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A9671" w14:textId="7B8EA6FB" w:rsidR="00823FB3" w:rsidRPr="00626B56" w:rsidRDefault="00823FB3" w:rsidP="00823FB3">
      <w:pPr>
        <w:spacing w:afterLines="50" w:after="180" w:line="500" w:lineRule="exact"/>
        <w:rPr>
          <w:rFonts w:ascii="標楷體" w:eastAsia="標楷體" w:hAnsi="標楷體"/>
          <w:b/>
          <w:sz w:val="32"/>
          <w:szCs w:val="32"/>
        </w:rPr>
      </w:pPr>
      <w:r w:rsidRPr="00823FB3">
        <w:rPr>
          <w:rFonts w:ascii="標楷體" w:eastAsia="標楷體" w:hAnsi="標楷體" w:hint="eastAsia"/>
          <w:bCs/>
        </w:rPr>
        <w:t>附件1-2</w:t>
      </w:r>
      <w:r>
        <w:rPr>
          <w:rFonts w:ascii="標楷體" w:eastAsia="標楷體" w:hAnsi="標楷體" w:hint="eastAsia"/>
          <w:bCs/>
        </w:rPr>
        <w:t xml:space="preserve">                         </w:t>
      </w:r>
      <w:r w:rsidRPr="00626B56">
        <w:rPr>
          <w:rFonts w:ascii="標楷體" w:eastAsia="標楷體" w:hAnsi="標楷體" w:hint="eastAsia"/>
          <w:b/>
          <w:sz w:val="32"/>
          <w:szCs w:val="32"/>
        </w:rPr>
        <w:t>家長觀察推薦表</w:t>
      </w:r>
    </w:p>
    <w:tbl>
      <w:tblPr>
        <w:tblW w:w="10632" w:type="dxa"/>
        <w:tblInd w:w="-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9"/>
        <w:gridCol w:w="611"/>
        <w:gridCol w:w="1190"/>
        <w:gridCol w:w="896"/>
        <w:gridCol w:w="1590"/>
        <w:gridCol w:w="588"/>
        <w:gridCol w:w="2077"/>
        <w:gridCol w:w="1577"/>
        <w:gridCol w:w="1204"/>
      </w:tblGrid>
      <w:tr w:rsidR="00823FB3" w:rsidRPr="00626B56" w14:paraId="4D3DE95E" w14:textId="77777777" w:rsidTr="00D431D3">
        <w:trPr>
          <w:trHeight w:val="547"/>
        </w:trPr>
        <w:tc>
          <w:tcPr>
            <w:tcW w:w="1510" w:type="dxa"/>
            <w:gridSpan w:val="2"/>
            <w:shd w:val="clear" w:color="auto" w:fill="CCCCCC"/>
            <w:vAlign w:val="center"/>
          </w:tcPr>
          <w:p w14:paraId="3E5A3C40" w14:textId="77777777" w:rsidR="00823FB3" w:rsidRPr="00626B56" w:rsidRDefault="00823FB3" w:rsidP="00D431D3">
            <w:pPr>
              <w:tabs>
                <w:tab w:val="left" w:pos="643"/>
              </w:tabs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基本資料</w:t>
            </w:r>
          </w:p>
        </w:tc>
        <w:tc>
          <w:tcPr>
            <w:tcW w:w="1190" w:type="dxa"/>
            <w:shd w:val="clear" w:color="auto" w:fill="CCCCCC"/>
            <w:vAlign w:val="center"/>
          </w:tcPr>
          <w:p w14:paraId="26C63CDE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學生姓名</w:t>
            </w:r>
          </w:p>
        </w:tc>
        <w:tc>
          <w:tcPr>
            <w:tcW w:w="3074" w:type="dxa"/>
            <w:gridSpan w:val="3"/>
            <w:vAlign w:val="center"/>
          </w:tcPr>
          <w:p w14:paraId="1E19CD6B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077" w:type="dxa"/>
            <w:shd w:val="clear" w:color="auto" w:fill="CCCCCC"/>
            <w:vAlign w:val="center"/>
          </w:tcPr>
          <w:p w14:paraId="5EEA4142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報考學校</w:t>
            </w:r>
          </w:p>
        </w:tc>
        <w:tc>
          <w:tcPr>
            <w:tcW w:w="2781" w:type="dxa"/>
            <w:gridSpan w:val="2"/>
            <w:vAlign w:val="bottom"/>
          </w:tcPr>
          <w:p w14:paraId="5BD67471" w14:textId="77777777" w:rsidR="00823FB3" w:rsidRPr="00626B56" w:rsidRDefault="00823FB3" w:rsidP="00D431D3">
            <w:pPr>
              <w:ind w:firstLineChars="50" w:firstLine="135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 xml:space="preserve">           國民中學</w:t>
            </w:r>
          </w:p>
        </w:tc>
      </w:tr>
      <w:tr w:rsidR="00823FB3" w:rsidRPr="00626B56" w14:paraId="75D96B7A" w14:textId="77777777" w:rsidTr="00D431D3">
        <w:trPr>
          <w:trHeight w:val="542"/>
        </w:trPr>
        <w:tc>
          <w:tcPr>
            <w:tcW w:w="1510" w:type="dxa"/>
            <w:gridSpan w:val="2"/>
            <w:vAlign w:val="center"/>
          </w:tcPr>
          <w:p w14:paraId="5B2E9E94" w14:textId="77777777" w:rsidR="00823FB3" w:rsidRPr="00626B56" w:rsidRDefault="00823FB3" w:rsidP="00D431D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報考組別</w:t>
            </w:r>
          </w:p>
        </w:tc>
        <w:tc>
          <w:tcPr>
            <w:tcW w:w="6341" w:type="dxa"/>
            <w:gridSpan w:val="5"/>
            <w:vAlign w:val="center"/>
          </w:tcPr>
          <w:p w14:paraId="26866F08" w14:textId="77777777" w:rsidR="00823FB3" w:rsidRPr="00626B56" w:rsidRDefault="00823FB3" w:rsidP="00D431D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表現特質</w:t>
            </w:r>
          </w:p>
        </w:tc>
        <w:tc>
          <w:tcPr>
            <w:tcW w:w="2781" w:type="dxa"/>
            <w:gridSpan w:val="2"/>
          </w:tcPr>
          <w:p w14:paraId="0E5E4287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完全</w:t>
            </w:r>
            <w:r w:rsidRPr="00626B56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小部分</w:t>
            </w:r>
            <w:r w:rsidRPr="00626B56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部分</w:t>
            </w:r>
            <w:r w:rsidRPr="00626B56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大致 </w:t>
            </w:r>
            <w:r w:rsidRPr="00626B56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完全</w:t>
            </w:r>
          </w:p>
          <w:p w14:paraId="512AE67F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不符</w:t>
            </w:r>
            <w:r w:rsidRPr="00626B56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 </w:t>
            </w: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符合   符合</w:t>
            </w:r>
            <w:r w:rsidRPr="00626B56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符合</w:t>
            </w:r>
            <w:r w:rsidRPr="00626B56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符合</w:t>
            </w:r>
          </w:p>
        </w:tc>
      </w:tr>
      <w:tr w:rsidR="00823FB3" w:rsidRPr="00626B56" w14:paraId="2A251328" w14:textId="77777777" w:rsidTr="00D431D3">
        <w:trPr>
          <w:trHeight w:val="3280"/>
        </w:trPr>
        <w:tc>
          <w:tcPr>
            <w:tcW w:w="1510" w:type="dxa"/>
            <w:gridSpan w:val="2"/>
            <w:vAlign w:val="center"/>
          </w:tcPr>
          <w:p w14:paraId="30FD2341" w14:textId="77777777" w:rsidR="00823FB3" w:rsidRPr="00626B56" w:rsidRDefault="00823FB3" w:rsidP="00D431D3">
            <w:pPr>
              <w:spacing w:afterLines="50" w:after="18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語文組</w:t>
            </w:r>
          </w:p>
          <w:p w14:paraId="7A3E38DF" w14:textId="77777777" w:rsidR="00823FB3" w:rsidRPr="00626B56" w:rsidRDefault="00823FB3" w:rsidP="00D431D3">
            <w:pPr>
              <w:spacing w:afterLines="50" w:after="180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b/>
              </w:rPr>
              <w:t>（報考數理組者免填）</w:t>
            </w:r>
          </w:p>
        </w:tc>
        <w:tc>
          <w:tcPr>
            <w:tcW w:w="6341" w:type="dxa"/>
            <w:gridSpan w:val="5"/>
          </w:tcPr>
          <w:p w14:paraId="4018AF0F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1.詞彙能力優秀，能夠運用超乎年齡水準的字詞</w:t>
            </w:r>
          </w:p>
          <w:p w14:paraId="0E00A998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2.語言表達流暢，善於描述事件、說故事等</w:t>
            </w:r>
          </w:p>
          <w:p w14:paraId="4A76E936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 xml:space="preserve">3.經常閱讀超乎年齡水準的書籍，閱讀理解能力佳         </w:t>
            </w:r>
          </w:p>
          <w:p w14:paraId="4EDD90E9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 xml:space="preserve">4.對於文字的意義掌握良好，善用比喻成語典故          </w:t>
            </w:r>
          </w:p>
          <w:p w14:paraId="250D21BF" w14:textId="77777777" w:rsidR="00823FB3" w:rsidRPr="00626B56" w:rsidRDefault="00823FB3" w:rsidP="00D431D3">
            <w:pPr>
              <w:spacing w:line="320" w:lineRule="exact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5.語文推理能力良好，擅長辯論演說</w:t>
            </w:r>
          </w:p>
          <w:p w14:paraId="03D473D5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6.寫作能夠把握重點，具有高度的組織能力</w:t>
            </w:r>
          </w:p>
          <w:p w14:paraId="086C64E2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7.語文聯想能力豐富，對於文字的敏感度高</w:t>
            </w:r>
          </w:p>
          <w:p w14:paraId="4166F5E9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8.文學作品風格獨特</w:t>
            </w:r>
          </w:p>
          <w:p w14:paraId="25F4D43F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9.學習語言快速</w:t>
            </w:r>
          </w:p>
          <w:p w14:paraId="3C7F3E3E" w14:textId="77777777" w:rsidR="00823FB3" w:rsidRPr="00626B56" w:rsidRDefault="00823FB3" w:rsidP="00D431D3">
            <w:pPr>
              <w:spacing w:line="320" w:lineRule="exact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10.參與語文競賽表現優異</w:t>
            </w:r>
          </w:p>
        </w:tc>
        <w:tc>
          <w:tcPr>
            <w:tcW w:w="2781" w:type="dxa"/>
            <w:gridSpan w:val="2"/>
          </w:tcPr>
          <w:p w14:paraId="7883A3B1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□ 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6D2BAEF7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3FE428B3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2EFA3551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4FDC398B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4E987086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□ 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49219527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2863D628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191B7FF8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4F0912DA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</w:tc>
      </w:tr>
      <w:tr w:rsidR="00823FB3" w:rsidRPr="00626B56" w14:paraId="252D16CA" w14:textId="77777777" w:rsidTr="00D431D3">
        <w:trPr>
          <w:trHeight w:val="3595"/>
        </w:trPr>
        <w:tc>
          <w:tcPr>
            <w:tcW w:w="1510" w:type="dxa"/>
            <w:gridSpan w:val="2"/>
            <w:vAlign w:val="center"/>
          </w:tcPr>
          <w:p w14:paraId="6B5CB6D3" w14:textId="77777777" w:rsidR="00823FB3" w:rsidRPr="00626B56" w:rsidRDefault="00823FB3" w:rsidP="00D431D3">
            <w:pPr>
              <w:spacing w:afterLines="50" w:after="18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數理組</w:t>
            </w:r>
          </w:p>
          <w:p w14:paraId="5EDEBFED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b/>
              </w:rPr>
            </w:pPr>
            <w:r w:rsidRPr="00626B56">
              <w:rPr>
                <w:rFonts w:ascii="標楷體" w:eastAsia="標楷體" w:hAnsi="標楷體" w:hint="eastAsia"/>
                <w:b/>
              </w:rPr>
              <w:t>（報考語文組者免填）</w:t>
            </w:r>
          </w:p>
        </w:tc>
        <w:tc>
          <w:tcPr>
            <w:tcW w:w="6341" w:type="dxa"/>
            <w:gridSpan w:val="5"/>
          </w:tcPr>
          <w:p w14:paraId="2275C9EE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ind w:left="271" w:hangingChars="113" w:hanging="271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1.對研究數理方面的問題有強烈的動機和興趣，願意自動花時間鑽研</w:t>
            </w:r>
          </w:p>
          <w:p w14:paraId="1BD07958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2.常主動詢問周遭與數理有關的問題</w:t>
            </w:r>
          </w:p>
          <w:p w14:paraId="27CBDC31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3.對數理學科領悟力強，學習速度快</w:t>
            </w:r>
          </w:p>
          <w:p w14:paraId="52CB189E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4.數字概念良好，計算能力優異</w:t>
            </w:r>
          </w:p>
          <w:p w14:paraId="547C56EA" w14:textId="77777777" w:rsidR="00823FB3" w:rsidRPr="00626B56" w:rsidRDefault="00823FB3" w:rsidP="00D431D3">
            <w:pPr>
              <w:spacing w:line="320" w:lineRule="exact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5.抽象思考能力優異，運用符號思考的能力</w:t>
            </w:r>
            <w:proofErr w:type="gramStart"/>
            <w:r w:rsidRPr="00626B56">
              <w:rPr>
                <w:rFonts w:ascii="標楷體" w:eastAsia="標楷體" w:hAnsi="標楷體" w:hint="eastAsia"/>
              </w:rPr>
              <w:t>強</w:t>
            </w:r>
            <w:proofErr w:type="gramEnd"/>
          </w:p>
          <w:p w14:paraId="411F2FF7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6.能運用圖形、符號等代表或簡化複雜的訊息</w:t>
            </w:r>
          </w:p>
          <w:p w14:paraId="647FF237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7.能用多元方式解題，思考靈活</w:t>
            </w:r>
          </w:p>
          <w:p w14:paraId="1B7C1FDE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8.分析的能力強，邏輯推理能力優異</w:t>
            </w:r>
          </w:p>
          <w:p w14:paraId="03DF531B" w14:textId="77777777" w:rsidR="00823FB3" w:rsidRPr="00626B56" w:rsidRDefault="00823FB3" w:rsidP="00D431D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9.願意嘗試超乎年齡水準的數理題目</w:t>
            </w:r>
          </w:p>
          <w:p w14:paraId="2983E2EA" w14:textId="77777777" w:rsidR="00823FB3" w:rsidRPr="00626B56" w:rsidRDefault="00823FB3" w:rsidP="00D431D3">
            <w:pPr>
              <w:spacing w:line="320" w:lineRule="exact"/>
              <w:rPr>
                <w:rFonts w:ascii="標楷體" w:eastAsia="標楷體" w:hAnsi="標楷體"/>
              </w:rPr>
            </w:pPr>
            <w:r w:rsidRPr="00626B56">
              <w:rPr>
                <w:rFonts w:ascii="標楷體" w:eastAsia="標楷體" w:hAnsi="標楷體" w:hint="eastAsia"/>
              </w:rPr>
              <w:t>10.參與數理學科競賽表現優異</w:t>
            </w:r>
          </w:p>
        </w:tc>
        <w:tc>
          <w:tcPr>
            <w:tcW w:w="2781" w:type="dxa"/>
            <w:gridSpan w:val="2"/>
          </w:tcPr>
          <w:p w14:paraId="43A4F603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□ 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2A7EA41D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</w:p>
          <w:p w14:paraId="576AA9E6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3204D3B1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7E39FFCB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12170E6D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199132DB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□ 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7258CB6E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53812CED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1DA56494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6D104B7E" w14:textId="77777777" w:rsidR="00823FB3" w:rsidRPr="00626B56" w:rsidRDefault="00823FB3" w:rsidP="00D431D3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細明體"/>
                <w:kern w:val="0"/>
              </w:rPr>
            </w:pPr>
            <w:proofErr w:type="gramStart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626B56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626B56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proofErr w:type="gramEnd"/>
            <w:r w:rsidRPr="00626B56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</w:tc>
      </w:tr>
      <w:tr w:rsidR="00823FB3" w:rsidRPr="00626B56" w14:paraId="659BFECC" w14:textId="77777777" w:rsidTr="00D431D3">
        <w:trPr>
          <w:trHeight w:val="296"/>
        </w:trPr>
        <w:tc>
          <w:tcPr>
            <w:tcW w:w="10632" w:type="dxa"/>
            <w:gridSpan w:val="9"/>
          </w:tcPr>
          <w:p w14:paraId="4DCFFA28" w14:textId="77777777" w:rsidR="00823FB3" w:rsidRPr="00626B56" w:rsidRDefault="00823FB3" w:rsidP="00D431D3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特殊表現優異具體事項(無則免附)</w:t>
            </w:r>
          </w:p>
          <w:p w14:paraId="3EBCA1E7" w14:textId="77777777" w:rsidR="00823FB3" w:rsidRPr="00626B56" w:rsidRDefault="00823FB3" w:rsidP="00D431D3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(請依獲獎年度先後，檢附近3年內學習特質與表現卓越或傑出等並依序裝訂具體證明文件影</w:t>
            </w:r>
            <w:proofErr w:type="gramStart"/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本於表後</w:t>
            </w:r>
            <w:proofErr w:type="gramEnd"/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。)</w:t>
            </w:r>
          </w:p>
        </w:tc>
      </w:tr>
      <w:tr w:rsidR="00823FB3" w:rsidRPr="00626B56" w14:paraId="7C9223E2" w14:textId="77777777" w:rsidTr="00D431D3">
        <w:trPr>
          <w:trHeight w:val="294"/>
        </w:trPr>
        <w:tc>
          <w:tcPr>
            <w:tcW w:w="899" w:type="dxa"/>
            <w:vAlign w:val="center"/>
          </w:tcPr>
          <w:p w14:paraId="2C8AB6D2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資料序</w:t>
            </w:r>
          </w:p>
        </w:tc>
        <w:tc>
          <w:tcPr>
            <w:tcW w:w="2697" w:type="dxa"/>
            <w:gridSpan w:val="3"/>
            <w:vAlign w:val="center"/>
          </w:tcPr>
          <w:p w14:paraId="6094608B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主辦單位</w:t>
            </w:r>
          </w:p>
        </w:tc>
        <w:tc>
          <w:tcPr>
            <w:tcW w:w="1590" w:type="dxa"/>
            <w:vAlign w:val="center"/>
          </w:tcPr>
          <w:p w14:paraId="37488E90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獲獎年月</w:t>
            </w:r>
          </w:p>
        </w:tc>
        <w:tc>
          <w:tcPr>
            <w:tcW w:w="4242" w:type="dxa"/>
            <w:gridSpan w:val="3"/>
            <w:vAlign w:val="center"/>
          </w:tcPr>
          <w:p w14:paraId="7591EA86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獲獎項目</w:t>
            </w:r>
          </w:p>
        </w:tc>
        <w:tc>
          <w:tcPr>
            <w:tcW w:w="1204" w:type="dxa"/>
            <w:vAlign w:val="center"/>
          </w:tcPr>
          <w:p w14:paraId="79DF0A11" w14:textId="77777777" w:rsidR="00823FB3" w:rsidRPr="00626B56" w:rsidRDefault="00823FB3" w:rsidP="00D43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26B56">
              <w:rPr>
                <w:rFonts w:ascii="標楷體" w:eastAsia="標楷體" w:hAnsi="標楷體" w:hint="eastAsia"/>
                <w:sz w:val="27"/>
                <w:szCs w:val="27"/>
              </w:rPr>
              <w:t>名次等第</w:t>
            </w:r>
          </w:p>
        </w:tc>
      </w:tr>
      <w:tr w:rsidR="00823FB3" w:rsidRPr="00626B56" w14:paraId="7FDB645E" w14:textId="77777777" w:rsidTr="00D431D3">
        <w:trPr>
          <w:trHeight w:val="645"/>
        </w:trPr>
        <w:tc>
          <w:tcPr>
            <w:tcW w:w="899" w:type="dxa"/>
            <w:vAlign w:val="center"/>
          </w:tcPr>
          <w:p w14:paraId="0D77A318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697" w:type="dxa"/>
            <w:gridSpan w:val="3"/>
            <w:vAlign w:val="center"/>
          </w:tcPr>
          <w:p w14:paraId="41B88B49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5FC458DE" w14:textId="77777777" w:rsidR="00823FB3" w:rsidRPr="00626B56" w:rsidRDefault="00823FB3" w:rsidP="00D431D3">
            <w:pPr>
              <w:spacing w:line="440" w:lineRule="exact"/>
              <w:ind w:firstLine="561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年  月</w:t>
            </w:r>
          </w:p>
        </w:tc>
        <w:tc>
          <w:tcPr>
            <w:tcW w:w="4242" w:type="dxa"/>
            <w:gridSpan w:val="3"/>
            <w:vAlign w:val="center"/>
          </w:tcPr>
          <w:p w14:paraId="0A922554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23AEB17A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3FB3" w:rsidRPr="00626B56" w14:paraId="0D047F67" w14:textId="77777777" w:rsidTr="00D431D3">
        <w:trPr>
          <w:trHeight w:val="645"/>
        </w:trPr>
        <w:tc>
          <w:tcPr>
            <w:tcW w:w="899" w:type="dxa"/>
            <w:vAlign w:val="center"/>
          </w:tcPr>
          <w:p w14:paraId="1EA65C31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697" w:type="dxa"/>
            <w:gridSpan w:val="3"/>
            <w:vAlign w:val="center"/>
          </w:tcPr>
          <w:p w14:paraId="6F2B88F5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743211F1" w14:textId="77777777" w:rsidR="00823FB3" w:rsidRPr="00626B56" w:rsidRDefault="00823FB3" w:rsidP="00D431D3">
            <w:pPr>
              <w:spacing w:line="440" w:lineRule="exact"/>
              <w:ind w:firstLine="561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年  月</w:t>
            </w:r>
          </w:p>
        </w:tc>
        <w:tc>
          <w:tcPr>
            <w:tcW w:w="4242" w:type="dxa"/>
            <w:gridSpan w:val="3"/>
            <w:vAlign w:val="center"/>
          </w:tcPr>
          <w:p w14:paraId="3FE73CF7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251AB7A8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3FB3" w:rsidRPr="00626B56" w14:paraId="2E993EFB" w14:textId="77777777" w:rsidTr="00D431D3">
        <w:trPr>
          <w:trHeight w:val="645"/>
        </w:trPr>
        <w:tc>
          <w:tcPr>
            <w:tcW w:w="899" w:type="dxa"/>
            <w:vAlign w:val="center"/>
          </w:tcPr>
          <w:p w14:paraId="00983DF5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697" w:type="dxa"/>
            <w:gridSpan w:val="3"/>
            <w:vAlign w:val="center"/>
          </w:tcPr>
          <w:p w14:paraId="6B8D8192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2EB0A644" w14:textId="77777777" w:rsidR="00823FB3" w:rsidRPr="00626B56" w:rsidRDefault="00823FB3" w:rsidP="00D431D3">
            <w:pPr>
              <w:spacing w:line="440" w:lineRule="exact"/>
              <w:ind w:firstLine="561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年  月</w:t>
            </w:r>
          </w:p>
        </w:tc>
        <w:tc>
          <w:tcPr>
            <w:tcW w:w="4242" w:type="dxa"/>
            <w:gridSpan w:val="3"/>
            <w:vAlign w:val="center"/>
          </w:tcPr>
          <w:p w14:paraId="49E75731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4B08E07F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3FB3" w:rsidRPr="00626B56" w14:paraId="020993A3" w14:textId="77777777" w:rsidTr="00D431D3">
        <w:trPr>
          <w:trHeight w:val="645"/>
        </w:trPr>
        <w:tc>
          <w:tcPr>
            <w:tcW w:w="899" w:type="dxa"/>
            <w:vAlign w:val="center"/>
          </w:tcPr>
          <w:p w14:paraId="4811EAAA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697" w:type="dxa"/>
            <w:gridSpan w:val="3"/>
            <w:vAlign w:val="center"/>
          </w:tcPr>
          <w:p w14:paraId="72646089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0FD84D60" w14:textId="77777777" w:rsidR="00823FB3" w:rsidRPr="00626B56" w:rsidRDefault="00823FB3" w:rsidP="00D431D3">
            <w:pPr>
              <w:spacing w:line="440" w:lineRule="exact"/>
              <w:ind w:firstLine="561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>年  月</w:t>
            </w:r>
          </w:p>
        </w:tc>
        <w:tc>
          <w:tcPr>
            <w:tcW w:w="4242" w:type="dxa"/>
            <w:gridSpan w:val="3"/>
            <w:vAlign w:val="center"/>
          </w:tcPr>
          <w:p w14:paraId="781D1B09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0FA32D32" w14:textId="77777777" w:rsidR="00823FB3" w:rsidRPr="00626B56" w:rsidRDefault="00823FB3" w:rsidP="00D431D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3FB3" w:rsidRPr="00626B56" w14:paraId="500B1E85" w14:textId="77777777" w:rsidTr="00D431D3">
        <w:trPr>
          <w:trHeight w:val="1221"/>
        </w:trPr>
        <w:tc>
          <w:tcPr>
            <w:tcW w:w="10632" w:type="dxa"/>
            <w:gridSpan w:val="9"/>
          </w:tcPr>
          <w:p w14:paraId="447177BB" w14:textId="77777777" w:rsidR="00823FB3" w:rsidRPr="00626B56" w:rsidRDefault="00823FB3" w:rsidP="00D431D3">
            <w:pPr>
              <w:spacing w:line="460" w:lineRule="exact"/>
              <w:jc w:val="both"/>
              <w:rPr>
                <w:rFonts w:ascii="標楷體" w:eastAsia="標楷體" w:hAnsi="標楷體"/>
                <w:b/>
              </w:rPr>
            </w:pPr>
            <w:r w:rsidRPr="00626B56">
              <w:rPr>
                <w:rFonts w:ascii="標楷體" w:eastAsia="標楷體" w:hAnsi="標楷體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D9130B" wp14:editId="2EBC7DEA">
                      <wp:simplePos x="0" y="0"/>
                      <wp:positionH relativeFrom="column">
                        <wp:posOffset>1096010</wp:posOffset>
                      </wp:positionH>
                      <wp:positionV relativeFrom="paragraph">
                        <wp:posOffset>29210</wp:posOffset>
                      </wp:positionV>
                      <wp:extent cx="3886200" cy="342900"/>
                      <wp:effectExtent l="635" t="635" r="0" b="0"/>
                      <wp:wrapNone/>
                      <wp:docPr id="7" name="Text Box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60D314" w14:textId="77777777" w:rsidR="00823FB3" w:rsidRPr="008F7F9B" w:rsidRDefault="00823FB3" w:rsidP="00823FB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（請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以簡明文字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描述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其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專長學科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學習特質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及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具體表現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D913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9" o:spid="_x0000_s1026" type="#_x0000_t202" style="position:absolute;left:0;text-align:left;margin-left:86.3pt;margin-top:2.3pt;width:30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" stroked="f">
                      <v:textbox>
                        <w:txbxContent>
                          <w:p w14:paraId="1B60D314" w14:textId="77777777" w:rsidR="00823FB3" w:rsidRPr="008F7F9B" w:rsidRDefault="00823FB3" w:rsidP="00823FB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（請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以簡明文字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描述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其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專長學科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學習特質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及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具體表現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6B56">
              <w:rPr>
                <w:rFonts w:ascii="標楷體" w:eastAsia="標楷體" w:hAnsi="標楷體" w:hint="eastAsia"/>
                <w:b/>
              </w:rPr>
              <w:t>家長觀察描述</w:t>
            </w:r>
          </w:p>
        </w:tc>
      </w:tr>
      <w:tr w:rsidR="00823FB3" w:rsidRPr="00626B56" w14:paraId="4FDA180A" w14:textId="77777777" w:rsidTr="00D431D3">
        <w:trPr>
          <w:trHeight w:val="858"/>
        </w:trPr>
        <w:tc>
          <w:tcPr>
            <w:tcW w:w="10632" w:type="dxa"/>
            <w:gridSpan w:val="9"/>
            <w:vAlign w:val="center"/>
          </w:tcPr>
          <w:p w14:paraId="559EC023" w14:textId="77777777" w:rsidR="00823FB3" w:rsidRPr="00626B56" w:rsidRDefault="00823FB3" w:rsidP="00D431D3">
            <w:pPr>
              <w:spacing w:line="440" w:lineRule="exact"/>
              <w:jc w:val="both"/>
              <w:rPr>
                <w:rFonts w:ascii="標楷體" w:eastAsia="標楷體" w:hAnsi="標楷體"/>
                <w:b/>
              </w:rPr>
            </w:pPr>
            <w:r w:rsidRPr="00626B56">
              <w:rPr>
                <w:rFonts w:ascii="標楷體" w:eastAsia="標楷體" w:hAnsi="標楷體" w:hint="eastAsia"/>
                <w:b/>
              </w:rPr>
              <w:t>法定代理人或實際照顧者簽名：</w:t>
            </w:r>
          </w:p>
          <w:p w14:paraId="463DE72A" w14:textId="77777777" w:rsidR="00823FB3" w:rsidRPr="00626B56" w:rsidRDefault="00823FB3" w:rsidP="00D431D3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26B56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                   </w:t>
            </w:r>
            <w:r w:rsidRPr="00626B56">
              <w:rPr>
                <w:rFonts w:ascii="標楷體" w:eastAsia="標楷體" w:hAnsi="標楷體" w:hint="eastAsia"/>
                <w:sz w:val="22"/>
                <w:szCs w:val="22"/>
              </w:rPr>
              <w:t>填表日期：   年    月    日</w:t>
            </w:r>
          </w:p>
        </w:tc>
      </w:tr>
    </w:tbl>
    <w:p w14:paraId="2204FA58" w14:textId="77777777" w:rsidR="00D5611F" w:rsidRDefault="00D5611F" w:rsidP="00823FB3">
      <w:pPr>
        <w:ind w:leftChars="-118" w:left="-283" w:firstLineChars="118" w:firstLine="283"/>
      </w:pPr>
    </w:p>
    <w:sectPr w:rsidR="00D5611F" w:rsidSect="00823FB3">
      <w:pgSz w:w="11906" w:h="16838"/>
      <w:pgMar w:top="567" w:right="849" w:bottom="993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FB3"/>
    <w:rsid w:val="00823FB3"/>
    <w:rsid w:val="00D5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2D09B"/>
  <w15:chartTrackingRefBased/>
  <w15:docId w15:val="{5655288A-076B-43F8-BC65-C81192B1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FB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2026-02-26T03:19:00Z</dcterms:created>
  <dcterms:modified xsi:type="dcterms:W3CDTF">2026-02-26T03:20:00Z</dcterms:modified>
</cp:coreProperties>
</file>