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F260"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2D05FEA1"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115學年度國小一般智能資賦優異學生鑑定</w:t>
      </w:r>
    </w:p>
    <w:p w14:paraId="5A063157" w14:textId="77777777" w:rsidR="00D73E2F" w:rsidRPr="003B27B1" w:rsidRDefault="00D73E2F" w:rsidP="00D73E2F">
      <w:pPr>
        <w:spacing w:afterLines="50" w:after="180" w:line="560" w:lineRule="exact"/>
        <w:jc w:val="center"/>
        <w:rPr>
          <w:rFonts w:ascii="標楷體" w:eastAsia="標楷體" w:hAnsi="標楷體"/>
          <w:sz w:val="36"/>
          <w:szCs w:val="36"/>
          <w:bdr w:val="single" w:sz="4" w:space="0" w:color="auto" w:frame="1"/>
        </w:rPr>
      </w:pPr>
      <w:r w:rsidRPr="003B27B1">
        <w:rPr>
          <w:rFonts w:ascii="標楷體" w:eastAsia="標楷體" w:hAnsi="標楷體" w:hint="eastAsia"/>
          <w:sz w:val="36"/>
          <w:szCs w:val="36"/>
        </w:rPr>
        <w:t>【四年級】複選通過名單</w:t>
      </w:r>
    </w:p>
    <w:tbl>
      <w:tblPr>
        <w:tblW w:w="6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31"/>
        <w:gridCol w:w="1328"/>
      </w:tblGrid>
      <w:tr w:rsidR="00D73E2F" w:rsidRPr="003B27B1" w14:paraId="0A285D7B"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3A9FC20E"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1931" w:type="dxa"/>
            <w:tcBorders>
              <w:top w:val="single" w:sz="4" w:space="0" w:color="auto"/>
              <w:left w:val="single" w:sz="4" w:space="0" w:color="auto"/>
              <w:bottom w:val="single" w:sz="4" w:space="0" w:color="auto"/>
              <w:right w:val="single" w:sz="4" w:space="0" w:color="auto"/>
            </w:tcBorders>
            <w:hideMark/>
          </w:tcPr>
          <w:p w14:paraId="1DE458B2"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c>
          <w:tcPr>
            <w:tcW w:w="1328" w:type="dxa"/>
            <w:tcBorders>
              <w:top w:val="single" w:sz="4" w:space="0" w:color="auto"/>
              <w:left w:val="single" w:sz="4" w:space="0" w:color="auto"/>
              <w:bottom w:val="single" w:sz="4" w:space="0" w:color="auto"/>
              <w:right w:val="single" w:sz="4" w:space="0" w:color="auto"/>
            </w:tcBorders>
            <w:hideMark/>
          </w:tcPr>
          <w:p w14:paraId="5C2B74B0"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結果</w:t>
            </w:r>
          </w:p>
        </w:tc>
      </w:tr>
      <w:tr w:rsidR="00D73E2F" w:rsidRPr="003B27B1" w14:paraId="52E091B0"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4996ED7B" w14:textId="77777777" w:rsidR="00D73E2F" w:rsidRPr="003B27B1" w:rsidRDefault="00D73E2F" w:rsidP="002879D7">
            <w:pPr>
              <w:spacing w:line="520" w:lineRule="exact"/>
              <w:jc w:val="center"/>
              <w:rPr>
                <w:rFonts w:ascii="標楷體" w:eastAsia="標楷體" w:hAnsi="標楷體"/>
                <w:sz w:val="32"/>
                <w:szCs w:val="32"/>
              </w:rPr>
            </w:pPr>
            <w:bookmarkStart w:id="0" w:name="OLE_LINK5"/>
            <w:bookmarkStart w:id="1" w:name="OLE_LINK6"/>
            <w:bookmarkStart w:id="2" w:name="OLE_LINK7"/>
            <w:r w:rsidRPr="003B27B1">
              <w:rPr>
                <w:rFonts w:ascii="標楷體" w:eastAsia="標楷體" w:hAnsi="標楷體" w:hint="eastAsia"/>
                <w:sz w:val="32"/>
                <w:szCs w:val="32"/>
              </w:rPr>
              <w:t>B11501002</w:t>
            </w:r>
            <w:bookmarkEnd w:id="0"/>
            <w:bookmarkEnd w:id="1"/>
            <w:bookmarkEnd w:id="2"/>
          </w:p>
        </w:tc>
        <w:tc>
          <w:tcPr>
            <w:tcW w:w="1931" w:type="dxa"/>
            <w:tcBorders>
              <w:top w:val="single" w:sz="4" w:space="0" w:color="auto"/>
              <w:left w:val="single" w:sz="4" w:space="0" w:color="auto"/>
              <w:bottom w:val="single" w:sz="4" w:space="0" w:color="auto"/>
              <w:right w:val="single" w:sz="4" w:space="0" w:color="auto"/>
            </w:tcBorders>
            <w:hideMark/>
          </w:tcPr>
          <w:p w14:paraId="3E21718F"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w:t>
            </w:r>
            <w:bookmarkStart w:id="3" w:name="OLE_LINK8"/>
            <w:bookmarkStart w:id="4" w:name="OLE_LINK9"/>
            <w:bookmarkStart w:id="5" w:name="OLE_LINK10"/>
            <w:r w:rsidRPr="003B27B1">
              <w:rPr>
                <w:rFonts w:ascii="標楷體" w:eastAsia="標楷體" w:hAnsi="標楷體" w:hint="eastAsia"/>
                <w:sz w:val="36"/>
                <w:szCs w:val="36"/>
              </w:rPr>
              <w:t>○</w:t>
            </w:r>
            <w:bookmarkEnd w:id="3"/>
            <w:bookmarkEnd w:id="4"/>
            <w:bookmarkEnd w:id="5"/>
            <w:r w:rsidRPr="003B27B1">
              <w:rPr>
                <w:rFonts w:ascii="標楷體" w:eastAsia="標楷體" w:hAnsi="標楷體" w:hint="eastAsia"/>
                <w:sz w:val="36"/>
                <w:szCs w:val="36"/>
              </w:rPr>
              <w:t>國</w:t>
            </w:r>
          </w:p>
        </w:tc>
        <w:tc>
          <w:tcPr>
            <w:tcW w:w="1328" w:type="dxa"/>
            <w:tcBorders>
              <w:top w:val="single" w:sz="4" w:space="0" w:color="auto"/>
              <w:left w:val="single" w:sz="4" w:space="0" w:color="auto"/>
              <w:bottom w:val="single" w:sz="4" w:space="0" w:color="auto"/>
              <w:right w:val="single" w:sz="4" w:space="0" w:color="auto"/>
            </w:tcBorders>
            <w:hideMark/>
          </w:tcPr>
          <w:p w14:paraId="240E47AE" w14:textId="77777777" w:rsidR="00D73E2F" w:rsidRPr="003B27B1" w:rsidRDefault="00D73E2F" w:rsidP="002879D7">
            <w:pPr>
              <w:spacing w:line="520" w:lineRule="exact"/>
              <w:jc w:val="center"/>
              <w:rPr>
                <w:rFonts w:ascii="標楷體" w:eastAsia="標楷體" w:hAnsi="標楷體"/>
                <w:sz w:val="36"/>
                <w:szCs w:val="36"/>
              </w:rPr>
            </w:pPr>
            <w:bookmarkStart w:id="6" w:name="OLE_LINK13"/>
            <w:bookmarkStart w:id="7" w:name="OLE_LINK14"/>
            <w:r w:rsidRPr="003B27B1">
              <w:rPr>
                <w:rFonts w:ascii="標楷體" w:eastAsia="標楷體" w:hAnsi="標楷體" w:hint="eastAsia"/>
                <w:sz w:val="36"/>
                <w:szCs w:val="36"/>
              </w:rPr>
              <w:t>錄取</w:t>
            </w:r>
            <w:bookmarkEnd w:id="6"/>
            <w:bookmarkEnd w:id="7"/>
          </w:p>
        </w:tc>
      </w:tr>
      <w:tr w:rsidR="00D73E2F" w:rsidRPr="003B27B1" w14:paraId="32490F63"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0C41DE9D"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2"/>
                <w:szCs w:val="32"/>
              </w:rPr>
              <w:t>B11501009</w:t>
            </w:r>
          </w:p>
        </w:tc>
        <w:tc>
          <w:tcPr>
            <w:tcW w:w="1931" w:type="dxa"/>
            <w:tcBorders>
              <w:top w:val="single" w:sz="4" w:space="0" w:color="auto"/>
              <w:left w:val="single" w:sz="4" w:space="0" w:color="auto"/>
              <w:bottom w:val="single" w:sz="4" w:space="0" w:color="auto"/>
              <w:right w:val="single" w:sz="4" w:space="0" w:color="auto"/>
            </w:tcBorders>
            <w:hideMark/>
          </w:tcPr>
          <w:p w14:paraId="5605E00F"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許○千</w:t>
            </w:r>
          </w:p>
        </w:tc>
        <w:tc>
          <w:tcPr>
            <w:tcW w:w="1328" w:type="dxa"/>
            <w:tcBorders>
              <w:top w:val="single" w:sz="4" w:space="0" w:color="auto"/>
              <w:left w:val="single" w:sz="4" w:space="0" w:color="auto"/>
              <w:bottom w:val="single" w:sz="4" w:space="0" w:color="auto"/>
              <w:right w:val="single" w:sz="4" w:space="0" w:color="auto"/>
            </w:tcBorders>
            <w:hideMark/>
          </w:tcPr>
          <w:p w14:paraId="3A71940A"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錄取</w:t>
            </w:r>
          </w:p>
        </w:tc>
      </w:tr>
      <w:tr w:rsidR="00D73E2F" w:rsidRPr="003B27B1" w14:paraId="7E62E41C"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37E014F1" w14:textId="77777777" w:rsidR="00D73E2F" w:rsidRPr="003B27B1" w:rsidRDefault="00D73E2F" w:rsidP="002879D7">
            <w:pPr>
              <w:spacing w:line="520" w:lineRule="exact"/>
              <w:jc w:val="center"/>
              <w:rPr>
                <w:rFonts w:ascii="標楷體" w:eastAsia="標楷體" w:hAnsi="標楷體"/>
              </w:rPr>
            </w:pPr>
            <w:bookmarkStart w:id="8" w:name="_Hlk511751259"/>
            <w:r w:rsidRPr="003B27B1">
              <w:rPr>
                <w:rFonts w:ascii="標楷體" w:eastAsia="標楷體" w:hAnsi="標楷體" w:hint="eastAsia"/>
              </w:rPr>
              <w:t>(依鑑定證編號順序)</w:t>
            </w:r>
          </w:p>
        </w:tc>
        <w:tc>
          <w:tcPr>
            <w:tcW w:w="1931" w:type="dxa"/>
            <w:tcBorders>
              <w:top w:val="single" w:sz="4" w:space="0" w:color="auto"/>
              <w:left w:val="single" w:sz="4" w:space="0" w:color="auto"/>
              <w:bottom w:val="single" w:sz="4" w:space="0" w:color="auto"/>
              <w:right w:val="single" w:sz="4" w:space="0" w:color="auto"/>
            </w:tcBorders>
            <w:hideMark/>
          </w:tcPr>
          <w:p w14:paraId="2A90426F"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rPr>
              <w:t>(請勿呈現全名)</w:t>
            </w:r>
          </w:p>
        </w:tc>
        <w:tc>
          <w:tcPr>
            <w:tcW w:w="1328" w:type="dxa"/>
            <w:tcBorders>
              <w:top w:val="single" w:sz="4" w:space="0" w:color="auto"/>
              <w:left w:val="single" w:sz="4" w:space="0" w:color="auto"/>
              <w:bottom w:val="single" w:sz="4" w:space="0" w:color="auto"/>
              <w:right w:val="single" w:sz="4" w:space="0" w:color="auto"/>
            </w:tcBorders>
          </w:tcPr>
          <w:p w14:paraId="7B5170D7" w14:textId="77777777" w:rsidR="00D73E2F" w:rsidRPr="003B27B1" w:rsidRDefault="00D73E2F" w:rsidP="002879D7">
            <w:pPr>
              <w:spacing w:line="520" w:lineRule="exact"/>
              <w:jc w:val="center"/>
              <w:rPr>
                <w:rFonts w:ascii="標楷體" w:eastAsia="標楷體" w:hAnsi="標楷體"/>
                <w:sz w:val="36"/>
                <w:szCs w:val="36"/>
              </w:rPr>
            </w:pPr>
          </w:p>
        </w:tc>
        <w:bookmarkEnd w:id="8"/>
      </w:tr>
      <w:tr w:rsidR="00D73E2F" w:rsidRPr="003B27B1" w14:paraId="324F5DA0"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tcPr>
          <w:p w14:paraId="32D5F7B0" w14:textId="77777777" w:rsidR="00D73E2F" w:rsidRPr="003B27B1" w:rsidRDefault="00D73E2F" w:rsidP="002879D7">
            <w:pPr>
              <w:spacing w:line="520" w:lineRule="exact"/>
              <w:jc w:val="center"/>
              <w:rPr>
                <w:rFonts w:ascii="標楷體" w:eastAsia="標楷體" w:hAnsi="標楷體"/>
                <w:sz w:val="36"/>
                <w:szCs w:val="36"/>
              </w:rPr>
            </w:pPr>
          </w:p>
        </w:tc>
        <w:tc>
          <w:tcPr>
            <w:tcW w:w="1931" w:type="dxa"/>
            <w:tcBorders>
              <w:top w:val="single" w:sz="4" w:space="0" w:color="auto"/>
              <w:left w:val="single" w:sz="4" w:space="0" w:color="auto"/>
              <w:bottom w:val="single" w:sz="4" w:space="0" w:color="auto"/>
              <w:right w:val="single" w:sz="4" w:space="0" w:color="auto"/>
            </w:tcBorders>
          </w:tcPr>
          <w:p w14:paraId="558BFBF8" w14:textId="77777777" w:rsidR="00D73E2F" w:rsidRPr="003B27B1" w:rsidRDefault="00D73E2F" w:rsidP="002879D7">
            <w:pPr>
              <w:spacing w:line="520" w:lineRule="exact"/>
              <w:jc w:val="center"/>
              <w:rPr>
                <w:rFonts w:ascii="標楷體" w:eastAsia="標楷體" w:hAnsi="標楷體"/>
                <w:sz w:val="36"/>
                <w:szCs w:val="36"/>
              </w:rPr>
            </w:pPr>
          </w:p>
        </w:tc>
        <w:tc>
          <w:tcPr>
            <w:tcW w:w="1328" w:type="dxa"/>
            <w:tcBorders>
              <w:top w:val="single" w:sz="4" w:space="0" w:color="auto"/>
              <w:left w:val="single" w:sz="4" w:space="0" w:color="auto"/>
              <w:bottom w:val="single" w:sz="4" w:space="0" w:color="auto"/>
              <w:right w:val="single" w:sz="4" w:space="0" w:color="auto"/>
            </w:tcBorders>
          </w:tcPr>
          <w:p w14:paraId="764E3B8C" w14:textId="77777777" w:rsidR="00D73E2F" w:rsidRPr="003B27B1" w:rsidRDefault="00D73E2F" w:rsidP="002879D7">
            <w:pPr>
              <w:spacing w:line="520" w:lineRule="exact"/>
              <w:jc w:val="center"/>
              <w:rPr>
                <w:rFonts w:ascii="標楷體" w:eastAsia="標楷體" w:hAnsi="標楷體"/>
                <w:sz w:val="36"/>
                <w:szCs w:val="36"/>
              </w:rPr>
            </w:pPr>
          </w:p>
        </w:tc>
      </w:tr>
      <w:tr w:rsidR="00D73E2F" w:rsidRPr="003B27B1" w14:paraId="27D6FEB6"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29C78F07" w14:textId="77777777" w:rsidR="00D73E2F" w:rsidRPr="003B27B1" w:rsidRDefault="00D73E2F" w:rsidP="002879D7">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B11501007</w:t>
            </w:r>
          </w:p>
        </w:tc>
        <w:tc>
          <w:tcPr>
            <w:tcW w:w="1931" w:type="dxa"/>
            <w:tcBorders>
              <w:top w:val="single" w:sz="4" w:space="0" w:color="auto"/>
              <w:left w:val="single" w:sz="4" w:space="0" w:color="auto"/>
              <w:bottom w:val="single" w:sz="4" w:space="0" w:color="auto"/>
              <w:right w:val="single" w:sz="4" w:space="0" w:color="auto"/>
            </w:tcBorders>
            <w:hideMark/>
          </w:tcPr>
          <w:p w14:paraId="67C6D974"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陳○國</w:t>
            </w:r>
          </w:p>
        </w:tc>
        <w:tc>
          <w:tcPr>
            <w:tcW w:w="1328" w:type="dxa"/>
            <w:tcBorders>
              <w:top w:val="single" w:sz="4" w:space="0" w:color="auto"/>
              <w:left w:val="single" w:sz="4" w:space="0" w:color="auto"/>
              <w:bottom w:val="single" w:sz="4" w:space="0" w:color="auto"/>
              <w:right w:val="single" w:sz="4" w:space="0" w:color="auto"/>
            </w:tcBorders>
            <w:hideMark/>
          </w:tcPr>
          <w:p w14:paraId="52913625"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D73E2F" w:rsidRPr="003B27B1" w14:paraId="61DCA30B"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7DF65AB7" w14:textId="77777777" w:rsidR="00D73E2F" w:rsidRPr="003B27B1" w:rsidRDefault="00D73E2F" w:rsidP="002879D7">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B11501012</w:t>
            </w:r>
          </w:p>
        </w:tc>
        <w:tc>
          <w:tcPr>
            <w:tcW w:w="1931" w:type="dxa"/>
            <w:tcBorders>
              <w:top w:val="single" w:sz="4" w:space="0" w:color="auto"/>
              <w:left w:val="single" w:sz="4" w:space="0" w:color="auto"/>
              <w:bottom w:val="single" w:sz="4" w:space="0" w:color="auto"/>
              <w:right w:val="single" w:sz="4" w:space="0" w:color="auto"/>
            </w:tcBorders>
            <w:hideMark/>
          </w:tcPr>
          <w:p w14:paraId="6F030D12"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吳○名</w:t>
            </w:r>
          </w:p>
        </w:tc>
        <w:tc>
          <w:tcPr>
            <w:tcW w:w="1328" w:type="dxa"/>
            <w:tcBorders>
              <w:top w:val="single" w:sz="4" w:space="0" w:color="auto"/>
              <w:left w:val="single" w:sz="4" w:space="0" w:color="auto"/>
              <w:bottom w:val="single" w:sz="4" w:space="0" w:color="auto"/>
              <w:right w:val="single" w:sz="4" w:space="0" w:color="auto"/>
            </w:tcBorders>
            <w:hideMark/>
          </w:tcPr>
          <w:p w14:paraId="63196FA3"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D73E2F" w:rsidRPr="003B27B1" w14:paraId="7B8EAA67" w14:textId="77777777" w:rsidTr="002879D7">
        <w:trPr>
          <w:jc w:val="center"/>
        </w:trPr>
        <w:tc>
          <w:tcPr>
            <w:tcW w:w="3227" w:type="dxa"/>
            <w:tcBorders>
              <w:top w:val="single" w:sz="4" w:space="0" w:color="auto"/>
              <w:left w:val="single" w:sz="4" w:space="0" w:color="auto"/>
              <w:bottom w:val="single" w:sz="4" w:space="0" w:color="auto"/>
              <w:right w:val="single" w:sz="4" w:space="0" w:color="auto"/>
            </w:tcBorders>
            <w:hideMark/>
          </w:tcPr>
          <w:p w14:paraId="6867CD3D" w14:textId="77777777" w:rsidR="00D73E2F" w:rsidRPr="003B27B1" w:rsidRDefault="00D73E2F" w:rsidP="002879D7">
            <w:pPr>
              <w:spacing w:line="520" w:lineRule="exact"/>
              <w:jc w:val="center"/>
              <w:rPr>
                <w:rFonts w:ascii="標楷體" w:eastAsia="標楷體" w:hAnsi="標楷體"/>
              </w:rPr>
            </w:pPr>
            <w:r w:rsidRPr="003B27B1">
              <w:rPr>
                <w:rFonts w:ascii="標楷體" w:eastAsia="標楷體" w:hAnsi="標楷體" w:hint="eastAsia"/>
              </w:rPr>
              <w:t>(依鑑定證編號順序)</w:t>
            </w:r>
          </w:p>
        </w:tc>
        <w:tc>
          <w:tcPr>
            <w:tcW w:w="1931" w:type="dxa"/>
            <w:tcBorders>
              <w:top w:val="single" w:sz="4" w:space="0" w:color="auto"/>
              <w:left w:val="single" w:sz="4" w:space="0" w:color="auto"/>
              <w:bottom w:val="single" w:sz="4" w:space="0" w:color="auto"/>
              <w:right w:val="single" w:sz="4" w:space="0" w:color="auto"/>
            </w:tcBorders>
            <w:hideMark/>
          </w:tcPr>
          <w:p w14:paraId="71397ABE"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rPr>
              <w:t>(請勿呈現全名)</w:t>
            </w:r>
          </w:p>
        </w:tc>
        <w:tc>
          <w:tcPr>
            <w:tcW w:w="1328" w:type="dxa"/>
            <w:tcBorders>
              <w:top w:val="single" w:sz="4" w:space="0" w:color="auto"/>
              <w:left w:val="single" w:sz="4" w:space="0" w:color="auto"/>
              <w:bottom w:val="single" w:sz="4" w:space="0" w:color="auto"/>
              <w:right w:val="single" w:sz="4" w:space="0" w:color="auto"/>
            </w:tcBorders>
          </w:tcPr>
          <w:p w14:paraId="4526C635" w14:textId="77777777" w:rsidR="00D73E2F" w:rsidRPr="003B27B1" w:rsidRDefault="00D73E2F" w:rsidP="002879D7">
            <w:pPr>
              <w:spacing w:line="520" w:lineRule="exact"/>
              <w:jc w:val="center"/>
              <w:rPr>
                <w:rFonts w:ascii="標楷體" w:eastAsia="標楷體" w:hAnsi="標楷體"/>
                <w:sz w:val="36"/>
                <w:szCs w:val="36"/>
              </w:rPr>
            </w:pPr>
          </w:p>
        </w:tc>
      </w:tr>
    </w:tbl>
    <w:p w14:paraId="2B2C38BD" w14:textId="77777777" w:rsidR="00D73E2F" w:rsidRPr="003B27B1" w:rsidRDefault="00D73E2F" w:rsidP="00D73E2F">
      <w:pPr>
        <w:spacing w:line="42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5A89864C" w14:textId="77777777" w:rsidR="00D73E2F" w:rsidRPr="003B27B1" w:rsidRDefault="00D73E2F" w:rsidP="00D73E2F">
      <w:pPr>
        <w:spacing w:line="420" w:lineRule="exact"/>
        <w:rPr>
          <w:rFonts w:ascii="標楷體" w:eastAsia="標楷體" w:hAnsi="標楷體"/>
          <w:sz w:val="28"/>
          <w:szCs w:val="28"/>
        </w:rPr>
      </w:pPr>
      <w:r w:rsidRPr="003B27B1">
        <w:rPr>
          <w:rFonts w:ascii="標楷體" w:eastAsia="標楷體" w:hAnsi="標楷體" w:hint="eastAsia"/>
          <w:sz w:val="28"/>
          <w:szCs w:val="28"/>
        </w:rPr>
        <w:t xml:space="preserve">   一、本市</w:t>
      </w:r>
      <w:proofErr w:type="gramStart"/>
      <w:r w:rsidRPr="003B27B1">
        <w:rPr>
          <w:rFonts w:ascii="標楷體" w:eastAsia="標楷體" w:hAnsi="標楷體" w:hint="eastAsia"/>
          <w:sz w:val="28"/>
          <w:szCs w:val="28"/>
        </w:rPr>
        <w:t>鑑</w:t>
      </w:r>
      <w:proofErr w:type="gramEnd"/>
      <w:r w:rsidRPr="003B27B1">
        <w:rPr>
          <w:rFonts w:ascii="標楷體" w:eastAsia="標楷體" w:hAnsi="標楷體" w:hint="eastAsia"/>
          <w:sz w:val="28"/>
          <w:szCs w:val="28"/>
        </w:rPr>
        <w:t>輔會公告四年級複選通過標準為標準分數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68F1F111" w14:textId="77777777" w:rsidR="00D73E2F" w:rsidRPr="003B27B1" w:rsidRDefault="00D73E2F" w:rsidP="00D73E2F">
      <w:pPr>
        <w:spacing w:line="420" w:lineRule="exact"/>
        <w:rPr>
          <w:rFonts w:ascii="標楷體" w:eastAsia="標楷體" w:hAnsi="標楷體"/>
          <w:bCs/>
          <w:sz w:val="28"/>
          <w:szCs w:val="28"/>
        </w:rPr>
      </w:pPr>
      <w:r w:rsidRPr="003B27B1">
        <w:rPr>
          <w:rFonts w:ascii="標楷體" w:eastAsia="標楷體" w:hAnsi="標楷體" w:hint="eastAsia"/>
          <w:sz w:val="28"/>
          <w:szCs w:val="28"/>
        </w:rPr>
        <w:t xml:space="preserve">   二、</w:t>
      </w:r>
      <w:r w:rsidRPr="003B27B1">
        <w:rPr>
          <w:rFonts w:ascii="標楷體" w:eastAsia="標楷體" w:hAnsi="標楷體" w:hint="eastAsia"/>
          <w:bCs/>
          <w:sz w:val="28"/>
          <w:szCs w:val="28"/>
        </w:rPr>
        <w:t>複選結果複查：四年級報考學生請於收到通知單之日起至115年4月22日</w:t>
      </w:r>
    </w:p>
    <w:p w14:paraId="24BA02C0" w14:textId="77777777" w:rsidR="00D73E2F" w:rsidRPr="003B27B1" w:rsidRDefault="00D73E2F" w:rsidP="00D73E2F">
      <w:pPr>
        <w:spacing w:line="420" w:lineRule="exact"/>
        <w:rPr>
          <w:rFonts w:ascii="標楷體" w:eastAsia="標楷體" w:hAnsi="標楷體"/>
          <w:bCs/>
          <w:sz w:val="28"/>
          <w:szCs w:val="28"/>
        </w:rPr>
      </w:pPr>
      <w:r w:rsidRPr="003B27B1">
        <w:rPr>
          <w:rFonts w:ascii="標楷體" w:eastAsia="標楷體" w:hAnsi="標楷體" w:hint="eastAsia"/>
          <w:bCs/>
          <w:sz w:val="28"/>
          <w:szCs w:val="28"/>
        </w:rPr>
        <w:t xml:space="preserve">       (星期三)中午12時前向本校輔導處室提出申請。</w:t>
      </w:r>
    </w:p>
    <w:p w14:paraId="0F0856F8" w14:textId="77777777" w:rsidR="00D73E2F" w:rsidRPr="003B27B1" w:rsidRDefault="00D73E2F" w:rsidP="00D73E2F">
      <w:pPr>
        <w:spacing w:line="420" w:lineRule="exact"/>
        <w:rPr>
          <w:rFonts w:ascii="標楷體" w:eastAsia="標楷體" w:hAnsi="標楷體"/>
          <w:bCs/>
          <w:sz w:val="28"/>
          <w:szCs w:val="28"/>
        </w:rPr>
      </w:pPr>
      <w:r w:rsidRPr="003B27B1">
        <w:rPr>
          <w:rFonts w:ascii="標楷體" w:eastAsia="標楷體" w:hAnsi="標楷體" w:hint="eastAsia"/>
          <w:bCs/>
          <w:sz w:val="28"/>
          <w:szCs w:val="28"/>
        </w:rPr>
        <w:t xml:space="preserve">   三、錄取之學生請於115年5月8日(星期五)前向本校完成報到手續。</w:t>
      </w:r>
    </w:p>
    <w:p w14:paraId="0093C211" w14:textId="726B782D" w:rsidR="00D73E2F" w:rsidRPr="003B27B1" w:rsidRDefault="00D73E2F" w:rsidP="00D73E2F">
      <w:pPr>
        <w:spacing w:line="420" w:lineRule="exact"/>
        <w:ind w:left="994" w:hangingChars="355" w:hanging="994"/>
        <w:jc w:val="both"/>
        <w:rPr>
          <w:rFonts w:ascii="標楷體" w:eastAsia="標楷體" w:hAnsi="標楷體"/>
          <w:bCs/>
          <w:sz w:val="28"/>
          <w:szCs w:val="28"/>
        </w:rPr>
      </w:pPr>
      <w:r w:rsidRPr="003B27B1">
        <w:rPr>
          <w:rFonts w:ascii="標楷體" w:eastAsia="標楷體" w:hAnsi="標楷體" w:hint="eastAsia"/>
          <w:bCs/>
          <w:sz w:val="28"/>
          <w:szCs w:val="28"/>
        </w:rPr>
        <w:t xml:space="preserve">   四、複選結果達全市通過標準者取得遞補資格。錄取之學生放棄入班資格時，則由報考該校具備遞補資格者，優先依分數高低順序遞補之；如尚有餘額，得開放給他校具備遞補資格者或一般智能資優教育方案通過學生登記，並提各校特殊教育推行委員會審定後實施（遞補期限自公布日起至116年6月30日止）。</w:t>
      </w:r>
    </w:p>
    <w:p w14:paraId="3F88A413" w14:textId="77777777" w:rsidR="00D73E2F" w:rsidRPr="003B27B1" w:rsidRDefault="00D73E2F" w:rsidP="00D73E2F">
      <w:pPr>
        <w:spacing w:line="420" w:lineRule="exact"/>
        <w:ind w:left="980" w:hangingChars="350" w:hanging="980"/>
        <w:rPr>
          <w:rFonts w:ascii="標楷體" w:eastAsia="標楷體" w:hAnsi="標楷體"/>
          <w:bCs/>
          <w:sz w:val="28"/>
          <w:szCs w:val="28"/>
        </w:rPr>
      </w:pPr>
      <w:r w:rsidRPr="003B27B1">
        <w:rPr>
          <w:rFonts w:ascii="標楷體" w:eastAsia="標楷體" w:hAnsi="標楷體" w:hint="eastAsia"/>
          <w:bCs/>
          <w:sz w:val="28"/>
          <w:szCs w:val="28"/>
        </w:rPr>
        <w:t xml:space="preserve">   五、具備遞補資格者，請於115年5月11日至13日(星期一至三)上午8時30分至下午4時，</w:t>
      </w:r>
      <w:proofErr w:type="gramStart"/>
      <w:r w:rsidRPr="003B27B1">
        <w:rPr>
          <w:rFonts w:ascii="標楷體" w:eastAsia="標楷體" w:hAnsi="標楷體" w:hint="eastAsia"/>
          <w:bCs/>
          <w:sz w:val="28"/>
          <w:szCs w:val="28"/>
        </w:rPr>
        <w:t>至尚有</w:t>
      </w:r>
      <w:proofErr w:type="gramEnd"/>
      <w:r w:rsidRPr="003B27B1">
        <w:rPr>
          <w:rFonts w:ascii="標楷體" w:eastAsia="標楷體" w:hAnsi="標楷體" w:hint="eastAsia"/>
          <w:bCs/>
          <w:sz w:val="28"/>
          <w:szCs w:val="28"/>
        </w:rPr>
        <w:t>餘額學校登記，</w:t>
      </w:r>
      <w:proofErr w:type="gramStart"/>
      <w:r w:rsidRPr="003B27B1">
        <w:rPr>
          <w:rFonts w:ascii="標楷體" w:eastAsia="標楷體" w:hAnsi="標楷體" w:hint="eastAsia"/>
          <w:bCs/>
          <w:sz w:val="28"/>
          <w:szCs w:val="28"/>
        </w:rPr>
        <w:t>每生以</w:t>
      </w:r>
      <w:proofErr w:type="gramEnd"/>
      <w:r w:rsidRPr="003B27B1">
        <w:rPr>
          <w:rFonts w:ascii="標楷體" w:eastAsia="標楷體" w:hAnsi="標楷體" w:hint="eastAsia"/>
          <w:bCs/>
          <w:sz w:val="28"/>
          <w:szCs w:val="28"/>
        </w:rPr>
        <w:t>登記一校為限，再依分數高低順序錄取。</w:t>
      </w:r>
    </w:p>
    <w:p w14:paraId="780B3295" w14:textId="77777777" w:rsidR="00D73E2F" w:rsidRPr="003B27B1" w:rsidRDefault="00D73E2F" w:rsidP="00D73E2F">
      <w:pPr>
        <w:spacing w:line="420" w:lineRule="exact"/>
        <w:ind w:leftChars="6" w:left="963" w:hangingChars="339" w:hanging="949"/>
        <w:rPr>
          <w:rFonts w:ascii="標楷體" w:eastAsia="標楷體" w:hAnsi="標楷體"/>
          <w:bCs/>
          <w:sz w:val="28"/>
          <w:szCs w:val="28"/>
        </w:rPr>
      </w:pPr>
      <w:r w:rsidRPr="003B27B1">
        <w:rPr>
          <w:rFonts w:ascii="標楷體" w:eastAsia="標楷體" w:hAnsi="標楷體" w:hint="eastAsia"/>
          <w:bCs/>
          <w:sz w:val="28"/>
          <w:szCs w:val="28"/>
        </w:rPr>
        <w:t xml:space="preserve">   六、依據簡章五、鑑定安置名額(三)：各校招收</w:t>
      </w:r>
      <w:proofErr w:type="gramStart"/>
      <w:r w:rsidRPr="003B27B1">
        <w:rPr>
          <w:rFonts w:ascii="標楷體" w:eastAsia="標楷體" w:hAnsi="標楷體" w:hint="eastAsia"/>
          <w:bCs/>
          <w:sz w:val="28"/>
          <w:szCs w:val="28"/>
        </w:rPr>
        <w:t>三</w:t>
      </w:r>
      <w:proofErr w:type="gramEnd"/>
      <w:r w:rsidRPr="003B27B1">
        <w:rPr>
          <w:rFonts w:ascii="標楷體" w:eastAsia="標楷體" w:hAnsi="標楷體" w:hint="eastAsia"/>
          <w:bCs/>
          <w:sz w:val="28"/>
          <w:szCs w:val="28"/>
        </w:rPr>
        <w:t>年級、五年級學生數，由學校特殊教育推行委員會於核定班級安置學生數上限內，</w:t>
      </w:r>
      <w:proofErr w:type="gramStart"/>
      <w:r w:rsidRPr="003B27B1">
        <w:rPr>
          <w:rFonts w:ascii="標楷體" w:eastAsia="標楷體" w:hAnsi="標楷體" w:hint="eastAsia"/>
          <w:bCs/>
          <w:sz w:val="28"/>
          <w:szCs w:val="28"/>
        </w:rPr>
        <w:t>衡酌資優</w:t>
      </w:r>
      <w:proofErr w:type="gramEnd"/>
      <w:r w:rsidRPr="003B27B1">
        <w:rPr>
          <w:rFonts w:ascii="標楷體" w:eastAsia="標楷體" w:hAnsi="標楷體" w:hint="eastAsia"/>
          <w:bCs/>
          <w:sz w:val="28"/>
          <w:szCs w:val="28"/>
        </w:rPr>
        <w:t>教育發展特色及需求訂定之，各年級招收名額如未足額錄取，得互相流用。</w:t>
      </w:r>
    </w:p>
    <w:p w14:paraId="60A086F2" w14:textId="77777777" w:rsidR="00D73E2F" w:rsidRPr="003B27B1" w:rsidRDefault="00D73E2F" w:rsidP="00D73E2F">
      <w:pPr>
        <w:spacing w:line="480" w:lineRule="exact"/>
        <w:rPr>
          <w:rFonts w:ascii="標楷體" w:eastAsia="標楷體" w:hAnsi="標楷體"/>
          <w:bCs/>
          <w:sz w:val="28"/>
          <w:szCs w:val="28"/>
        </w:rPr>
      </w:pPr>
      <w:r w:rsidRPr="003B27B1">
        <w:rPr>
          <w:rFonts w:ascii="標楷體" w:eastAsia="標楷體" w:hAnsi="標楷體" w:hint="eastAsia"/>
          <w:b/>
          <w:bCs/>
          <w:sz w:val="28"/>
          <w:szCs w:val="28"/>
        </w:rPr>
        <w:t xml:space="preserve">   </w:t>
      </w:r>
      <w:r w:rsidRPr="003B27B1">
        <w:rPr>
          <w:rFonts w:ascii="標楷體" w:eastAsia="標楷體" w:hAnsi="標楷體" w:hint="eastAsia"/>
          <w:bCs/>
          <w:sz w:val="28"/>
          <w:szCs w:val="28"/>
        </w:rPr>
        <w:t>七、尚有名額可供登記遞補之學校名單，待二年級鑑定結束後公告。</w:t>
      </w:r>
    </w:p>
    <w:p w14:paraId="0965E5D5" w14:textId="77777777" w:rsidR="00D73E2F" w:rsidRPr="003B27B1" w:rsidRDefault="00D73E2F" w:rsidP="00D73E2F">
      <w:pPr>
        <w:spacing w:line="480" w:lineRule="exact"/>
        <w:rPr>
          <w:rFonts w:ascii="標楷體" w:eastAsia="標楷體" w:hAnsi="標楷體"/>
          <w:bCs/>
          <w:sz w:val="28"/>
          <w:szCs w:val="28"/>
        </w:rPr>
      </w:pPr>
      <w:r w:rsidRPr="003B27B1">
        <w:rPr>
          <w:rFonts w:ascii="標楷體" w:eastAsia="標楷體" w:hAnsi="標楷體" w:hint="eastAsia"/>
          <w:bCs/>
          <w:sz w:val="28"/>
          <w:szCs w:val="28"/>
        </w:rPr>
        <w:t xml:space="preserve">   八、本校宣導事項：(學校如有相關事項需告知家長請自行增列。)</w:t>
      </w:r>
    </w:p>
    <w:p w14:paraId="252ECFC8" w14:textId="77777777" w:rsidR="00D73E2F" w:rsidRPr="003B27B1" w:rsidRDefault="00D73E2F" w:rsidP="00D73E2F">
      <w:pPr>
        <w:spacing w:line="480" w:lineRule="exact"/>
        <w:rPr>
          <w:rFonts w:ascii="標楷體" w:eastAsia="標楷體" w:hAnsi="標楷體"/>
          <w:bCs/>
          <w:sz w:val="28"/>
          <w:szCs w:val="28"/>
        </w:rPr>
      </w:pPr>
    </w:p>
    <w:p w14:paraId="0FE5F65D" w14:textId="77777777" w:rsidR="00D73E2F" w:rsidRPr="003B27B1" w:rsidRDefault="00D73E2F" w:rsidP="00D73E2F">
      <w:pPr>
        <w:spacing w:line="480" w:lineRule="exact"/>
        <w:rPr>
          <w:rFonts w:ascii="標楷體" w:eastAsia="標楷體" w:hAnsi="標楷體"/>
          <w:bCs/>
          <w:sz w:val="28"/>
          <w:szCs w:val="28"/>
        </w:rPr>
      </w:pPr>
    </w:p>
    <w:p w14:paraId="34AF12AD"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高雄市○○區○○國民小學</w:t>
      </w:r>
    </w:p>
    <w:p w14:paraId="3B6C461F"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115學年度國小一般智能資賦優異學生鑑定</w:t>
      </w:r>
    </w:p>
    <w:p w14:paraId="43CAF3D8" w14:textId="77777777" w:rsidR="00D73E2F" w:rsidRPr="003B27B1" w:rsidRDefault="00D73E2F" w:rsidP="00D73E2F">
      <w:pPr>
        <w:spacing w:afterLines="50" w:after="180" w:line="560" w:lineRule="exact"/>
        <w:jc w:val="center"/>
        <w:rPr>
          <w:rFonts w:ascii="標楷體" w:eastAsia="標楷體" w:hAnsi="標楷體"/>
          <w:sz w:val="36"/>
          <w:szCs w:val="36"/>
          <w:bdr w:val="single" w:sz="4" w:space="0" w:color="auto" w:frame="1"/>
        </w:rPr>
      </w:pPr>
      <w:r w:rsidRPr="003B27B1">
        <w:rPr>
          <w:rFonts w:ascii="標楷體" w:eastAsia="標楷體" w:hAnsi="標楷體" w:hint="eastAsia"/>
          <w:sz w:val="36"/>
          <w:szCs w:val="36"/>
        </w:rPr>
        <w:t>【四年級】複選通過名單</w:t>
      </w:r>
    </w:p>
    <w:p w14:paraId="5BF9847A" w14:textId="77777777" w:rsidR="00D73E2F" w:rsidRPr="003B27B1" w:rsidRDefault="00D73E2F" w:rsidP="00D73E2F">
      <w:pPr>
        <w:spacing w:afterLines="50" w:after="180" w:line="560" w:lineRule="exact"/>
        <w:jc w:val="center"/>
        <w:rPr>
          <w:rFonts w:ascii="標楷體" w:eastAsia="標楷體" w:hAnsi="標楷體"/>
          <w:sz w:val="36"/>
          <w:szCs w:val="36"/>
        </w:rPr>
      </w:pPr>
    </w:p>
    <w:p w14:paraId="0E5C2273" w14:textId="77777777" w:rsidR="00D73E2F" w:rsidRPr="003B27B1" w:rsidRDefault="00D73E2F" w:rsidP="00D73E2F">
      <w:pPr>
        <w:spacing w:afterLines="50" w:after="180" w:line="560" w:lineRule="exact"/>
        <w:jc w:val="center"/>
        <w:rPr>
          <w:rFonts w:ascii="標楷體" w:eastAsia="標楷體" w:hAnsi="標楷體"/>
          <w:sz w:val="36"/>
          <w:szCs w:val="36"/>
        </w:rPr>
      </w:pPr>
    </w:p>
    <w:p w14:paraId="7FA25F5A" w14:textId="77777777" w:rsidR="00D73E2F" w:rsidRPr="003B27B1" w:rsidRDefault="00D73E2F" w:rsidP="00D73E2F">
      <w:pPr>
        <w:spacing w:afterLines="50" w:after="180" w:line="560" w:lineRule="exact"/>
        <w:jc w:val="center"/>
        <w:rPr>
          <w:rFonts w:ascii="標楷體" w:eastAsia="標楷體" w:hAnsi="標楷體"/>
          <w:sz w:val="36"/>
          <w:szCs w:val="36"/>
        </w:rPr>
      </w:pPr>
      <w:r w:rsidRPr="003B27B1">
        <w:rPr>
          <w:rFonts w:ascii="標楷體" w:eastAsia="標楷體" w:hAnsi="標楷體"/>
          <w:sz w:val="36"/>
          <w:szCs w:val="36"/>
        </w:rPr>
        <w:t>本校</w:t>
      </w:r>
      <w:r w:rsidRPr="003B27B1">
        <w:rPr>
          <w:rFonts w:ascii="標楷體" w:eastAsia="標楷體" w:hAnsi="標楷體" w:hint="eastAsia"/>
          <w:sz w:val="36"/>
          <w:szCs w:val="36"/>
        </w:rPr>
        <w:t>四</w:t>
      </w:r>
      <w:r w:rsidRPr="003B27B1">
        <w:rPr>
          <w:rFonts w:ascii="標楷體" w:eastAsia="標楷體" w:hAnsi="標楷體"/>
          <w:sz w:val="36"/>
          <w:szCs w:val="36"/>
        </w:rPr>
        <w:t>年級</w:t>
      </w:r>
      <w:r w:rsidRPr="003B27B1">
        <w:rPr>
          <w:rFonts w:ascii="標楷體" w:eastAsia="標楷體" w:hAnsi="標楷體" w:hint="eastAsia"/>
          <w:sz w:val="36"/>
          <w:szCs w:val="36"/>
        </w:rPr>
        <w:t>報名學生無人通過</w:t>
      </w:r>
    </w:p>
    <w:p w14:paraId="13310E23" w14:textId="77777777" w:rsidR="00D73E2F" w:rsidRPr="003B27B1" w:rsidRDefault="00D73E2F" w:rsidP="00D73E2F">
      <w:pPr>
        <w:spacing w:line="460" w:lineRule="exact"/>
        <w:rPr>
          <w:rFonts w:ascii="標楷體" w:eastAsia="標楷體" w:hAnsi="標楷體"/>
          <w:sz w:val="28"/>
          <w:szCs w:val="28"/>
        </w:rPr>
      </w:pPr>
    </w:p>
    <w:p w14:paraId="5BF813BA" w14:textId="77777777" w:rsidR="00D73E2F" w:rsidRPr="003B27B1" w:rsidRDefault="00D73E2F" w:rsidP="00D73E2F">
      <w:pPr>
        <w:spacing w:line="460" w:lineRule="exact"/>
        <w:rPr>
          <w:rFonts w:ascii="標楷體" w:eastAsia="標楷體" w:hAnsi="標楷體"/>
          <w:sz w:val="28"/>
          <w:szCs w:val="28"/>
        </w:rPr>
      </w:pPr>
    </w:p>
    <w:p w14:paraId="5719BD8E" w14:textId="77777777" w:rsidR="00D73E2F" w:rsidRPr="003B27B1" w:rsidRDefault="00D73E2F" w:rsidP="00D73E2F">
      <w:pPr>
        <w:spacing w:line="420" w:lineRule="exact"/>
        <w:rPr>
          <w:rFonts w:ascii="標楷體" w:eastAsia="標楷體" w:hAnsi="標楷體"/>
          <w:sz w:val="28"/>
          <w:szCs w:val="28"/>
        </w:rPr>
      </w:pPr>
      <w:r w:rsidRPr="003B27B1">
        <w:rPr>
          <w:rFonts w:ascii="標楷體" w:eastAsia="標楷體" w:hAnsi="標楷體" w:hint="eastAsia"/>
          <w:sz w:val="28"/>
          <w:szCs w:val="28"/>
        </w:rPr>
        <w:t>備註：</w:t>
      </w:r>
    </w:p>
    <w:p w14:paraId="1189DB83" w14:textId="77777777" w:rsidR="00D73E2F" w:rsidRPr="003B27B1" w:rsidRDefault="00D73E2F" w:rsidP="00D73E2F">
      <w:pPr>
        <w:spacing w:line="420" w:lineRule="exact"/>
        <w:rPr>
          <w:rFonts w:ascii="標楷體" w:eastAsia="標楷體" w:hAnsi="標楷體"/>
          <w:sz w:val="28"/>
          <w:szCs w:val="28"/>
        </w:rPr>
      </w:pPr>
      <w:r w:rsidRPr="003B27B1">
        <w:rPr>
          <w:rFonts w:ascii="標楷體" w:eastAsia="標楷體" w:hAnsi="標楷體" w:hint="eastAsia"/>
          <w:sz w:val="28"/>
          <w:szCs w:val="28"/>
        </w:rPr>
        <w:t xml:space="preserve">   一、本市</w:t>
      </w:r>
      <w:proofErr w:type="gramStart"/>
      <w:r w:rsidRPr="003B27B1">
        <w:rPr>
          <w:rFonts w:ascii="標楷體" w:eastAsia="標楷體" w:hAnsi="標楷體" w:hint="eastAsia"/>
          <w:sz w:val="28"/>
          <w:szCs w:val="28"/>
        </w:rPr>
        <w:t>鑑</w:t>
      </w:r>
      <w:proofErr w:type="gramEnd"/>
      <w:r w:rsidRPr="003B27B1">
        <w:rPr>
          <w:rFonts w:ascii="標楷體" w:eastAsia="標楷體" w:hAnsi="標楷體" w:hint="eastAsia"/>
          <w:sz w:val="28"/>
          <w:szCs w:val="28"/>
        </w:rPr>
        <w:t>輔會公告四年級複選通過標準為標準分數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70B6EBC8" w14:textId="77777777" w:rsidR="00D73E2F" w:rsidRPr="003B27B1" w:rsidRDefault="00D73E2F" w:rsidP="00D73E2F">
      <w:pPr>
        <w:spacing w:line="420" w:lineRule="exact"/>
        <w:rPr>
          <w:rFonts w:ascii="標楷體" w:eastAsia="標楷體" w:hAnsi="標楷體"/>
          <w:bCs/>
          <w:sz w:val="28"/>
          <w:szCs w:val="28"/>
        </w:rPr>
      </w:pPr>
      <w:r w:rsidRPr="003B27B1">
        <w:rPr>
          <w:rFonts w:ascii="標楷體" w:eastAsia="標楷體" w:hAnsi="標楷體" w:hint="eastAsia"/>
          <w:sz w:val="28"/>
          <w:szCs w:val="28"/>
        </w:rPr>
        <w:t xml:space="preserve">   二、</w:t>
      </w:r>
      <w:r w:rsidRPr="003B27B1">
        <w:rPr>
          <w:rFonts w:ascii="標楷體" w:eastAsia="標楷體" w:hAnsi="標楷體" w:hint="eastAsia"/>
          <w:bCs/>
          <w:sz w:val="28"/>
          <w:szCs w:val="28"/>
        </w:rPr>
        <w:t>複選結果複查：四年級報考學生請於收到通知單之日起至115年4月22日</w:t>
      </w:r>
    </w:p>
    <w:p w14:paraId="34804487" w14:textId="77777777" w:rsidR="00D73E2F" w:rsidRPr="003B27B1" w:rsidRDefault="00D73E2F" w:rsidP="00D73E2F">
      <w:pPr>
        <w:spacing w:line="420" w:lineRule="exact"/>
        <w:rPr>
          <w:rFonts w:ascii="標楷體" w:eastAsia="標楷體" w:hAnsi="標楷體"/>
          <w:bCs/>
          <w:sz w:val="28"/>
          <w:szCs w:val="28"/>
        </w:rPr>
      </w:pPr>
      <w:r w:rsidRPr="003B27B1">
        <w:rPr>
          <w:rFonts w:ascii="標楷體" w:eastAsia="標楷體" w:hAnsi="標楷體" w:hint="eastAsia"/>
          <w:bCs/>
          <w:sz w:val="28"/>
          <w:szCs w:val="28"/>
        </w:rPr>
        <w:t xml:space="preserve">       (星期三)中午12時前向本校輔導處室提出申請</w:t>
      </w:r>
    </w:p>
    <w:p w14:paraId="37D1C609" w14:textId="77777777" w:rsidR="00D73E2F" w:rsidRPr="003B27B1" w:rsidRDefault="00D73E2F" w:rsidP="00D73E2F">
      <w:pPr>
        <w:spacing w:line="480" w:lineRule="exact"/>
        <w:rPr>
          <w:rFonts w:ascii="標楷體" w:eastAsia="標楷體" w:hAnsi="標楷體"/>
          <w:bCs/>
          <w:sz w:val="28"/>
          <w:szCs w:val="28"/>
        </w:rPr>
      </w:pPr>
      <w:r w:rsidRPr="003B27B1">
        <w:rPr>
          <w:rFonts w:ascii="標楷體" w:eastAsia="標楷體" w:hAnsi="標楷體" w:hint="eastAsia"/>
          <w:bCs/>
          <w:sz w:val="28"/>
          <w:szCs w:val="28"/>
        </w:rPr>
        <w:t xml:space="preserve">   三、本校宣導事項：(學校如有相關事項需告知家長請自行增列。)</w:t>
      </w:r>
    </w:p>
    <w:p w14:paraId="05A71CB1" w14:textId="77777777" w:rsidR="00D73E2F" w:rsidRPr="003B27B1" w:rsidRDefault="00D73E2F" w:rsidP="00D73E2F">
      <w:pPr>
        <w:widowControl/>
        <w:rPr>
          <w:rFonts w:ascii="標楷體" w:eastAsia="標楷體" w:hAnsi="標楷體"/>
          <w:bCs/>
          <w:sz w:val="28"/>
          <w:szCs w:val="28"/>
        </w:rPr>
      </w:pPr>
      <w:r w:rsidRPr="003B27B1">
        <w:rPr>
          <w:rFonts w:ascii="標楷體" w:eastAsia="標楷體" w:hAnsi="標楷體"/>
          <w:bCs/>
          <w:sz w:val="28"/>
          <w:szCs w:val="28"/>
        </w:rPr>
        <w:br w:type="page"/>
      </w:r>
    </w:p>
    <w:p w14:paraId="7F28D04E"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lastRenderedPageBreak/>
        <w:t>高雄市○○區○○國民小學</w:t>
      </w:r>
    </w:p>
    <w:p w14:paraId="5BCC4555"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115學年度國小一般智能資賦優異學生鑑定</w:t>
      </w:r>
    </w:p>
    <w:p w14:paraId="468CB79A" w14:textId="77777777" w:rsidR="00D73E2F" w:rsidRPr="003B27B1" w:rsidRDefault="00D73E2F" w:rsidP="00D73E2F">
      <w:pPr>
        <w:spacing w:afterLines="50" w:after="180" w:line="560" w:lineRule="exact"/>
        <w:jc w:val="center"/>
        <w:rPr>
          <w:rFonts w:ascii="標楷體" w:eastAsia="標楷體" w:hAnsi="標楷體"/>
          <w:sz w:val="36"/>
          <w:szCs w:val="36"/>
          <w:bdr w:val="single" w:sz="4" w:space="0" w:color="auto" w:frame="1"/>
        </w:rPr>
      </w:pPr>
      <w:r w:rsidRPr="003B27B1">
        <w:rPr>
          <w:rFonts w:ascii="標楷體" w:eastAsia="標楷體" w:hAnsi="標楷體" w:hint="eastAsia"/>
          <w:sz w:val="36"/>
          <w:szCs w:val="36"/>
        </w:rPr>
        <w:t>【二年級】複選通過名單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073"/>
        <w:gridCol w:w="1959"/>
      </w:tblGrid>
      <w:tr w:rsidR="00D73E2F" w:rsidRPr="003B27B1" w14:paraId="60D69E24"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1F6C741A"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鑑定證編號</w:t>
            </w:r>
          </w:p>
        </w:tc>
        <w:tc>
          <w:tcPr>
            <w:tcW w:w="2073" w:type="dxa"/>
            <w:tcBorders>
              <w:top w:val="single" w:sz="4" w:space="0" w:color="auto"/>
              <w:left w:val="single" w:sz="4" w:space="0" w:color="auto"/>
              <w:bottom w:val="single" w:sz="4" w:space="0" w:color="auto"/>
              <w:right w:val="single" w:sz="4" w:space="0" w:color="auto"/>
            </w:tcBorders>
            <w:hideMark/>
          </w:tcPr>
          <w:p w14:paraId="1EAEC52A"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姓名</w:t>
            </w:r>
          </w:p>
        </w:tc>
        <w:tc>
          <w:tcPr>
            <w:tcW w:w="1959" w:type="dxa"/>
            <w:tcBorders>
              <w:top w:val="single" w:sz="4" w:space="0" w:color="auto"/>
              <w:left w:val="single" w:sz="4" w:space="0" w:color="auto"/>
              <w:bottom w:val="single" w:sz="4" w:space="0" w:color="auto"/>
              <w:right w:val="single" w:sz="4" w:space="0" w:color="auto"/>
            </w:tcBorders>
            <w:hideMark/>
          </w:tcPr>
          <w:p w14:paraId="31CEAD2E"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結果</w:t>
            </w:r>
          </w:p>
        </w:tc>
      </w:tr>
      <w:tr w:rsidR="00D73E2F" w:rsidRPr="003B27B1" w14:paraId="3DE9CC48"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247DC284" w14:textId="77777777" w:rsidR="00D73E2F" w:rsidRPr="003B27B1" w:rsidRDefault="00D73E2F" w:rsidP="002879D7">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A11501</w:t>
            </w:r>
            <w:r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079C09F7"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王○國</w:t>
            </w:r>
          </w:p>
        </w:tc>
        <w:tc>
          <w:tcPr>
            <w:tcW w:w="1959" w:type="dxa"/>
            <w:tcBorders>
              <w:top w:val="single" w:sz="4" w:space="0" w:color="auto"/>
              <w:left w:val="single" w:sz="4" w:space="0" w:color="auto"/>
              <w:bottom w:val="single" w:sz="4" w:space="0" w:color="auto"/>
              <w:right w:val="single" w:sz="4" w:space="0" w:color="auto"/>
            </w:tcBorders>
            <w:hideMark/>
          </w:tcPr>
          <w:p w14:paraId="0836EB34"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錄取</w:t>
            </w:r>
          </w:p>
        </w:tc>
      </w:tr>
      <w:tr w:rsidR="00D73E2F" w:rsidRPr="003B27B1" w14:paraId="07D30A50"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4D4ECE4E" w14:textId="77777777" w:rsidR="00D73E2F" w:rsidRPr="003B27B1" w:rsidRDefault="00D73E2F" w:rsidP="002879D7">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A11501</w:t>
            </w:r>
            <w:r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634D729B"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林○心</w:t>
            </w:r>
          </w:p>
        </w:tc>
        <w:tc>
          <w:tcPr>
            <w:tcW w:w="1959" w:type="dxa"/>
            <w:tcBorders>
              <w:top w:val="single" w:sz="4" w:space="0" w:color="auto"/>
              <w:left w:val="single" w:sz="4" w:space="0" w:color="auto"/>
              <w:bottom w:val="single" w:sz="4" w:space="0" w:color="auto"/>
              <w:right w:val="single" w:sz="4" w:space="0" w:color="auto"/>
            </w:tcBorders>
            <w:hideMark/>
          </w:tcPr>
          <w:p w14:paraId="2D329035"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錄取</w:t>
            </w:r>
          </w:p>
        </w:tc>
      </w:tr>
      <w:tr w:rsidR="00D73E2F" w:rsidRPr="003B27B1" w14:paraId="55D7A2A3"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463F565C" w14:textId="77777777" w:rsidR="00D73E2F" w:rsidRPr="003B27B1" w:rsidRDefault="00D73E2F" w:rsidP="002879D7">
            <w:pPr>
              <w:spacing w:line="520" w:lineRule="exact"/>
              <w:jc w:val="center"/>
              <w:rPr>
                <w:rFonts w:ascii="標楷體" w:eastAsia="標楷體" w:hAnsi="標楷體"/>
              </w:rPr>
            </w:pPr>
            <w:r w:rsidRPr="003B27B1">
              <w:rPr>
                <w:rFonts w:ascii="標楷體" w:eastAsia="標楷體" w:hAnsi="標楷體" w:hint="eastAsia"/>
              </w:rPr>
              <w:t>(依鑑定證編號順序)</w:t>
            </w:r>
          </w:p>
        </w:tc>
        <w:tc>
          <w:tcPr>
            <w:tcW w:w="2073" w:type="dxa"/>
            <w:tcBorders>
              <w:top w:val="single" w:sz="4" w:space="0" w:color="auto"/>
              <w:left w:val="single" w:sz="4" w:space="0" w:color="auto"/>
              <w:bottom w:val="single" w:sz="4" w:space="0" w:color="auto"/>
              <w:right w:val="single" w:sz="4" w:space="0" w:color="auto"/>
            </w:tcBorders>
            <w:hideMark/>
          </w:tcPr>
          <w:p w14:paraId="06E0E336"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rPr>
              <w:t>(請勿呈現全名)</w:t>
            </w:r>
          </w:p>
        </w:tc>
        <w:tc>
          <w:tcPr>
            <w:tcW w:w="1959" w:type="dxa"/>
            <w:tcBorders>
              <w:top w:val="single" w:sz="4" w:space="0" w:color="auto"/>
              <w:left w:val="single" w:sz="4" w:space="0" w:color="auto"/>
              <w:bottom w:val="single" w:sz="4" w:space="0" w:color="auto"/>
              <w:right w:val="single" w:sz="4" w:space="0" w:color="auto"/>
            </w:tcBorders>
          </w:tcPr>
          <w:p w14:paraId="7C7955A5" w14:textId="77777777" w:rsidR="00D73E2F" w:rsidRPr="003B27B1" w:rsidRDefault="00D73E2F" w:rsidP="002879D7">
            <w:pPr>
              <w:spacing w:line="520" w:lineRule="exact"/>
              <w:jc w:val="center"/>
              <w:rPr>
                <w:rFonts w:ascii="標楷體" w:eastAsia="標楷體" w:hAnsi="標楷體"/>
                <w:sz w:val="36"/>
                <w:szCs w:val="36"/>
              </w:rPr>
            </w:pPr>
          </w:p>
        </w:tc>
      </w:tr>
      <w:tr w:rsidR="00D73E2F" w:rsidRPr="003B27B1" w14:paraId="7E064C14"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tcPr>
          <w:p w14:paraId="4C871F41" w14:textId="77777777" w:rsidR="00D73E2F" w:rsidRPr="003B27B1" w:rsidRDefault="00D73E2F" w:rsidP="002879D7">
            <w:pPr>
              <w:spacing w:line="520" w:lineRule="exact"/>
              <w:jc w:val="center"/>
              <w:rPr>
                <w:rFonts w:ascii="標楷體" w:eastAsia="標楷體" w:hAnsi="標楷體"/>
                <w:sz w:val="32"/>
                <w:szCs w:val="32"/>
              </w:rPr>
            </w:pPr>
          </w:p>
        </w:tc>
        <w:tc>
          <w:tcPr>
            <w:tcW w:w="2073" w:type="dxa"/>
            <w:tcBorders>
              <w:top w:val="single" w:sz="4" w:space="0" w:color="auto"/>
              <w:left w:val="single" w:sz="4" w:space="0" w:color="auto"/>
              <w:bottom w:val="single" w:sz="4" w:space="0" w:color="auto"/>
              <w:right w:val="single" w:sz="4" w:space="0" w:color="auto"/>
            </w:tcBorders>
          </w:tcPr>
          <w:p w14:paraId="76C6EADC" w14:textId="77777777" w:rsidR="00D73E2F" w:rsidRPr="003B27B1" w:rsidRDefault="00D73E2F" w:rsidP="002879D7">
            <w:pPr>
              <w:spacing w:line="520" w:lineRule="exact"/>
              <w:jc w:val="center"/>
              <w:rPr>
                <w:rFonts w:ascii="標楷體" w:eastAsia="標楷體" w:hAnsi="標楷體"/>
                <w:sz w:val="36"/>
                <w:szCs w:val="36"/>
              </w:rPr>
            </w:pPr>
          </w:p>
        </w:tc>
        <w:tc>
          <w:tcPr>
            <w:tcW w:w="1959" w:type="dxa"/>
            <w:tcBorders>
              <w:top w:val="single" w:sz="4" w:space="0" w:color="auto"/>
              <w:left w:val="single" w:sz="4" w:space="0" w:color="auto"/>
              <w:bottom w:val="single" w:sz="4" w:space="0" w:color="auto"/>
              <w:right w:val="single" w:sz="4" w:space="0" w:color="auto"/>
            </w:tcBorders>
          </w:tcPr>
          <w:p w14:paraId="482CE97D" w14:textId="77777777" w:rsidR="00D73E2F" w:rsidRPr="003B27B1" w:rsidRDefault="00D73E2F" w:rsidP="002879D7">
            <w:pPr>
              <w:spacing w:line="520" w:lineRule="exact"/>
              <w:jc w:val="center"/>
              <w:rPr>
                <w:rFonts w:ascii="標楷體" w:eastAsia="標楷體" w:hAnsi="標楷體"/>
                <w:sz w:val="36"/>
                <w:szCs w:val="36"/>
              </w:rPr>
            </w:pPr>
          </w:p>
        </w:tc>
      </w:tr>
      <w:tr w:rsidR="00D73E2F" w:rsidRPr="003B27B1" w14:paraId="1661D6C6"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52A19C24" w14:textId="77777777" w:rsidR="00D73E2F" w:rsidRPr="003B27B1" w:rsidRDefault="00D73E2F" w:rsidP="002879D7">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A11501</w:t>
            </w:r>
            <w:r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1CEFFB1B"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陳○國</w:t>
            </w:r>
          </w:p>
        </w:tc>
        <w:tc>
          <w:tcPr>
            <w:tcW w:w="1959" w:type="dxa"/>
            <w:tcBorders>
              <w:top w:val="single" w:sz="4" w:space="0" w:color="auto"/>
              <w:left w:val="single" w:sz="4" w:space="0" w:color="auto"/>
              <w:bottom w:val="single" w:sz="4" w:space="0" w:color="auto"/>
              <w:right w:val="single" w:sz="4" w:space="0" w:color="auto"/>
            </w:tcBorders>
            <w:hideMark/>
          </w:tcPr>
          <w:p w14:paraId="3D80EF1C"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D73E2F" w:rsidRPr="003B27B1" w14:paraId="17B90A8F"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427915FD" w14:textId="77777777" w:rsidR="00D73E2F" w:rsidRPr="003B27B1" w:rsidRDefault="00D73E2F" w:rsidP="002879D7">
            <w:pPr>
              <w:spacing w:line="520" w:lineRule="exact"/>
              <w:jc w:val="center"/>
              <w:rPr>
                <w:rFonts w:ascii="標楷體" w:eastAsia="標楷體" w:hAnsi="標楷體"/>
                <w:sz w:val="32"/>
                <w:szCs w:val="32"/>
              </w:rPr>
            </w:pPr>
            <w:r w:rsidRPr="003B27B1">
              <w:rPr>
                <w:rFonts w:ascii="標楷體" w:eastAsia="標楷體" w:hAnsi="標楷體" w:hint="eastAsia"/>
                <w:sz w:val="32"/>
                <w:szCs w:val="32"/>
              </w:rPr>
              <w:t>A11501</w:t>
            </w:r>
            <w:r w:rsidRPr="003B27B1">
              <w:rPr>
                <w:rFonts w:ascii="標楷體" w:eastAsia="標楷體" w:hAnsi="標楷體" w:hint="eastAsia"/>
                <w:sz w:val="28"/>
                <w:szCs w:val="28"/>
              </w:rPr>
              <w:t>○○○</w:t>
            </w:r>
          </w:p>
        </w:tc>
        <w:tc>
          <w:tcPr>
            <w:tcW w:w="2073" w:type="dxa"/>
            <w:tcBorders>
              <w:top w:val="single" w:sz="4" w:space="0" w:color="auto"/>
              <w:left w:val="single" w:sz="4" w:space="0" w:color="auto"/>
              <w:bottom w:val="single" w:sz="4" w:space="0" w:color="auto"/>
              <w:right w:val="single" w:sz="4" w:space="0" w:color="auto"/>
            </w:tcBorders>
            <w:hideMark/>
          </w:tcPr>
          <w:p w14:paraId="3A4D5D42"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吳○名</w:t>
            </w:r>
          </w:p>
        </w:tc>
        <w:tc>
          <w:tcPr>
            <w:tcW w:w="1959" w:type="dxa"/>
            <w:tcBorders>
              <w:top w:val="single" w:sz="4" w:space="0" w:color="auto"/>
              <w:left w:val="single" w:sz="4" w:space="0" w:color="auto"/>
              <w:bottom w:val="single" w:sz="4" w:space="0" w:color="auto"/>
              <w:right w:val="single" w:sz="4" w:space="0" w:color="auto"/>
            </w:tcBorders>
            <w:hideMark/>
          </w:tcPr>
          <w:p w14:paraId="44FF785B"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sz w:val="36"/>
                <w:szCs w:val="36"/>
              </w:rPr>
              <w:t>遞補</w:t>
            </w:r>
          </w:p>
        </w:tc>
      </w:tr>
      <w:tr w:rsidR="00D73E2F" w:rsidRPr="003B27B1" w14:paraId="02E2CF8E" w14:textId="77777777" w:rsidTr="002879D7">
        <w:trPr>
          <w:jc w:val="center"/>
        </w:trPr>
        <w:tc>
          <w:tcPr>
            <w:tcW w:w="2422" w:type="dxa"/>
            <w:tcBorders>
              <w:top w:val="single" w:sz="4" w:space="0" w:color="auto"/>
              <w:left w:val="single" w:sz="4" w:space="0" w:color="auto"/>
              <w:bottom w:val="single" w:sz="4" w:space="0" w:color="auto"/>
              <w:right w:val="single" w:sz="4" w:space="0" w:color="auto"/>
            </w:tcBorders>
            <w:hideMark/>
          </w:tcPr>
          <w:p w14:paraId="30D6DF13" w14:textId="77777777" w:rsidR="00D73E2F" w:rsidRPr="003B27B1" w:rsidRDefault="00D73E2F" w:rsidP="002879D7">
            <w:pPr>
              <w:spacing w:line="520" w:lineRule="exact"/>
              <w:jc w:val="center"/>
              <w:rPr>
                <w:rFonts w:ascii="標楷體" w:eastAsia="標楷體" w:hAnsi="標楷體"/>
                <w:sz w:val="36"/>
                <w:szCs w:val="36"/>
              </w:rPr>
            </w:pPr>
            <w:r w:rsidRPr="003B27B1">
              <w:rPr>
                <w:rFonts w:ascii="標楷體" w:eastAsia="標楷體" w:hAnsi="標楷體" w:hint="eastAsia"/>
              </w:rPr>
              <w:t>(依鑑定證編號順序)</w:t>
            </w:r>
          </w:p>
        </w:tc>
        <w:tc>
          <w:tcPr>
            <w:tcW w:w="2073" w:type="dxa"/>
            <w:tcBorders>
              <w:top w:val="single" w:sz="4" w:space="0" w:color="auto"/>
              <w:left w:val="single" w:sz="4" w:space="0" w:color="auto"/>
              <w:bottom w:val="single" w:sz="4" w:space="0" w:color="auto"/>
              <w:right w:val="single" w:sz="4" w:space="0" w:color="auto"/>
            </w:tcBorders>
            <w:hideMark/>
          </w:tcPr>
          <w:p w14:paraId="3E38AE8C" w14:textId="77777777" w:rsidR="00D73E2F" w:rsidRPr="003B27B1" w:rsidRDefault="00D73E2F" w:rsidP="002879D7">
            <w:pPr>
              <w:spacing w:line="520" w:lineRule="exact"/>
              <w:jc w:val="center"/>
              <w:rPr>
                <w:rFonts w:ascii="標楷體" w:eastAsia="標楷體" w:hAnsi="標楷體"/>
              </w:rPr>
            </w:pPr>
            <w:r w:rsidRPr="003B27B1">
              <w:rPr>
                <w:rFonts w:ascii="標楷體" w:eastAsia="標楷體" w:hAnsi="標楷體" w:hint="eastAsia"/>
              </w:rPr>
              <w:t>(請勿呈現全名)</w:t>
            </w:r>
          </w:p>
        </w:tc>
        <w:tc>
          <w:tcPr>
            <w:tcW w:w="1959" w:type="dxa"/>
            <w:tcBorders>
              <w:top w:val="single" w:sz="4" w:space="0" w:color="auto"/>
              <w:left w:val="single" w:sz="4" w:space="0" w:color="auto"/>
              <w:bottom w:val="single" w:sz="4" w:space="0" w:color="auto"/>
              <w:right w:val="single" w:sz="4" w:space="0" w:color="auto"/>
            </w:tcBorders>
          </w:tcPr>
          <w:p w14:paraId="1F8D181D" w14:textId="77777777" w:rsidR="00D73E2F" w:rsidRPr="003B27B1" w:rsidRDefault="00D73E2F" w:rsidP="002879D7">
            <w:pPr>
              <w:spacing w:line="520" w:lineRule="exact"/>
              <w:jc w:val="center"/>
              <w:rPr>
                <w:rFonts w:ascii="標楷體" w:eastAsia="標楷體" w:hAnsi="標楷體"/>
                <w:sz w:val="36"/>
                <w:szCs w:val="36"/>
              </w:rPr>
            </w:pPr>
          </w:p>
        </w:tc>
      </w:tr>
    </w:tbl>
    <w:p w14:paraId="524124D8" w14:textId="77777777" w:rsidR="00D73E2F" w:rsidRPr="003B27B1" w:rsidRDefault="00D73E2F" w:rsidP="00D73E2F">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備註：</w:t>
      </w:r>
    </w:p>
    <w:p w14:paraId="282F5D65" w14:textId="77777777" w:rsidR="00D73E2F" w:rsidRPr="003B27B1" w:rsidRDefault="00D73E2F" w:rsidP="00D73E2F">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w:t>
      </w:r>
      <w:proofErr w:type="gramStart"/>
      <w:r w:rsidRPr="003B27B1">
        <w:rPr>
          <w:rFonts w:ascii="標楷體" w:eastAsia="標楷體" w:hAnsi="標楷體" w:hint="eastAsia"/>
          <w:sz w:val="28"/>
          <w:szCs w:val="28"/>
        </w:rPr>
        <w:t>鑑</w:t>
      </w:r>
      <w:proofErr w:type="gramEnd"/>
      <w:r w:rsidRPr="003B27B1">
        <w:rPr>
          <w:rFonts w:ascii="標楷體" w:eastAsia="標楷體" w:hAnsi="標楷體" w:hint="eastAsia"/>
          <w:sz w:val="28"/>
          <w:szCs w:val="28"/>
        </w:rPr>
        <w:t>輔會公告二年級複選通過標準為標準分數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3C1EBDE3"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二、</w:t>
      </w:r>
      <w:r w:rsidRPr="003B27B1">
        <w:rPr>
          <w:rFonts w:ascii="標楷體" w:eastAsia="標楷體" w:hAnsi="標楷體" w:hint="eastAsia"/>
          <w:bCs/>
          <w:sz w:val="28"/>
          <w:szCs w:val="28"/>
        </w:rPr>
        <w:t>複選結果複查：二年級報考學生請於收到通知單之日起至115年5月6日</w:t>
      </w:r>
    </w:p>
    <w:p w14:paraId="02679146"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(星期三)中午12時前向本校輔導處室提出申請。</w:t>
      </w:r>
    </w:p>
    <w:p w14:paraId="5A3CDBCE"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三、錄取之學生請於115年5月8日(星期五)前向本校完成報到手續。</w:t>
      </w:r>
    </w:p>
    <w:p w14:paraId="140C83C1" w14:textId="3909704C" w:rsidR="00D73E2F" w:rsidRPr="003B27B1" w:rsidRDefault="00D73E2F" w:rsidP="00D73E2F">
      <w:pPr>
        <w:spacing w:line="440" w:lineRule="exact"/>
        <w:ind w:left="980" w:hangingChars="350" w:hanging="980"/>
        <w:jc w:val="both"/>
        <w:rPr>
          <w:rFonts w:ascii="標楷體" w:eastAsia="標楷體" w:hAnsi="標楷體"/>
          <w:bCs/>
          <w:sz w:val="28"/>
          <w:szCs w:val="28"/>
        </w:rPr>
      </w:pPr>
      <w:r w:rsidRPr="003B27B1">
        <w:rPr>
          <w:rFonts w:ascii="標楷體" w:eastAsia="標楷體" w:hAnsi="標楷體" w:hint="eastAsia"/>
          <w:bCs/>
          <w:sz w:val="28"/>
          <w:szCs w:val="28"/>
        </w:rPr>
        <w:t xml:space="preserve">   四、複選結果達全市通過標準者取得遞補資格。錄取之學生放棄入班資格時，則由報考該校具備遞補資格者，優先依分數高低順序遞補之；如尚有餘額，得開放給他校具備遞補資格者或一般智能資優教育方案通過學生登記，並提各校特殊教育推行委員會審定後實施（遞補期限自公布日起至116年6月30日止）。</w:t>
      </w:r>
    </w:p>
    <w:p w14:paraId="3F273F35" w14:textId="77777777" w:rsidR="00D73E2F" w:rsidRPr="003B27B1" w:rsidRDefault="00D73E2F" w:rsidP="00D73E2F">
      <w:pPr>
        <w:spacing w:line="440" w:lineRule="exact"/>
        <w:ind w:leftChars="18" w:left="978" w:hangingChars="334" w:hanging="935"/>
        <w:rPr>
          <w:rFonts w:ascii="標楷體" w:eastAsia="標楷體" w:hAnsi="標楷體"/>
          <w:bCs/>
          <w:sz w:val="28"/>
          <w:szCs w:val="28"/>
        </w:rPr>
      </w:pPr>
      <w:r w:rsidRPr="003B27B1">
        <w:rPr>
          <w:rFonts w:ascii="標楷體" w:eastAsia="標楷體" w:hAnsi="標楷體" w:hint="eastAsia"/>
          <w:bCs/>
          <w:sz w:val="28"/>
          <w:szCs w:val="28"/>
        </w:rPr>
        <w:t xml:space="preserve">   五、具備遞補資格者，請於115年5月11日至13日(星期一至三)上午8時30分至下午4時，</w:t>
      </w:r>
      <w:proofErr w:type="gramStart"/>
      <w:r w:rsidRPr="003B27B1">
        <w:rPr>
          <w:rFonts w:ascii="標楷體" w:eastAsia="標楷體" w:hAnsi="標楷體" w:hint="eastAsia"/>
          <w:bCs/>
          <w:sz w:val="28"/>
          <w:szCs w:val="28"/>
        </w:rPr>
        <w:t>至尚有</w:t>
      </w:r>
      <w:proofErr w:type="gramEnd"/>
      <w:r w:rsidRPr="003B27B1">
        <w:rPr>
          <w:rFonts w:ascii="標楷體" w:eastAsia="標楷體" w:hAnsi="標楷體" w:hint="eastAsia"/>
          <w:bCs/>
          <w:sz w:val="28"/>
          <w:szCs w:val="28"/>
        </w:rPr>
        <w:t>餘額學校登記，</w:t>
      </w:r>
      <w:proofErr w:type="gramStart"/>
      <w:r w:rsidRPr="003B27B1">
        <w:rPr>
          <w:rFonts w:ascii="標楷體" w:eastAsia="標楷體" w:hAnsi="標楷體" w:hint="eastAsia"/>
          <w:bCs/>
          <w:sz w:val="28"/>
          <w:szCs w:val="28"/>
        </w:rPr>
        <w:t>每生以</w:t>
      </w:r>
      <w:proofErr w:type="gramEnd"/>
      <w:r w:rsidRPr="003B27B1">
        <w:rPr>
          <w:rFonts w:ascii="標楷體" w:eastAsia="標楷體" w:hAnsi="標楷體" w:hint="eastAsia"/>
          <w:bCs/>
          <w:sz w:val="28"/>
          <w:szCs w:val="28"/>
        </w:rPr>
        <w:t>登記一校為限，再依分數高低順序錄取。</w:t>
      </w:r>
    </w:p>
    <w:p w14:paraId="5FB0A1A7" w14:textId="77777777" w:rsidR="00D73E2F" w:rsidRPr="003B27B1" w:rsidRDefault="00D73E2F" w:rsidP="00D73E2F">
      <w:pPr>
        <w:spacing w:line="440" w:lineRule="exact"/>
        <w:ind w:left="966" w:hangingChars="345" w:hanging="966"/>
        <w:rPr>
          <w:rFonts w:ascii="標楷體" w:eastAsia="標楷體" w:hAnsi="標楷體"/>
          <w:bCs/>
          <w:sz w:val="28"/>
          <w:szCs w:val="28"/>
        </w:rPr>
      </w:pPr>
      <w:r w:rsidRPr="003B27B1">
        <w:rPr>
          <w:rFonts w:ascii="標楷體" w:eastAsia="標楷體" w:hAnsi="標楷體" w:hint="eastAsia"/>
          <w:bCs/>
          <w:sz w:val="28"/>
          <w:szCs w:val="28"/>
        </w:rPr>
        <w:t xml:space="preserve">   六、依據簡章五、鑑定安置名額(三)：各校招收</w:t>
      </w:r>
      <w:proofErr w:type="gramStart"/>
      <w:r w:rsidRPr="003B27B1">
        <w:rPr>
          <w:rFonts w:ascii="標楷體" w:eastAsia="標楷體" w:hAnsi="標楷體" w:hint="eastAsia"/>
          <w:bCs/>
          <w:sz w:val="28"/>
          <w:szCs w:val="28"/>
        </w:rPr>
        <w:t>三</w:t>
      </w:r>
      <w:proofErr w:type="gramEnd"/>
      <w:r w:rsidRPr="003B27B1">
        <w:rPr>
          <w:rFonts w:ascii="標楷體" w:eastAsia="標楷體" w:hAnsi="標楷體" w:hint="eastAsia"/>
          <w:bCs/>
          <w:sz w:val="28"/>
          <w:szCs w:val="28"/>
        </w:rPr>
        <w:t>年級、五年級學生數，由學校特殊教育推行委員會於核定班級安置學生數上限內，</w:t>
      </w:r>
      <w:proofErr w:type="gramStart"/>
      <w:r w:rsidRPr="003B27B1">
        <w:rPr>
          <w:rFonts w:ascii="標楷體" w:eastAsia="標楷體" w:hAnsi="標楷體" w:hint="eastAsia"/>
          <w:bCs/>
          <w:sz w:val="28"/>
          <w:szCs w:val="28"/>
        </w:rPr>
        <w:t>衡酌資優</w:t>
      </w:r>
      <w:proofErr w:type="gramEnd"/>
      <w:r w:rsidRPr="003B27B1">
        <w:rPr>
          <w:rFonts w:ascii="標楷體" w:eastAsia="標楷體" w:hAnsi="標楷體" w:hint="eastAsia"/>
          <w:bCs/>
          <w:sz w:val="28"/>
          <w:szCs w:val="28"/>
        </w:rPr>
        <w:t>教育發展特色及需求訂定之，各年級招收名額如未足額錄取，得互相流用。</w:t>
      </w:r>
    </w:p>
    <w:p w14:paraId="163675DD"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七、本校宣導事項：(學校如有相關事項需告知家長請自行增列。)</w:t>
      </w:r>
    </w:p>
    <w:p w14:paraId="42544BDE" w14:textId="77777777" w:rsidR="00D73E2F" w:rsidRPr="003B27B1" w:rsidRDefault="00D73E2F" w:rsidP="00D73E2F">
      <w:pPr>
        <w:spacing w:line="440" w:lineRule="exact"/>
        <w:rPr>
          <w:rFonts w:ascii="標楷體" w:eastAsia="標楷體" w:hAnsi="標楷體"/>
          <w:bCs/>
          <w:sz w:val="28"/>
          <w:szCs w:val="28"/>
        </w:rPr>
      </w:pPr>
    </w:p>
    <w:p w14:paraId="548AEEF3"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lastRenderedPageBreak/>
        <w:t>高雄市○○區○○國民小學</w:t>
      </w:r>
    </w:p>
    <w:p w14:paraId="70FDBC23" w14:textId="77777777" w:rsidR="00D73E2F" w:rsidRPr="003B27B1" w:rsidRDefault="00D73E2F" w:rsidP="00D73E2F">
      <w:pPr>
        <w:spacing w:line="560" w:lineRule="exact"/>
        <w:jc w:val="center"/>
        <w:rPr>
          <w:rFonts w:ascii="標楷體" w:eastAsia="標楷體" w:hAnsi="標楷體"/>
          <w:sz w:val="40"/>
          <w:szCs w:val="40"/>
        </w:rPr>
      </w:pPr>
      <w:r w:rsidRPr="003B27B1">
        <w:rPr>
          <w:rFonts w:ascii="標楷體" w:eastAsia="標楷體" w:hAnsi="標楷體" w:hint="eastAsia"/>
          <w:sz w:val="40"/>
          <w:szCs w:val="40"/>
        </w:rPr>
        <w:t>115學年度國小一般智能資賦優異學生鑑定</w:t>
      </w:r>
    </w:p>
    <w:p w14:paraId="51277F14" w14:textId="77777777" w:rsidR="00D73E2F" w:rsidRPr="003B27B1" w:rsidRDefault="00D73E2F" w:rsidP="00D73E2F">
      <w:pPr>
        <w:spacing w:afterLines="50" w:after="180" w:line="560" w:lineRule="exact"/>
        <w:jc w:val="center"/>
        <w:rPr>
          <w:rFonts w:ascii="標楷體" w:eastAsia="標楷體" w:hAnsi="標楷體"/>
          <w:sz w:val="36"/>
          <w:szCs w:val="36"/>
        </w:rPr>
      </w:pPr>
      <w:r w:rsidRPr="003B27B1">
        <w:rPr>
          <w:rFonts w:ascii="標楷體" w:eastAsia="標楷體" w:hAnsi="標楷體" w:hint="eastAsia"/>
          <w:sz w:val="36"/>
          <w:szCs w:val="36"/>
        </w:rPr>
        <w:t>【二年級】複選通過名單</w:t>
      </w:r>
    </w:p>
    <w:p w14:paraId="7342FF8C" w14:textId="77777777" w:rsidR="00D73E2F" w:rsidRPr="003B27B1" w:rsidRDefault="00D73E2F" w:rsidP="00D73E2F">
      <w:pPr>
        <w:spacing w:afterLines="50" w:after="180" w:line="560" w:lineRule="exact"/>
        <w:jc w:val="center"/>
        <w:rPr>
          <w:rFonts w:ascii="標楷體" w:eastAsia="標楷體" w:hAnsi="標楷體"/>
          <w:sz w:val="36"/>
          <w:szCs w:val="36"/>
        </w:rPr>
      </w:pPr>
    </w:p>
    <w:p w14:paraId="6C52A387" w14:textId="77777777" w:rsidR="00D73E2F" w:rsidRPr="003B27B1" w:rsidRDefault="00D73E2F" w:rsidP="00D73E2F">
      <w:pPr>
        <w:spacing w:afterLines="50" w:after="180" w:line="560" w:lineRule="exact"/>
        <w:jc w:val="center"/>
        <w:rPr>
          <w:rFonts w:ascii="標楷體" w:eastAsia="標楷體" w:hAnsi="標楷體"/>
          <w:sz w:val="36"/>
          <w:szCs w:val="36"/>
        </w:rPr>
      </w:pPr>
    </w:p>
    <w:p w14:paraId="3958740B" w14:textId="77777777" w:rsidR="00D73E2F" w:rsidRPr="003B27B1" w:rsidRDefault="00D73E2F" w:rsidP="00D73E2F">
      <w:pPr>
        <w:spacing w:afterLines="50" w:after="180" w:line="560" w:lineRule="exact"/>
        <w:jc w:val="center"/>
        <w:rPr>
          <w:rFonts w:ascii="標楷體" w:eastAsia="標楷體" w:hAnsi="標楷體"/>
          <w:sz w:val="36"/>
          <w:szCs w:val="36"/>
        </w:rPr>
      </w:pPr>
      <w:r w:rsidRPr="003B27B1">
        <w:rPr>
          <w:rFonts w:ascii="標楷體" w:eastAsia="標楷體" w:hAnsi="標楷體"/>
          <w:sz w:val="36"/>
          <w:szCs w:val="36"/>
        </w:rPr>
        <w:t>本校</w:t>
      </w:r>
      <w:r w:rsidRPr="003B27B1">
        <w:rPr>
          <w:rFonts w:ascii="標楷體" w:eastAsia="標楷體" w:hAnsi="標楷體" w:hint="eastAsia"/>
          <w:sz w:val="36"/>
          <w:szCs w:val="36"/>
        </w:rPr>
        <w:t>二</w:t>
      </w:r>
      <w:r w:rsidRPr="003B27B1">
        <w:rPr>
          <w:rFonts w:ascii="標楷體" w:eastAsia="標楷體" w:hAnsi="標楷體"/>
          <w:sz w:val="36"/>
          <w:szCs w:val="36"/>
        </w:rPr>
        <w:t>年級</w:t>
      </w:r>
      <w:r w:rsidRPr="003B27B1">
        <w:rPr>
          <w:rFonts w:ascii="標楷體" w:eastAsia="標楷體" w:hAnsi="標楷體" w:hint="eastAsia"/>
          <w:sz w:val="36"/>
          <w:szCs w:val="36"/>
        </w:rPr>
        <w:t>報名學生無人通過</w:t>
      </w:r>
    </w:p>
    <w:p w14:paraId="1168A988" w14:textId="77777777" w:rsidR="00D73E2F" w:rsidRPr="003B27B1" w:rsidRDefault="00D73E2F" w:rsidP="00D73E2F">
      <w:pPr>
        <w:spacing w:afterLines="50" w:after="180" w:line="560" w:lineRule="exact"/>
        <w:jc w:val="center"/>
        <w:rPr>
          <w:rFonts w:ascii="標楷體" w:eastAsia="標楷體" w:hAnsi="標楷體"/>
          <w:sz w:val="36"/>
          <w:szCs w:val="36"/>
          <w:bdr w:val="single" w:sz="4" w:space="0" w:color="auto" w:frame="1"/>
        </w:rPr>
      </w:pPr>
    </w:p>
    <w:p w14:paraId="773C9095" w14:textId="77777777" w:rsidR="00D73E2F" w:rsidRPr="003B27B1" w:rsidRDefault="00D73E2F" w:rsidP="00D73E2F">
      <w:pPr>
        <w:spacing w:afterLines="50" w:after="180" w:line="560" w:lineRule="exact"/>
        <w:jc w:val="center"/>
        <w:rPr>
          <w:rFonts w:ascii="標楷體" w:eastAsia="標楷體" w:hAnsi="標楷體"/>
          <w:sz w:val="36"/>
          <w:szCs w:val="36"/>
          <w:bdr w:val="single" w:sz="4" w:space="0" w:color="auto" w:frame="1"/>
        </w:rPr>
      </w:pPr>
    </w:p>
    <w:p w14:paraId="69839D96" w14:textId="77777777" w:rsidR="00D73E2F" w:rsidRPr="003B27B1" w:rsidRDefault="00D73E2F" w:rsidP="00D73E2F">
      <w:pPr>
        <w:spacing w:line="440" w:lineRule="exact"/>
        <w:rPr>
          <w:rFonts w:ascii="標楷體" w:eastAsia="標楷體" w:hAnsi="標楷體"/>
          <w:sz w:val="28"/>
          <w:szCs w:val="28"/>
        </w:rPr>
      </w:pPr>
      <w:r w:rsidRPr="003B27B1">
        <w:rPr>
          <w:rFonts w:ascii="標楷體" w:eastAsia="標楷體" w:hAnsi="標楷體" w:hint="eastAsia"/>
          <w:sz w:val="28"/>
          <w:szCs w:val="28"/>
        </w:rPr>
        <w:t>備註：</w:t>
      </w:r>
    </w:p>
    <w:p w14:paraId="79416E43" w14:textId="77777777" w:rsidR="00D73E2F" w:rsidRPr="003B27B1" w:rsidRDefault="00D73E2F" w:rsidP="00D73E2F">
      <w:pPr>
        <w:spacing w:line="440" w:lineRule="exact"/>
        <w:rPr>
          <w:rFonts w:ascii="標楷體" w:eastAsia="標楷體" w:hAnsi="標楷體"/>
          <w:sz w:val="28"/>
          <w:szCs w:val="28"/>
        </w:rPr>
      </w:pPr>
      <w:r w:rsidRPr="003B27B1">
        <w:rPr>
          <w:rFonts w:ascii="標楷體" w:eastAsia="標楷體" w:hAnsi="標楷體" w:hint="eastAsia"/>
          <w:sz w:val="28"/>
          <w:szCs w:val="28"/>
        </w:rPr>
        <w:t xml:space="preserve">   一、本市</w:t>
      </w:r>
      <w:proofErr w:type="gramStart"/>
      <w:r w:rsidRPr="003B27B1">
        <w:rPr>
          <w:rFonts w:ascii="標楷體" w:eastAsia="標楷體" w:hAnsi="標楷體" w:hint="eastAsia"/>
          <w:sz w:val="28"/>
          <w:szCs w:val="28"/>
        </w:rPr>
        <w:t>鑑</w:t>
      </w:r>
      <w:proofErr w:type="gramEnd"/>
      <w:r w:rsidRPr="003B27B1">
        <w:rPr>
          <w:rFonts w:ascii="標楷體" w:eastAsia="標楷體" w:hAnsi="標楷體" w:hint="eastAsia"/>
          <w:sz w:val="28"/>
          <w:szCs w:val="28"/>
        </w:rPr>
        <w:t>輔會公告二年級複選通過標準為標準分數</w:t>
      </w:r>
      <w:r w:rsidRPr="003B27B1">
        <w:rPr>
          <w:rFonts w:ascii="標楷體" w:eastAsia="標楷體" w:hAnsi="標楷體" w:hint="eastAsia"/>
          <w:sz w:val="32"/>
          <w:szCs w:val="32"/>
        </w:rPr>
        <w:t>○○○</w:t>
      </w:r>
      <w:r w:rsidRPr="003B27B1">
        <w:rPr>
          <w:rFonts w:ascii="標楷體" w:eastAsia="標楷體" w:hAnsi="標楷體" w:hint="eastAsia"/>
          <w:sz w:val="28"/>
          <w:szCs w:val="28"/>
        </w:rPr>
        <w:t xml:space="preserve">分(含)以上。  </w:t>
      </w:r>
    </w:p>
    <w:p w14:paraId="5E2FFA52"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sz w:val="28"/>
          <w:szCs w:val="28"/>
        </w:rPr>
        <w:t xml:space="preserve">   二、</w:t>
      </w:r>
      <w:r w:rsidRPr="003B27B1">
        <w:rPr>
          <w:rFonts w:ascii="標楷體" w:eastAsia="標楷體" w:hAnsi="標楷體" w:hint="eastAsia"/>
          <w:bCs/>
          <w:sz w:val="28"/>
          <w:szCs w:val="28"/>
        </w:rPr>
        <w:t>複選結果複查：二年級報考學生請於收到通知單之日起至115年5月6日</w:t>
      </w:r>
    </w:p>
    <w:p w14:paraId="71A310E6"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(星期三)中午12時前向本校輔導處室提出申請。</w:t>
      </w:r>
    </w:p>
    <w:p w14:paraId="17CC4417" w14:textId="77777777" w:rsidR="00D73E2F" w:rsidRPr="003B27B1" w:rsidRDefault="00D73E2F" w:rsidP="00D73E2F">
      <w:pPr>
        <w:spacing w:line="440" w:lineRule="exact"/>
        <w:rPr>
          <w:rFonts w:ascii="標楷體" w:eastAsia="標楷體" w:hAnsi="標楷體"/>
          <w:bCs/>
          <w:sz w:val="28"/>
          <w:szCs w:val="28"/>
        </w:rPr>
      </w:pPr>
      <w:r w:rsidRPr="003B27B1">
        <w:rPr>
          <w:rFonts w:ascii="標楷體" w:eastAsia="標楷體" w:hAnsi="標楷體" w:hint="eastAsia"/>
          <w:bCs/>
          <w:sz w:val="28"/>
          <w:szCs w:val="28"/>
        </w:rPr>
        <w:t xml:space="preserve">   三、本校宣導事項：(學校如有相關事項需告知家長請自行增列。)</w:t>
      </w:r>
    </w:p>
    <w:p w14:paraId="58DCCAD7" w14:textId="5AA33700" w:rsidR="003D043A" w:rsidRDefault="003D043A" w:rsidP="00D73E2F">
      <w:pPr>
        <w:widowControl/>
        <w:rPr>
          <w:rFonts w:hint="eastAsia"/>
        </w:rPr>
      </w:pPr>
    </w:p>
    <w:sectPr w:rsidR="003D043A" w:rsidSect="00D73E2F">
      <w:pgSz w:w="11906" w:h="16838"/>
      <w:pgMar w:top="993" w:right="991" w:bottom="1440"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2F"/>
    <w:rsid w:val="003D043A"/>
    <w:rsid w:val="00D73E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0819"/>
  <w15:chartTrackingRefBased/>
  <w15:docId w15:val="{2CDB9A77-54A8-44E3-B2EB-AF9976D1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E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2025-12-03T07:25:00Z</dcterms:created>
  <dcterms:modified xsi:type="dcterms:W3CDTF">2025-12-03T07:27:00Z</dcterms:modified>
</cp:coreProperties>
</file>