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19F51" w14:textId="1D3E4E4A" w:rsidR="00812C66" w:rsidRPr="003B27B1" w:rsidRDefault="00812C66" w:rsidP="00812C66">
      <w:pPr>
        <w:widowControl/>
        <w:jc w:val="center"/>
        <w:rPr>
          <w:rFonts w:ascii="標楷體" w:eastAsia="標楷體" w:hAnsi="標楷體"/>
          <w:sz w:val="26"/>
          <w:szCs w:val="26"/>
        </w:rPr>
      </w:pPr>
      <w:bookmarkStart w:id="0" w:name="OLE_LINK1"/>
      <w:bookmarkStart w:id="1" w:name="OLE_LINK2"/>
      <w:r w:rsidRPr="003B27B1">
        <w:rPr>
          <w:rFonts w:ascii="標楷體" w:eastAsia="標楷體" w:hAnsi="標楷體" w:hint="eastAsia"/>
          <w:sz w:val="26"/>
          <w:szCs w:val="26"/>
        </w:rPr>
        <w:t>高雄市11</w:t>
      </w:r>
      <w:r w:rsidR="00142097" w:rsidRPr="003B27B1">
        <w:rPr>
          <w:rFonts w:ascii="標楷體" w:eastAsia="標楷體" w:hAnsi="標楷體" w:hint="eastAsia"/>
          <w:sz w:val="26"/>
          <w:szCs w:val="26"/>
        </w:rPr>
        <w:t>5</w:t>
      </w:r>
      <w:r w:rsidRPr="003B27B1">
        <w:rPr>
          <w:rFonts w:ascii="標楷體" w:eastAsia="標楷體" w:hAnsi="標楷體" w:hint="eastAsia"/>
          <w:sz w:val="26"/>
          <w:szCs w:val="26"/>
        </w:rPr>
        <w:t>學年度國小一般智能資賦優異學生鑑定工作手冊目錄</w:t>
      </w:r>
    </w:p>
    <w:tbl>
      <w:tblPr>
        <w:tblStyle w:val="a5"/>
        <w:tblW w:w="10857" w:type="dxa"/>
        <w:tblLook w:val="04A0" w:firstRow="1" w:lastRow="0" w:firstColumn="1" w:lastColumn="0" w:noHBand="0" w:noVBand="1"/>
      </w:tblPr>
      <w:tblGrid>
        <w:gridCol w:w="963"/>
        <w:gridCol w:w="8950"/>
        <w:gridCol w:w="944"/>
      </w:tblGrid>
      <w:tr w:rsidR="003B27B1" w:rsidRPr="003B27B1" w14:paraId="2F91DB87" w14:textId="77777777" w:rsidTr="00624BF0">
        <w:trPr>
          <w:trHeight w:val="434"/>
        </w:trPr>
        <w:tc>
          <w:tcPr>
            <w:tcW w:w="963" w:type="dxa"/>
          </w:tcPr>
          <w:p w14:paraId="70E9AE0E" w14:textId="77777777" w:rsidR="00812C66" w:rsidRPr="003B27B1" w:rsidRDefault="00812C66" w:rsidP="00FB1397">
            <w:pPr>
              <w:widowControl/>
              <w:jc w:val="center"/>
              <w:rPr>
                <w:rFonts w:ascii="標楷體" w:eastAsia="標楷體" w:hAnsi="標楷體"/>
                <w:sz w:val="26"/>
                <w:szCs w:val="26"/>
              </w:rPr>
            </w:pPr>
            <w:r w:rsidRPr="003B27B1">
              <w:rPr>
                <w:rFonts w:ascii="標楷體" w:eastAsia="標楷體" w:hAnsi="標楷體" w:hint="eastAsia"/>
                <w:sz w:val="26"/>
                <w:szCs w:val="26"/>
              </w:rPr>
              <w:t>項次</w:t>
            </w:r>
          </w:p>
        </w:tc>
        <w:tc>
          <w:tcPr>
            <w:tcW w:w="8950" w:type="dxa"/>
          </w:tcPr>
          <w:p w14:paraId="4FC741CD" w14:textId="77777777" w:rsidR="00812C66" w:rsidRPr="003B27B1" w:rsidRDefault="00812C66" w:rsidP="00FB1397">
            <w:pPr>
              <w:widowControl/>
              <w:jc w:val="center"/>
              <w:rPr>
                <w:rFonts w:ascii="標楷體" w:eastAsia="標楷體" w:hAnsi="標楷體"/>
                <w:sz w:val="26"/>
                <w:szCs w:val="26"/>
              </w:rPr>
            </w:pPr>
            <w:r w:rsidRPr="003B27B1">
              <w:rPr>
                <w:rFonts w:ascii="標楷體" w:eastAsia="標楷體" w:hAnsi="標楷體" w:hint="eastAsia"/>
                <w:sz w:val="26"/>
                <w:szCs w:val="26"/>
              </w:rPr>
              <w:t>資料名稱</w:t>
            </w:r>
          </w:p>
        </w:tc>
        <w:tc>
          <w:tcPr>
            <w:tcW w:w="944" w:type="dxa"/>
          </w:tcPr>
          <w:p w14:paraId="2A3432E9" w14:textId="77777777" w:rsidR="00812C66" w:rsidRPr="003B27B1" w:rsidRDefault="00812C66" w:rsidP="00FB1397">
            <w:pPr>
              <w:widowControl/>
              <w:jc w:val="center"/>
              <w:rPr>
                <w:rFonts w:ascii="標楷體" w:eastAsia="標楷體" w:hAnsi="標楷體"/>
                <w:sz w:val="26"/>
                <w:szCs w:val="26"/>
              </w:rPr>
            </w:pPr>
            <w:r w:rsidRPr="003B27B1">
              <w:rPr>
                <w:rFonts w:ascii="標楷體" w:eastAsia="標楷體" w:hAnsi="標楷體" w:hint="eastAsia"/>
                <w:sz w:val="26"/>
                <w:szCs w:val="26"/>
              </w:rPr>
              <w:t>頁次</w:t>
            </w:r>
          </w:p>
        </w:tc>
      </w:tr>
      <w:tr w:rsidR="003B27B1" w:rsidRPr="003B27B1" w14:paraId="4DF70D93" w14:textId="77777777" w:rsidTr="00624BF0">
        <w:trPr>
          <w:trHeight w:val="387"/>
        </w:trPr>
        <w:tc>
          <w:tcPr>
            <w:tcW w:w="963" w:type="dxa"/>
          </w:tcPr>
          <w:p w14:paraId="099F9D71"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w:t>
            </w:r>
          </w:p>
        </w:tc>
        <w:tc>
          <w:tcPr>
            <w:tcW w:w="8950" w:type="dxa"/>
          </w:tcPr>
          <w:p w14:paraId="4B67B1E5"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鑑定工作進度表 </w:t>
            </w:r>
          </w:p>
        </w:tc>
        <w:tc>
          <w:tcPr>
            <w:tcW w:w="944" w:type="dxa"/>
          </w:tcPr>
          <w:p w14:paraId="642080B8"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w:t>
            </w:r>
          </w:p>
        </w:tc>
      </w:tr>
      <w:tr w:rsidR="003B27B1" w:rsidRPr="003B27B1" w14:paraId="535745A2" w14:textId="77777777" w:rsidTr="00624BF0">
        <w:trPr>
          <w:trHeight w:val="387"/>
        </w:trPr>
        <w:tc>
          <w:tcPr>
            <w:tcW w:w="963" w:type="dxa"/>
          </w:tcPr>
          <w:p w14:paraId="19D0AE7A"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w:t>
            </w:r>
          </w:p>
        </w:tc>
        <w:tc>
          <w:tcPr>
            <w:tcW w:w="8950" w:type="dxa"/>
          </w:tcPr>
          <w:p w14:paraId="75C22B46" w14:textId="77777777" w:rsidR="00812C66" w:rsidRPr="003B27B1" w:rsidRDefault="00812C66" w:rsidP="00CC3DC0">
            <w:pPr>
              <w:widowControl/>
              <w:rPr>
                <w:rFonts w:ascii="標楷體" w:eastAsia="標楷體" w:hAnsi="標楷體"/>
                <w:sz w:val="24"/>
              </w:rPr>
            </w:pPr>
            <w:r w:rsidRPr="003B27B1">
              <w:rPr>
                <w:rFonts w:ascii="標楷體" w:eastAsia="標楷體" w:hAnsi="標楷體" w:hint="eastAsia"/>
                <w:sz w:val="24"/>
              </w:rPr>
              <w:t>鑑定簡章</w:t>
            </w:r>
          </w:p>
        </w:tc>
        <w:tc>
          <w:tcPr>
            <w:tcW w:w="944" w:type="dxa"/>
          </w:tcPr>
          <w:p w14:paraId="35031C09"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4</w:t>
            </w:r>
          </w:p>
        </w:tc>
      </w:tr>
      <w:tr w:rsidR="003B27B1" w:rsidRPr="003B27B1" w14:paraId="15CF2F1A" w14:textId="77777777" w:rsidTr="00624BF0">
        <w:trPr>
          <w:trHeight w:val="387"/>
        </w:trPr>
        <w:tc>
          <w:tcPr>
            <w:tcW w:w="963" w:type="dxa"/>
          </w:tcPr>
          <w:p w14:paraId="561732D0"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w:t>
            </w:r>
          </w:p>
        </w:tc>
        <w:tc>
          <w:tcPr>
            <w:tcW w:w="8950" w:type="dxa"/>
          </w:tcPr>
          <w:p w14:paraId="53054308"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各校招收學生數一覽表【簡章附件一】 </w:t>
            </w:r>
          </w:p>
        </w:tc>
        <w:tc>
          <w:tcPr>
            <w:tcW w:w="944" w:type="dxa"/>
          </w:tcPr>
          <w:p w14:paraId="0BE97236"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13</w:t>
            </w:r>
          </w:p>
        </w:tc>
      </w:tr>
      <w:tr w:rsidR="003B27B1" w:rsidRPr="003B27B1" w14:paraId="299801C6" w14:textId="77777777" w:rsidTr="00624BF0">
        <w:trPr>
          <w:trHeight w:val="387"/>
        </w:trPr>
        <w:tc>
          <w:tcPr>
            <w:tcW w:w="963" w:type="dxa"/>
          </w:tcPr>
          <w:p w14:paraId="484EB5BD"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4</w:t>
            </w:r>
          </w:p>
        </w:tc>
        <w:tc>
          <w:tcPr>
            <w:tcW w:w="8950" w:type="dxa"/>
          </w:tcPr>
          <w:p w14:paraId="0E9EDD78"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身心障礙及突發傷病考生參加鑑定服務需求申請表【簡章附件二之一】</w:t>
            </w:r>
          </w:p>
        </w:tc>
        <w:tc>
          <w:tcPr>
            <w:tcW w:w="944" w:type="dxa"/>
          </w:tcPr>
          <w:p w14:paraId="7FA2F4D8"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14</w:t>
            </w:r>
          </w:p>
        </w:tc>
      </w:tr>
      <w:tr w:rsidR="003B27B1" w:rsidRPr="003B27B1" w14:paraId="3DC3E8E5" w14:textId="77777777" w:rsidTr="00624BF0">
        <w:trPr>
          <w:trHeight w:val="387"/>
        </w:trPr>
        <w:tc>
          <w:tcPr>
            <w:tcW w:w="963" w:type="dxa"/>
          </w:tcPr>
          <w:p w14:paraId="4788D3C8"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5</w:t>
            </w:r>
          </w:p>
        </w:tc>
        <w:tc>
          <w:tcPr>
            <w:tcW w:w="8950" w:type="dxa"/>
          </w:tcPr>
          <w:p w14:paraId="67318B1A"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身心障礙及突發傷病考生參加鑑定服務需求─說明表【簡章附件二之二】 </w:t>
            </w:r>
          </w:p>
        </w:tc>
        <w:tc>
          <w:tcPr>
            <w:tcW w:w="944" w:type="dxa"/>
          </w:tcPr>
          <w:p w14:paraId="72B2506A"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15</w:t>
            </w:r>
          </w:p>
        </w:tc>
      </w:tr>
      <w:tr w:rsidR="003B27B1" w:rsidRPr="003B27B1" w14:paraId="416679F2" w14:textId="77777777" w:rsidTr="00624BF0">
        <w:trPr>
          <w:trHeight w:val="374"/>
        </w:trPr>
        <w:tc>
          <w:tcPr>
            <w:tcW w:w="963" w:type="dxa"/>
          </w:tcPr>
          <w:p w14:paraId="1FCA72BC"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6</w:t>
            </w:r>
          </w:p>
        </w:tc>
        <w:tc>
          <w:tcPr>
            <w:tcW w:w="8950" w:type="dxa"/>
          </w:tcPr>
          <w:p w14:paraId="34A04C19"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鑑定安置同意書【簡章附件三】 </w:t>
            </w:r>
          </w:p>
        </w:tc>
        <w:tc>
          <w:tcPr>
            <w:tcW w:w="944" w:type="dxa"/>
          </w:tcPr>
          <w:p w14:paraId="04941E99"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16</w:t>
            </w:r>
          </w:p>
        </w:tc>
      </w:tr>
      <w:tr w:rsidR="003B27B1" w:rsidRPr="003B27B1" w14:paraId="0ECC615F" w14:textId="77777777" w:rsidTr="00624BF0">
        <w:trPr>
          <w:trHeight w:val="387"/>
        </w:trPr>
        <w:tc>
          <w:tcPr>
            <w:tcW w:w="963" w:type="dxa"/>
          </w:tcPr>
          <w:p w14:paraId="136112C2"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7</w:t>
            </w:r>
          </w:p>
        </w:tc>
        <w:tc>
          <w:tcPr>
            <w:tcW w:w="8950" w:type="dxa"/>
          </w:tcPr>
          <w:p w14:paraId="0E1947CA"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初選工作相關資料 </w:t>
            </w:r>
          </w:p>
        </w:tc>
        <w:tc>
          <w:tcPr>
            <w:tcW w:w="944" w:type="dxa"/>
          </w:tcPr>
          <w:p w14:paraId="7AE3C368"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17</w:t>
            </w:r>
          </w:p>
        </w:tc>
      </w:tr>
      <w:tr w:rsidR="003B27B1" w:rsidRPr="003B27B1" w14:paraId="2F30463D" w14:textId="77777777" w:rsidTr="00624BF0">
        <w:trPr>
          <w:trHeight w:val="387"/>
        </w:trPr>
        <w:tc>
          <w:tcPr>
            <w:tcW w:w="963" w:type="dxa"/>
          </w:tcPr>
          <w:p w14:paraId="51C04543"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8</w:t>
            </w:r>
          </w:p>
        </w:tc>
        <w:tc>
          <w:tcPr>
            <w:tcW w:w="8950" w:type="dxa"/>
          </w:tcPr>
          <w:p w14:paraId="582E0DAE"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學校編號一覽表</w:t>
            </w:r>
          </w:p>
        </w:tc>
        <w:tc>
          <w:tcPr>
            <w:tcW w:w="944" w:type="dxa"/>
          </w:tcPr>
          <w:p w14:paraId="79CFAD17"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19</w:t>
            </w:r>
          </w:p>
        </w:tc>
      </w:tr>
      <w:tr w:rsidR="003B27B1" w:rsidRPr="003B27B1" w14:paraId="5FECCC3E" w14:textId="77777777" w:rsidTr="00624BF0">
        <w:trPr>
          <w:trHeight w:val="387"/>
        </w:trPr>
        <w:tc>
          <w:tcPr>
            <w:tcW w:w="963" w:type="dxa"/>
          </w:tcPr>
          <w:p w14:paraId="6A0367CD"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9</w:t>
            </w:r>
          </w:p>
        </w:tc>
        <w:tc>
          <w:tcPr>
            <w:tcW w:w="8950" w:type="dxa"/>
          </w:tcPr>
          <w:p w14:paraId="1FB214EB"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【初選】測驗時程表【初選-附件一】 </w:t>
            </w:r>
          </w:p>
        </w:tc>
        <w:tc>
          <w:tcPr>
            <w:tcW w:w="944" w:type="dxa"/>
          </w:tcPr>
          <w:p w14:paraId="0DD92F00"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20</w:t>
            </w:r>
          </w:p>
        </w:tc>
      </w:tr>
      <w:tr w:rsidR="003B27B1" w:rsidRPr="003B27B1" w14:paraId="2F1E35B7" w14:textId="77777777" w:rsidTr="00624BF0">
        <w:trPr>
          <w:trHeight w:val="387"/>
        </w:trPr>
        <w:tc>
          <w:tcPr>
            <w:tcW w:w="963" w:type="dxa"/>
          </w:tcPr>
          <w:p w14:paraId="1A645E09"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10</w:t>
            </w:r>
          </w:p>
        </w:tc>
        <w:tc>
          <w:tcPr>
            <w:tcW w:w="8950" w:type="dxa"/>
          </w:tcPr>
          <w:p w14:paraId="17784E3F"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初選報名表【初選-附件二】 </w:t>
            </w:r>
          </w:p>
        </w:tc>
        <w:tc>
          <w:tcPr>
            <w:tcW w:w="944" w:type="dxa"/>
          </w:tcPr>
          <w:p w14:paraId="7D5E8B98"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21</w:t>
            </w:r>
          </w:p>
        </w:tc>
      </w:tr>
      <w:tr w:rsidR="003B27B1" w:rsidRPr="003B27B1" w14:paraId="23C5A596" w14:textId="77777777" w:rsidTr="00624BF0">
        <w:trPr>
          <w:trHeight w:val="387"/>
        </w:trPr>
        <w:tc>
          <w:tcPr>
            <w:tcW w:w="963" w:type="dxa"/>
          </w:tcPr>
          <w:p w14:paraId="34FF6BBF"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11</w:t>
            </w:r>
          </w:p>
        </w:tc>
        <w:tc>
          <w:tcPr>
            <w:tcW w:w="8950" w:type="dxa"/>
          </w:tcPr>
          <w:p w14:paraId="45D5560E" w14:textId="10D80524"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初選學生名冊【初選-附件三】</w:t>
            </w:r>
          </w:p>
        </w:tc>
        <w:tc>
          <w:tcPr>
            <w:tcW w:w="944" w:type="dxa"/>
          </w:tcPr>
          <w:p w14:paraId="24531E7F"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23</w:t>
            </w:r>
          </w:p>
        </w:tc>
      </w:tr>
      <w:tr w:rsidR="003B27B1" w:rsidRPr="003B27B1" w14:paraId="7225C12B" w14:textId="77777777" w:rsidTr="00624BF0">
        <w:trPr>
          <w:trHeight w:val="374"/>
        </w:trPr>
        <w:tc>
          <w:tcPr>
            <w:tcW w:w="963" w:type="dxa"/>
          </w:tcPr>
          <w:p w14:paraId="706E2EDA"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12</w:t>
            </w:r>
          </w:p>
        </w:tc>
        <w:tc>
          <w:tcPr>
            <w:tcW w:w="8950" w:type="dxa"/>
          </w:tcPr>
          <w:p w14:paraId="4E084659"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初選鑑定經費及報名人數調查表【初選-附件四】 </w:t>
            </w:r>
          </w:p>
        </w:tc>
        <w:tc>
          <w:tcPr>
            <w:tcW w:w="944" w:type="dxa"/>
          </w:tcPr>
          <w:p w14:paraId="2E7FA690"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24</w:t>
            </w:r>
          </w:p>
        </w:tc>
      </w:tr>
      <w:tr w:rsidR="003B27B1" w:rsidRPr="003B27B1" w14:paraId="6A956326" w14:textId="77777777" w:rsidTr="00624BF0">
        <w:trPr>
          <w:trHeight w:val="387"/>
        </w:trPr>
        <w:tc>
          <w:tcPr>
            <w:tcW w:w="963" w:type="dxa"/>
          </w:tcPr>
          <w:p w14:paraId="2D708D2D"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13</w:t>
            </w:r>
          </w:p>
        </w:tc>
        <w:tc>
          <w:tcPr>
            <w:tcW w:w="8950" w:type="dxa"/>
          </w:tcPr>
          <w:p w14:paraId="51E4C93E"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二年級初選鑑定證_一般智能【初選-附件五-1-1】 </w:t>
            </w:r>
          </w:p>
        </w:tc>
        <w:tc>
          <w:tcPr>
            <w:tcW w:w="944" w:type="dxa"/>
          </w:tcPr>
          <w:p w14:paraId="51093DD1"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25</w:t>
            </w:r>
          </w:p>
        </w:tc>
      </w:tr>
      <w:tr w:rsidR="003B27B1" w:rsidRPr="003B27B1" w14:paraId="0C7AF338" w14:textId="77777777" w:rsidTr="00624BF0">
        <w:trPr>
          <w:trHeight w:val="387"/>
        </w:trPr>
        <w:tc>
          <w:tcPr>
            <w:tcW w:w="963" w:type="dxa"/>
          </w:tcPr>
          <w:p w14:paraId="00099C0C"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14</w:t>
            </w:r>
          </w:p>
        </w:tc>
        <w:tc>
          <w:tcPr>
            <w:tcW w:w="8950" w:type="dxa"/>
          </w:tcPr>
          <w:p w14:paraId="0BB439C6"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四年級初選鑑定證_一般智能【初選-附件五-1-2】 </w:t>
            </w:r>
          </w:p>
        </w:tc>
        <w:tc>
          <w:tcPr>
            <w:tcW w:w="944" w:type="dxa"/>
          </w:tcPr>
          <w:p w14:paraId="1C192A5D"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26</w:t>
            </w:r>
          </w:p>
        </w:tc>
      </w:tr>
      <w:tr w:rsidR="003B27B1" w:rsidRPr="003B27B1" w14:paraId="46790BE6" w14:textId="77777777" w:rsidTr="00624BF0">
        <w:trPr>
          <w:trHeight w:val="387"/>
        </w:trPr>
        <w:tc>
          <w:tcPr>
            <w:tcW w:w="963" w:type="dxa"/>
          </w:tcPr>
          <w:p w14:paraId="63D16CE7"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15</w:t>
            </w:r>
          </w:p>
        </w:tc>
        <w:tc>
          <w:tcPr>
            <w:tcW w:w="8950" w:type="dxa"/>
          </w:tcPr>
          <w:p w14:paraId="744BD7A5"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二年級初選鑑定證_資優方案【初選-附件五-2-1】 </w:t>
            </w:r>
          </w:p>
        </w:tc>
        <w:tc>
          <w:tcPr>
            <w:tcW w:w="944" w:type="dxa"/>
          </w:tcPr>
          <w:p w14:paraId="1C9CCD34"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27</w:t>
            </w:r>
          </w:p>
        </w:tc>
      </w:tr>
      <w:tr w:rsidR="003B27B1" w:rsidRPr="003B27B1" w14:paraId="5783978B" w14:textId="77777777" w:rsidTr="00624BF0">
        <w:trPr>
          <w:trHeight w:val="387"/>
        </w:trPr>
        <w:tc>
          <w:tcPr>
            <w:tcW w:w="963" w:type="dxa"/>
          </w:tcPr>
          <w:p w14:paraId="2CCA3F63"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16</w:t>
            </w:r>
          </w:p>
        </w:tc>
        <w:tc>
          <w:tcPr>
            <w:tcW w:w="8950" w:type="dxa"/>
          </w:tcPr>
          <w:p w14:paraId="65EE81B8"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四年級初選鑑定證_資優方案【初選-附件五-2-2】 </w:t>
            </w:r>
          </w:p>
        </w:tc>
        <w:tc>
          <w:tcPr>
            <w:tcW w:w="944" w:type="dxa"/>
          </w:tcPr>
          <w:p w14:paraId="09F357FF"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28</w:t>
            </w:r>
          </w:p>
        </w:tc>
      </w:tr>
      <w:tr w:rsidR="003B27B1" w:rsidRPr="003B27B1" w14:paraId="45F47B18" w14:textId="77777777" w:rsidTr="00624BF0">
        <w:trPr>
          <w:trHeight w:val="387"/>
        </w:trPr>
        <w:tc>
          <w:tcPr>
            <w:tcW w:w="963" w:type="dxa"/>
          </w:tcPr>
          <w:p w14:paraId="6E599B64"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17</w:t>
            </w:r>
          </w:p>
        </w:tc>
        <w:tc>
          <w:tcPr>
            <w:tcW w:w="8950" w:type="dxa"/>
          </w:tcPr>
          <w:p w14:paraId="7EAB3ABE"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初選結果一覽表【初選-附件六】 </w:t>
            </w:r>
          </w:p>
        </w:tc>
        <w:tc>
          <w:tcPr>
            <w:tcW w:w="944" w:type="dxa"/>
          </w:tcPr>
          <w:p w14:paraId="09F98F20"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29</w:t>
            </w:r>
          </w:p>
        </w:tc>
      </w:tr>
      <w:tr w:rsidR="003B27B1" w:rsidRPr="003B27B1" w14:paraId="7272E033" w14:textId="77777777" w:rsidTr="00624BF0">
        <w:trPr>
          <w:trHeight w:val="374"/>
        </w:trPr>
        <w:tc>
          <w:tcPr>
            <w:tcW w:w="963" w:type="dxa"/>
          </w:tcPr>
          <w:p w14:paraId="4F231199"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18</w:t>
            </w:r>
          </w:p>
        </w:tc>
        <w:tc>
          <w:tcPr>
            <w:tcW w:w="8950" w:type="dxa"/>
          </w:tcPr>
          <w:p w14:paraId="0F66F82C"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初選結果通知單【初選-附件七】</w:t>
            </w:r>
          </w:p>
        </w:tc>
        <w:tc>
          <w:tcPr>
            <w:tcW w:w="944" w:type="dxa"/>
          </w:tcPr>
          <w:p w14:paraId="7C4B5E70"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30</w:t>
            </w:r>
          </w:p>
        </w:tc>
      </w:tr>
      <w:tr w:rsidR="003B27B1" w:rsidRPr="003B27B1" w14:paraId="5B34E89B" w14:textId="77777777" w:rsidTr="00624BF0">
        <w:trPr>
          <w:trHeight w:val="387"/>
        </w:trPr>
        <w:tc>
          <w:tcPr>
            <w:tcW w:w="963" w:type="dxa"/>
          </w:tcPr>
          <w:p w14:paraId="3C100BEC"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19</w:t>
            </w:r>
          </w:p>
        </w:tc>
        <w:tc>
          <w:tcPr>
            <w:tcW w:w="8950" w:type="dxa"/>
          </w:tcPr>
          <w:p w14:paraId="4EA63F44"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初選複查名冊【初選-附件八】</w:t>
            </w:r>
          </w:p>
        </w:tc>
        <w:tc>
          <w:tcPr>
            <w:tcW w:w="944" w:type="dxa"/>
          </w:tcPr>
          <w:p w14:paraId="5AD5E812" w14:textId="77777777" w:rsidR="00812C66" w:rsidRPr="003B27B1" w:rsidRDefault="00812C66" w:rsidP="00FB1397">
            <w:pPr>
              <w:widowControl/>
              <w:jc w:val="center"/>
              <w:rPr>
                <w:rFonts w:ascii="標楷體" w:eastAsia="標楷體" w:hAnsi="標楷體"/>
              </w:rPr>
            </w:pPr>
            <w:r w:rsidRPr="003B27B1">
              <w:rPr>
                <w:rFonts w:ascii="標楷體" w:eastAsia="標楷體" w:hAnsi="標楷體" w:hint="eastAsia"/>
                <w:sz w:val="24"/>
              </w:rPr>
              <w:t>31</w:t>
            </w:r>
          </w:p>
        </w:tc>
      </w:tr>
      <w:tr w:rsidR="003B27B1" w:rsidRPr="003B27B1" w14:paraId="2A2BDE85" w14:textId="77777777" w:rsidTr="00624BF0">
        <w:trPr>
          <w:trHeight w:val="387"/>
        </w:trPr>
        <w:tc>
          <w:tcPr>
            <w:tcW w:w="963" w:type="dxa"/>
          </w:tcPr>
          <w:p w14:paraId="17CC7BFF"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20</w:t>
            </w:r>
          </w:p>
        </w:tc>
        <w:tc>
          <w:tcPr>
            <w:tcW w:w="8950" w:type="dxa"/>
          </w:tcPr>
          <w:p w14:paraId="1ABD9884"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複選工作相關資料 </w:t>
            </w:r>
          </w:p>
        </w:tc>
        <w:tc>
          <w:tcPr>
            <w:tcW w:w="944" w:type="dxa"/>
          </w:tcPr>
          <w:p w14:paraId="7690C03D"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32</w:t>
            </w:r>
          </w:p>
        </w:tc>
      </w:tr>
      <w:tr w:rsidR="003B27B1" w:rsidRPr="003B27B1" w14:paraId="2775DB1F" w14:textId="77777777" w:rsidTr="00624BF0">
        <w:trPr>
          <w:trHeight w:val="387"/>
        </w:trPr>
        <w:tc>
          <w:tcPr>
            <w:tcW w:w="963" w:type="dxa"/>
          </w:tcPr>
          <w:p w14:paraId="70045F9E"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21</w:t>
            </w:r>
          </w:p>
        </w:tc>
        <w:tc>
          <w:tcPr>
            <w:tcW w:w="8950" w:type="dxa"/>
          </w:tcPr>
          <w:p w14:paraId="72D51F4A" w14:textId="7A4E3C9A"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複選測驗時程表【1】四年級【複選-附件一-1】</w:t>
            </w:r>
          </w:p>
        </w:tc>
        <w:tc>
          <w:tcPr>
            <w:tcW w:w="944" w:type="dxa"/>
          </w:tcPr>
          <w:p w14:paraId="751E537D" w14:textId="7777777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33</w:t>
            </w:r>
          </w:p>
        </w:tc>
      </w:tr>
      <w:tr w:rsidR="003B27B1" w:rsidRPr="003B27B1" w14:paraId="60289043" w14:textId="77777777" w:rsidTr="00624BF0">
        <w:trPr>
          <w:trHeight w:val="387"/>
        </w:trPr>
        <w:tc>
          <w:tcPr>
            <w:tcW w:w="963" w:type="dxa"/>
          </w:tcPr>
          <w:p w14:paraId="76DB9501" w14:textId="4B8035CF"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w:t>
            </w:r>
            <w:r w:rsidR="00624BF0" w:rsidRPr="003B27B1">
              <w:rPr>
                <w:rFonts w:ascii="標楷體" w:eastAsia="標楷體" w:hAnsi="標楷體" w:hint="eastAsia"/>
                <w:sz w:val="24"/>
              </w:rPr>
              <w:t>2</w:t>
            </w:r>
          </w:p>
        </w:tc>
        <w:tc>
          <w:tcPr>
            <w:tcW w:w="8950" w:type="dxa"/>
          </w:tcPr>
          <w:p w14:paraId="60F04D2F" w14:textId="2677EA5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複選測驗時程表【</w:t>
            </w:r>
            <w:r w:rsidR="00D44010" w:rsidRPr="003B27B1">
              <w:rPr>
                <w:rFonts w:ascii="標楷體" w:eastAsia="標楷體" w:hAnsi="標楷體" w:hint="eastAsia"/>
                <w:sz w:val="24"/>
              </w:rPr>
              <w:t>2</w:t>
            </w:r>
            <w:r w:rsidRPr="003B27B1">
              <w:rPr>
                <w:rFonts w:ascii="標楷體" w:eastAsia="標楷體" w:hAnsi="標楷體" w:hint="eastAsia"/>
                <w:sz w:val="24"/>
              </w:rPr>
              <w:t>】二年級【複選-附件一-</w:t>
            </w:r>
            <w:r w:rsidR="00D44010" w:rsidRPr="003B27B1">
              <w:rPr>
                <w:rFonts w:ascii="標楷體" w:eastAsia="標楷體" w:hAnsi="標楷體" w:hint="eastAsia"/>
                <w:sz w:val="24"/>
              </w:rPr>
              <w:t>2</w:t>
            </w:r>
            <w:r w:rsidRPr="003B27B1">
              <w:rPr>
                <w:rFonts w:ascii="標楷體" w:eastAsia="標楷體" w:hAnsi="標楷體" w:hint="eastAsia"/>
                <w:sz w:val="24"/>
              </w:rPr>
              <w:t xml:space="preserve">】 </w:t>
            </w:r>
          </w:p>
        </w:tc>
        <w:tc>
          <w:tcPr>
            <w:tcW w:w="944" w:type="dxa"/>
          </w:tcPr>
          <w:p w14:paraId="7DCDEDCB" w14:textId="32951319"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w:t>
            </w:r>
            <w:r w:rsidR="00D44010" w:rsidRPr="003B27B1">
              <w:rPr>
                <w:rFonts w:ascii="標楷體" w:eastAsia="標楷體" w:hAnsi="標楷體" w:hint="eastAsia"/>
                <w:sz w:val="24"/>
              </w:rPr>
              <w:t>4</w:t>
            </w:r>
          </w:p>
        </w:tc>
      </w:tr>
      <w:tr w:rsidR="003B27B1" w:rsidRPr="003B27B1" w14:paraId="19360159" w14:textId="77777777" w:rsidTr="00624BF0">
        <w:trPr>
          <w:trHeight w:val="387"/>
        </w:trPr>
        <w:tc>
          <w:tcPr>
            <w:tcW w:w="963" w:type="dxa"/>
          </w:tcPr>
          <w:p w14:paraId="6C74C27D" w14:textId="78897E4A"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w:t>
            </w:r>
            <w:r w:rsidR="00624BF0" w:rsidRPr="003B27B1">
              <w:rPr>
                <w:rFonts w:ascii="標楷體" w:eastAsia="標楷體" w:hAnsi="標楷體" w:hint="eastAsia"/>
                <w:sz w:val="24"/>
              </w:rPr>
              <w:t>3</w:t>
            </w:r>
          </w:p>
        </w:tc>
        <w:tc>
          <w:tcPr>
            <w:tcW w:w="8950" w:type="dxa"/>
          </w:tcPr>
          <w:p w14:paraId="565634CA" w14:textId="550C1436" w:rsidR="00812C66" w:rsidRPr="003B27B1" w:rsidRDefault="00424964" w:rsidP="00FB1397">
            <w:pPr>
              <w:widowControl/>
              <w:rPr>
                <w:rFonts w:ascii="標楷體" w:eastAsia="標楷體" w:hAnsi="標楷體"/>
                <w:sz w:val="24"/>
              </w:rPr>
            </w:pPr>
            <w:r w:rsidRPr="003B27B1">
              <w:rPr>
                <w:rFonts w:ascii="標楷體" w:eastAsia="標楷體" w:hAnsi="標楷體" w:hint="eastAsia"/>
                <w:sz w:val="24"/>
              </w:rPr>
              <w:t>複選學生名冊【複選-附件二】</w:t>
            </w:r>
          </w:p>
        </w:tc>
        <w:tc>
          <w:tcPr>
            <w:tcW w:w="944" w:type="dxa"/>
          </w:tcPr>
          <w:p w14:paraId="4433FB21" w14:textId="23B32131"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w:t>
            </w:r>
            <w:r w:rsidR="00BD2F61" w:rsidRPr="003B27B1">
              <w:rPr>
                <w:rFonts w:ascii="標楷體" w:eastAsia="標楷體" w:hAnsi="標楷體" w:hint="eastAsia"/>
                <w:sz w:val="24"/>
              </w:rPr>
              <w:t>5</w:t>
            </w:r>
          </w:p>
        </w:tc>
      </w:tr>
      <w:tr w:rsidR="003B27B1" w:rsidRPr="003B27B1" w14:paraId="527A92E1" w14:textId="77777777" w:rsidTr="00624BF0">
        <w:trPr>
          <w:trHeight w:val="374"/>
        </w:trPr>
        <w:tc>
          <w:tcPr>
            <w:tcW w:w="963" w:type="dxa"/>
          </w:tcPr>
          <w:p w14:paraId="47DE7D70" w14:textId="2F56B99A"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w:t>
            </w:r>
            <w:r w:rsidR="00624BF0" w:rsidRPr="003B27B1">
              <w:rPr>
                <w:rFonts w:ascii="標楷體" w:eastAsia="標楷體" w:hAnsi="標楷體" w:hint="eastAsia"/>
                <w:sz w:val="24"/>
              </w:rPr>
              <w:t>4</w:t>
            </w:r>
          </w:p>
        </w:tc>
        <w:tc>
          <w:tcPr>
            <w:tcW w:w="8950" w:type="dxa"/>
          </w:tcPr>
          <w:p w14:paraId="3D7EFDD1" w14:textId="23C56B01" w:rsidR="00812C66" w:rsidRPr="003B27B1" w:rsidRDefault="00424964" w:rsidP="00FB1397">
            <w:pPr>
              <w:widowControl/>
              <w:rPr>
                <w:rFonts w:ascii="標楷體" w:eastAsia="標楷體" w:hAnsi="標楷體"/>
                <w:sz w:val="24"/>
              </w:rPr>
            </w:pPr>
            <w:r w:rsidRPr="003B27B1">
              <w:rPr>
                <w:rFonts w:ascii="標楷體" w:eastAsia="標楷體" w:hAnsi="標楷體" w:hint="eastAsia"/>
                <w:sz w:val="24"/>
              </w:rPr>
              <w:t>複選報名表【複選-附件三】</w:t>
            </w:r>
          </w:p>
        </w:tc>
        <w:tc>
          <w:tcPr>
            <w:tcW w:w="944" w:type="dxa"/>
          </w:tcPr>
          <w:p w14:paraId="4BDC0362" w14:textId="52FA66D5"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w:t>
            </w:r>
            <w:r w:rsidR="00BD2F61" w:rsidRPr="003B27B1">
              <w:rPr>
                <w:rFonts w:ascii="標楷體" w:eastAsia="標楷體" w:hAnsi="標楷體" w:hint="eastAsia"/>
                <w:sz w:val="24"/>
              </w:rPr>
              <w:t>6</w:t>
            </w:r>
          </w:p>
        </w:tc>
      </w:tr>
      <w:tr w:rsidR="003B27B1" w:rsidRPr="003B27B1" w14:paraId="7BE67C29" w14:textId="77777777" w:rsidTr="00624BF0">
        <w:trPr>
          <w:trHeight w:val="387"/>
        </w:trPr>
        <w:tc>
          <w:tcPr>
            <w:tcW w:w="963" w:type="dxa"/>
          </w:tcPr>
          <w:p w14:paraId="43619821" w14:textId="05DE6183"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w:t>
            </w:r>
            <w:r w:rsidR="00624BF0" w:rsidRPr="003B27B1">
              <w:rPr>
                <w:rFonts w:ascii="標楷體" w:eastAsia="標楷體" w:hAnsi="標楷體" w:hint="eastAsia"/>
                <w:sz w:val="24"/>
              </w:rPr>
              <w:t>5</w:t>
            </w:r>
          </w:p>
        </w:tc>
        <w:tc>
          <w:tcPr>
            <w:tcW w:w="8950" w:type="dxa"/>
          </w:tcPr>
          <w:p w14:paraId="12161464"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複選鑑定經費及報名人數調查表【複選-附件四】 </w:t>
            </w:r>
          </w:p>
        </w:tc>
        <w:tc>
          <w:tcPr>
            <w:tcW w:w="944" w:type="dxa"/>
          </w:tcPr>
          <w:p w14:paraId="7418F11B" w14:textId="02AD5F3D" w:rsidR="00812C66" w:rsidRPr="003B27B1" w:rsidRDefault="00BD2F61" w:rsidP="00FB1397">
            <w:pPr>
              <w:widowControl/>
              <w:jc w:val="center"/>
              <w:rPr>
                <w:rFonts w:ascii="標楷體" w:eastAsia="標楷體" w:hAnsi="標楷體"/>
                <w:sz w:val="24"/>
              </w:rPr>
            </w:pPr>
            <w:r w:rsidRPr="003B27B1">
              <w:rPr>
                <w:rFonts w:ascii="標楷體" w:eastAsia="標楷體" w:hAnsi="標楷體" w:hint="eastAsia"/>
                <w:sz w:val="24"/>
              </w:rPr>
              <w:t>37</w:t>
            </w:r>
          </w:p>
        </w:tc>
      </w:tr>
      <w:tr w:rsidR="003B27B1" w:rsidRPr="003B27B1" w14:paraId="76029460" w14:textId="77777777" w:rsidTr="00624BF0">
        <w:trPr>
          <w:trHeight w:val="387"/>
        </w:trPr>
        <w:tc>
          <w:tcPr>
            <w:tcW w:w="963" w:type="dxa"/>
          </w:tcPr>
          <w:p w14:paraId="54362BB3" w14:textId="6CB72FEC"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2</w:t>
            </w:r>
            <w:r w:rsidR="00624BF0" w:rsidRPr="003B27B1">
              <w:rPr>
                <w:rFonts w:ascii="標楷體" w:eastAsia="標楷體" w:hAnsi="標楷體" w:hint="eastAsia"/>
                <w:sz w:val="24"/>
              </w:rPr>
              <w:t>6</w:t>
            </w:r>
          </w:p>
        </w:tc>
        <w:tc>
          <w:tcPr>
            <w:tcW w:w="8950" w:type="dxa"/>
          </w:tcPr>
          <w:p w14:paraId="3D376724"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複選鑑定證【複選-附件五】</w:t>
            </w:r>
          </w:p>
        </w:tc>
        <w:tc>
          <w:tcPr>
            <w:tcW w:w="944" w:type="dxa"/>
          </w:tcPr>
          <w:p w14:paraId="117CA640" w14:textId="21CC09BF" w:rsidR="00812C66" w:rsidRPr="003B27B1" w:rsidRDefault="00BD2F61" w:rsidP="00FB1397">
            <w:pPr>
              <w:widowControl/>
              <w:jc w:val="center"/>
              <w:rPr>
                <w:rFonts w:ascii="標楷體" w:eastAsia="標楷體" w:hAnsi="標楷體"/>
                <w:sz w:val="24"/>
              </w:rPr>
            </w:pPr>
            <w:r w:rsidRPr="003B27B1">
              <w:rPr>
                <w:rFonts w:ascii="標楷體" w:eastAsia="標楷體" w:hAnsi="標楷體" w:hint="eastAsia"/>
                <w:sz w:val="24"/>
              </w:rPr>
              <w:t>38</w:t>
            </w:r>
          </w:p>
        </w:tc>
      </w:tr>
      <w:tr w:rsidR="003B27B1" w:rsidRPr="003B27B1" w14:paraId="67B50926" w14:textId="77777777" w:rsidTr="00624BF0">
        <w:trPr>
          <w:trHeight w:val="387"/>
        </w:trPr>
        <w:tc>
          <w:tcPr>
            <w:tcW w:w="963" w:type="dxa"/>
          </w:tcPr>
          <w:p w14:paraId="5C0330BE" w14:textId="304BD838" w:rsidR="00812C66" w:rsidRPr="003B27B1" w:rsidRDefault="00624BF0" w:rsidP="00FB1397">
            <w:pPr>
              <w:widowControl/>
              <w:jc w:val="center"/>
              <w:rPr>
                <w:rFonts w:ascii="標楷體" w:eastAsia="標楷體" w:hAnsi="標楷體"/>
                <w:sz w:val="24"/>
              </w:rPr>
            </w:pPr>
            <w:r w:rsidRPr="003B27B1">
              <w:rPr>
                <w:rFonts w:ascii="標楷體" w:eastAsia="標楷體" w:hAnsi="標楷體" w:hint="eastAsia"/>
                <w:sz w:val="24"/>
              </w:rPr>
              <w:t>27</w:t>
            </w:r>
          </w:p>
        </w:tc>
        <w:tc>
          <w:tcPr>
            <w:tcW w:w="8950" w:type="dxa"/>
          </w:tcPr>
          <w:p w14:paraId="0171CB42"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複選結果一覽表【複選-附件六】 </w:t>
            </w:r>
          </w:p>
        </w:tc>
        <w:tc>
          <w:tcPr>
            <w:tcW w:w="944" w:type="dxa"/>
          </w:tcPr>
          <w:p w14:paraId="058F5B7A" w14:textId="2BB81AFA" w:rsidR="00812C66" w:rsidRPr="003B27B1" w:rsidRDefault="00BD2F61" w:rsidP="00FB1397">
            <w:pPr>
              <w:widowControl/>
              <w:jc w:val="center"/>
              <w:rPr>
                <w:rFonts w:ascii="標楷體" w:eastAsia="標楷體" w:hAnsi="標楷體"/>
                <w:sz w:val="24"/>
              </w:rPr>
            </w:pPr>
            <w:r w:rsidRPr="003B27B1">
              <w:rPr>
                <w:rFonts w:ascii="標楷體" w:eastAsia="標楷體" w:hAnsi="標楷體" w:hint="eastAsia"/>
                <w:sz w:val="24"/>
              </w:rPr>
              <w:t>39</w:t>
            </w:r>
          </w:p>
        </w:tc>
      </w:tr>
      <w:tr w:rsidR="003B27B1" w:rsidRPr="003B27B1" w14:paraId="64AB0454" w14:textId="77777777" w:rsidTr="00624BF0">
        <w:trPr>
          <w:trHeight w:val="387"/>
        </w:trPr>
        <w:tc>
          <w:tcPr>
            <w:tcW w:w="963" w:type="dxa"/>
          </w:tcPr>
          <w:p w14:paraId="272CD420" w14:textId="7267F163" w:rsidR="00812C66" w:rsidRPr="003B27B1" w:rsidRDefault="00624BF0" w:rsidP="00FB1397">
            <w:pPr>
              <w:widowControl/>
              <w:jc w:val="center"/>
              <w:rPr>
                <w:rFonts w:ascii="標楷體" w:eastAsia="標楷體" w:hAnsi="標楷體"/>
                <w:sz w:val="24"/>
              </w:rPr>
            </w:pPr>
            <w:r w:rsidRPr="003B27B1">
              <w:rPr>
                <w:rFonts w:ascii="標楷體" w:eastAsia="標楷體" w:hAnsi="標楷體" w:hint="eastAsia"/>
                <w:sz w:val="24"/>
              </w:rPr>
              <w:t>28</w:t>
            </w:r>
          </w:p>
        </w:tc>
        <w:tc>
          <w:tcPr>
            <w:tcW w:w="8950" w:type="dxa"/>
          </w:tcPr>
          <w:p w14:paraId="7DD297A1"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四年級複選結果通知單【複選-附件七-1】 </w:t>
            </w:r>
          </w:p>
        </w:tc>
        <w:tc>
          <w:tcPr>
            <w:tcW w:w="944" w:type="dxa"/>
          </w:tcPr>
          <w:p w14:paraId="130FEAAF" w14:textId="144E95A5"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4</w:t>
            </w:r>
            <w:r w:rsidR="00BD2F61" w:rsidRPr="003B27B1">
              <w:rPr>
                <w:rFonts w:ascii="標楷體" w:eastAsia="標楷體" w:hAnsi="標楷體" w:hint="eastAsia"/>
                <w:sz w:val="24"/>
              </w:rPr>
              <w:t>0</w:t>
            </w:r>
          </w:p>
        </w:tc>
      </w:tr>
      <w:tr w:rsidR="003B27B1" w:rsidRPr="003B27B1" w14:paraId="109EA01C" w14:textId="77777777" w:rsidTr="00624BF0">
        <w:trPr>
          <w:trHeight w:val="387"/>
        </w:trPr>
        <w:tc>
          <w:tcPr>
            <w:tcW w:w="963" w:type="dxa"/>
          </w:tcPr>
          <w:p w14:paraId="0FD1F2AB" w14:textId="0184DCA5" w:rsidR="00812C66" w:rsidRPr="003B27B1" w:rsidRDefault="00624BF0" w:rsidP="00FB1397">
            <w:pPr>
              <w:widowControl/>
              <w:jc w:val="center"/>
              <w:rPr>
                <w:rFonts w:ascii="標楷體" w:eastAsia="標楷體" w:hAnsi="標楷體"/>
                <w:sz w:val="24"/>
              </w:rPr>
            </w:pPr>
            <w:r w:rsidRPr="003B27B1">
              <w:rPr>
                <w:rFonts w:ascii="標楷體" w:eastAsia="標楷體" w:hAnsi="標楷體" w:hint="eastAsia"/>
                <w:sz w:val="24"/>
              </w:rPr>
              <w:t>29</w:t>
            </w:r>
          </w:p>
        </w:tc>
        <w:tc>
          <w:tcPr>
            <w:tcW w:w="8950" w:type="dxa"/>
          </w:tcPr>
          <w:p w14:paraId="04575008"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二年級複選結果通知單【複選-附件七-2】 </w:t>
            </w:r>
          </w:p>
        </w:tc>
        <w:tc>
          <w:tcPr>
            <w:tcW w:w="944" w:type="dxa"/>
          </w:tcPr>
          <w:p w14:paraId="24A60871" w14:textId="286EDB56"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4</w:t>
            </w:r>
            <w:r w:rsidR="00BD2F61" w:rsidRPr="003B27B1">
              <w:rPr>
                <w:rFonts w:ascii="標楷體" w:eastAsia="標楷體" w:hAnsi="標楷體" w:hint="eastAsia"/>
                <w:sz w:val="24"/>
              </w:rPr>
              <w:t>1</w:t>
            </w:r>
          </w:p>
        </w:tc>
      </w:tr>
      <w:tr w:rsidR="003B27B1" w:rsidRPr="003B27B1" w14:paraId="2CD2022F" w14:textId="77777777" w:rsidTr="00624BF0">
        <w:trPr>
          <w:trHeight w:val="374"/>
        </w:trPr>
        <w:tc>
          <w:tcPr>
            <w:tcW w:w="963" w:type="dxa"/>
          </w:tcPr>
          <w:p w14:paraId="30710978" w14:textId="70E557F3"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w:t>
            </w:r>
            <w:r w:rsidR="00624BF0" w:rsidRPr="003B27B1">
              <w:rPr>
                <w:rFonts w:ascii="標楷體" w:eastAsia="標楷體" w:hAnsi="標楷體" w:hint="eastAsia"/>
                <w:sz w:val="24"/>
              </w:rPr>
              <w:t>0</w:t>
            </w:r>
          </w:p>
        </w:tc>
        <w:tc>
          <w:tcPr>
            <w:tcW w:w="8950" w:type="dxa"/>
          </w:tcPr>
          <w:p w14:paraId="7B851C61" w14:textId="77777777" w:rsidR="00812C66" w:rsidRPr="003B27B1" w:rsidRDefault="00812C66" w:rsidP="00FB1397">
            <w:pPr>
              <w:widowControl/>
              <w:rPr>
                <w:rFonts w:ascii="標楷體" w:eastAsia="標楷體" w:hAnsi="標楷體"/>
              </w:rPr>
            </w:pPr>
            <w:r w:rsidRPr="003B27B1">
              <w:rPr>
                <w:rFonts w:ascii="標楷體" w:eastAsia="標楷體" w:hAnsi="標楷體" w:hint="eastAsia"/>
                <w:sz w:val="24"/>
              </w:rPr>
              <w:t>複選複查名冊【複選-附件八】</w:t>
            </w:r>
          </w:p>
        </w:tc>
        <w:tc>
          <w:tcPr>
            <w:tcW w:w="944" w:type="dxa"/>
          </w:tcPr>
          <w:p w14:paraId="3C9EA2A2" w14:textId="3D92FCF2" w:rsidR="00812C66" w:rsidRPr="003B27B1" w:rsidRDefault="00812C66" w:rsidP="00FB1397">
            <w:pPr>
              <w:widowControl/>
              <w:jc w:val="center"/>
              <w:rPr>
                <w:rFonts w:ascii="標楷體" w:eastAsia="標楷體" w:hAnsi="標楷體"/>
              </w:rPr>
            </w:pPr>
            <w:r w:rsidRPr="003B27B1">
              <w:rPr>
                <w:rFonts w:ascii="標楷體" w:eastAsia="標楷體" w:hAnsi="標楷體" w:hint="eastAsia"/>
                <w:sz w:val="24"/>
              </w:rPr>
              <w:t>4</w:t>
            </w:r>
            <w:r w:rsidR="00BD2F61" w:rsidRPr="003B27B1">
              <w:rPr>
                <w:rFonts w:ascii="標楷體" w:eastAsia="標楷體" w:hAnsi="標楷體" w:hint="eastAsia"/>
                <w:sz w:val="24"/>
              </w:rPr>
              <w:t>2</w:t>
            </w:r>
          </w:p>
        </w:tc>
      </w:tr>
      <w:tr w:rsidR="003B27B1" w:rsidRPr="003B27B1" w14:paraId="1113511B" w14:textId="77777777" w:rsidTr="00624BF0">
        <w:trPr>
          <w:trHeight w:val="387"/>
        </w:trPr>
        <w:tc>
          <w:tcPr>
            <w:tcW w:w="963" w:type="dxa"/>
          </w:tcPr>
          <w:p w14:paraId="0FAA9D0B" w14:textId="2BE801CD"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w:t>
            </w:r>
            <w:r w:rsidR="00624BF0" w:rsidRPr="003B27B1">
              <w:rPr>
                <w:rFonts w:ascii="標楷體" w:eastAsia="標楷體" w:hAnsi="標楷體" w:hint="eastAsia"/>
                <w:sz w:val="24"/>
              </w:rPr>
              <w:t>1</w:t>
            </w:r>
          </w:p>
        </w:tc>
        <w:tc>
          <w:tcPr>
            <w:tcW w:w="8950" w:type="dxa"/>
          </w:tcPr>
          <w:p w14:paraId="1F576BEA"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附錄 1-1：【二年級】初選通過名單 </w:t>
            </w:r>
          </w:p>
        </w:tc>
        <w:tc>
          <w:tcPr>
            <w:tcW w:w="944" w:type="dxa"/>
          </w:tcPr>
          <w:p w14:paraId="77D3BD55" w14:textId="24563EB9"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4</w:t>
            </w:r>
            <w:r w:rsidR="00BD2F61" w:rsidRPr="003B27B1">
              <w:rPr>
                <w:rFonts w:ascii="標楷體" w:eastAsia="標楷體" w:hAnsi="標楷體" w:hint="eastAsia"/>
                <w:sz w:val="24"/>
              </w:rPr>
              <w:t>4</w:t>
            </w:r>
          </w:p>
        </w:tc>
      </w:tr>
      <w:tr w:rsidR="003B27B1" w:rsidRPr="003B27B1" w14:paraId="67BDD9B9" w14:textId="77777777" w:rsidTr="00624BF0">
        <w:trPr>
          <w:trHeight w:val="387"/>
        </w:trPr>
        <w:tc>
          <w:tcPr>
            <w:tcW w:w="963" w:type="dxa"/>
          </w:tcPr>
          <w:p w14:paraId="2D1B2997" w14:textId="6EBBAD0E"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w:t>
            </w:r>
            <w:r w:rsidR="00624BF0" w:rsidRPr="003B27B1">
              <w:rPr>
                <w:rFonts w:ascii="標楷體" w:eastAsia="標楷體" w:hAnsi="標楷體" w:hint="eastAsia"/>
                <w:sz w:val="24"/>
              </w:rPr>
              <w:t>2</w:t>
            </w:r>
          </w:p>
        </w:tc>
        <w:tc>
          <w:tcPr>
            <w:tcW w:w="8950" w:type="dxa"/>
          </w:tcPr>
          <w:p w14:paraId="061742DA"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 xml:space="preserve">附錄 1-2：【四年級】初選通過名單 </w:t>
            </w:r>
          </w:p>
        </w:tc>
        <w:tc>
          <w:tcPr>
            <w:tcW w:w="944" w:type="dxa"/>
          </w:tcPr>
          <w:p w14:paraId="456C5320" w14:textId="1BAE64F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4</w:t>
            </w:r>
            <w:r w:rsidR="00BD2F61" w:rsidRPr="003B27B1">
              <w:rPr>
                <w:rFonts w:ascii="標楷體" w:eastAsia="標楷體" w:hAnsi="標楷體" w:hint="eastAsia"/>
                <w:sz w:val="24"/>
              </w:rPr>
              <w:t>5</w:t>
            </w:r>
          </w:p>
        </w:tc>
      </w:tr>
      <w:tr w:rsidR="003B27B1" w:rsidRPr="003B27B1" w14:paraId="3726C4E8" w14:textId="77777777" w:rsidTr="00624BF0">
        <w:trPr>
          <w:trHeight w:val="387"/>
        </w:trPr>
        <w:tc>
          <w:tcPr>
            <w:tcW w:w="963" w:type="dxa"/>
          </w:tcPr>
          <w:p w14:paraId="79568C02" w14:textId="403B542F"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w:t>
            </w:r>
            <w:r w:rsidR="00624BF0" w:rsidRPr="003B27B1">
              <w:rPr>
                <w:rFonts w:ascii="標楷體" w:eastAsia="標楷體" w:hAnsi="標楷體" w:hint="eastAsia"/>
                <w:sz w:val="24"/>
              </w:rPr>
              <w:t>3</w:t>
            </w:r>
          </w:p>
        </w:tc>
        <w:tc>
          <w:tcPr>
            <w:tcW w:w="8950" w:type="dxa"/>
          </w:tcPr>
          <w:p w14:paraId="084627F5"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附錄 1-3：【二年級、四年級】免參加初選通過名單</w:t>
            </w:r>
          </w:p>
        </w:tc>
        <w:tc>
          <w:tcPr>
            <w:tcW w:w="944" w:type="dxa"/>
          </w:tcPr>
          <w:p w14:paraId="0677A5F8" w14:textId="79C32BBC"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4</w:t>
            </w:r>
            <w:r w:rsidR="00BD2F61" w:rsidRPr="003B27B1">
              <w:rPr>
                <w:rFonts w:ascii="標楷體" w:eastAsia="標楷體" w:hAnsi="標楷體" w:hint="eastAsia"/>
                <w:sz w:val="24"/>
              </w:rPr>
              <w:t>4</w:t>
            </w:r>
          </w:p>
        </w:tc>
      </w:tr>
      <w:tr w:rsidR="003B27B1" w:rsidRPr="003B27B1" w14:paraId="38532B4B" w14:textId="77777777" w:rsidTr="00624BF0">
        <w:trPr>
          <w:trHeight w:val="387"/>
        </w:trPr>
        <w:tc>
          <w:tcPr>
            <w:tcW w:w="963" w:type="dxa"/>
          </w:tcPr>
          <w:p w14:paraId="655CB964" w14:textId="49BE6E81"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w:t>
            </w:r>
            <w:r w:rsidR="00624BF0" w:rsidRPr="003B27B1">
              <w:rPr>
                <w:rFonts w:ascii="標楷體" w:eastAsia="標楷體" w:hAnsi="標楷體" w:hint="eastAsia"/>
                <w:sz w:val="24"/>
              </w:rPr>
              <w:t>4</w:t>
            </w:r>
          </w:p>
        </w:tc>
        <w:tc>
          <w:tcPr>
            <w:tcW w:w="8950" w:type="dxa"/>
          </w:tcPr>
          <w:p w14:paraId="31412B9D"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附錄 1-4：無人通過之公告</w:t>
            </w:r>
          </w:p>
        </w:tc>
        <w:tc>
          <w:tcPr>
            <w:tcW w:w="944" w:type="dxa"/>
          </w:tcPr>
          <w:p w14:paraId="2C32EA4C" w14:textId="609AC2DE" w:rsidR="00812C66" w:rsidRPr="003B27B1" w:rsidRDefault="00BD2F61" w:rsidP="00FB1397">
            <w:pPr>
              <w:widowControl/>
              <w:jc w:val="center"/>
              <w:rPr>
                <w:rFonts w:ascii="標楷體" w:eastAsia="標楷體" w:hAnsi="標楷體"/>
                <w:sz w:val="24"/>
              </w:rPr>
            </w:pPr>
            <w:r w:rsidRPr="003B27B1">
              <w:rPr>
                <w:rFonts w:ascii="標楷體" w:eastAsia="標楷體" w:hAnsi="標楷體" w:hint="eastAsia"/>
                <w:sz w:val="24"/>
              </w:rPr>
              <w:t>47</w:t>
            </w:r>
          </w:p>
        </w:tc>
      </w:tr>
      <w:tr w:rsidR="003B27B1" w:rsidRPr="003B27B1" w14:paraId="13B01254" w14:textId="77777777" w:rsidTr="00624BF0">
        <w:trPr>
          <w:trHeight w:val="387"/>
        </w:trPr>
        <w:tc>
          <w:tcPr>
            <w:tcW w:w="963" w:type="dxa"/>
          </w:tcPr>
          <w:p w14:paraId="69B0B33C" w14:textId="4AEE5001"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w:t>
            </w:r>
            <w:r w:rsidR="00624BF0" w:rsidRPr="003B27B1">
              <w:rPr>
                <w:rFonts w:ascii="標楷體" w:eastAsia="標楷體" w:hAnsi="標楷體" w:hint="eastAsia"/>
                <w:sz w:val="24"/>
              </w:rPr>
              <w:t>5</w:t>
            </w:r>
          </w:p>
        </w:tc>
        <w:tc>
          <w:tcPr>
            <w:tcW w:w="8950" w:type="dxa"/>
          </w:tcPr>
          <w:p w14:paraId="3AD90094"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附錄 2-1：【四年級】複選通過名單</w:t>
            </w:r>
          </w:p>
        </w:tc>
        <w:tc>
          <w:tcPr>
            <w:tcW w:w="944" w:type="dxa"/>
          </w:tcPr>
          <w:p w14:paraId="31F80A4E" w14:textId="0265F0C1" w:rsidR="00812C66" w:rsidRPr="003B27B1" w:rsidRDefault="00BD2F61" w:rsidP="00FB1397">
            <w:pPr>
              <w:widowControl/>
              <w:jc w:val="center"/>
              <w:rPr>
                <w:rFonts w:ascii="標楷體" w:eastAsia="標楷體" w:hAnsi="標楷體"/>
                <w:sz w:val="24"/>
              </w:rPr>
            </w:pPr>
            <w:r w:rsidRPr="003B27B1">
              <w:rPr>
                <w:rFonts w:ascii="標楷體" w:eastAsia="標楷體" w:hAnsi="標楷體" w:hint="eastAsia"/>
                <w:sz w:val="24"/>
              </w:rPr>
              <w:t>48</w:t>
            </w:r>
          </w:p>
        </w:tc>
      </w:tr>
      <w:tr w:rsidR="003B27B1" w:rsidRPr="003B27B1" w14:paraId="7A4C3C21" w14:textId="77777777" w:rsidTr="00624BF0">
        <w:trPr>
          <w:trHeight w:val="374"/>
        </w:trPr>
        <w:tc>
          <w:tcPr>
            <w:tcW w:w="963" w:type="dxa"/>
          </w:tcPr>
          <w:p w14:paraId="64BBD8A3" w14:textId="5353888D"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3</w:t>
            </w:r>
            <w:r w:rsidR="00624BF0" w:rsidRPr="003B27B1">
              <w:rPr>
                <w:rFonts w:ascii="標楷體" w:eastAsia="標楷體" w:hAnsi="標楷體" w:hint="eastAsia"/>
                <w:sz w:val="24"/>
              </w:rPr>
              <w:t>6</w:t>
            </w:r>
          </w:p>
        </w:tc>
        <w:tc>
          <w:tcPr>
            <w:tcW w:w="8950" w:type="dxa"/>
          </w:tcPr>
          <w:p w14:paraId="1572C0EE"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附錄 2-2：【四年級】無人通過名單</w:t>
            </w:r>
          </w:p>
        </w:tc>
        <w:tc>
          <w:tcPr>
            <w:tcW w:w="944" w:type="dxa"/>
          </w:tcPr>
          <w:p w14:paraId="6E602A86" w14:textId="553CF6A8" w:rsidR="00812C66" w:rsidRPr="003B27B1" w:rsidRDefault="00BD2F61" w:rsidP="00FB1397">
            <w:pPr>
              <w:widowControl/>
              <w:jc w:val="center"/>
              <w:rPr>
                <w:rFonts w:ascii="標楷體" w:eastAsia="標楷體" w:hAnsi="標楷體"/>
                <w:sz w:val="24"/>
              </w:rPr>
            </w:pPr>
            <w:r w:rsidRPr="003B27B1">
              <w:rPr>
                <w:rFonts w:ascii="標楷體" w:eastAsia="標楷體" w:hAnsi="標楷體" w:hint="eastAsia"/>
                <w:sz w:val="24"/>
              </w:rPr>
              <w:t>49</w:t>
            </w:r>
          </w:p>
        </w:tc>
      </w:tr>
      <w:tr w:rsidR="003B27B1" w:rsidRPr="003B27B1" w14:paraId="636EDEC5" w14:textId="77777777" w:rsidTr="00624BF0">
        <w:trPr>
          <w:trHeight w:val="387"/>
        </w:trPr>
        <w:tc>
          <w:tcPr>
            <w:tcW w:w="963" w:type="dxa"/>
          </w:tcPr>
          <w:p w14:paraId="59ABBC17" w14:textId="128B3F3F" w:rsidR="00812C66" w:rsidRPr="003B27B1" w:rsidRDefault="00624BF0" w:rsidP="00FB1397">
            <w:pPr>
              <w:widowControl/>
              <w:jc w:val="center"/>
              <w:rPr>
                <w:rFonts w:ascii="標楷體" w:eastAsia="標楷體" w:hAnsi="標楷體"/>
                <w:sz w:val="24"/>
              </w:rPr>
            </w:pPr>
            <w:r w:rsidRPr="003B27B1">
              <w:rPr>
                <w:rFonts w:ascii="標楷體" w:eastAsia="標楷體" w:hAnsi="標楷體" w:hint="eastAsia"/>
                <w:sz w:val="24"/>
              </w:rPr>
              <w:t>37</w:t>
            </w:r>
          </w:p>
        </w:tc>
        <w:tc>
          <w:tcPr>
            <w:tcW w:w="8950" w:type="dxa"/>
          </w:tcPr>
          <w:p w14:paraId="2C5BB32C"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附錄 2-3：【二年級】複選通過名單</w:t>
            </w:r>
          </w:p>
        </w:tc>
        <w:tc>
          <w:tcPr>
            <w:tcW w:w="944" w:type="dxa"/>
          </w:tcPr>
          <w:p w14:paraId="54F55947" w14:textId="7AE05213" w:rsidR="00812C66" w:rsidRPr="003B27B1" w:rsidRDefault="00BD2F61" w:rsidP="00FB1397">
            <w:pPr>
              <w:widowControl/>
              <w:jc w:val="center"/>
              <w:rPr>
                <w:rFonts w:ascii="標楷體" w:eastAsia="標楷體" w:hAnsi="標楷體"/>
                <w:sz w:val="24"/>
              </w:rPr>
            </w:pPr>
            <w:r w:rsidRPr="003B27B1">
              <w:rPr>
                <w:rFonts w:ascii="標楷體" w:eastAsia="標楷體" w:hAnsi="標楷體" w:hint="eastAsia"/>
                <w:sz w:val="24"/>
              </w:rPr>
              <w:t>50</w:t>
            </w:r>
          </w:p>
        </w:tc>
      </w:tr>
      <w:tr w:rsidR="003B27B1" w:rsidRPr="003B27B1" w14:paraId="6B95BCBB" w14:textId="77777777" w:rsidTr="00624BF0">
        <w:trPr>
          <w:trHeight w:val="387"/>
        </w:trPr>
        <w:tc>
          <w:tcPr>
            <w:tcW w:w="963" w:type="dxa"/>
          </w:tcPr>
          <w:p w14:paraId="2F650D93" w14:textId="77777777" w:rsidR="00812C66" w:rsidRPr="003B27B1" w:rsidRDefault="00812C66" w:rsidP="00FB1397">
            <w:pPr>
              <w:widowControl/>
              <w:jc w:val="center"/>
              <w:rPr>
                <w:rFonts w:ascii="標楷體" w:eastAsia="標楷體" w:hAnsi="標楷體"/>
                <w:sz w:val="26"/>
                <w:szCs w:val="26"/>
              </w:rPr>
            </w:pPr>
            <w:r w:rsidRPr="003B27B1">
              <w:rPr>
                <w:rFonts w:ascii="標楷體" w:eastAsia="標楷體" w:hAnsi="標楷體" w:hint="eastAsia"/>
                <w:sz w:val="26"/>
                <w:szCs w:val="26"/>
              </w:rPr>
              <w:lastRenderedPageBreak/>
              <w:t>項次</w:t>
            </w:r>
          </w:p>
        </w:tc>
        <w:tc>
          <w:tcPr>
            <w:tcW w:w="8950" w:type="dxa"/>
          </w:tcPr>
          <w:p w14:paraId="52C68A5B" w14:textId="77777777" w:rsidR="00812C66" w:rsidRPr="003B27B1" w:rsidRDefault="00812C66" w:rsidP="00FB1397">
            <w:pPr>
              <w:widowControl/>
              <w:jc w:val="center"/>
              <w:rPr>
                <w:rFonts w:ascii="標楷體" w:eastAsia="標楷體" w:hAnsi="標楷體"/>
                <w:sz w:val="26"/>
                <w:szCs w:val="26"/>
              </w:rPr>
            </w:pPr>
            <w:r w:rsidRPr="003B27B1">
              <w:rPr>
                <w:rFonts w:ascii="標楷體" w:eastAsia="標楷體" w:hAnsi="標楷體" w:hint="eastAsia"/>
                <w:sz w:val="26"/>
                <w:szCs w:val="26"/>
              </w:rPr>
              <w:t>資料名稱</w:t>
            </w:r>
          </w:p>
        </w:tc>
        <w:tc>
          <w:tcPr>
            <w:tcW w:w="944" w:type="dxa"/>
          </w:tcPr>
          <w:p w14:paraId="25B6A99D" w14:textId="77777777" w:rsidR="00812C66" w:rsidRPr="003B27B1" w:rsidRDefault="00812C66" w:rsidP="00FB1397">
            <w:pPr>
              <w:widowControl/>
              <w:jc w:val="center"/>
              <w:rPr>
                <w:rFonts w:ascii="標楷體" w:eastAsia="標楷體" w:hAnsi="標楷體"/>
                <w:sz w:val="26"/>
                <w:szCs w:val="26"/>
              </w:rPr>
            </w:pPr>
            <w:r w:rsidRPr="003B27B1">
              <w:rPr>
                <w:rFonts w:ascii="標楷體" w:eastAsia="標楷體" w:hAnsi="標楷體" w:hint="eastAsia"/>
                <w:sz w:val="26"/>
                <w:szCs w:val="26"/>
              </w:rPr>
              <w:t>頁次</w:t>
            </w:r>
          </w:p>
        </w:tc>
      </w:tr>
      <w:tr w:rsidR="003B27B1" w:rsidRPr="003B27B1" w14:paraId="3B91578E" w14:textId="77777777" w:rsidTr="00624BF0">
        <w:trPr>
          <w:trHeight w:val="387"/>
        </w:trPr>
        <w:tc>
          <w:tcPr>
            <w:tcW w:w="963" w:type="dxa"/>
          </w:tcPr>
          <w:p w14:paraId="6A7643D3" w14:textId="3B5CC853" w:rsidR="00812C66" w:rsidRPr="003B27B1" w:rsidRDefault="00624BF0" w:rsidP="00FB1397">
            <w:pPr>
              <w:widowControl/>
              <w:jc w:val="center"/>
              <w:rPr>
                <w:rFonts w:ascii="標楷體" w:eastAsia="標楷體" w:hAnsi="標楷體"/>
                <w:sz w:val="24"/>
              </w:rPr>
            </w:pPr>
            <w:r w:rsidRPr="003B27B1">
              <w:rPr>
                <w:rFonts w:ascii="標楷體" w:eastAsia="標楷體" w:hAnsi="標楷體" w:hint="eastAsia"/>
                <w:sz w:val="24"/>
              </w:rPr>
              <w:t>38</w:t>
            </w:r>
          </w:p>
        </w:tc>
        <w:tc>
          <w:tcPr>
            <w:tcW w:w="8950" w:type="dxa"/>
          </w:tcPr>
          <w:p w14:paraId="5614D316"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附錄 2-4：【二年級】無人通過名單</w:t>
            </w:r>
          </w:p>
        </w:tc>
        <w:tc>
          <w:tcPr>
            <w:tcW w:w="944" w:type="dxa"/>
          </w:tcPr>
          <w:p w14:paraId="77F2E03C" w14:textId="748C31A7"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5</w:t>
            </w:r>
            <w:r w:rsidR="00575BF5" w:rsidRPr="003B27B1">
              <w:rPr>
                <w:rFonts w:ascii="標楷體" w:eastAsia="標楷體" w:hAnsi="標楷體" w:hint="eastAsia"/>
                <w:sz w:val="24"/>
              </w:rPr>
              <w:t>1</w:t>
            </w:r>
          </w:p>
        </w:tc>
      </w:tr>
      <w:tr w:rsidR="003B27B1" w:rsidRPr="003B27B1" w14:paraId="4818032B" w14:textId="77777777" w:rsidTr="00624BF0">
        <w:trPr>
          <w:trHeight w:val="387"/>
        </w:trPr>
        <w:tc>
          <w:tcPr>
            <w:tcW w:w="963" w:type="dxa"/>
          </w:tcPr>
          <w:p w14:paraId="51D8C2DE" w14:textId="56725668" w:rsidR="00812C66" w:rsidRPr="003B27B1" w:rsidRDefault="00624BF0" w:rsidP="00FB1397">
            <w:pPr>
              <w:widowControl/>
              <w:jc w:val="center"/>
              <w:rPr>
                <w:rFonts w:ascii="標楷體" w:eastAsia="標楷體" w:hAnsi="標楷體"/>
                <w:sz w:val="24"/>
              </w:rPr>
            </w:pPr>
            <w:r w:rsidRPr="003B27B1">
              <w:rPr>
                <w:rFonts w:ascii="標楷體" w:eastAsia="標楷體" w:hAnsi="標楷體" w:hint="eastAsia"/>
                <w:sz w:val="24"/>
              </w:rPr>
              <w:t>39</w:t>
            </w:r>
          </w:p>
        </w:tc>
        <w:tc>
          <w:tcPr>
            <w:tcW w:w="8950" w:type="dxa"/>
          </w:tcPr>
          <w:p w14:paraId="03B8A827" w14:textId="77777777" w:rsidR="00812C66" w:rsidRPr="003B27B1" w:rsidRDefault="00812C66" w:rsidP="00FB1397">
            <w:pPr>
              <w:widowControl/>
              <w:rPr>
                <w:rFonts w:ascii="標楷體" w:eastAsia="標楷體" w:hAnsi="標楷體"/>
                <w:sz w:val="24"/>
              </w:rPr>
            </w:pPr>
            <w:r w:rsidRPr="003B27B1">
              <w:rPr>
                <w:rFonts w:ascii="標楷體" w:eastAsia="標楷體" w:hAnsi="標楷體" w:hint="eastAsia"/>
                <w:sz w:val="24"/>
              </w:rPr>
              <w:t>附錄 3：「高雄市國民中小學資優資源班學生轉學暨放棄安置機制」備忘錄</w:t>
            </w:r>
          </w:p>
        </w:tc>
        <w:tc>
          <w:tcPr>
            <w:tcW w:w="944" w:type="dxa"/>
          </w:tcPr>
          <w:p w14:paraId="5E178A0D" w14:textId="2EABDD8D"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5</w:t>
            </w:r>
            <w:r w:rsidR="00575BF5" w:rsidRPr="003B27B1">
              <w:rPr>
                <w:rFonts w:ascii="標楷體" w:eastAsia="標楷體" w:hAnsi="標楷體" w:hint="eastAsia"/>
                <w:sz w:val="24"/>
              </w:rPr>
              <w:t>2</w:t>
            </w:r>
          </w:p>
        </w:tc>
      </w:tr>
      <w:tr w:rsidR="003B27B1" w:rsidRPr="003B27B1" w14:paraId="55A15CBC" w14:textId="77777777" w:rsidTr="00624BF0">
        <w:trPr>
          <w:trHeight w:val="387"/>
        </w:trPr>
        <w:tc>
          <w:tcPr>
            <w:tcW w:w="963" w:type="dxa"/>
          </w:tcPr>
          <w:p w14:paraId="5C3E586B" w14:textId="237DD8AC"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4</w:t>
            </w:r>
            <w:r w:rsidR="00624BF0" w:rsidRPr="003B27B1">
              <w:rPr>
                <w:rFonts w:ascii="標楷體" w:eastAsia="標楷體" w:hAnsi="標楷體" w:hint="eastAsia"/>
                <w:sz w:val="24"/>
              </w:rPr>
              <w:t>0</w:t>
            </w:r>
          </w:p>
        </w:tc>
        <w:tc>
          <w:tcPr>
            <w:tcW w:w="8950" w:type="dxa"/>
          </w:tcPr>
          <w:p w14:paraId="5ED2EBDE" w14:textId="545E47F8" w:rsidR="00812C66" w:rsidRPr="003B27B1" w:rsidRDefault="00153B8F" w:rsidP="00FB1397">
            <w:pPr>
              <w:widowControl/>
              <w:rPr>
                <w:rFonts w:ascii="標楷體" w:eastAsia="標楷體" w:hAnsi="標楷體"/>
                <w:sz w:val="24"/>
              </w:rPr>
            </w:pPr>
            <w:r w:rsidRPr="003B27B1">
              <w:rPr>
                <w:rFonts w:ascii="標楷體" w:eastAsia="標楷體" w:hAnsi="標楷體" w:hint="eastAsia"/>
                <w:sz w:val="24"/>
              </w:rPr>
              <w:t>附錄 4：免參加初選措施-宣導 Q&amp;A</w:t>
            </w:r>
          </w:p>
        </w:tc>
        <w:tc>
          <w:tcPr>
            <w:tcW w:w="944" w:type="dxa"/>
          </w:tcPr>
          <w:p w14:paraId="5CAF8C2C" w14:textId="6BD70A94"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5</w:t>
            </w:r>
            <w:r w:rsidR="00575BF5" w:rsidRPr="003B27B1">
              <w:rPr>
                <w:rFonts w:ascii="標楷體" w:eastAsia="標楷體" w:hAnsi="標楷體" w:hint="eastAsia"/>
                <w:sz w:val="24"/>
              </w:rPr>
              <w:t>4</w:t>
            </w:r>
          </w:p>
        </w:tc>
      </w:tr>
      <w:tr w:rsidR="003B27B1" w:rsidRPr="003B27B1" w14:paraId="023C2765" w14:textId="77777777" w:rsidTr="00624BF0">
        <w:trPr>
          <w:trHeight w:val="387"/>
        </w:trPr>
        <w:tc>
          <w:tcPr>
            <w:tcW w:w="963" w:type="dxa"/>
          </w:tcPr>
          <w:p w14:paraId="2A6F6F97" w14:textId="200012A8"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4</w:t>
            </w:r>
            <w:r w:rsidR="00624BF0" w:rsidRPr="003B27B1">
              <w:rPr>
                <w:rFonts w:ascii="標楷體" w:eastAsia="標楷體" w:hAnsi="標楷體" w:hint="eastAsia"/>
                <w:sz w:val="24"/>
              </w:rPr>
              <w:t>1</w:t>
            </w:r>
          </w:p>
        </w:tc>
        <w:tc>
          <w:tcPr>
            <w:tcW w:w="8950" w:type="dxa"/>
          </w:tcPr>
          <w:p w14:paraId="1018BEC9" w14:textId="1B9078B8" w:rsidR="00812C66" w:rsidRPr="003B27B1" w:rsidRDefault="00153B8F" w:rsidP="00FB1397">
            <w:pPr>
              <w:widowControl/>
              <w:rPr>
                <w:rFonts w:ascii="標楷體" w:eastAsia="標楷體" w:hAnsi="標楷體"/>
                <w:sz w:val="24"/>
              </w:rPr>
            </w:pPr>
            <w:r w:rsidRPr="003B27B1">
              <w:rPr>
                <w:rFonts w:ascii="標楷體" w:eastAsia="標楷體" w:hAnsi="標楷體" w:hint="eastAsia"/>
                <w:sz w:val="24"/>
              </w:rPr>
              <w:t>附錄 5：高雄</w:t>
            </w:r>
            <w:r w:rsidRPr="003B27B1">
              <w:rPr>
                <w:rFonts w:ascii="標楷體" w:eastAsia="標楷體" w:hAnsi="標楷體"/>
                <w:sz w:val="24"/>
              </w:rPr>
              <w:t>市</w:t>
            </w:r>
            <w:r w:rsidRPr="003B27B1">
              <w:rPr>
                <w:rFonts w:ascii="標楷體" w:eastAsia="標楷體" w:hAnsi="標楷體" w:hint="eastAsia"/>
                <w:sz w:val="24"/>
              </w:rPr>
              <w:t>國民中小</w:t>
            </w:r>
            <w:r w:rsidRPr="003B27B1">
              <w:rPr>
                <w:rFonts w:ascii="標楷體" w:eastAsia="標楷體" w:hAnsi="標楷體"/>
                <w:sz w:val="24"/>
              </w:rPr>
              <w:t>學</w:t>
            </w:r>
            <w:r w:rsidRPr="003B27B1">
              <w:rPr>
                <w:rFonts w:ascii="標楷體" w:eastAsia="標楷體" w:hAnsi="標楷體" w:hint="eastAsia"/>
                <w:sz w:val="24"/>
              </w:rPr>
              <w:t>資優資源班(方案)</w:t>
            </w:r>
            <w:r w:rsidRPr="003B27B1">
              <w:rPr>
                <w:rFonts w:ascii="標楷體" w:eastAsia="標楷體" w:hAnsi="標楷體"/>
                <w:sz w:val="24"/>
              </w:rPr>
              <w:t>學生放棄</w:t>
            </w:r>
            <w:r w:rsidRPr="003B27B1">
              <w:rPr>
                <w:rFonts w:ascii="標楷體" w:eastAsia="標楷體" w:hAnsi="標楷體" w:hint="eastAsia"/>
                <w:sz w:val="24"/>
              </w:rPr>
              <w:t>安置</w:t>
            </w:r>
            <w:r w:rsidRPr="003B27B1">
              <w:rPr>
                <w:rFonts w:ascii="標楷體" w:eastAsia="標楷體" w:hAnsi="標楷體"/>
                <w:sz w:val="24"/>
              </w:rPr>
              <w:t>申請</w:t>
            </w:r>
            <w:r w:rsidRPr="003B27B1">
              <w:rPr>
                <w:rFonts w:ascii="標楷體" w:eastAsia="標楷體" w:hAnsi="標楷體" w:hint="eastAsia"/>
                <w:sz w:val="24"/>
              </w:rPr>
              <w:t>書</w:t>
            </w:r>
          </w:p>
        </w:tc>
        <w:tc>
          <w:tcPr>
            <w:tcW w:w="944" w:type="dxa"/>
          </w:tcPr>
          <w:p w14:paraId="205BF113" w14:textId="0F7C4156"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5</w:t>
            </w:r>
            <w:r w:rsidR="00575BF5" w:rsidRPr="003B27B1">
              <w:rPr>
                <w:rFonts w:ascii="標楷體" w:eastAsia="標楷體" w:hAnsi="標楷體" w:hint="eastAsia"/>
                <w:sz w:val="24"/>
              </w:rPr>
              <w:t>6</w:t>
            </w:r>
          </w:p>
        </w:tc>
      </w:tr>
      <w:tr w:rsidR="003B27B1" w:rsidRPr="003B27B1" w14:paraId="712AD830" w14:textId="77777777" w:rsidTr="00624BF0">
        <w:trPr>
          <w:trHeight w:val="387"/>
        </w:trPr>
        <w:tc>
          <w:tcPr>
            <w:tcW w:w="963" w:type="dxa"/>
          </w:tcPr>
          <w:p w14:paraId="58BFF7BA" w14:textId="3601664A"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4</w:t>
            </w:r>
            <w:r w:rsidR="00624BF0" w:rsidRPr="003B27B1">
              <w:rPr>
                <w:rFonts w:ascii="標楷體" w:eastAsia="標楷體" w:hAnsi="標楷體" w:hint="eastAsia"/>
                <w:sz w:val="24"/>
              </w:rPr>
              <w:t>2</w:t>
            </w:r>
          </w:p>
        </w:tc>
        <w:tc>
          <w:tcPr>
            <w:tcW w:w="8950" w:type="dxa"/>
          </w:tcPr>
          <w:p w14:paraId="578F7097" w14:textId="4156C6F6" w:rsidR="00812C66" w:rsidRPr="003B27B1" w:rsidRDefault="00153B8F" w:rsidP="00FB1397">
            <w:pPr>
              <w:widowControl/>
              <w:rPr>
                <w:rFonts w:ascii="標楷體" w:eastAsia="標楷體" w:hAnsi="標楷體"/>
                <w:sz w:val="24"/>
              </w:rPr>
            </w:pPr>
            <w:r w:rsidRPr="003B27B1">
              <w:rPr>
                <w:rFonts w:ascii="標楷體" w:eastAsia="標楷體" w:hAnsi="標楷體" w:hint="eastAsia"/>
                <w:sz w:val="24"/>
              </w:rPr>
              <w:t>附錄 6：受理免初選暨</w:t>
            </w:r>
            <w:r w:rsidRPr="003B27B1">
              <w:rPr>
                <w:rFonts w:ascii="標楷體" w:eastAsia="標楷體" w:hAnsi="標楷體"/>
                <w:sz w:val="24"/>
              </w:rPr>
              <w:t>身心障礙及突發傷病考生參加鑑定服務需求</w:t>
            </w:r>
            <w:r w:rsidRPr="003B27B1">
              <w:rPr>
                <w:rFonts w:ascii="標楷體" w:eastAsia="標楷體" w:hAnsi="標楷體" w:hint="eastAsia"/>
                <w:sz w:val="24"/>
              </w:rPr>
              <w:t>申請之工作流程</w:t>
            </w:r>
          </w:p>
        </w:tc>
        <w:tc>
          <w:tcPr>
            <w:tcW w:w="944" w:type="dxa"/>
          </w:tcPr>
          <w:p w14:paraId="34DF2F6A" w14:textId="672F6D2E" w:rsidR="00812C66" w:rsidRPr="003B27B1" w:rsidRDefault="00575BF5" w:rsidP="00FB1397">
            <w:pPr>
              <w:widowControl/>
              <w:jc w:val="center"/>
              <w:rPr>
                <w:rFonts w:ascii="標楷體" w:eastAsia="標楷體" w:hAnsi="標楷體"/>
                <w:sz w:val="24"/>
              </w:rPr>
            </w:pPr>
            <w:r w:rsidRPr="003B27B1">
              <w:rPr>
                <w:rFonts w:ascii="標楷體" w:eastAsia="標楷體" w:hAnsi="標楷體" w:hint="eastAsia"/>
                <w:sz w:val="24"/>
              </w:rPr>
              <w:t>57</w:t>
            </w:r>
          </w:p>
        </w:tc>
      </w:tr>
      <w:tr w:rsidR="003B27B1" w:rsidRPr="003B27B1" w14:paraId="3B77AAE6" w14:textId="77777777" w:rsidTr="00624BF0">
        <w:trPr>
          <w:trHeight w:val="374"/>
        </w:trPr>
        <w:tc>
          <w:tcPr>
            <w:tcW w:w="963" w:type="dxa"/>
          </w:tcPr>
          <w:p w14:paraId="13B48BBF" w14:textId="0B5D3FD0"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4</w:t>
            </w:r>
            <w:r w:rsidR="00624BF0" w:rsidRPr="003B27B1">
              <w:rPr>
                <w:rFonts w:ascii="標楷體" w:eastAsia="標楷體" w:hAnsi="標楷體" w:hint="eastAsia"/>
                <w:sz w:val="24"/>
              </w:rPr>
              <w:t>3</w:t>
            </w:r>
          </w:p>
        </w:tc>
        <w:tc>
          <w:tcPr>
            <w:tcW w:w="8950" w:type="dxa"/>
          </w:tcPr>
          <w:p w14:paraId="1061DDDB" w14:textId="0CA0D404" w:rsidR="00812C66" w:rsidRPr="003B27B1" w:rsidRDefault="00153B8F" w:rsidP="00FB1397">
            <w:pPr>
              <w:widowControl/>
              <w:rPr>
                <w:rFonts w:ascii="標楷體" w:eastAsia="標楷體" w:hAnsi="標楷體"/>
              </w:rPr>
            </w:pPr>
            <w:r w:rsidRPr="003B27B1">
              <w:rPr>
                <w:rFonts w:ascii="標楷體" w:eastAsia="標楷體" w:hAnsi="標楷體" w:hint="eastAsia"/>
                <w:sz w:val="24"/>
              </w:rPr>
              <w:t>附錄 7：複選測驗時程表-公告版</w:t>
            </w:r>
          </w:p>
        </w:tc>
        <w:tc>
          <w:tcPr>
            <w:tcW w:w="944" w:type="dxa"/>
          </w:tcPr>
          <w:p w14:paraId="1588C845" w14:textId="023AD2E3" w:rsidR="00812C66" w:rsidRPr="003B27B1" w:rsidRDefault="00575BF5" w:rsidP="00FB1397">
            <w:pPr>
              <w:widowControl/>
              <w:jc w:val="center"/>
              <w:rPr>
                <w:rFonts w:ascii="標楷體" w:eastAsia="標楷體" w:hAnsi="標楷體"/>
                <w:sz w:val="24"/>
              </w:rPr>
            </w:pPr>
            <w:r w:rsidRPr="003B27B1">
              <w:rPr>
                <w:rFonts w:ascii="標楷體" w:eastAsia="標楷體" w:hAnsi="標楷體" w:hint="eastAsia"/>
                <w:sz w:val="24"/>
              </w:rPr>
              <w:t>58</w:t>
            </w:r>
          </w:p>
        </w:tc>
      </w:tr>
      <w:tr w:rsidR="003B27B1" w:rsidRPr="003B27B1" w14:paraId="50B00F69" w14:textId="77777777" w:rsidTr="00624BF0">
        <w:trPr>
          <w:trHeight w:val="387"/>
        </w:trPr>
        <w:tc>
          <w:tcPr>
            <w:tcW w:w="963" w:type="dxa"/>
          </w:tcPr>
          <w:p w14:paraId="78E41D5B" w14:textId="40BDD7B8" w:rsidR="00812C66" w:rsidRPr="003B27B1" w:rsidRDefault="00812C66" w:rsidP="00FB1397">
            <w:pPr>
              <w:widowControl/>
              <w:jc w:val="center"/>
              <w:rPr>
                <w:rFonts w:ascii="標楷體" w:eastAsia="標楷體" w:hAnsi="標楷體"/>
              </w:rPr>
            </w:pPr>
            <w:r w:rsidRPr="003B27B1">
              <w:rPr>
                <w:rFonts w:ascii="標楷體" w:eastAsia="標楷體" w:hAnsi="標楷體" w:hint="eastAsia"/>
                <w:sz w:val="24"/>
              </w:rPr>
              <w:t>4</w:t>
            </w:r>
            <w:r w:rsidR="00624BF0" w:rsidRPr="003B27B1">
              <w:rPr>
                <w:rFonts w:ascii="標楷體" w:eastAsia="標楷體" w:hAnsi="標楷體" w:hint="eastAsia"/>
                <w:sz w:val="24"/>
              </w:rPr>
              <w:t>4</w:t>
            </w:r>
          </w:p>
        </w:tc>
        <w:tc>
          <w:tcPr>
            <w:tcW w:w="8950" w:type="dxa"/>
          </w:tcPr>
          <w:p w14:paraId="62472A29" w14:textId="68ED335D" w:rsidR="00812C66" w:rsidRPr="003B27B1" w:rsidRDefault="00153B8F" w:rsidP="00FB1397">
            <w:pPr>
              <w:widowControl/>
              <w:rPr>
                <w:rFonts w:ascii="標楷體" w:eastAsia="標楷體" w:hAnsi="標楷體"/>
                <w:sz w:val="24"/>
              </w:rPr>
            </w:pPr>
            <w:r w:rsidRPr="003B27B1">
              <w:rPr>
                <w:rFonts w:ascii="標楷體" w:eastAsia="標楷體" w:hAnsi="標楷體" w:hint="eastAsia"/>
                <w:sz w:val="24"/>
              </w:rPr>
              <w:t>附錄 8：複選鑑定證套印資訊說明</w:t>
            </w:r>
          </w:p>
        </w:tc>
        <w:tc>
          <w:tcPr>
            <w:tcW w:w="944" w:type="dxa"/>
          </w:tcPr>
          <w:p w14:paraId="5F295BB5" w14:textId="1EFB16A8" w:rsidR="00812C66" w:rsidRPr="003B27B1" w:rsidRDefault="00575BF5" w:rsidP="00FB1397">
            <w:pPr>
              <w:widowControl/>
              <w:jc w:val="center"/>
              <w:rPr>
                <w:rFonts w:ascii="標楷體" w:eastAsia="標楷體" w:hAnsi="標楷體"/>
                <w:sz w:val="24"/>
              </w:rPr>
            </w:pPr>
            <w:r w:rsidRPr="003B27B1">
              <w:rPr>
                <w:rFonts w:ascii="標楷體" w:eastAsia="標楷體" w:hAnsi="標楷體" w:hint="eastAsia"/>
                <w:sz w:val="24"/>
              </w:rPr>
              <w:t>59</w:t>
            </w:r>
          </w:p>
        </w:tc>
      </w:tr>
      <w:tr w:rsidR="003B27B1" w:rsidRPr="003B27B1" w14:paraId="4DAD095F" w14:textId="77777777" w:rsidTr="00624BF0">
        <w:trPr>
          <w:trHeight w:val="387"/>
        </w:trPr>
        <w:tc>
          <w:tcPr>
            <w:tcW w:w="963" w:type="dxa"/>
          </w:tcPr>
          <w:p w14:paraId="0D4C1520" w14:textId="6061C254" w:rsidR="00812C66" w:rsidRPr="003B27B1" w:rsidRDefault="00812C66" w:rsidP="00FB1397">
            <w:pPr>
              <w:widowControl/>
              <w:jc w:val="center"/>
              <w:rPr>
                <w:rFonts w:ascii="標楷體" w:eastAsia="標楷體" w:hAnsi="標楷體"/>
              </w:rPr>
            </w:pPr>
            <w:r w:rsidRPr="003B27B1">
              <w:rPr>
                <w:rFonts w:ascii="標楷體" w:eastAsia="標楷體" w:hAnsi="標楷體" w:hint="eastAsia"/>
                <w:sz w:val="24"/>
              </w:rPr>
              <w:t>4</w:t>
            </w:r>
            <w:r w:rsidR="00624BF0" w:rsidRPr="003B27B1">
              <w:rPr>
                <w:rFonts w:ascii="標楷體" w:eastAsia="標楷體" w:hAnsi="標楷體" w:hint="eastAsia"/>
                <w:sz w:val="24"/>
              </w:rPr>
              <w:t>5</w:t>
            </w:r>
          </w:p>
        </w:tc>
        <w:tc>
          <w:tcPr>
            <w:tcW w:w="8950" w:type="dxa"/>
          </w:tcPr>
          <w:p w14:paraId="3AD32845" w14:textId="5D3B0EF7" w:rsidR="00812C66" w:rsidRPr="003B27B1" w:rsidRDefault="00153B8F" w:rsidP="00FB1397">
            <w:pPr>
              <w:widowControl/>
              <w:rPr>
                <w:rFonts w:ascii="標楷體" w:eastAsia="標楷體" w:hAnsi="標楷體"/>
                <w:sz w:val="24"/>
              </w:rPr>
            </w:pPr>
            <w:r w:rsidRPr="003B27B1">
              <w:rPr>
                <w:rFonts w:ascii="標楷體" w:eastAsia="標楷體" w:hAnsi="標楷體" w:hint="eastAsia"/>
                <w:sz w:val="24"/>
              </w:rPr>
              <w:t>附錄 9：內部工作Q&amp;A</w:t>
            </w:r>
          </w:p>
        </w:tc>
        <w:tc>
          <w:tcPr>
            <w:tcW w:w="944" w:type="dxa"/>
          </w:tcPr>
          <w:p w14:paraId="51BCA905" w14:textId="377E851E" w:rsidR="00812C66" w:rsidRPr="003B27B1" w:rsidRDefault="00812C66" w:rsidP="00FB1397">
            <w:pPr>
              <w:widowControl/>
              <w:jc w:val="center"/>
              <w:rPr>
                <w:rFonts w:ascii="標楷體" w:eastAsia="標楷體" w:hAnsi="標楷體"/>
                <w:sz w:val="24"/>
              </w:rPr>
            </w:pPr>
            <w:r w:rsidRPr="003B27B1">
              <w:rPr>
                <w:rFonts w:ascii="標楷體" w:eastAsia="標楷體" w:hAnsi="標楷體" w:hint="eastAsia"/>
                <w:sz w:val="24"/>
              </w:rPr>
              <w:t>6</w:t>
            </w:r>
            <w:r w:rsidR="00575BF5" w:rsidRPr="003B27B1">
              <w:rPr>
                <w:rFonts w:ascii="標楷體" w:eastAsia="標楷體" w:hAnsi="標楷體" w:hint="eastAsia"/>
                <w:sz w:val="24"/>
              </w:rPr>
              <w:t>0</w:t>
            </w:r>
          </w:p>
        </w:tc>
      </w:tr>
      <w:tr w:rsidR="003B27B1" w:rsidRPr="003B27B1" w14:paraId="11805EC0" w14:textId="77777777" w:rsidTr="00624BF0">
        <w:trPr>
          <w:trHeight w:val="775"/>
        </w:trPr>
        <w:tc>
          <w:tcPr>
            <w:tcW w:w="963" w:type="dxa"/>
          </w:tcPr>
          <w:p w14:paraId="309D5AA2" w14:textId="5382D93E" w:rsidR="00D94F18" w:rsidRPr="003B27B1" w:rsidRDefault="00D94F18" w:rsidP="00FB1397">
            <w:pPr>
              <w:widowControl/>
              <w:jc w:val="center"/>
              <w:rPr>
                <w:rFonts w:ascii="標楷體" w:eastAsia="標楷體" w:hAnsi="標楷體"/>
                <w:sz w:val="24"/>
              </w:rPr>
            </w:pPr>
            <w:r w:rsidRPr="003B27B1">
              <w:rPr>
                <w:rFonts w:ascii="標楷體" w:eastAsia="標楷體" w:hAnsi="標楷體" w:hint="eastAsia"/>
                <w:sz w:val="24"/>
              </w:rPr>
              <w:t>4</w:t>
            </w:r>
            <w:r w:rsidR="00624BF0" w:rsidRPr="003B27B1">
              <w:rPr>
                <w:rFonts w:ascii="標楷體" w:eastAsia="標楷體" w:hAnsi="標楷體" w:hint="eastAsia"/>
                <w:sz w:val="24"/>
              </w:rPr>
              <w:t>6</w:t>
            </w:r>
          </w:p>
        </w:tc>
        <w:tc>
          <w:tcPr>
            <w:tcW w:w="8950" w:type="dxa"/>
          </w:tcPr>
          <w:p w14:paraId="1FAAC50E" w14:textId="0F0AF699" w:rsidR="00D94F18" w:rsidRPr="003B27B1" w:rsidRDefault="00D94F18" w:rsidP="00E4583F">
            <w:pPr>
              <w:widowControl/>
              <w:rPr>
                <w:rFonts w:ascii="標楷體" w:eastAsia="標楷體" w:hAnsi="標楷體"/>
                <w:sz w:val="24"/>
              </w:rPr>
            </w:pPr>
            <w:r w:rsidRPr="003B27B1">
              <w:rPr>
                <w:rFonts w:ascii="標楷體" w:eastAsia="標楷體" w:hAnsi="標楷體" w:hint="eastAsia"/>
                <w:sz w:val="24"/>
              </w:rPr>
              <w:t>附錄 10:</w:t>
            </w:r>
            <w:r w:rsidR="000B21AB" w:rsidRPr="003B27B1">
              <w:rPr>
                <w:rFonts w:ascii="標楷體" w:eastAsia="標楷體" w:hAnsi="標楷體" w:hint="eastAsia"/>
                <w:sz w:val="24"/>
              </w:rPr>
              <w:t>未設置資優資源班</w:t>
            </w:r>
            <w:r w:rsidRPr="003B27B1">
              <w:rPr>
                <w:rFonts w:ascii="標楷體" w:eastAsia="標楷體" w:hAnsi="標楷體" w:hint="eastAsia"/>
                <w:sz w:val="24"/>
              </w:rPr>
              <w:t>行政區</w:t>
            </w:r>
            <w:r w:rsidR="000B21AB" w:rsidRPr="003B27B1">
              <w:rPr>
                <w:rFonts w:ascii="標楷體" w:eastAsia="標楷體" w:hAnsi="標楷體" w:hint="eastAsia"/>
                <w:sz w:val="24"/>
              </w:rPr>
              <w:t>學校</w:t>
            </w:r>
            <w:r w:rsidR="00E4583F" w:rsidRPr="003B27B1">
              <w:rPr>
                <w:rFonts w:ascii="標楷體" w:eastAsia="標楷體" w:hAnsi="標楷體" w:hint="eastAsia"/>
                <w:sz w:val="24"/>
              </w:rPr>
              <w:t>業務承辦人</w:t>
            </w:r>
            <w:r w:rsidRPr="003B27B1">
              <w:rPr>
                <w:rFonts w:ascii="標楷體" w:eastAsia="標楷體" w:hAnsi="標楷體" w:hint="eastAsia"/>
                <w:sz w:val="24"/>
              </w:rPr>
              <w:t>~</w:t>
            </w:r>
            <w:r w:rsidRPr="003B27B1">
              <w:rPr>
                <w:rFonts w:ascii="標楷體" w:eastAsia="標楷體" w:hAnsi="標楷體"/>
                <w:sz w:val="24"/>
              </w:rPr>
              <w:br/>
            </w:r>
            <w:r w:rsidRPr="003B27B1">
              <w:rPr>
                <w:rFonts w:ascii="標楷體" w:eastAsia="標楷體" w:hAnsi="標楷體" w:hint="eastAsia"/>
                <w:sz w:val="24"/>
              </w:rPr>
              <w:t xml:space="preserve">        一般智能資優教育方案</w:t>
            </w:r>
            <w:r w:rsidR="00E4583F" w:rsidRPr="003B27B1">
              <w:rPr>
                <w:rFonts w:ascii="標楷體" w:eastAsia="標楷體" w:hAnsi="標楷體" w:hint="eastAsia"/>
                <w:sz w:val="24"/>
              </w:rPr>
              <w:t>鑑定學生</w:t>
            </w:r>
            <w:r w:rsidRPr="003B27B1">
              <w:rPr>
                <w:rFonts w:ascii="標楷體" w:eastAsia="標楷體" w:hAnsi="標楷體" w:hint="eastAsia"/>
                <w:sz w:val="24"/>
              </w:rPr>
              <w:t>報名工作說明</w:t>
            </w:r>
          </w:p>
        </w:tc>
        <w:tc>
          <w:tcPr>
            <w:tcW w:w="944" w:type="dxa"/>
          </w:tcPr>
          <w:p w14:paraId="75567982" w14:textId="4CF3D434" w:rsidR="00D94F18" w:rsidRPr="003B27B1" w:rsidRDefault="00D94F18" w:rsidP="00FB1397">
            <w:pPr>
              <w:widowControl/>
              <w:jc w:val="center"/>
              <w:rPr>
                <w:rFonts w:ascii="標楷體" w:eastAsia="標楷體" w:hAnsi="標楷體"/>
                <w:sz w:val="24"/>
              </w:rPr>
            </w:pPr>
            <w:r w:rsidRPr="003B27B1">
              <w:rPr>
                <w:rFonts w:ascii="標楷體" w:eastAsia="標楷體" w:hAnsi="標楷體" w:hint="eastAsia"/>
                <w:sz w:val="24"/>
              </w:rPr>
              <w:t>62</w:t>
            </w:r>
          </w:p>
        </w:tc>
      </w:tr>
    </w:tbl>
    <w:p w14:paraId="0448EE75" w14:textId="77777777" w:rsidR="00812C66" w:rsidRPr="003B27B1" w:rsidRDefault="00812C66" w:rsidP="00812C66">
      <w:pPr>
        <w:widowControl/>
        <w:jc w:val="center"/>
        <w:rPr>
          <w:rFonts w:ascii="標楷體" w:eastAsia="標楷體" w:hAnsi="標楷體"/>
          <w:sz w:val="32"/>
          <w:szCs w:val="32"/>
        </w:rPr>
        <w:sectPr w:rsidR="00812C66" w:rsidRPr="003B27B1" w:rsidSect="00D553DC">
          <w:footerReference w:type="default" r:id="rId8"/>
          <w:pgSz w:w="11906" w:h="16838"/>
          <w:pgMar w:top="567" w:right="567" w:bottom="567" w:left="567" w:header="340" w:footer="0" w:gutter="0"/>
          <w:pgNumType w:fmt="lowerRoman"/>
          <w:cols w:space="425"/>
          <w:docGrid w:type="lines" w:linePitch="360"/>
        </w:sectPr>
      </w:pPr>
    </w:p>
    <w:p w14:paraId="7CF0B92B" w14:textId="1A34B9B7" w:rsidR="00812C66" w:rsidRPr="003B27B1" w:rsidRDefault="00812C66" w:rsidP="00812C66">
      <w:pPr>
        <w:spacing w:line="400" w:lineRule="exact"/>
        <w:ind w:leftChars="200" w:left="1680" w:hangingChars="400" w:hanging="1200"/>
        <w:jc w:val="center"/>
        <w:rPr>
          <w:rFonts w:ascii="標楷體" w:eastAsia="標楷體"/>
          <w:sz w:val="28"/>
          <w:szCs w:val="28"/>
        </w:rPr>
      </w:pPr>
      <w:r w:rsidRPr="003B27B1">
        <w:rPr>
          <w:rFonts w:ascii="標楷體" w:eastAsia="標楷體" w:hAnsi="標楷體" w:hint="eastAsia"/>
          <w:sz w:val="30"/>
          <w:szCs w:val="30"/>
        </w:rPr>
        <w:lastRenderedPageBreak/>
        <w:t>高雄市11</w:t>
      </w:r>
      <w:r w:rsidR="00142097" w:rsidRPr="003B27B1">
        <w:rPr>
          <w:rFonts w:ascii="標楷體" w:eastAsia="標楷體" w:hAnsi="標楷體" w:hint="eastAsia"/>
          <w:sz w:val="30"/>
          <w:szCs w:val="30"/>
        </w:rPr>
        <w:t>5</w:t>
      </w:r>
      <w:r w:rsidRPr="003B27B1">
        <w:rPr>
          <w:rFonts w:ascii="標楷體" w:eastAsia="標楷體" w:hAnsi="標楷體" w:hint="eastAsia"/>
          <w:sz w:val="30"/>
          <w:szCs w:val="30"/>
        </w:rPr>
        <w:t>學年度國小一般智能資賦優異學生鑑定</w:t>
      </w:r>
      <w:bookmarkEnd w:id="0"/>
      <w:bookmarkEnd w:id="1"/>
      <w:r w:rsidRPr="003B27B1">
        <w:rPr>
          <w:rFonts w:ascii="標楷體" w:eastAsia="標楷體" w:hAnsi="標楷體" w:hint="eastAsia"/>
          <w:sz w:val="30"/>
          <w:szCs w:val="30"/>
        </w:rPr>
        <w:t>工作進度表</w:t>
      </w:r>
    </w:p>
    <w:tbl>
      <w:tblPr>
        <w:tblW w:w="5139"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78"/>
        <w:gridCol w:w="1212"/>
        <w:gridCol w:w="2935"/>
        <w:gridCol w:w="1685"/>
        <w:gridCol w:w="1011"/>
        <w:gridCol w:w="1464"/>
        <w:gridCol w:w="2257"/>
      </w:tblGrid>
      <w:tr w:rsidR="003B27B1" w:rsidRPr="003B27B1" w14:paraId="26E74BB9" w14:textId="77777777" w:rsidTr="00435BBD">
        <w:trPr>
          <w:trHeight w:hRule="exact" w:val="625"/>
          <w:tblHeader/>
          <w:jc w:val="center"/>
        </w:trPr>
        <w:tc>
          <w:tcPr>
            <w:tcW w:w="216" w:type="pct"/>
            <w:tcBorders>
              <w:top w:val="single" w:sz="12" w:space="0" w:color="auto"/>
            </w:tcBorders>
            <w:vAlign w:val="center"/>
          </w:tcPr>
          <w:p w14:paraId="39FCAF71" w14:textId="77777777" w:rsidR="00812C66" w:rsidRPr="003B27B1" w:rsidRDefault="00812C66" w:rsidP="00FB1397">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項次</w:t>
            </w:r>
          </w:p>
        </w:tc>
        <w:tc>
          <w:tcPr>
            <w:tcW w:w="549" w:type="pct"/>
            <w:tcBorders>
              <w:top w:val="single" w:sz="12" w:space="0" w:color="auto"/>
            </w:tcBorders>
            <w:vAlign w:val="center"/>
          </w:tcPr>
          <w:p w14:paraId="2DE34F9A"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工作項目</w:t>
            </w:r>
          </w:p>
        </w:tc>
        <w:tc>
          <w:tcPr>
            <w:tcW w:w="1329" w:type="pct"/>
            <w:tcBorders>
              <w:top w:val="single" w:sz="12" w:space="0" w:color="auto"/>
            </w:tcBorders>
            <w:vAlign w:val="center"/>
          </w:tcPr>
          <w:p w14:paraId="0471A0B7" w14:textId="77777777" w:rsidR="00812C66" w:rsidRPr="003B27B1" w:rsidRDefault="00812C66" w:rsidP="00FB1397">
            <w:pPr>
              <w:spacing w:line="280" w:lineRule="exact"/>
              <w:ind w:leftChars="24" w:left="58" w:right="57"/>
              <w:rPr>
                <w:rFonts w:ascii="標楷體" w:eastAsia="標楷體" w:hAnsi="標楷體"/>
              </w:rPr>
            </w:pPr>
            <w:r w:rsidRPr="003B27B1">
              <w:rPr>
                <w:rFonts w:ascii="標楷體" w:eastAsia="標楷體" w:hAnsi="標楷體" w:hint="eastAsia"/>
              </w:rPr>
              <w:t>工</w:t>
            </w:r>
            <w:r w:rsidRPr="003B27B1">
              <w:rPr>
                <w:rFonts w:ascii="標楷體" w:eastAsia="標楷體" w:hAnsi="標楷體"/>
              </w:rPr>
              <w:t xml:space="preserve">     </w:t>
            </w:r>
            <w:r w:rsidRPr="003B27B1">
              <w:rPr>
                <w:rFonts w:ascii="標楷體" w:eastAsia="標楷體" w:hAnsi="標楷體" w:hint="eastAsia"/>
              </w:rPr>
              <w:t>作</w:t>
            </w:r>
            <w:r w:rsidRPr="003B27B1">
              <w:rPr>
                <w:rFonts w:ascii="標楷體" w:eastAsia="標楷體" w:hAnsi="標楷體"/>
              </w:rPr>
              <w:t xml:space="preserve">     </w:t>
            </w:r>
            <w:r w:rsidRPr="003B27B1">
              <w:rPr>
                <w:rFonts w:ascii="標楷體" w:eastAsia="標楷體" w:hAnsi="標楷體" w:hint="eastAsia"/>
              </w:rPr>
              <w:t>內  容</w:t>
            </w:r>
            <w:r w:rsidRPr="003B27B1">
              <w:rPr>
                <w:rFonts w:ascii="標楷體" w:eastAsia="標楷體" w:hAnsi="標楷體"/>
              </w:rPr>
              <w:t xml:space="preserve">    </w:t>
            </w:r>
          </w:p>
        </w:tc>
        <w:tc>
          <w:tcPr>
            <w:tcW w:w="763" w:type="pct"/>
            <w:tcBorders>
              <w:top w:val="single" w:sz="12" w:space="0" w:color="auto"/>
            </w:tcBorders>
            <w:vAlign w:val="center"/>
          </w:tcPr>
          <w:p w14:paraId="162F30D3" w14:textId="77777777" w:rsidR="00812C66" w:rsidRPr="003B27B1" w:rsidRDefault="00812C66" w:rsidP="00FB1397">
            <w:pPr>
              <w:spacing w:line="280" w:lineRule="exact"/>
              <w:ind w:right="57"/>
              <w:jc w:val="center"/>
              <w:rPr>
                <w:rFonts w:ascii="標楷體" w:eastAsia="標楷體" w:hAnsi="標楷體"/>
              </w:rPr>
            </w:pPr>
            <w:r w:rsidRPr="003B27B1">
              <w:rPr>
                <w:rFonts w:ascii="標楷體" w:eastAsia="標楷體" w:hAnsi="標楷體" w:hint="eastAsia"/>
              </w:rPr>
              <w:t>預定日期</w:t>
            </w:r>
          </w:p>
        </w:tc>
        <w:tc>
          <w:tcPr>
            <w:tcW w:w="458" w:type="pct"/>
            <w:tcBorders>
              <w:top w:val="single" w:sz="12" w:space="0" w:color="auto"/>
            </w:tcBorders>
            <w:vAlign w:val="center"/>
          </w:tcPr>
          <w:p w14:paraId="2B70C5CD" w14:textId="77777777" w:rsidR="00812C66" w:rsidRPr="003B27B1" w:rsidRDefault="00812C66" w:rsidP="00FB1397">
            <w:pPr>
              <w:spacing w:line="280" w:lineRule="exact"/>
              <w:ind w:right="57"/>
              <w:jc w:val="center"/>
              <w:rPr>
                <w:rFonts w:ascii="標楷體" w:eastAsia="標楷體" w:hAnsi="標楷體"/>
              </w:rPr>
            </w:pPr>
            <w:r w:rsidRPr="003B27B1">
              <w:rPr>
                <w:rFonts w:ascii="標楷體" w:eastAsia="標楷體" w:hAnsi="標楷體" w:hint="eastAsia"/>
              </w:rPr>
              <w:t>執行</w:t>
            </w:r>
          </w:p>
          <w:p w14:paraId="20611753" w14:textId="77777777" w:rsidR="00812C66" w:rsidRPr="003B27B1" w:rsidRDefault="00812C66" w:rsidP="00FB1397">
            <w:pPr>
              <w:spacing w:line="280" w:lineRule="exact"/>
              <w:ind w:right="57"/>
              <w:jc w:val="center"/>
              <w:rPr>
                <w:rFonts w:ascii="標楷體" w:eastAsia="標楷體" w:hAnsi="標楷體"/>
              </w:rPr>
            </w:pPr>
            <w:r w:rsidRPr="003B27B1">
              <w:rPr>
                <w:rFonts w:ascii="標楷體" w:eastAsia="標楷體" w:hAnsi="標楷體" w:hint="eastAsia"/>
              </w:rPr>
              <w:t>單位</w:t>
            </w:r>
          </w:p>
        </w:tc>
        <w:tc>
          <w:tcPr>
            <w:tcW w:w="663" w:type="pct"/>
            <w:tcBorders>
              <w:top w:val="single" w:sz="12" w:space="0" w:color="auto"/>
            </w:tcBorders>
            <w:vAlign w:val="center"/>
          </w:tcPr>
          <w:p w14:paraId="47C89A6D"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地</w:t>
            </w:r>
            <w:r w:rsidRPr="003B27B1">
              <w:rPr>
                <w:rFonts w:ascii="標楷體" w:eastAsia="標楷體" w:hAnsi="標楷體"/>
              </w:rPr>
              <w:t xml:space="preserve">  </w:t>
            </w:r>
            <w:r w:rsidRPr="003B27B1">
              <w:rPr>
                <w:rFonts w:ascii="標楷體" w:eastAsia="標楷體" w:hAnsi="標楷體" w:hint="eastAsia"/>
              </w:rPr>
              <w:t>點</w:t>
            </w:r>
          </w:p>
        </w:tc>
        <w:tc>
          <w:tcPr>
            <w:tcW w:w="1022" w:type="pct"/>
            <w:tcBorders>
              <w:top w:val="single" w:sz="12" w:space="0" w:color="auto"/>
            </w:tcBorders>
            <w:vAlign w:val="center"/>
          </w:tcPr>
          <w:p w14:paraId="75D9282D"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備</w:t>
            </w:r>
            <w:r w:rsidRPr="003B27B1">
              <w:rPr>
                <w:rFonts w:ascii="標楷體" w:eastAsia="標楷體" w:hAnsi="標楷體"/>
              </w:rPr>
              <w:t xml:space="preserve">    </w:t>
            </w:r>
            <w:r w:rsidRPr="003B27B1">
              <w:rPr>
                <w:rFonts w:ascii="標楷體" w:eastAsia="標楷體" w:hAnsi="標楷體" w:hint="eastAsia"/>
              </w:rPr>
              <w:t>註</w:t>
            </w:r>
          </w:p>
        </w:tc>
      </w:tr>
      <w:tr w:rsidR="003B27B1" w:rsidRPr="003B27B1" w14:paraId="27E76D88" w14:textId="77777777" w:rsidTr="001B63D5">
        <w:trPr>
          <w:trHeight w:val="794"/>
          <w:jc w:val="center"/>
        </w:trPr>
        <w:tc>
          <w:tcPr>
            <w:tcW w:w="216" w:type="pct"/>
            <w:tcBorders>
              <w:top w:val="single" w:sz="4" w:space="0" w:color="auto"/>
              <w:bottom w:val="single" w:sz="4" w:space="0" w:color="auto"/>
            </w:tcBorders>
            <w:vAlign w:val="center"/>
          </w:tcPr>
          <w:p w14:paraId="1250B7F9" w14:textId="77777777" w:rsidR="00812C66" w:rsidRPr="003B27B1" w:rsidRDefault="00812C66" w:rsidP="00FB1397">
            <w:pPr>
              <w:spacing w:line="280" w:lineRule="exact"/>
              <w:ind w:left="57" w:right="57"/>
              <w:rPr>
                <w:rFonts w:ascii="標楷體" w:eastAsia="標楷體" w:hAnsi="標楷體"/>
                <w:sz w:val="22"/>
              </w:rPr>
            </w:pPr>
            <w:r w:rsidRPr="003B27B1">
              <w:rPr>
                <w:rFonts w:ascii="標楷體" w:eastAsia="標楷體" w:hAnsi="標楷體" w:hint="eastAsia"/>
                <w:sz w:val="22"/>
              </w:rPr>
              <w:t>一</w:t>
            </w:r>
          </w:p>
        </w:tc>
        <w:tc>
          <w:tcPr>
            <w:tcW w:w="549" w:type="pct"/>
            <w:vAlign w:val="center"/>
          </w:tcPr>
          <w:p w14:paraId="3DAE9509"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鑑定</w:t>
            </w:r>
          </w:p>
          <w:p w14:paraId="6D986258"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籌備會</w:t>
            </w:r>
          </w:p>
        </w:tc>
        <w:tc>
          <w:tcPr>
            <w:tcW w:w="1329" w:type="pct"/>
            <w:vAlign w:val="center"/>
          </w:tcPr>
          <w:p w14:paraId="0A01AF47" w14:textId="1B1E7316" w:rsidR="00812C66" w:rsidRPr="003B27B1" w:rsidRDefault="00812C66" w:rsidP="00FB1397">
            <w:pPr>
              <w:spacing w:line="280" w:lineRule="exact"/>
              <w:ind w:left="2"/>
              <w:jc w:val="both"/>
              <w:rPr>
                <w:rFonts w:ascii="標楷體" w:eastAsia="標楷體" w:hAnsi="標楷體"/>
              </w:rPr>
            </w:pPr>
            <w:r w:rsidRPr="003B27B1">
              <w:rPr>
                <w:rFonts w:ascii="標楷體" w:eastAsia="標楷體" w:hAnsi="標楷體" w:hint="eastAsia"/>
              </w:rPr>
              <w:t>擬訂資賦優異學生鑑定簡章、</w:t>
            </w:r>
            <w:r w:rsidR="00B957E8" w:rsidRPr="003B27B1">
              <w:rPr>
                <w:rFonts w:ascii="標楷體" w:eastAsia="標楷體" w:hAnsi="標楷體" w:hint="eastAsia"/>
              </w:rPr>
              <w:t>工作進度</w:t>
            </w:r>
            <w:r w:rsidRPr="003B27B1">
              <w:rPr>
                <w:rFonts w:ascii="標楷體" w:eastAsia="標楷體" w:hAnsi="標楷體" w:hint="eastAsia"/>
              </w:rPr>
              <w:t>及相關事宜</w:t>
            </w:r>
          </w:p>
        </w:tc>
        <w:tc>
          <w:tcPr>
            <w:tcW w:w="763" w:type="pct"/>
            <w:tcBorders>
              <w:bottom w:val="single" w:sz="4" w:space="0" w:color="auto"/>
            </w:tcBorders>
            <w:vAlign w:val="center"/>
          </w:tcPr>
          <w:p w14:paraId="7DADDA15" w14:textId="41647BFC" w:rsidR="00812C66" w:rsidRPr="003B27B1" w:rsidRDefault="00142097" w:rsidP="00FB1397">
            <w:pPr>
              <w:spacing w:line="280" w:lineRule="exact"/>
              <w:jc w:val="center"/>
              <w:rPr>
                <w:rFonts w:ascii="標楷體" w:eastAsia="標楷體" w:hAnsi="標楷體"/>
                <w:b/>
                <w:bCs/>
                <w:sz w:val="20"/>
                <w:szCs w:val="20"/>
              </w:rPr>
            </w:pPr>
            <w:r w:rsidRPr="003B27B1">
              <w:rPr>
                <w:rFonts w:ascii="標楷體" w:eastAsia="標楷體" w:hAnsi="標楷體" w:hint="eastAsia"/>
                <w:sz w:val="20"/>
                <w:szCs w:val="20"/>
              </w:rPr>
              <w:t xml:space="preserve"> </w:t>
            </w:r>
            <w:r w:rsidR="00812C66" w:rsidRPr="003B27B1">
              <w:rPr>
                <w:rFonts w:ascii="標楷體" w:eastAsia="標楷體" w:hAnsi="標楷體"/>
                <w:sz w:val="20"/>
                <w:szCs w:val="20"/>
              </w:rPr>
              <w:t>1</w:t>
            </w:r>
            <w:r w:rsidR="00812C66" w:rsidRPr="003B27B1">
              <w:rPr>
                <w:rFonts w:ascii="標楷體" w:eastAsia="標楷體" w:hAnsi="標楷體" w:hint="eastAsia"/>
                <w:sz w:val="20"/>
                <w:szCs w:val="20"/>
              </w:rPr>
              <w:t>1</w:t>
            </w:r>
            <w:r w:rsidRPr="003B27B1">
              <w:rPr>
                <w:rFonts w:ascii="標楷體" w:eastAsia="標楷體" w:hAnsi="標楷體" w:hint="eastAsia"/>
                <w:sz w:val="20"/>
                <w:szCs w:val="20"/>
              </w:rPr>
              <w:t>4</w:t>
            </w:r>
            <w:r w:rsidR="00812C66" w:rsidRPr="003B27B1">
              <w:rPr>
                <w:rFonts w:ascii="標楷體" w:eastAsia="標楷體" w:hAnsi="標楷體"/>
                <w:sz w:val="20"/>
                <w:szCs w:val="20"/>
              </w:rPr>
              <w:t>/</w:t>
            </w:r>
            <w:r w:rsidR="00812C66" w:rsidRPr="003B27B1">
              <w:rPr>
                <w:rFonts w:ascii="標楷體" w:eastAsia="標楷體" w:hAnsi="標楷體" w:hint="eastAsia"/>
                <w:sz w:val="20"/>
                <w:szCs w:val="20"/>
              </w:rPr>
              <w:t>1</w:t>
            </w:r>
            <w:r w:rsidRPr="003B27B1">
              <w:rPr>
                <w:rFonts w:ascii="標楷體" w:eastAsia="標楷體" w:hAnsi="標楷體" w:hint="eastAsia"/>
                <w:sz w:val="20"/>
                <w:szCs w:val="20"/>
              </w:rPr>
              <w:t>0</w:t>
            </w:r>
            <w:r w:rsidR="00812C66" w:rsidRPr="003B27B1">
              <w:rPr>
                <w:rFonts w:ascii="標楷體" w:eastAsia="標楷體" w:hAnsi="標楷體"/>
                <w:sz w:val="20"/>
                <w:szCs w:val="20"/>
              </w:rPr>
              <w:t>/</w:t>
            </w:r>
            <w:r w:rsidRPr="003B27B1">
              <w:rPr>
                <w:rFonts w:ascii="標楷體" w:eastAsia="標楷體" w:hAnsi="標楷體" w:hint="eastAsia"/>
                <w:sz w:val="20"/>
                <w:szCs w:val="20"/>
              </w:rPr>
              <w:t>31</w:t>
            </w:r>
            <w:r w:rsidR="00812C66" w:rsidRPr="003B27B1">
              <w:rPr>
                <w:rFonts w:ascii="標楷體" w:eastAsia="標楷體" w:hAnsi="標楷體" w:hint="eastAsia"/>
                <w:sz w:val="20"/>
                <w:szCs w:val="20"/>
              </w:rPr>
              <w:t>（</w:t>
            </w:r>
            <w:r w:rsidRPr="003B27B1">
              <w:rPr>
                <w:rFonts w:ascii="標楷體" w:eastAsia="標楷體" w:hAnsi="標楷體" w:hint="eastAsia"/>
                <w:sz w:val="20"/>
                <w:szCs w:val="20"/>
              </w:rPr>
              <w:t>五</w:t>
            </w:r>
            <w:r w:rsidR="00812C66" w:rsidRPr="003B27B1">
              <w:rPr>
                <w:rFonts w:ascii="標楷體" w:eastAsia="標楷體" w:hAnsi="標楷體" w:hint="eastAsia"/>
                <w:sz w:val="20"/>
                <w:szCs w:val="20"/>
              </w:rPr>
              <w:t>）</w:t>
            </w:r>
          </w:p>
        </w:tc>
        <w:tc>
          <w:tcPr>
            <w:tcW w:w="458" w:type="pct"/>
            <w:tcBorders>
              <w:bottom w:val="single" w:sz="4" w:space="0" w:color="auto"/>
            </w:tcBorders>
            <w:vAlign w:val="center"/>
          </w:tcPr>
          <w:p w14:paraId="119446AD" w14:textId="4CA6B1B7" w:rsidR="00812C66" w:rsidRPr="003B27B1" w:rsidRDefault="008043A6"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p w14:paraId="006815D2" w14:textId="77777777"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教育局</w:t>
            </w:r>
          </w:p>
        </w:tc>
        <w:tc>
          <w:tcPr>
            <w:tcW w:w="663" w:type="pct"/>
            <w:vAlign w:val="center"/>
          </w:tcPr>
          <w:p w14:paraId="5C89701C" w14:textId="752B4C4F" w:rsidR="00812C66" w:rsidRPr="003B27B1" w:rsidRDefault="008043A6" w:rsidP="00FB1397">
            <w:pPr>
              <w:spacing w:line="280" w:lineRule="exact"/>
              <w:ind w:right="57"/>
              <w:jc w:val="center"/>
              <w:rPr>
                <w:rFonts w:ascii="標楷體" w:eastAsia="標楷體" w:hAnsi="標楷體"/>
                <w:spacing w:val="-12"/>
                <w:sz w:val="20"/>
                <w:szCs w:val="20"/>
              </w:rPr>
            </w:pPr>
            <w:r w:rsidRPr="003B27B1">
              <w:rPr>
                <w:rFonts w:ascii="標楷體" w:eastAsia="標楷體" w:hAnsi="標楷體" w:hint="eastAsia"/>
                <w:sz w:val="20"/>
                <w:szCs w:val="20"/>
              </w:rPr>
              <w:t>文府</w:t>
            </w:r>
            <w:r w:rsidR="00FA317D" w:rsidRPr="003B27B1">
              <w:rPr>
                <w:rFonts w:ascii="標楷體" w:eastAsia="標楷體" w:hAnsi="標楷體" w:hint="eastAsia"/>
                <w:sz w:val="20"/>
                <w:szCs w:val="20"/>
              </w:rPr>
              <w:t>國小</w:t>
            </w:r>
            <w:r w:rsidRPr="003B27B1">
              <w:rPr>
                <w:rFonts w:ascii="標楷體" w:eastAsia="標楷體" w:hAnsi="標楷體" w:hint="eastAsia"/>
                <w:sz w:val="20"/>
                <w:szCs w:val="20"/>
              </w:rPr>
              <w:t>3</w:t>
            </w:r>
            <w:r w:rsidR="00FA317D" w:rsidRPr="003B27B1">
              <w:rPr>
                <w:rFonts w:ascii="標楷體" w:eastAsia="標楷體" w:hAnsi="標楷體" w:hint="eastAsia"/>
                <w:sz w:val="20"/>
                <w:szCs w:val="20"/>
              </w:rPr>
              <w:t>樓會議室</w:t>
            </w:r>
          </w:p>
        </w:tc>
        <w:tc>
          <w:tcPr>
            <w:tcW w:w="1022" w:type="pct"/>
            <w:tcBorders>
              <w:bottom w:val="single" w:sz="4" w:space="0" w:color="auto"/>
            </w:tcBorders>
            <w:vAlign w:val="center"/>
          </w:tcPr>
          <w:p w14:paraId="1F9EBDE3" w14:textId="03901D1D" w:rsidR="00812C66" w:rsidRPr="003B27B1" w:rsidRDefault="00812C66" w:rsidP="00FB1397">
            <w:pPr>
              <w:spacing w:line="280" w:lineRule="exact"/>
              <w:ind w:left="57" w:right="57"/>
              <w:rPr>
                <w:rFonts w:ascii="標楷體" w:eastAsia="標楷體" w:hAnsi="標楷體"/>
                <w:sz w:val="22"/>
              </w:rPr>
            </w:pPr>
          </w:p>
        </w:tc>
      </w:tr>
      <w:tr w:rsidR="003B27B1" w:rsidRPr="003B27B1" w14:paraId="140164F9" w14:textId="77777777" w:rsidTr="001B63D5">
        <w:trPr>
          <w:trHeight w:val="1118"/>
          <w:jc w:val="center"/>
        </w:trPr>
        <w:tc>
          <w:tcPr>
            <w:tcW w:w="216" w:type="pct"/>
            <w:vMerge w:val="restart"/>
            <w:vAlign w:val="center"/>
          </w:tcPr>
          <w:p w14:paraId="7461B97E" w14:textId="77777777" w:rsidR="00F601DA" w:rsidRPr="003B27B1" w:rsidRDefault="00F601DA" w:rsidP="00FB1397">
            <w:pPr>
              <w:spacing w:line="280" w:lineRule="exact"/>
              <w:ind w:left="57" w:right="57"/>
              <w:rPr>
                <w:rFonts w:ascii="標楷體" w:eastAsia="標楷體" w:hAnsi="標楷體"/>
                <w:sz w:val="22"/>
              </w:rPr>
            </w:pPr>
            <w:r w:rsidRPr="003B27B1">
              <w:rPr>
                <w:rFonts w:ascii="標楷體" w:eastAsia="標楷體" w:hAnsi="標楷體" w:hint="eastAsia"/>
                <w:sz w:val="22"/>
              </w:rPr>
              <w:t>二</w:t>
            </w:r>
          </w:p>
        </w:tc>
        <w:tc>
          <w:tcPr>
            <w:tcW w:w="549" w:type="pct"/>
            <w:vMerge w:val="restart"/>
            <w:vAlign w:val="center"/>
          </w:tcPr>
          <w:p w14:paraId="641614BA" w14:textId="23E74D43" w:rsidR="00F601DA" w:rsidRPr="003B27B1" w:rsidRDefault="00F601DA" w:rsidP="00F601DA">
            <w:pPr>
              <w:spacing w:line="280" w:lineRule="exact"/>
              <w:ind w:left="57" w:right="57"/>
              <w:jc w:val="center"/>
              <w:rPr>
                <w:rFonts w:ascii="標楷體" w:eastAsia="標楷體" w:hAnsi="標楷體"/>
              </w:rPr>
            </w:pPr>
            <w:r w:rsidRPr="003B27B1">
              <w:rPr>
                <w:rFonts w:ascii="標楷體" w:eastAsia="標楷體" w:hAnsi="標楷體" w:hint="eastAsia"/>
              </w:rPr>
              <w:t>一般智能資優教育方案說明會</w:t>
            </w:r>
          </w:p>
        </w:tc>
        <w:tc>
          <w:tcPr>
            <w:tcW w:w="1329" w:type="pct"/>
            <w:tcBorders>
              <w:bottom w:val="single" w:sz="4" w:space="0" w:color="auto"/>
            </w:tcBorders>
            <w:vAlign w:val="center"/>
          </w:tcPr>
          <w:p w14:paraId="0877778C" w14:textId="77777777" w:rsidR="00F601DA" w:rsidRPr="003B27B1" w:rsidRDefault="00F601DA" w:rsidP="00F601DA">
            <w:pPr>
              <w:spacing w:line="280" w:lineRule="exact"/>
              <w:ind w:leftChars="-15" w:left="809" w:hangingChars="352" w:hanging="845"/>
              <w:rPr>
                <w:rFonts w:ascii="標楷體" w:eastAsia="標楷體" w:hAnsi="標楷體"/>
                <w:b/>
                <w:bdr w:val="single" w:sz="4" w:space="0" w:color="auto"/>
              </w:rPr>
            </w:pPr>
            <w:r w:rsidRPr="003B27B1">
              <w:rPr>
                <w:rFonts w:ascii="標楷體" w:eastAsia="標楷體" w:hAnsi="標楷體" w:hint="eastAsia"/>
              </w:rPr>
              <w:t>一般智能資優教育方案</w:t>
            </w:r>
            <w:r w:rsidRPr="003B27B1">
              <w:rPr>
                <w:rFonts w:ascii="標楷體" w:eastAsia="標楷體" w:hAnsi="標楷體" w:hint="eastAsia"/>
                <w:b/>
                <w:bdr w:val="single" w:sz="4" w:space="0" w:color="auto"/>
              </w:rPr>
              <w:t>家長</w:t>
            </w:r>
          </w:p>
          <w:p w14:paraId="079AF6D0" w14:textId="77777777" w:rsidR="00F601DA" w:rsidRPr="003B27B1" w:rsidRDefault="00F601DA" w:rsidP="00F601DA">
            <w:pPr>
              <w:spacing w:line="280" w:lineRule="exact"/>
              <w:ind w:leftChars="-15" w:left="810" w:hangingChars="352" w:hanging="846"/>
              <w:rPr>
                <w:rFonts w:ascii="標楷體" w:eastAsia="標楷體" w:hAnsi="標楷體"/>
              </w:rPr>
            </w:pPr>
            <w:r w:rsidRPr="003B27B1">
              <w:rPr>
                <w:rFonts w:ascii="標楷體" w:eastAsia="標楷體" w:hAnsi="標楷體" w:hint="eastAsia"/>
                <w:b/>
              </w:rPr>
              <w:t>說明會(</w:t>
            </w:r>
            <w:r w:rsidRPr="003B27B1">
              <w:rPr>
                <w:rFonts w:ascii="標楷體" w:eastAsia="標楷體" w:hAnsi="標楷體" w:hint="eastAsia"/>
              </w:rPr>
              <w:t>家長及行政人員皆</w:t>
            </w:r>
          </w:p>
          <w:p w14:paraId="546BA050" w14:textId="5EB02F03" w:rsidR="00F601DA" w:rsidRPr="003B27B1" w:rsidRDefault="00F601DA" w:rsidP="00F601DA">
            <w:pPr>
              <w:spacing w:line="280" w:lineRule="exact"/>
              <w:ind w:leftChars="-15" w:left="809" w:hangingChars="352" w:hanging="845"/>
              <w:rPr>
                <w:rFonts w:ascii="標楷體" w:eastAsia="標楷體" w:hAnsi="標楷體"/>
              </w:rPr>
            </w:pPr>
            <w:r w:rsidRPr="003B27B1">
              <w:rPr>
                <w:rFonts w:ascii="標楷體" w:eastAsia="標楷體" w:hAnsi="標楷體" w:hint="eastAsia"/>
              </w:rPr>
              <w:t>可參加)</w:t>
            </w:r>
          </w:p>
        </w:tc>
        <w:tc>
          <w:tcPr>
            <w:tcW w:w="763" w:type="pct"/>
            <w:tcBorders>
              <w:bottom w:val="single" w:sz="4" w:space="0" w:color="auto"/>
            </w:tcBorders>
            <w:vAlign w:val="center"/>
          </w:tcPr>
          <w:p w14:paraId="32E1EFF6" w14:textId="6E11F157" w:rsidR="00142097" w:rsidRPr="003B27B1" w:rsidRDefault="00142097" w:rsidP="00FB1397">
            <w:pPr>
              <w:spacing w:line="280" w:lineRule="exact"/>
              <w:jc w:val="both"/>
              <w:rPr>
                <w:rFonts w:ascii="標楷體" w:eastAsia="標楷體" w:hAnsi="標楷體"/>
                <w:sz w:val="18"/>
                <w:szCs w:val="18"/>
              </w:rPr>
            </w:pPr>
            <w:r w:rsidRPr="003B27B1">
              <w:rPr>
                <w:rFonts w:ascii="標楷體" w:eastAsia="標楷體" w:hAnsi="標楷體" w:hint="eastAsia"/>
                <w:sz w:val="20"/>
                <w:szCs w:val="20"/>
              </w:rPr>
              <w:t xml:space="preserve">  </w:t>
            </w:r>
            <w:r w:rsidR="00F601DA" w:rsidRPr="003B27B1">
              <w:rPr>
                <w:rFonts w:ascii="標楷體" w:eastAsia="標楷體" w:hAnsi="標楷體" w:hint="eastAsia"/>
                <w:sz w:val="20"/>
                <w:szCs w:val="20"/>
              </w:rPr>
              <w:t>11</w:t>
            </w:r>
            <w:r w:rsidRPr="003B27B1">
              <w:rPr>
                <w:rFonts w:ascii="標楷體" w:eastAsia="標楷體" w:hAnsi="標楷體" w:hint="eastAsia"/>
                <w:sz w:val="20"/>
                <w:szCs w:val="20"/>
              </w:rPr>
              <w:t>5</w:t>
            </w:r>
            <w:r w:rsidR="00F601DA" w:rsidRPr="003B27B1">
              <w:rPr>
                <w:rFonts w:ascii="標楷體" w:eastAsia="標楷體" w:hAnsi="標楷體" w:hint="eastAsia"/>
                <w:sz w:val="20"/>
                <w:szCs w:val="20"/>
              </w:rPr>
              <w:t>/1/1</w:t>
            </w:r>
            <w:r w:rsidRPr="003B27B1">
              <w:rPr>
                <w:rFonts w:ascii="標楷體" w:eastAsia="標楷體" w:hAnsi="標楷體" w:hint="eastAsia"/>
                <w:sz w:val="20"/>
                <w:szCs w:val="20"/>
              </w:rPr>
              <w:t>0</w:t>
            </w:r>
            <w:r w:rsidR="00F601DA" w:rsidRPr="003B27B1">
              <w:rPr>
                <w:rFonts w:ascii="標楷體" w:eastAsia="標楷體" w:hAnsi="標楷體" w:hint="eastAsia"/>
                <w:sz w:val="20"/>
                <w:szCs w:val="20"/>
              </w:rPr>
              <w:t>(六)</w:t>
            </w:r>
            <w:r w:rsidRPr="003B27B1">
              <w:rPr>
                <w:rFonts w:ascii="標楷體" w:eastAsia="標楷體" w:hAnsi="標楷體"/>
                <w:sz w:val="18"/>
                <w:szCs w:val="18"/>
              </w:rPr>
              <w:t xml:space="preserve"> </w:t>
            </w:r>
          </w:p>
          <w:p w14:paraId="3FF2024A" w14:textId="46F5433F" w:rsidR="00F601DA" w:rsidRPr="003B27B1" w:rsidRDefault="00142097" w:rsidP="00FB1397">
            <w:pPr>
              <w:spacing w:line="280" w:lineRule="exact"/>
              <w:jc w:val="both"/>
              <w:rPr>
                <w:rFonts w:ascii="標楷體" w:eastAsia="標楷體" w:hAnsi="標楷體"/>
                <w:sz w:val="20"/>
                <w:szCs w:val="20"/>
                <w:highlight w:val="cyan"/>
              </w:rPr>
            </w:pPr>
            <w:r w:rsidRPr="003B27B1">
              <w:rPr>
                <w:rFonts w:ascii="標楷體" w:eastAsia="標楷體" w:hAnsi="標楷體" w:hint="eastAsia"/>
                <w:sz w:val="20"/>
                <w:szCs w:val="20"/>
              </w:rPr>
              <w:t xml:space="preserve"> </w:t>
            </w:r>
            <w:r w:rsidRPr="003B27B1">
              <w:rPr>
                <w:rFonts w:ascii="標楷體" w:eastAsia="標楷體" w:hAnsi="標楷體"/>
                <w:sz w:val="20"/>
                <w:szCs w:val="20"/>
              </w:rPr>
              <w:t>上午</w:t>
            </w:r>
            <w:r w:rsidRPr="003B27B1">
              <w:rPr>
                <w:rFonts w:ascii="標楷體" w:eastAsia="標楷體" w:hAnsi="標楷體" w:hint="eastAsia"/>
                <w:sz w:val="20"/>
                <w:szCs w:val="20"/>
              </w:rPr>
              <w:t>9</w:t>
            </w:r>
            <w:r w:rsidRPr="003B27B1">
              <w:rPr>
                <w:rFonts w:ascii="標楷體" w:eastAsia="標楷體" w:hAnsi="標楷體"/>
                <w:sz w:val="20"/>
                <w:szCs w:val="20"/>
              </w:rPr>
              <w:t>:</w:t>
            </w:r>
            <w:r w:rsidRPr="003B27B1">
              <w:rPr>
                <w:rFonts w:ascii="標楷體" w:eastAsia="標楷體" w:hAnsi="標楷體" w:hint="eastAsia"/>
                <w:sz w:val="20"/>
                <w:szCs w:val="20"/>
              </w:rPr>
              <w:t>3</w:t>
            </w:r>
            <w:r w:rsidRPr="003B27B1">
              <w:rPr>
                <w:rFonts w:ascii="標楷體" w:eastAsia="標楷體" w:hAnsi="標楷體"/>
                <w:sz w:val="20"/>
                <w:szCs w:val="20"/>
              </w:rPr>
              <w:t>0</w:t>
            </w:r>
            <w:r w:rsidRPr="003B27B1">
              <w:rPr>
                <w:rFonts w:ascii="標楷體" w:eastAsia="標楷體" w:hAnsi="標楷體" w:hint="eastAsia"/>
                <w:sz w:val="20"/>
                <w:szCs w:val="20"/>
              </w:rPr>
              <w:t>-</w:t>
            </w:r>
            <w:r w:rsidRPr="003B27B1">
              <w:rPr>
                <w:rFonts w:ascii="標楷體" w:eastAsia="標楷體" w:hAnsi="標楷體"/>
                <w:sz w:val="20"/>
                <w:szCs w:val="20"/>
              </w:rPr>
              <w:t>1</w:t>
            </w:r>
            <w:r w:rsidRPr="003B27B1">
              <w:rPr>
                <w:rFonts w:ascii="標楷體" w:eastAsia="標楷體" w:hAnsi="標楷體" w:hint="eastAsia"/>
                <w:sz w:val="20"/>
                <w:szCs w:val="20"/>
              </w:rPr>
              <w:t>1</w:t>
            </w:r>
            <w:r w:rsidRPr="003B27B1">
              <w:rPr>
                <w:rFonts w:ascii="標楷體" w:eastAsia="標楷體" w:hAnsi="標楷體"/>
                <w:sz w:val="20"/>
                <w:szCs w:val="20"/>
              </w:rPr>
              <w:t>:30</w:t>
            </w:r>
          </w:p>
        </w:tc>
        <w:tc>
          <w:tcPr>
            <w:tcW w:w="458" w:type="pct"/>
            <w:tcBorders>
              <w:bottom w:val="single" w:sz="4" w:space="0" w:color="auto"/>
            </w:tcBorders>
            <w:vAlign w:val="center"/>
          </w:tcPr>
          <w:p w14:paraId="424EB9EF" w14:textId="4AE8E3C3" w:rsidR="00F601DA" w:rsidRPr="003B27B1" w:rsidRDefault="00F601DA" w:rsidP="00FB1397">
            <w:pPr>
              <w:spacing w:line="280" w:lineRule="exact"/>
              <w:jc w:val="center"/>
              <w:rPr>
                <w:rFonts w:ascii="標楷體" w:eastAsia="標楷體" w:hAnsi="標楷體"/>
                <w:sz w:val="20"/>
                <w:szCs w:val="20"/>
                <w:highlight w:val="cyan"/>
              </w:rPr>
            </w:pPr>
            <w:r w:rsidRPr="003B27B1">
              <w:rPr>
                <w:rFonts w:ascii="標楷體" w:eastAsia="標楷體" w:hAnsi="標楷體" w:hint="eastAsia"/>
                <w:sz w:val="20"/>
                <w:szCs w:val="20"/>
              </w:rPr>
              <w:t>文府國小</w:t>
            </w:r>
          </w:p>
        </w:tc>
        <w:tc>
          <w:tcPr>
            <w:tcW w:w="663" w:type="pct"/>
            <w:tcBorders>
              <w:bottom w:val="single" w:sz="4" w:space="0" w:color="auto"/>
            </w:tcBorders>
            <w:vAlign w:val="center"/>
          </w:tcPr>
          <w:p w14:paraId="1715B261" w14:textId="63767DEA" w:rsidR="00F601DA" w:rsidRPr="003B27B1" w:rsidRDefault="00F601DA" w:rsidP="00FB1397">
            <w:pPr>
              <w:spacing w:line="280" w:lineRule="exact"/>
              <w:ind w:right="57"/>
              <w:jc w:val="center"/>
              <w:rPr>
                <w:rFonts w:ascii="標楷體" w:eastAsia="標楷體" w:hAnsi="標楷體"/>
                <w:sz w:val="20"/>
                <w:szCs w:val="20"/>
                <w:highlight w:val="cyan"/>
              </w:rPr>
            </w:pPr>
            <w:r w:rsidRPr="003B27B1">
              <w:rPr>
                <w:rFonts w:ascii="標楷體" w:eastAsia="標楷體" w:hAnsi="標楷體" w:hint="eastAsia"/>
                <w:sz w:val="20"/>
                <w:szCs w:val="20"/>
              </w:rPr>
              <w:t>文府國小</w:t>
            </w:r>
          </w:p>
        </w:tc>
        <w:tc>
          <w:tcPr>
            <w:tcW w:w="1022" w:type="pct"/>
            <w:tcBorders>
              <w:left w:val="single" w:sz="4" w:space="0" w:color="auto"/>
              <w:bottom w:val="single" w:sz="4" w:space="0" w:color="auto"/>
            </w:tcBorders>
            <w:vAlign w:val="center"/>
          </w:tcPr>
          <w:p w14:paraId="3668E6A4" w14:textId="63DFD8CB" w:rsidR="00F601DA" w:rsidRPr="003B27B1" w:rsidRDefault="00F601DA" w:rsidP="00FB1397">
            <w:pPr>
              <w:spacing w:line="280" w:lineRule="exact"/>
              <w:ind w:leftChars="17" w:left="219" w:right="57" w:hangingChars="99" w:hanging="178"/>
              <w:rPr>
                <w:rFonts w:ascii="標楷體" w:eastAsia="標楷體" w:hAnsi="標楷體"/>
                <w:sz w:val="18"/>
                <w:szCs w:val="18"/>
              </w:rPr>
            </w:pPr>
          </w:p>
          <w:p w14:paraId="47C963AB" w14:textId="1D8CDD82" w:rsidR="00F601DA" w:rsidRPr="003B27B1" w:rsidRDefault="00F601DA" w:rsidP="00F601DA">
            <w:pPr>
              <w:spacing w:line="280" w:lineRule="exact"/>
              <w:ind w:right="57"/>
              <w:rPr>
                <w:rFonts w:ascii="標楷體" w:eastAsia="標楷體" w:hAnsi="標楷體"/>
                <w:sz w:val="20"/>
                <w:szCs w:val="20"/>
              </w:rPr>
            </w:pPr>
          </w:p>
        </w:tc>
      </w:tr>
      <w:tr w:rsidR="003B27B1" w:rsidRPr="003B27B1" w14:paraId="7B5C2D22" w14:textId="77777777" w:rsidTr="001B63D5">
        <w:trPr>
          <w:trHeight w:val="964"/>
          <w:jc w:val="center"/>
        </w:trPr>
        <w:tc>
          <w:tcPr>
            <w:tcW w:w="216" w:type="pct"/>
            <w:vMerge/>
            <w:vAlign w:val="center"/>
          </w:tcPr>
          <w:p w14:paraId="1337FDE1" w14:textId="77777777" w:rsidR="00F601DA" w:rsidRPr="003B27B1" w:rsidRDefault="00F601DA" w:rsidP="00F601DA">
            <w:pPr>
              <w:spacing w:line="280" w:lineRule="exact"/>
              <w:ind w:left="57" w:right="57"/>
              <w:rPr>
                <w:rFonts w:ascii="標楷體" w:eastAsia="標楷體" w:hAnsi="標楷體"/>
                <w:sz w:val="22"/>
              </w:rPr>
            </w:pPr>
          </w:p>
        </w:tc>
        <w:tc>
          <w:tcPr>
            <w:tcW w:w="549" w:type="pct"/>
            <w:vMerge/>
            <w:vAlign w:val="center"/>
          </w:tcPr>
          <w:p w14:paraId="6613520A" w14:textId="77777777" w:rsidR="00F601DA" w:rsidRPr="003B27B1" w:rsidRDefault="00F601DA" w:rsidP="00F601DA">
            <w:pPr>
              <w:spacing w:line="280" w:lineRule="exact"/>
              <w:ind w:left="57" w:right="57"/>
              <w:jc w:val="center"/>
              <w:rPr>
                <w:rFonts w:ascii="標楷體" w:eastAsia="標楷體" w:hAnsi="標楷體"/>
              </w:rPr>
            </w:pPr>
          </w:p>
        </w:tc>
        <w:tc>
          <w:tcPr>
            <w:tcW w:w="1329" w:type="pct"/>
            <w:tcBorders>
              <w:top w:val="single" w:sz="4" w:space="0" w:color="auto"/>
            </w:tcBorders>
            <w:shd w:val="clear" w:color="auto" w:fill="FFFFFF" w:themeFill="background1"/>
            <w:vAlign w:val="center"/>
          </w:tcPr>
          <w:p w14:paraId="7D890DD5" w14:textId="77777777" w:rsidR="00F601DA" w:rsidRPr="003B27B1" w:rsidRDefault="00F601DA" w:rsidP="00F601DA">
            <w:pPr>
              <w:spacing w:line="280" w:lineRule="exact"/>
              <w:ind w:leftChars="-15" w:left="809" w:hangingChars="352" w:hanging="845"/>
              <w:rPr>
                <w:rFonts w:ascii="標楷體" w:eastAsia="標楷體" w:hAnsi="標楷體"/>
              </w:rPr>
            </w:pPr>
            <w:r w:rsidRPr="003B27B1">
              <w:rPr>
                <w:rFonts w:ascii="標楷體" w:eastAsia="標楷體" w:hAnsi="標楷體" w:hint="eastAsia"/>
              </w:rPr>
              <w:t>資優中心</w:t>
            </w:r>
            <w:r w:rsidRPr="003B27B1">
              <w:rPr>
                <w:rFonts w:ascii="標楷體" w:eastAsia="標楷體" w:hAnsi="標楷體" w:hint="eastAsia"/>
                <w:bCs/>
              </w:rPr>
              <w:t>辦理-</w:t>
            </w:r>
            <w:r w:rsidRPr="003B27B1">
              <w:rPr>
                <w:rFonts w:ascii="標楷體" w:eastAsia="標楷體" w:hAnsi="標楷體" w:hint="eastAsia"/>
              </w:rPr>
              <w:t>資優教育方</w:t>
            </w:r>
          </w:p>
          <w:p w14:paraId="0E3F3768" w14:textId="3791CEE6" w:rsidR="00F601DA" w:rsidRPr="003B27B1" w:rsidRDefault="00F601DA" w:rsidP="00F601DA">
            <w:pPr>
              <w:spacing w:line="280" w:lineRule="exact"/>
              <w:rPr>
                <w:rFonts w:ascii="標楷體" w:eastAsia="標楷體" w:hAnsi="標楷體"/>
                <w:highlight w:val="yellow"/>
              </w:rPr>
            </w:pPr>
            <w:r w:rsidRPr="003B27B1">
              <w:rPr>
                <w:rFonts w:ascii="標楷體" w:eastAsia="標楷體" w:hAnsi="標楷體" w:hint="eastAsia"/>
              </w:rPr>
              <w:t>案報名工作</w:t>
            </w:r>
            <w:r w:rsidRPr="003B27B1">
              <w:rPr>
                <w:rFonts w:ascii="標楷體" w:eastAsia="標楷體" w:hAnsi="標楷體" w:hint="eastAsia"/>
                <w:bdr w:val="single" w:sz="4" w:space="0" w:color="auto"/>
              </w:rPr>
              <w:t>業務承辦人</w:t>
            </w:r>
            <w:r w:rsidRPr="003B27B1">
              <w:rPr>
                <w:rFonts w:ascii="標楷體" w:eastAsia="標楷體" w:hAnsi="標楷體" w:hint="eastAsia"/>
              </w:rPr>
              <w:t>說明會</w:t>
            </w:r>
            <w:r w:rsidR="001B63D5" w:rsidRPr="003B27B1">
              <w:rPr>
                <w:rFonts w:ascii="標楷體" w:eastAsia="標楷體" w:hAnsi="標楷體" w:hint="eastAsia"/>
              </w:rPr>
              <w:t>(報名前)</w:t>
            </w:r>
          </w:p>
        </w:tc>
        <w:tc>
          <w:tcPr>
            <w:tcW w:w="763" w:type="pct"/>
            <w:tcBorders>
              <w:top w:val="single" w:sz="4" w:space="0" w:color="auto"/>
            </w:tcBorders>
            <w:shd w:val="clear" w:color="auto" w:fill="FFFFFF" w:themeFill="background1"/>
            <w:vAlign w:val="center"/>
          </w:tcPr>
          <w:p w14:paraId="4C2F02B1" w14:textId="0092B659" w:rsidR="00F601DA" w:rsidRPr="003B27B1" w:rsidRDefault="00142097" w:rsidP="00142097">
            <w:pPr>
              <w:spacing w:line="280" w:lineRule="exact"/>
              <w:rPr>
                <w:rFonts w:ascii="標楷體" w:eastAsia="標楷體" w:hAnsi="標楷體"/>
                <w:spacing w:val="-16"/>
                <w:sz w:val="20"/>
                <w:szCs w:val="20"/>
              </w:rPr>
            </w:pPr>
            <w:r w:rsidRPr="003B27B1">
              <w:rPr>
                <w:rFonts w:ascii="標楷體" w:eastAsia="標楷體" w:hAnsi="標楷體" w:hint="eastAsia"/>
                <w:spacing w:val="-16"/>
                <w:sz w:val="20"/>
                <w:szCs w:val="20"/>
              </w:rPr>
              <w:t xml:space="preserve">    </w:t>
            </w:r>
            <w:r w:rsidR="00F601DA" w:rsidRPr="003B27B1">
              <w:rPr>
                <w:rFonts w:ascii="標楷體" w:eastAsia="標楷體" w:hAnsi="標楷體" w:hint="eastAsia"/>
                <w:spacing w:val="-16"/>
                <w:sz w:val="20"/>
                <w:szCs w:val="20"/>
              </w:rPr>
              <w:t>11</w:t>
            </w:r>
            <w:r w:rsidRPr="003B27B1">
              <w:rPr>
                <w:rFonts w:ascii="標楷體" w:eastAsia="標楷體" w:hAnsi="標楷體" w:hint="eastAsia"/>
                <w:spacing w:val="-16"/>
                <w:sz w:val="20"/>
                <w:szCs w:val="20"/>
              </w:rPr>
              <w:t>5</w:t>
            </w:r>
            <w:r w:rsidR="00F601DA" w:rsidRPr="003B27B1">
              <w:rPr>
                <w:rFonts w:ascii="標楷體" w:eastAsia="標楷體" w:hAnsi="標楷體" w:hint="eastAsia"/>
                <w:spacing w:val="-16"/>
                <w:sz w:val="20"/>
                <w:szCs w:val="20"/>
              </w:rPr>
              <w:t>/1/1</w:t>
            </w:r>
            <w:r w:rsidRPr="003B27B1">
              <w:rPr>
                <w:rFonts w:ascii="標楷體" w:eastAsia="標楷體" w:hAnsi="標楷體" w:hint="eastAsia"/>
                <w:spacing w:val="-16"/>
                <w:sz w:val="20"/>
                <w:szCs w:val="20"/>
              </w:rPr>
              <w:t xml:space="preserve">4 </w:t>
            </w:r>
            <w:r w:rsidR="00F601DA" w:rsidRPr="003B27B1">
              <w:rPr>
                <w:rFonts w:ascii="標楷體" w:eastAsia="標楷體" w:hAnsi="標楷體" w:hint="eastAsia"/>
                <w:spacing w:val="-16"/>
                <w:sz w:val="20"/>
                <w:szCs w:val="20"/>
              </w:rPr>
              <w:t>(三)</w:t>
            </w:r>
          </w:p>
          <w:p w14:paraId="2A3D483B" w14:textId="176A1B39" w:rsidR="00F601DA" w:rsidRPr="003B27B1" w:rsidRDefault="00142097" w:rsidP="00F601DA">
            <w:pPr>
              <w:spacing w:line="280" w:lineRule="exact"/>
              <w:jc w:val="both"/>
              <w:rPr>
                <w:rFonts w:ascii="標楷體" w:eastAsia="標楷體" w:hAnsi="標楷體"/>
                <w:sz w:val="20"/>
                <w:szCs w:val="20"/>
              </w:rPr>
            </w:pPr>
            <w:r w:rsidRPr="003B27B1">
              <w:rPr>
                <w:rFonts w:ascii="標楷體" w:eastAsia="標楷體" w:hAnsi="標楷體" w:hint="eastAsia"/>
                <w:sz w:val="20"/>
                <w:szCs w:val="20"/>
              </w:rPr>
              <w:t xml:space="preserve"> </w:t>
            </w:r>
            <w:r w:rsidR="00F601DA" w:rsidRPr="003B27B1">
              <w:rPr>
                <w:rFonts w:ascii="標楷體" w:eastAsia="標楷體" w:hAnsi="標楷體" w:hint="eastAsia"/>
                <w:sz w:val="20"/>
                <w:szCs w:val="20"/>
              </w:rPr>
              <w:t>下午2</w:t>
            </w:r>
            <w:r w:rsidRPr="003B27B1">
              <w:rPr>
                <w:rFonts w:ascii="標楷體" w:eastAsia="標楷體" w:hAnsi="標楷體" w:hint="eastAsia"/>
                <w:sz w:val="20"/>
                <w:szCs w:val="20"/>
              </w:rPr>
              <w:t>:00-3:00</w:t>
            </w:r>
            <w:r w:rsidRPr="003B27B1">
              <w:rPr>
                <w:rFonts w:ascii="標楷體" w:eastAsia="標楷體" w:hAnsi="標楷體"/>
                <w:sz w:val="20"/>
                <w:szCs w:val="20"/>
                <w:highlight w:val="yellow"/>
              </w:rPr>
              <w:t xml:space="preserve"> </w:t>
            </w:r>
          </w:p>
        </w:tc>
        <w:tc>
          <w:tcPr>
            <w:tcW w:w="458" w:type="pct"/>
            <w:tcBorders>
              <w:top w:val="single" w:sz="4" w:space="0" w:color="auto"/>
              <w:bottom w:val="single" w:sz="4" w:space="0" w:color="auto"/>
            </w:tcBorders>
            <w:vAlign w:val="center"/>
          </w:tcPr>
          <w:p w14:paraId="5433868D" w14:textId="77777777" w:rsidR="00F601DA" w:rsidRPr="003B27B1" w:rsidRDefault="00F601DA" w:rsidP="00F601DA">
            <w:pPr>
              <w:spacing w:line="280" w:lineRule="exact"/>
              <w:jc w:val="center"/>
              <w:rPr>
                <w:rFonts w:ascii="標楷體" w:eastAsia="標楷體" w:hAnsi="標楷體"/>
                <w:spacing w:val="-6"/>
                <w:sz w:val="20"/>
                <w:szCs w:val="20"/>
              </w:rPr>
            </w:pPr>
            <w:r w:rsidRPr="003B27B1">
              <w:rPr>
                <w:rFonts w:ascii="標楷體" w:eastAsia="標楷體" w:hAnsi="標楷體" w:hint="eastAsia"/>
                <w:spacing w:val="-6"/>
                <w:sz w:val="20"/>
                <w:szCs w:val="20"/>
              </w:rPr>
              <w:t>方案學校</w:t>
            </w:r>
          </w:p>
          <w:p w14:paraId="0C08C2CC" w14:textId="57BDAF48" w:rsidR="00F601DA" w:rsidRPr="003B27B1" w:rsidRDefault="00F601DA" w:rsidP="00F601DA">
            <w:pPr>
              <w:spacing w:line="280" w:lineRule="exact"/>
              <w:jc w:val="center"/>
              <w:rPr>
                <w:rFonts w:ascii="標楷體" w:eastAsia="標楷體" w:hAnsi="標楷體"/>
                <w:sz w:val="20"/>
                <w:szCs w:val="20"/>
              </w:rPr>
            </w:pPr>
            <w:r w:rsidRPr="003B27B1">
              <w:rPr>
                <w:rFonts w:ascii="標楷體" w:eastAsia="標楷體" w:hAnsi="標楷體" w:hint="eastAsia"/>
                <w:spacing w:val="-6"/>
                <w:sz w:val="20"/>
                <w:szCs w:val="20"/>
              </w:rPr>
              <w:t>輔導處室</w:t>
            </w:r>
          </w:p>
        </w:tc>
        <w:tc>
          <w:tcPr>
            <w:tcW w:w="663" w:type="pct"/>
            <w:tcBorders>
              <w:top w:val="single" w:sz="4" w:space="0" w:color="auto"/>
            </w:tcBorders>
            <w:vAlign w:val="center"/>
          </w:tcPr>
          <w:p w14:paraId="4725CAE6" w14:textId="22FA31C1" w:rsidR="00F601DA" w:rsidRPr="003B27B1" w:rsidRDefault="00F601DA" w:rsidP="00F601DA">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線上方式</w:t>
            </w:r>
          </w:p>
        </w:tc>
        <w:tc>
          <w:tcPr>
            <w:tcW w:w="1022" w:type="pct"/>
            <w:tcBorders>
              <w:top w:val="single" w:sz="4" w:space="0" w:color="auto"/>
              <w:left w:val="single" w:sz="4" w:space="0" w:color="auto"/>
            </w:tcBorders>
            <w:vAlign w:val="center"/>
          </w:tcPr>
          <w:p w14:paraId="0FE5BBA4" w14:textId="52FA5A25" w:rsidR="00F601DA" w:rsidRPr="003B27B1" w:rsidRDefault="00F601DA" w:rsidP="00F601DA">
            <w:pPr>
              <w:spacing w:line="280" w:lineRule="exact"/>
              <w:ind w:right="57"/>
              <w:rPr>
                <w:rFonts w:ascii="標楷體" w:eastAsia="標楷體" w:hAnsi="標楷體"/>
                <w:sz w:val="20"/>
                <w:szCs w:val="20"/>
              </w:rPr>
            </w:pPr>
          </w:p>
        </w:tc>
      </w:tr>
      <w:tr w:rsidR="003B27B1" w:rsidRPr="003B27B1" w14:paraId="7A8F49DB" w14:textId="77777777" w:rsidTr="00435BBD">
        <w:trPr>
          <w:trHeight w:val="1773"/>
          <w:jc w:val="center"/>
        </w:trPr>
        <w:tc>
          <w:tcPr>
            <w:tcW w:w="216" w:type="pct"/>
            <w:vAlign w:val="center"/>
          </w:tcPr>
          <w:p w14:paraId="148B73BC" w14:textId="77777777" w:rsidR="00812C66" w:rsidRPr="003B27B1" w:rsidRDefault="00812C66" w:rsidP="00FB1397">
            <w:pPr>
              <w:spacing w:line="280" w:lineRule="exact"/>
              <w:ind w:left="57" w:right="57"/>
              <w:rPr>
                <w:rFonts w:ascii="標楷體" w:eastAsia="標楷體" w:hAnsi="標楷體"/>
                <w:sz w:val="22"/>
              </w:rPr>
            </w:pPr>
            <w:r w:rsidRPr="003B27B1">
              <w:rPr>
                <w:rFonts w:ascii="標楷體" w:eastAsia="標楷體" w:hAnsi="標楷體" w:hint="eastAsia"/>
                <w:sz w:val="22"/>
              </w:rPr>
              <w:t>三</w:t>
            </w:r>
          </w:p>
        </w:tc>
        <w:tc>
          <w:tcPr>
            <w:tcW w:w="549" w:type="pct"/>
            <w:vAlign w:val="center"/>
          </w:tcPr>
          <w:p w14:paraId="44E3AD84"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印發鑑定簡章及鑑定報名表</w:t>
            </w:r>
          </w:p>
        </w:tc>
        <w:tc>
          <w:tcPr>
            <w:tcW w:w="1329" w:type="pct"/>
            <w:vAlign w:val="center"/>
          </w:tcPr>
          <w:p w14:paraId="0F2DE67F" w14:textId="26CB7F06" w:rsidR="00812C66" w:rsidRPr="003B27B1" w:rsidRDefault="00812C66" w:rsidP="00D94CF8">
            <w:pPr>
              <w:spacing w:line="280" w:lineRule="exact"/>
              <w:ind w:left="413" w:hangingChars="172" w:hanging="413"/>
              <w:jc w:val="both"/>
              <w:rPr>
                <w:rFonts w:ascii="標楷體" w:eastAsia="標楷體" w:hAnsi="標楷體"/>
              </w:rPr>
            </w:pPr>
            <w:r w:rsidRPr="003B27B1">
              <w:rPr>
                <w:rFonts w:ascii="標楷體" w:eastAsia="標楷體" w:hAnsi="標楷體"/>
              </w:rPr>
              <w:t>1.</w:t>
            </w:r>
            <w:r w:rsidR="00D94CF8" w:rsidRPr="003B27B1">
              <w:rPr>
                <w:rFonts w:ascii="標楷體" w:eastAsia="標楷體" w:hAnsi="標楷體" w:hint="eastAsia"/>
              </w:rPr>
              <w:t xml:space="preserve"> 分發手冊電子檔及紅布條供設班學校懸掛</w:t>
            </w:r>
          </w:p>
          <w:p w14:paraId="6EF05FCA" w14:textId="67D4C5DF" w:rsidR="00812C66" w:rsidRPr="003B27B1" w:rsidRDefault="00812C66" w:rsidP="00D94CF8">
            <w:pPr>
              <w:spacing w:line="280" w:lineRule="exact"/>
              <w:ind w:left="398" w:hangingChars="166" w:hanging="398"/>
              <w:jc w:val="both"/>
              <w:rPr>
                <w:rFonts w:ascii="標楷體" w:eastAsia="標楷體" w:hAnsi="標楷體"/>
              </w:rPr>
            </w:pPr>
            <w:r w:rsidRPr="003B27B1">
              <w:rPr>
                <w:rFonts w:ascii="標楷體" w:eastAsia="標楷體" w:hAnsi="標楷體"/>
              </w:rPr>
              <w:t>2.</w:t>
            </w:r>
            <w:r w:rsidR="0051792F" w:rsidRPr="003B27B1">
              <w:rPr>
                <w:rFonts w:ascii="標楷體" w:eastAsia="標楷體" w:hAnsi="標楷體"/>
              </w:rPr>
              <w:t xml:space="preserve"> </w:t>
            </w:r>
            <w:r w:rsidR="00D94CF8" w:rsidRPr="003B27B1">
              <w:rPr>
                <w:rFonts w:ascii="標楷體" w:eastAsia="標楷體" w:hAnsi="標楷體" w:hint="eastAsia"/>
              </w:rPr>
              <w:t>各校分發簡章給二、四年級學生</w:t>
            </w:r>
          </w:p>
          <w:p w14:paraId="1697B76E" w14:textId="68B7DACB" w:rsidR="00812C66" w:rsidRPr="003B27B1" w:rsidRDefault="00812C66" w:rsidP="00D94CF8">
            <w:pPr>
              <w:spacing w:line="280" w:lineRule="exact"/>
              <w:ind w:left="398" w:hangingChars="166" w:hanging="398"/>
              <w:jc w:val="both"/>
              <w:rPr>
                <w:rFonts w:ascii="標楷體" w:eastAsia="標楷體" w:hAnsi="標楷體"/>
              </w:rPr>
            </w:pPr>
            <w:r w:rsidRPr="003B27B1">
              <w:rPr>
                <w:rFonts w:ascii="標楷體" w:eastAsia="標楷體" w:hAnsi="標楷體"/>
              </w:rPr>
              <w:t>3.</w:t>
            </w:r>
            <w:r w:rsidR="00D94CF8" w:rsidRPr="003B27B1">
              <w:rPr>
                <w:rFonts w:ascii="標楷體" w:eastAsia="標楷體" w:hAnsi="標楷體" w:hint="eastAsia"/>
              </w:rPr>
              <w:t xml:space="preserve"> </w:t>
            </w:r>
            <w:r w:rsidRPr="003B27B1">
              <w:rPr>
                <w:rFonts w:ascii="標楷體" w:eastAsia="標楷體" w:hAnsi="標楷體" w:hint="eastAsia"/>
              </w:rPr>
              <w:t>各校擇期辦理入班說明會</w:t>
            </w:r>
          </w:p>
        </w:tc>
        <w:tc>
          <w:tcPr>
            <w:tcW w:w="763" w:type="pct"/>
            <w:vAlign w:val="center"/>
          </w:tcPr>
          <w:p w14:paraId="30E016D0" w14:textId="186A87B7" w:rsidR="00D94CF8" w:rsidRPr="003B27B1" w:rsidRDefault="00BA142E" w:rsidP="0082206D">
            <w:pPr>
              <w:spacing w:line="280" w:lineRule="exact"/>
              <w:ind w:left="162" w:hangingChars="81" w:hanging="162"/>
              <w:rPr>
                <w:rFonts w:ascii="標楷體" w:eastAsia="標楷體" w:hAnsi="標楷體"/>
                <w:sz w:val="20"/>
                <w:szCs w:val="20"/>
              </w:rPr>
            </w:pPr>
            <w:r w:rsidRPr="003B27B1">
              <w:rPr>
                <w:rFonts w:ascii="標楷體" w:eastAsia="標楷體" w:hAnsi="標楷體" w:hint="eastAsia"/>
                <w:sz w:val="20"/>
                <w:szCs w:val="20"/>
              </w:rPr>
              <w:t>1.</w:t>
            </w:r>
            <w:r w:rsidR="00D94CF8" w:rsidRPr="003B27B1">
              <w:rPr>
                <w:rFonts w:ascii="標楷體" w:eastAsia="標楷體" w:hAnsi="標楷體" w:hint="eastAsia"/>
                <w:sz w:val="20"/>
                <w:szCs w:val="20"/>
              </w:rPr>
              <w:t>預計</w:t>
            </w:r>
            <w:r w:rsidR="00D94CF8" w:rsidRPr="003B27B1">
              <w:rPr>
                <w:rFonts w:ascii="標楷體" w:eastAsia="標楷體" w:hAnsi="標楷體" w:hint="eastAsia"/>
                <w:spacing w:val="-12"/>
                <w:sz w:val="20"/>
                <w:szCs w:val="20"/>
              </w:rPr>
              <w:t>11</w:t>
            </w:r>
            <w:r w:rsidR="00E67CBB" w:rsidRPr="003B27B1">
              <w:rPr>
                <w:rFonts w:ascii="標楷體" w:eastAsia="標楷體" w:hAnsi="標楷體" w:hint="eastAsia"/>
                <w:spacing w:val="-12"/>
                <w:sz w:val="20"/>
                <w:szCs w:val="20"/>
              </w:rPr>
              <w:t>4</w:t>
            </w:r>
            <w:r w:rsidR="00D94CF8" w:rsidRPr="003B27B1">
              <w:rPr>
                <w:rFonts w:ascii="標楷體" w:eastAsia="標楷體" w:hAnsi="標楷體"/>
                <w:sz w:val="20"/>
                <w:szCs w:val="20"/>
              </w:rPr>
              <w:t>/</w:t>
            </w:r>
            <w:r w:rsidR="0082206D" w:rsidRPr="003B27B1">
              <w:rPr>
                <w:rFonts w:ascii="標楷體" w:eastAsia="標楷體" w:hAnsi="標楷體" w:hint="eastAsia"/>
                <w:sz w:val="20"/>
                <w:szCs w:val="20"/>
              </w:rPr>
              <w:t>12月上旬</w:t>
            </w:r>
            <w:r w:rsidR="00D94CF8" w:rsidRPr="003B27B1">
              <w:rPr>
                <w:rFonts w:ascii="標楷體" w:eastAsia="標楷體" w:hAnsi="標楷體" w:hint="eastAsia"/>
                <w:sz w:val="20"/>
                <w:szCs w:val="20"/>
              </w:rPr>
              <w:t>交換給各校</w:t>
            </w:r>
          </w:p>
          <w:p w14:paraId="4ED0E37C" w14:textId="728BB359" w:rsidR="0082206D" w:rsidRPr="003B27B1" w:rsidRDefault="00BA142E" w:rsidP="0082206D">
            <w:pPr>
              <w:spacing w:line="280" w:lineRule="exact"/>
              <w:rPr>
                <w:rFonts w:ascii="標楷體" w:eastAsia="標楷體" w:hAnsi="標楷體"/>
                <w:spacing w:val="-12"/>
                <w:sz w:val="20"/>
                <w:szCs w:val="20"/>
              </w:rPr>
            </w:pPr>
            <w:r w:rsidRPr="003B27B1">
              <w:rPr>
                <w:rFonts w:ascii="標楷體" w:eastAsia="標楷體" w:hAnsi="標楷體" w:hint="eastAsia"/>
                <w:spacing w:val="-12"/>
                <w:sz w:val="20"/>
                <w:szCs w:val="20"/>
              </w:rPr>
              <w:t>2.</w:t>
            </w:r>
            <w:r w:rsidR="0082206D" w:rsidRPr="003B27B1">
              <w:rPr>
                <w:rFonts w:ascii="標楷體" w:eastAsia="標楷體" w:hAnsi="標楷體" w:hint="eastAsia"/>
                <w:spacing w:val="-12"/>
                <w:sz w:val="20"/>
                <w:szCs w:val="20"/>
              </w:rPr>
              <w:t>各校自行擇期</w:t>
            </w:r>
          </w:p>
          <w:p w14:paraId="68CA2156" w14:textId="0B7944D4" w:rsidR="00812C66" w:rsidRPr="003B27B1" w:rsidRDefault="00BA142E" w:rsidP="0082206D">
            <w:pPr>
              <w:spacing w:line="280" w:lineRule="exact"/>
              <w:ind w:left="176" w:hangingChars="100" w:hanging="176"/>
              <w:rPr>
                <w:rFonts w:ascii="標楷體" w:eastAsia="標楷體" w:hAnsi="標楷體"/>
                <w:spacing w:val="-12"/>
                <w:sz w:val="20"/>
                <w:szCs w:val="20"/>
              </w:rPr>
            </w:pPr>
            <w:r w:rsidRPr="003B27B1">
              <w:rPr>
                <w:rFonts w:ascii="標楷體" w:eastAsia="標楷體" w:hAnsi="標楷體" w:hint="eastAsia"/>
                <w:spacing w:val="-12"/>
                <w:sz w:val="20"/>
                <w:szCs w:val="20"/>
              </w:rPr>
              <w:t>3.</w:t>
            </w:r>
            <w:r w:rsidR="0082206D" w:rsidRPr="003B27B1">
              <w:rPr>
                <w:rFonts w:ascii="標楷體" w:eastAsia="標楷體" w:hAnsi="標楷體" w:hint="eastAsia"/>
                <w:spacing w:val="-12"/>
                <w:sz w:val="20"/>
                <w:szCs w:val="20"/>
              </w:rPr>
              <w:t>受理報名前各校自行擇期</w:t>
            </w:r>
            <w:r w:rsidR="00E67CBB" w:rsidRPr="003B27B1">
              <w:rPr>
                <w:rFonts w:ascii="標楷體" w:eastAsia="標楷體" w:hAnsi="標楷體"/>
                <w:spacing w:val="-12"/>
                <w:sz w:val="20"/>
                <w:szCs w:val="20"/>
              </w:rPr>
              <w:t xml:space="preserve"> </w:t>
            </w:r>
          </w:p>
        </w:tc>
        <w:tc>
          <w:tcPr>
            <w:tcW w:w="458" w:type="pct"/>
            <w:vAlign w:val="center"/>
          </w:tcPr>
          <w:p w14:paraId="2D6DBCC8" w14:textId="77777777" w:rsidR="00812C66" w:rsidRPr="003B27B1" w:rsidRDefault="00812C66" w:rsidP="00FB1397">
            <w:pPr>
              <w:spacing w:line="280" w:lineRule="exact"/>
              <w:jc w:val="center"/>
              <w:rPr>
                <w:rFonts w:ascii="標楷體" w:eastAsia="標楷體" w:hAnsi="標楷體"/>
                <w:spacing w:val="-6"/>
                <w:sz w:val="20"/>
                <w:szCs w:val="20"/>
              </w:rPr>
            </w:pPr>
            <w:r w:rsidRPr="003B27B1">
              <w:rPr>
                <w:rFonts w:ascii="標楷體" w:eastAsia="標楷體" w:hAnsi="標楷體" w:hint="eastAsia"/>
                <w:spacing w:val="-6"/>
                <w:sz w:val="20"/>
                <w:szCs w:val="20"/>
              </w:rPr>
              <w:t>各校</w:t>
            </w:r>
          </w:p>
          <w:p w14:paraId="65F004A5" w14:textId="77777777" w:rsidR="00812C66" w:rsidRPr="003B27B1" w:rsidRDefault="00812C66" w:rsidP="00FB1397">
            <w:pPr>
              <w:spacing w:line="280" w:lineRule="exact"/>
              <w:jc w:val="center"/>
              <w:rPr>
                <w:rFonts w:ascii="標楷體" w:eastAsia="標楷體" w:hAnsi="標楷體"/>
                <w:spacing w:val="-6"/>
                <w:sz w:val="20"/>
                <w:szCs w:val="20"/>
              </w:rPr>
            </w:pPr>
            <w:r w:rsidRPr="003B27B1">
              <w:rPr>
                <w:rFonts w:ascii="標楷體" w:eastAsia="標楷體" w:hAnsi="標楷體" w:hint="eastAsia"/>
                <w:spacing w:val="-6"/>
                <w:sz w:val="20"/>
                <w:szCs w:val="20"/>
              </w:rPr>
              <w:t>輔導處室</w:t>
            </w:r>
          </w:p>
        </w:tc>
        <w:tc>
          <w:tcPr>
            <w:tcW w:w="663" w:type="pct"/>
            <w:vAlign w:val="center"/>
          </w:tcPr>
          <w:p w14:paraId="43EF0C6D" w14:textId="77777777" w:rsidR="00812C66" w:rsidRPr="003B27B1" w:rsidRDefault="00812C66" w:rsidP="00FB1397">
            <w:pPr>
              <w:spacing w:line="280" w:lineRule="exact"/>
              <w:ind w:right="57"/>
              <w:jc w:val="center"/>
              <w:rPr>
                <w:rFonts w:ascii="標楷體" w:eastAsia="標楷體" w:hAnsi="標楷體"/>
                <w:sz w:val="20"/>
                <w:szCs w:val="20"/>
              </w:rPr>
            </w:pPr>
            <w:r w:rsidRPr="003B27B1">
              <w:rPr>
                <w:rFonts w:ascii="標楷體" w:eastAsia="標楷體" w:hAnsi="標楷體" w:hint="eastAsia"/>
                <w:w w:val="90"/>
                <w:sz w:val="20"/>
                <w:szCs w:val="20"/>
              </w:rPr>
              <w:t>各校輔導處室</w:t>
            </w:r>
          </w:p>
        </w:tc>
        <w:tc>
          <w:tcPr>
            <w:tcW w:w="1022" w:type="pct"/>
          </w:tcPr>
          <w:p w14:paraId="1625858D" w14:textId="166675FB" w:rsidR="0093326D" w:rsidRPr="003B27B1" w:rsidRDefault="00812C66" w:rsidP="00BA142E">
            <w:pPr>
              <w:spacing w:line="240" w:lineRule="exact"/>
              <w:ind w:leftChars="17" w:left="239" w:right="57" w:hangingChars="99" w:hanging="198"/>
              <w:rPr>
                <w:rFonts w:ascii="標楷體" w:eastAsia="標楷體" w:hAnsi="標楷體"/>
                <w:sz w:val="20"/>
                <w:szCs w:val="20"/>
              </w:rPr>
            </w:pPr>
            <w:r w:rsidRPr="003B27B1">
              <w:rPr>
                <w:rFonts w:ascii="標楷體" w:eastAsia="標楷體" w:hAnsi="標楷體"/>
                <w:sz w:val="20"/>
                <w:szCs w:val="20"/>
              </w:rPr>
              <w:t>1.1</w:t>
            </w:r>
            <w:r w:rsidRPr="003B27B1">
              <w:rPr>
                <w:rFonts w:ascii="標楷體" w:eastAsia="標楷體" w:hAnsi="標楷體" w:hint="eastAsia"/>
                <w:sz w:val="20"/>
                <w:szCs w:val="20"/>
              </w:rPr>
              <w:t>1</w:t>
            </w:r>
            <w:r w:rsidR="0082206D" w:rsidRPr="003B27B1">
              <w:rPr>
                <w:rFonts w:ascii="標楷體" w:eastAsia="標楷體" w:hAnsi="標楷體" w:hint="eastAsia"/>
                <w:sz w:val="20"/>
                <w:szCs w:val="20"/>
              </w:rPr>
              <w:t>4</w:t>
            </w:r>
            <w:r w:rsidR="00F74EB3" w:rsidRPr="003B27B1">
              <w:rPr>
                <w:rFonts w:ascii="標楷體" w:eastAsia="標楷體" w:hAnsi="標楷體" w:hint="eastAsia"/>
                <w:sz w:val="20"/>
                <w:szCs w:val="20"/>
              </w:rPr>
              <w:t>年</w:t>
            </w:r>
            <w:r w:rsidRPr="003B27B1">
              <w:rPr>
                <w:rFonts w:ascii="標楷體" w:eastAsia="標楷體" w:hAnsi="標楷體" w:hint="eastAsia"/>
                <w:sz w:val="20"/>
                <w:szCs w:val="20"/>
              </w:rPr>
              <w:t>12</w:t>
            </w:r>
            <w:r w:rsidR="00F74EB3" w:rsidRPr="003B27B1">
              <w:rPr>
                <w:rFonts w:ascii="標楷體" w:eastAsia="標楷體" w:hAnsi="標楷體" w:hint="eastAsia"/>
                <w:sz w:val="20"/>
                <w:szCs w:val="20"/>
              </w:rPr>
              <w:t>月</w:t>
            </w:r>
            <w:r w:rsidR="0082206D" w:rsidRPr="003B27B1">
              <w:rPr>
                <w:rFonts w:ascii="標楷體" w:eastAsia="標楷體" w:hAnsi="標楷體" w:hint="eastAsia"/>
                <w:sz w:val="20"/>
                <w:szCs w:val="20"/>
              </w:rPr>
              <w:t>上</w:t>
            </w:r>
            <w:r w:rsidR="00F74EB3" w:rsidRPr="003B27B1">
              <w:rPr>
                <w:rFonts w:ascii="標楷體" w:eastAsia="標楷體" w:hAnsi="標楷體" w:hint="eastAsia"/>
                <w:sz w:val="20"/>
                <w:szCs w:val="20"/>
              </w:rPr>
              <w:t>旬</w:t>
            </w:r>
            <w:r w:rsidR="009F0F9F" w:rsidRPr="003B27B1">
              <w:rPr>
                <w:rFonts w:ascii="標楷體" w:eastAsia="標楷體" w:hAnsi="標楷體" w:hint="eastAsia"/>
                <w:sz w:val="20"/>
                <w:szCs w:val="20"/>
              </w:rPr>
              <w:t>公告</w:t>
            </w:r>
            <w:r w:rsidRPr="003B27B1">
              <w:rPr>
                <w:rFonts w:ascii="標楷體" w:eastAsia="標楷體" w:hAnsi="標楷體" w:hint="eastAsia"/>
                <w:sz w:val="20"/>
                <w:szCs w:val="20"/>
              </w:rPr>
              <w:t>於教育局</w:t>
            </w:r>
            <w:r w:rsidR="009F0F9F" w:rsidRPr="003B27B1">
              <w:rPr>
                <w:rFonts w:ascii="標楷體" w:eastAsia="標楷體" w:hAnsi="標楷體" w:hint="eastAsia"/>
                <w:sz w:val="20"/>
                <w:szCs w:val="20"/>
              </w:rPr>
              <w:t>及各校</w:t>
            </w:r>
            <w:r w:rsidRPr="003B27B1">
              <w:rPr>
                <w:rFonts w:ascii="標楷體" w:eastAsia="標楷體" w:hAnsi="標楷體" w:hint="eastAsia"/>
                <w:sz w:val="20"/>
                <w:szCs w:val="20"/>
              </w:rPr>
              <w:t>網頁。</w:t>
            </w:r>
          </w:p>
          <w:p w14:paraId="4CC9BE9F" w14:textId="058398C5" w:rsidR="0093326D" w:rsidRPr="003B27B1" w:rsidRDefault="00812C66" w:rsidP="00BA142E">
            <w:pPr>
              <w:spacing w:line="240" w:lineRule="exact"/>
              <w:ind w:left="220" w:right="-7" w:hangingChars="110" w:hanging="220"/>
              <w:rPr>
                <w:rFonts w:ascii="標楷體" w:eastAsia="標楷體" w:hAnsi="標楷體"/>
                <w:sz w:val="20"/>
                <w:szCs w:val="20"/>
              </w:rPr>
            </w:pPr>
            <w:r w:rsidRPr="003B27B1">
              <w:rPr>
                <w:rFonts w:ascii="標楷體" w:eastAsia="標楷體" w:hAnsi="標楷體"/>
                <w:sz w:val="20"/>
                <w:szCs w:val="20"/>
              </w:rPr>
              <w:t>2.</w:t>
            </w:r>
            <w:r w:rsidRPr="003B27B1">
              <w:rPr>
                <w:rFonts w:ascii="標楷體" w:eastAsia="標楷體" w:hAnsi="標楷體" w:hint="eastAsia"/>
                <w:sz w:val="20"/>
                <w:szCs w:val="20"/>
              </w:rPr>
              <w:t>簡章於教育局核定後，函送給各校。</w:t>
            </w:r>
          </w:p>
          <w:p w14:paraId="7E400F13" w14:textId="238F6891" w:rsidR="00812C66" w:rsidRPr="003B27B1" w:rsidRDefault="00812C66" w:rsidP="008F4FE7">
            <w:pPr>
              <w:spacing w:line="240" w:lineRule="exact"/>
              <w:ind w:left="220" w:right="57" w:hangingChars="110" w:hanging="220"/>
              <w:rPr>
                <w:rFonts w:ascii="標楷體" w:eastAsia="標楷體" w:hAnsi="標楷體"/>
                <w:sz w:val="20"/>
                <w:szCs w:val="20"/>
              </w:rPr>
            </w:pPr>
            <w:r w:rsidRPr="003B27B1">
              <w:rPr>
                <w:rFonts w:ascii="標楷體" w:eastAsia="標楷體" w:hAnsi="標楷體"/>
                <w:sz w:val="20"/>
                <w:szCs w:val="20"/>
              </w:rPr>
              <w:t>3.</w:t>
            </w:r>
            <w:r w:rsidRPr="003B27B1">
              <w:rPr>
                <w:rFonts w:ascii="標楷體" w:eastAsia="標楷體" w:hAnsi="標楷體" w:hint="eastAsia"/>
                <w:sz w:val="20"/>
                <w:szCs w:val="20"/>
              </w:rPr>
              <w:t>教育局準備</w:t>
            </w:r>
            <w:r w:rsidRPr="003B27B1">
              <w:rPr>
                <w:rFonts w:ascii="標楷體" w:eastAsia="標楷體" w:hAnsi="標楷體"/>
                <w:sz w:val="20"/>
                <w:szCs w:val="20"/>
              </w:rPr>
              <w:t>ppt</w:t>
            </w:r>
            <w:r w:rsidRPr="003B27B1">
              <w:rPr>
                <w:rFonts w:ascii="標楷體" w:eastAsia="標楷體" w:hAnsi="標楷體" w:hint="eastAsia"/>
                <w:sz w:val="20"/>
                <w:szCs w:val="20"/>
              </w:rPr>
              <w:t>說明檔供各校參考。</w:t>
            </w:r>
          </w:p>
        </w:tc>
      </w:tr>
      <w:tr w:rsidR="003B27B1" w:rsidRPr="003B27B1" w14:paraId="38643EA7" w14:textId="77777777" w:rsidTr="008B7C7D">
        <w:trPr>
          <w:trHeight w:val="589"/>
          <w:jc w:val="center"/>
        </w:trPr>
        <w:tc>
          <w:tcPr>
            <w:tcW w:w="216" w:type="pct"/>
            <w:vAlign w:val="center"/>
          </w:tcPr>
          <w:p w14:paraId="66113D6F" w14:textId="77777777" w:rsidR="00812C66" w:rsidRPr="003B27B1" w:rsidRDefault="00812C66" w:rsidP="00FB1397">
            <w:pPr>
              <w:spacing w:line="280" w:lineRule="exact"/>
              <w:ind w:right="57"/>
              <w:jc w:val="center"/>
              <w:rPr>
                <w:rFonts w:ascii="標楷體" w:eastAsia="標楷體" w:hAnsi="標楷體"/>
                <w:sz w:val="22"/>
              </w:rPr>
            </w:pPr>
            <w:r w:rsidRPr="003B27B1">
              <w:rPr>
                <w:rFonts w:ascii="標楷體" w:eastAsia="標楷體" w:hAnsi="標楷體" w:hint="eastAsia"/>
                <w:sz w:val="22"/>
              </w:rPr>
              <w:t>四</w:t>
            </w:r>
          </w:p>
        </w:tc>
        <w:tc>
          <w:tcPr>
            <w:tcW w:w="549" w:type="pct"/>
            <w:vAlign w:val="center"/>
          </w:tcPr>
          <w:p w14:paraId="3E6EB44D" w14:textId="1954B9CD" w:rsidR="00812C66" w:rsidRPr="003B27B1" w:rsidRDefault="0082206D" w:rsidP="00FB1397">
            <w:pPr>
              <w:spacing w:line="280" w:lineRule="exact"/>
              <w:ind w:left="57" w:right="57"/>
              <w:jc w:val="center"/>
              <w:rPr>
                <w:rFonts w:ascii="標楷體" w:eastAsia="標楷體" w:hAnsi="標楷體"/>
              </w:rPr>
            </w:pPr>
            <w:r w:rsidRPr="003B27B1">
              <w:rPr>
                <w:rFonts w:ascii="標楷體" w:eastAsia="標楷體" w:hAnsi="標楷體" w:hint="eastAsia"/>
              </w:rPr>
              <w:t>鑑</w:t>
            </w:r>
            <w:r w:rsidR="00812C66" w:rsidRPr="003B27B1">
              <w:rPr>
                <w:rFonts w:ascii="標楷體" w:eastAsia="標楷體" w:hAnsi="標楷體" w:hint="eastAsia"/>
              </w:rPr>
              <w:t>評人員遴選</w:t>
            </w:r>
          </w:p>
        </w:tc>
        <w:tc>
          <w:tcPr>
            <w:tcW w:w="1329" w:type="pct"/>
            <w:vAlign w:val="center"/>
          </w:tcPr>
          <w:p w14:paraId="3807B3CE" w14:textId="1DFD392E" w:rsidR="00812C66" w:rsidRPr="003B27B1" w:rsidRDefault="0082206D" w:rsidP="00FB1397">
            <w:pPr>
              <w:spacing w:line="280" w:lineRule="exact"/>
              <w:ind w:left="240" w:hangingChars="100" w:hanging="240"/>
              <w:rPr>
                <w:rFonts w:ascii="標楷體" w:eastAsia="標楷體" w:hAnsi="標楷體"/>
              </w:rPr>
            </w:pPr>
            <w:r w:rsidRPr="003B27B1">
              <w:rPr>
                <w:rFonts w:ascii="標楷體" w:eastAsia="標楷體" w:hAnsi="標楷體" w:hint="eastAsia"/>
              </w:rPr>
              <w:t>鑑</w:t>
            </w:r>
            <w:r w:rsidR="00812C66" w:rsidRPr="003B27B1">
              <w:rPr>
                <w:rFonts w:ascii="標楷體" w:eastAsia="標楷體" w:hAnsi="標楷體" w:hint="eastAsia"/>
              </w:rPr>
              <w:t>評人員遴選作業</w:t>
            </w:r>
          </w:p>
        </w:tc>
        <w:tc>
          <w:tcPr>
            <w:tcW w:w="763" w:type="pct"/>
            <w:vAlign w:val="center"/>
          </w:tcPr>
          <w:p w14:paraId="1A89CAC4" w14:textId="6448DEFB"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預計</w:t>
            </w:r>
            <w:r w:rsidR="00121B04" w:rsidRPr="003B27B1">
              <w:rPr>
                <w:rFonts w:ascii="標楷體" w:eastAsia="標楷體" w:hAnsi="標楷體" w:hint="eastAsia"/>
                <w:spacing w:val="-12"/>
                <w:sz w:val="20"/>
                <w:szCs w:val="20"/>
              </w:rPr>
              <w:t>11</w:t>
            </w:r>
            <w:r w:rsidR="0082206D" w:rsidRPr="003B27B1">
              <w:rPr>
                <w:rFonts w:ascii="標楷體" w:eastAsia="標楷體" w:hAnsi="標楷體" w:hint="eastAsia"/>
                <w:spacing w:val="-12"/>
                <w:sz w:val="20"/>
                <w:szCs w:val="20"/>
              </w:rPr>
              <w:t>5</w:t>
            </w:r>
            <w:r w:rsidRPr="003B27B1">
              <w:rPr>
                <w:rFonts w:ascii="標楷體" w:eastAsia="標楷體" w:hAnsi="標楷體" w:hint="eastAsia"/>
                <w:sz w:val="20"/>
                <w:szCs w:val="20"/>
              </w:rPr>
              <w:t>年1月</w:t>
            </w:r>
          </w:p>
          <w:p w14:paraId="33348E61" w14:textId="77777777"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完成</w:t>
            </w:r>
          </w:p>
        </w:tc>
        <w:tc>
          <w:tcPr>
            <w:tcW w:w="458" w:type="pct"/>
            <w:vAlign w:val="center"/>
          </w:tcPr>
          <w:p w14:paraId="0246FC87" w14:textId="77777777" w:rsidR="00812C66" w:rsidRPr="003B27B1" w:rsidRDefault="00812C66" w:rsidP="00FB1397">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資賦優異</w:t>
            </w:r>
          </w:p>
          <w:p w14:paraId="1004E88E" w14:textId="1BEA56DD" w:rsidR="00812C66" w:rsidRPr="003B27B1" w:rsidRDefault="00812C66" w:rsidP="001572F3">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鑑定召集人</w:t>
            </w:r>
          </w:p>
        </w:tc>
        <w:tc>
          <w:tcPr>
            <w:tcW w:w="663" w:type="pct"/>
            <w:vAlign w:val="center"/>
          </w:tcPr>
          <w:p w14:paraId="275A3953" w14:textId="77777777" w:rsidR="00812C66" w:rsidRPr="003B27B1" w:rsidRDefault="00812C66" w:rsidP="00FB1397">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教育局</w:t>
            </w:r>
          </w:p>
        </w:tc>
        <w:tc>
          <w:tcPr>
            <w:tcW w:w="1022" w:type="pct"/>
            <w:vAlign w:val="center"/>
          </w:tcPr>
          <w:p w14:paraId="4B55DF4C" w14:textId="5C008B3C" w:rsidR="00812C66" w:rsidRPr="003B27B1" w:rsidRDefault="00812C66" w:rsidP="00FB1397">
            <w:pPr>
              <w:spacing w:line="280" w:lineRule="exact"/>
              <w:ind w:left="57" w:right="57"/>
              <w:rPr>
                <w:rFonts w:ascii="標楷體" w:eastAsia="標楷體" w:hAnsi="標楷體"/>
                <w:sz w:val="20"/>
                <w:szCs w:val="20"/>
              </w:rPr>
            </w:pPr>
            <w:r w:rsidRPr="003B27B1">
              <w:rPr>
                <w:rFonts w:ascii="標楷體" w:eastAsia="標楷體" w:hAnsi="標楷體" w:hint="eastAsia"/>
                <w:sz w:val="20"/>
                <w:szCs w:val="20"/>
              </w:rPr>
              <w:t>提早入學、國小資優</w:t>
            </w:r>
            <w:r w:rsidR="001572F3" w:rsidRPr="003B27B1">
              <w:rPr>
                <w:rFonts w:ascii="標楷體" w:eastAsia="標楷體" w:hAnsi="標楷體" w:hint="eastAsia"/>
                <w:sz w:val="20"/>
                <w:szCs w:val="20"/>
              </w:rPr>
              <w:t>及</w:t>
            </w:r>
            <w:r w:rsidRPr="003B27B1">
              <w:rPr>
                <w:rFonts w:ascii="標楷體" w:eastAsia="標楷體" w:hAnsi="標楷體" w:hint="eastAsia"/>
                <w:sz w:val="20"/>
                <w:szCs w:val="20"/>
              </w:rPr>
              <w:t>國小縮修合併調查</w:t>
            </w:r>
          </w:p>
        </w:tc>
      </w:tr>
      <w:tr w:rsidR="003B27B1" w:rsidRPr="003B27B1" w14:paraId="5FFC002D" w14:textId="77777777" w:rsidTr="00435BBD">
        <w:trPr>
          <w:trHeight w:val="645"/>
          <w:jc w:val="center"/>
        </w:trPr>
        <w:tc>
          <w:tcPr>
            <w:tcW w:w="216" w:type="pct"/>
            <w:vMerge w:val="restart"/>
            <w:vAlign w:val="center"/>
          </w:tcPr>
          <w:p w14:paraId="78C4508D" w14:textId="77777777" w:rsidR="00DA1962" w:rsidRPr="003B27B1" w:rsidRDefault="00DA1962" w:rsidP="00FB1397">
            <w:pPr>
              <w:spacing w:line="280" w:lineRule="exact"/>
              <w:ind w:right="57"/>
              <w:jc w:val="center"/>
              <w:rPr>
                <w:rFonts w:ascii="標楷體" w:eastAsia="標楷體" w:hAnsi="標楷體"/>
                <w:sz w:val="22"/>
              </w:rPr>
            </w:pPr>
            <w:r w:rsidRPr="003B27B1">
              <w:rPr>
                <w:rFonts w:ascii="標楷體" w:eastAsia="標楷體" w:hAnsi="標楷體" w:hint="eastAsia"/>
                <w:sz w:val="22"/>
              </w:rPr>
              <w:t>五</w:t>
            </w:r>
          </w:p>
        </w:tc>
        <w:tc>
          <w:tcPr>
            <w:tcW w:w="549" w:type="pct"/>
            <w:vMerge w:val="restart"/>
            <w:tcBorders>
              <w:right w:val="single" w:sz="4" w:space="0" w:color="auto"/>
            </w:tcBorders>
            <w:vAlign w:val="center"/>
          </w:tcPr>
          <w:p w14:paraId="1E5320CB" w14:textId="77777777" w:rsidR="00DA1962" w:rsidRPr="003B27B1" w:rsidRDefault="00DA1962" w:rsidP="00FB1397">
            <w:pPr>
              <w:spacing w:line="280" w:lineRule="exact"/>
              <w:ind w:left="57" w:right="57"/>
              <w:jc w:val="center"/>
              <w:rPr>
                <w:rFonts w:ascii="標楷體" w:eastAsia="標楷體" w:hAnsi="標楷體"/>
              </w:rPr>
            </w:pPr>
            <w:r w:rsidRPr="003B27B1">
              <w:rPr>
                <w:rFonts w:ascii="標楷體" w:eastAsia="標楷體" w:hAnsi="標楷體" w:hint="eastAsia"/>
              </w:rPr>
              <w:t>初選</w:t>
            </w:r>
          </w:p>
          <w:p w14:paraId="761DD10D" w14:textId="77777777" w:rsidR="00DA1962" w:rsidRPr="003B27B1" w:rsidRDefault="00DA1962" w:rsidP="00FB1397">
            <w:pPr>
              <w:spacing w:line="280" w:lineRule="exact"/>
              <w:ind w:left="57" w:right="57"/>
              <w:jc w:val="center"/>
              <w:rPr>
                <w:rFonts w:ascii="標楷體" w:eastAsia="標楷體" w:hAnsi="標楷體"/>
              </w:rPr>
            </w:pPr>
            <w:r w:rsidRPr="003B27B1">
              <w:rPr>
                <w:rFonts w:ascii="標楷體" w:eastAsia="標楷體" w:hAnsi="標楷體" w:hint="eastAsia"/>
              </w:rPr>
              <w:t>報名</w:t>
            </w:r>
          </w:p>
          <w:p w14:paraId="70E9E099" w14:textId="77777777" w:rsidR="00DA1962" w:rsidRPr="003B27B1" w:rsidRDefault="00DA1962" w:rsidP="00FB1397">
            <w:pPr>
              <w:spacing w:line="280" w:lineRule="exact"/>
              <w:ind w:left="57" w:right="57"/>
              <w:jc w:val="center"/>
              <w:rPr>
                <w:rFonts w:ascii="標楷體" w:eastAsia="標楷體" w:hAnsi="標楷體"/>
              </w:rPr>
            </w:pPr>
          </w:p>
          <w:p w14:paraId="575A379B" w14:textId="77777777" w:rsidR="00DA1962" w:rsidRPr="003B27B1" w:rsidRDefault="00DA1962" w:rsidP="00FB1397">
            <w:pPr>
              <w:spacing w:line="280" w:lineRule="exact"/>
              <w:ind w:left="57" w:right="57"/>
              <w:jc w:val="center"/>
              <w:rPr>
                <w:rFonts w:ascii="標楷體" w:eastAsia="標楷體" w:hAnsi="標楷體"/>
              </w:rPr>
            </w:pPr>
            <w:r w:rsidRPr="003B27B1">
              <w:rPr>
                <w:rFonts w:ascii="標楷體" w:eastAsia="標楷體" w:hAnsi="標楷體" w:hint="eastAsia"/>
                <w:bdr w:val="single" w:sz="4" w:space="0" w:color="auto"/>
              </w:rPr>
              <w:t>請預先規劃調配教師人力及課務</w:t>
            </w:r>
          </w:p>
        </w:tc>
        <w:tc>
          <w:tcPr>
            <w:tcW w:w="1329" w:type="pct"/>
            <w:tcBorders>
              <w:left w:val="single" w:sz="4" w:space="0" w:color="auto"/>
              <w:bottom w:val="single" w:sz="4" w:space="0" w:color="auto"/>
            </w:tcBorders>
            <w:vAlign w:val="center"/>
          </w:tcPr>
          <w:p w14:paraId="5DF6AC7A" w14:textId="3A045254" w:rsidR="00DD4726" w:rsidRPr="003B27B1" w:rsidRDefault="00DA1962" w:rsidP="000B7B43">
            <w:pPr>
              <w:pStyle w:val="af8"/>
              <w:numPr>
                <w:ilvl w:val="0"/>
                <w:numId w:val="16"/>
              </w:numPr>
              <w:spacing w:line="280" w:lineRule="exact"/>
              <w:ind w:leftChars="0"/>
              <w:rPr>
                <w:rFonts w:ascii="標楷體" w:eastAsia="標楷體" w:hAnsi="標楷體"/>
              </w:rPr>
            </w:pPr>
            <w:r w:rsidRPr="003B27B1">
              <w:rPr>
                <w:rFonts w:ascii="標楷體" w:eastAsia="標楷體" w:hAnsi="標楷體" w:hint="eastAsia"/>
              </w:rPr>
              <w:t>受理</w:t>
            </w:r>
            <w:r w:rsidR="0082206D" w:rsidRPr="003B27B1">
              <w:rPr>
                <w:rFonts w:ascii="標楷體" w:eastAsia="標楷體" w:hAnsi="標楷體" w:hint="eastAsia"/>
              </w:rPr>
              <w:t>報名：校內考生</w:t>
            </w:r>
            <w:r w:rsidRPr="003B27B1">
              <w:rPr>
                <w:rFonts w:ascii="標楷體" w:eastAsia="標楷體" w:hAnsi="標楷體" w:hint="eastAsia"/>
              </w:rPr>
              <w:t>及外校</w:t>
            </w:r>
            <w:r w:rsidR="0082206D" w:rsidRPr="003B27B1">
              <w:rPr>
                <w:rFonts w:ascii="標楷體" w:eastAsia="標楷體" w:hAnsi="標楷體" w:hint="eastAsia"/>
              </w:rPr>
              <w:t>個別</w:t>
            </w:r>
            <w:r w:rsidRPr="003B27B1">
              <w:rPr>
                <w:rFonts w:ascii="標楷體" w:eastAsia="標楷體" w:hAnsi="標楷體" w:hint="eastAsia"/>
              </w:rPr>
              <w:t>報考者</w:t>
            </w:r>
          </w:p>
          <w:p w14:paraId="3B14100C" w14:textId="4B8B4E80" w:rsidR="00DA1962" w:rsidRPr="003B27B1" w:rsidRDefault="00DD4726" w:rsidP="000B7B43">
            <w:pPr>
              <w:pStyle w:val="af8"/>
              <w:numPr>
                <w:ilvl w:val="0"/>
                <w:numId w:val="16"/>
              </w:numPr>
              <w:spacing w:line="280" w:lineRule="exact"/>
              <w:ind w:leftChars="0"/>
              <w:rPr>
                <w:rFonts w:ascii="標楷體" w:eastAsia="標楷體" w:hAnsi="標楷體"/>
              </w:rPr>
            </w:pPr>
            <w:r w:rsidRPr="003B27B1">
              <w:rPr>
                <w:rFonts w:ascii="標楷體" w:eastAsia="標楷體" w:hAnsi="標楷體" w:hint="eastAsia"/>
              </w:rPr>
              <w:t>資優方案學生向就讀學校報名</w:t>
            </w:r>
          </w:p>
        </w:tc>
        <w:tc>
          <w:tcPr>
            <w:tcW w:w="763" w:type="pct"/>
            <w:vMerge w:val="restart"/>
            <w:vAlign w:val="center"/>
          </w:tcPr>
          <w:p w14:paraId="2CFBEEB1" w14:textId="42A21DF8" w:rsidR="00DA1962" w:rsidRPr="003B27B1" w:rsidRDefault="0082206D"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1</w:t>
            </w:r>
            <w:r w:rsidR="00DA1962" w:rsidRPr="003B27B1">
              <w:rPr>
                <w:rFonts w:ascii="標楷體" w:eastAsia="標楷體" w:hAnsi="標楷體" w:hint="eastAsia"/>
                <w:sz w:val="20"/>
                <w:szCs w:val="20"/>
              </w:rPr>
              <w:t>/</w:t>
            </w:r>
            <w:r w:rsidRPr="003B27B1">
              <w:rPr>
                <w:rFonts w:ascii="標楷體" w:eastAsia="標楷體" w:hAnsi="標楷體" w:hint="eastAsia"/>
                <w:sz w:val="20"/>
                <w:szCs w:val="20"/>
              </w:rPr>
              <w:t>2</w:t>
            </w:r>
            <w:r w:rsidR="00CC1CCE" w:rsidRPr="003B27B1">
              <w:rPr>
                <w:rFonts w:ascii="標楷體" w:eastAsia="標楷體" w:hAnsi="標楷體" w:hint="eastAsia"/>
                <w:sz w:val="20"/>
                <w:szCs w:val="20"/>
              </w:rPr>
              <w:t>0</w:t>
            </w:r>
            <w:r w:rsidR="00DA1962" w:rsidRPr="003B27B1">
              <w:rPr>
                <w:rFonts w:ascii="標楷體" w:eastAsia="標楷體" w:hAnsi="標楷體" w:hint="eastAsia"/>
                <w:sz w:val="20"/>
                <w:szCs w:val="20"/>
              </w:rPr>
              <w:t>（</w:t>
            </w:r>
            <w:r w:rsidR="00CC1CCE" w:rsidRPr="003B27B1">
              <w:rPr>
                <w:rFonts w:ascii="標楷體" w:eastAsia="標楷體" w:hAnsi="標楷體" w:hint="eastAsia"/>
                <w:sz w:val="20"/>
                <w:szCs w:val="20"/>
              </w:rPr>
              <w:t>二</w:t>
            </w:r>
            <w:r w:rsidR="00DA1962" w:rsidRPr="003B27B1">
              <w:rPr>
                <w:rFonts w:ascii="標楷體" w:eastAsia="標楷體" w:hAnsi="標楷體" w:hint="eastAsia"/>
                <w:sz w:val="20"/>
                <w:szCs w:val="20"/>
              </w:rPr>
              <w:t>）</w:t>
            </w:r>
          </w:p>
          <w:p w14:paraId="231C5CE9" w14:textId="7248C3CE" w:rsidR="00096135" w:rsidRPr="003B27B1" w:rsidRDefault="00D7335A"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至</w:t>
            </w:r>
          </w:p>
          <w:p w14:paraId="0DAD5FB9" w14:textId="05683A77" w:rsidR="00DA1962" w:rsidRPr="003B27B1" w:rsidRDefault="0082206D"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1</w:t>
            </w:r>
            <w:r w:rsidR="00DA1962" w:rsidRPr="003B27B1">
              <w:rPr>
                <w:rFonts w:ascii="標楷體" w:eastAsia="標楷體" w:hAnsi="標楷體" w:hint="eastAsia"/>
                <w:sz w:val="20"/>
                <w:szCs w:val="20"/>
              </w:rPr>
              <w:t>/</w:t>
            </w:r>
            <w:r w:rsidRPr="003B27B1">
              <w:rPr>
                <w:rFonts w:ascii="標楷體" w:eastAsia="標楷體" w:hAnsi="標楷體" w:hint="eastAsia"/>
                <w:sz w:val="20"/>
                <w:szCs w:val="20"/>
              </w:rPr>
              <w:t>2</w:t>
            </w:r>
            <w:r w:rsidR="00CC1CCE" w:rsidRPr="003B27B1">
              <w:rPr>
                <w:rFonts w:ascii="標楷體" w:eastAsia="標楷體" w:hAnsi="標楷體" w:hint="eastAsia"/>
                <w:sz w:val="20"/>
                <w:szCs w:val="20"/>
              </w:rPr>
              <w:t>1</w:t>
            </w:r>
            <w:r w:rsidR="00DA1962" w:rsidRPr="003B27B1">
              <w:rPr>
                <w:rFonts w:ascii="標楷體" w:eastAsia="標楷體" w:hAnsi="標楷體" w:hint="eastAsia"/>
                <w:sz w:val="20"/>
                <w:szCs w:val="20"/>
              </w:rPr>
              <w:t>（</w:t>
            </w:r>
            <w:r w:rsidR="00CC1CCE" w:rsidRPr="003B27B1">
              <w:rPr>
                <w:rFonts w:ascii="標楷體" w:eastAsia="標楷體" w:hAnsi="標楷體" w:hint="eastAsia"/>
                <w:sz w:val="20"/>
                <w:szCs w:val="20"/>
              </w:rPr>
              <w:t>三</w:t>
            </w:r>
            <w:r w:rsidR="00DA1962" w:rsidRPr="003B27B1">
              <w:rPr>
                <w:rFonts w:ascii="標楷體" w:eastAsia="標楷體" w:hAnsi="標楷體" w:hint="eastAsia"/>
                <w:sz w:val="20"/>
                <w:szCs w:val="20"/>
              </w:rPr>
              <w:t>）</w:t>
            </w:r>
          </w:p>
          <w:p w14:paraId="586C0367" w14:textId="77777777" w:rsidR="00F679E7" w:rsidRPr="003B27B1" w:rsidRDefault="00F679E7" w:rsidP="00FB1397">
            <w:pPr>
              <w:spacing w:line="280" w:lineRule="exact"/>
              <w:jc w:val="center"/>
              <w:rPr>
                <w:rFonts w:ascii="標楷體" w:eastAsia="標楷體" w:hAnsi="標楷體"/>
                <w:sz w:val="20"/>
                <w:szCs w:val="20"/>
              </w:rPr>
            </w:pPr>
          </w:p>
          <w:p w14:paraId="05B554E0" w14:textId="77777777" w:rsidR="00F679E7" w:rsidRPr="003B27B1" w:rsidRDefault="00F679E7"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每日上午</w:t>
            </w:r>
            <w:r w:rsidRPr="003B27B1">
              <w:rPr>
                <w:rFonts w:ascii="標楷體" w:eastAsia="標楷體" w:hAnsi="標楷體"/>
                <w:sz w:val="20"/>
                <w:szCs w:val="20"/>
              </w:rPr>
              <w:t>8:30</w:t>
            </w:r>
          </w:p>
          <w:p w14:paraId="0BB874EE" w14:textId="33908374" w:rsidR="00F679E7" w:rsidRPr="003B27B1" w:rsidRDefault="00F679E7" w:rsidP="00F679E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至下午4:00</w:t>
            </w:r>
          </w:p>
        </w:tc>
        <w:tc>
          <w:tcPr>
            <w:tcW w:w="458" w:type="pct"/>
            <w:tcBorders>
              <w:bottom w:val="single" w:sz="4" w:space="0" w:color="auto"/>
            </w:tcBorders>
            <w:vAlign w:val="center"/>
          </w:tcPr>
          <w:p w14:paraId="3E6A7666" w14:textId="77777777" w:rsidR="00DA1962" w:rsidRPr="003B27B1" w:rsidRDefault="00DA1962" w:rsidP="00FB1397">
            <w:pPr>
              <w:spacing w:line="280" w:lineRule="exact"/>
              <w:jc w:val="center"/>
              <w:rPr>
                <w:rFonts w:ascii="標楷體" w:eastAsia="標楷體" w:hAnsi="標楷體"/>
                <w:spacing w:val="-6"/>
                <w:sz w:val="20"/>
                <w:szCs w:val="20"/>
              </w:rPr>
            </w:pPr>
            <w:r w:rsidRPr="003B27B1">
              <w:rPr>
                <w:rFonts w:ascii="標楷體" w:eastAsia="標楷體" w:hAnsi="標楷體" w:hint="eastAsia"/>
                <w:spacing w:val="-6"/>
                <w:sz w:val="20"/>
                <w:szCs w:val="20"/>
              </w:rPr>
              <w:t>各校</w:t>
            </w:r>
          </w:p>
          <w:p w14:paraId="154CF9C7" w14:textId="77777777" w:rsidR="00DA1962" w:rsidRPr="003B27B1" w:rsidRDefault="00DA1962" w:rsidP="00FB1397">
            <w:pPr>
              <w:spacing w:line="280" w:lineRule="exact"/>
              <w:jc w:val="center"/>
              <w:rPr>
                <w:rFonts w:ascii="標楷體" w:eastAsia="標楷體" w:hAnsi="標楷體"/>
                <w:sz w:val="20"/>
                <w:szCs w:val="20"/>
              </w:rPr>
            </w:pPr>
            <w:r w:rsidRPr="003B27B1">
              <w:rPr>
                <w:rFonts w:ascii="標楷體" w:eastAsia="標楷體" w:hAnsi="標楷體" w:hint="eastAsia"/>
                <w:spacing w:val="-6"/>
                <w:sz w:val="20"/>
                <w:szCs w:val="20"/>
              </w:rPr>
              <w:t>輔導處室</w:t>
            </w:r>
          </w:p>
        </w:tc>
        <w:tc>
          <w:tcPr>
            <w:tcW w:w="663" w:type="pct"/>
            <w:tcBorders>
              <w:bottom w:val="single" w:sz="4" w:space="0" w:color="auto"/>
            </w:tcBorders>
            <w:vAlign w:val="center"/>
          </w:tcPr>
          <w:p w14:paraId="45170F26" w14:textId="77777777" w:rsidR="00DA1962" w:rsidRPr="003B27B1" w:rsidRDefault="00DA1962"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各校輔導處室</w:t>
            </w:r>
          </w:p>
        </w:tc>
        <w:tc>
          <w:tcPr>
            <w:tcW w:w="1022" w:type="pct"/>
            <w:vMerge w:val="restart"/>
          </w:tcPr>
          <w:p w14:paraId="1757DFF0" w14:textId="58E632A1" w:rsidR="00DA1962" w:rsidRPr="003B27B1" w:rsidRDefault="00DA1962" w:rsidP="00F679E7">
            <w:pPr>
              <w:spacing w:line="280" w:lineRule="exact"/>
              <w:ind w:left="166" w:hangingChars="83" w:hanging="166"/>
              <w:rPr>
                <w:rFonts w:ascii="標楷體" w:eastAsia="標楷體" w:hAnsi="標楷體"/>
                <w:sz w:val="20"/>
                <w:szCs w:val="20"/>
              </w:rPr>
            </w:pPr>
          </w:p>
          <w:p w14:paraId="4C5D45A6" w14:textId="2D681BEF" w:rsidR="00DA1962" w:rsidRPr="003B27B1" w:rsidRDefault="00DA1962" w:rsidP="00F679E7">
            <w:pPr>
              <w:pStyle w:val="af8"/>
              <w:numPr>
                <w:ilvl w:val="0"/>
                <w:numId w:val="18"/>
              </w:numPr>
              <w:spacing w:line="280" w:lineRule="exact"/>
              <w:ind w:leftChars="0" w:left="253" w:hanging="224"/>
              <w:rPr>
                <w:rFonts w:ascii="標楷體" w:eastAsia="標楷體" w:hAnsi="標楷體" w:cs="Arial"/>
                <w:sz w:val="20"/>
                <w:szCs w:val="20"/>
              </w:rPr>
            </w:pPr>
            <w:r w:rsidRPr="003B27B1">
              <w:rPr>
                <w:rFonts w:ascii="標楷體" w:eastAsia="標楷體" w:hAnsi="標楷體" w:cs="Arial" w:hint="eastAsia"/>
                <w:sz w:val="20"/>
                <w:szCs w:val="20"/>
              </w:rPr>
              <w:t>匯款單請合併人數調查表於同一個檔案上傳</w:t>
            </w:r>
            <w:r w:rsidRPr="003B27B1">
              <w:rPr>
                <w:rFonts w:ascii="新細明體" w:hAnsi="新細明體" w:cs="Arial" w:hint="eastAsia"/>
                <w:sz w:val="20"/>
                <w:szCs w:val="20"/>
              </w:rPr>
              <w:t>，</w:t>
            </w:r>
            <w:r w:rsidRPr="003B27B1">
              <w:rPr>
                <w:rFonts w:ascii="標楷體" w:eastAsia="標楷體" w:hAnsi="標楷體" w:cs="Arial" w:hint="eastAsia"/>
                <w:sz w:val="20"/>
                <w:szCs w:val="20"/>
              </w:rPr>
              <w:t>如單獨上傳匯款單請於右上方</w:t>
            </w:r>
            <w:r w:rsidRPr="003B27B1">
              <w:rPr>
                <w:rFonts w:ascii="標楷體" w:eastAsia="標楷體" w:hAnsi="標楷體" w:cs="Arial" w:hint="eastAsia"/>
                <w:b/>
                <w:bCs/>
                <w:sz w:val="20"/>
                <w:szCs w:val="20"/>
              </w:rPr>
              <w:t>「匯款單位」加註行政區</w:t>
            </w:r>
            <w:r w:rsidRPr="003B27B1">
              <w:rPr>
                <w:rFonts w:ascii="標楷體" w:eastAsia="標楷體" w:hAnsi="標楷體" w:cs="Arial" w:hint="eastAsia"/>
                <w:sz w:val="20"/>
                <w:szCs w:val="20"/>
              </w:rPr>
              <w:t>、</w:t>
            </w:r>
            <w:r w:rsidRPr="003B27B1">
              <w:rPr>
                <w:rFonts w:ascii="標楷體" w:eastAsia="標楷體" w:hAnsi="標楷體" w:cs="Arial" w:hint="eastAsia"/>
                <w:b/>
                <w:bCs/>
                <w:sz w:val="20"/>
                <w:szCs w:val="20"/>
              </w:rPr>
              <w:t>「存款人」處加註行政區及學校</w:t>
            </w:r>
            <w:r w:rsidRPr="003B27B1">
              <w:rPr>
                <w:rFonts w:ascii="標楷體" w:eastAsia="標楷體" w:hAnsi="標楷體" w:cs="Arial" w:hint="eastAsia"/>
                <w:sz w:val="20"/>
                <w:szCs w:val="20"/>
              </w:rPr>
              <w:t>。</w:t>
            </w:r>
          </w:p>
          <w:p w14:paraId="2BD5353C" w14:textId="77777777" w:rsidR="00F679E7" w:rsidRPr="003B27B1" w:rsidRDefault="00F679E7" w:rsidP="00F679E7">
            <w:pPr>
              <w:pStyle w:val="af8"/>
              <w:spacing w:line="280" w:lineRule="exact"/>
              <w:ind w:leftChars="0" w:left="389"/>
              <w:rPr>
                <w:rFonts w:ascii="標楷體" w:eastAsia="標楷體" w:hAnsi="標楷體"/>
                <w:sz w:val="20"/>
                <w:szCs w:val="20"/>
              </w:rPr>
            </w:pPr>
          </w:p>
          <w:p w14:paraId="390C7F3A" w14:textId="329D1639" w:rsidR="00DA1962" w:rsidRPr="003B27B1" w:rsidRDefault="0082206D" w:rsidP="00F679E7">
            <w:pPr>
              <w:spacing w:line="280" w:lineRule="exact"/>
              <w:ind w:leftChars="1" w:left="264" w:hangingChars="119" w:hanging="262"/>
              <w:rPr>
                <w:rFonts w:ascii="標楷體" w:eastAsia="標楷體" w:hAnsi="標楷體"/>
                <w:spacing w:val="-24"/>
                <w:sz w:val="22"/>
                <w:szCs w:val="22"/>
              </w:rPr>
            </w:pPr>
            <w:r w:rsidRPr="003B27B1">
              <w:rPr>
                <w:rFonts w:ascii="標楷體" w:eastAsia="標楷體" w:hAnsi="標楷體" w:hint="eastAsia"/>
                <w:sz w:val="22"/>
                <w:szCs w:val="22"/>
              </w:rPr>
              <w:t>2</w:t>
            </w:r>
            <w:r w:rsidR="00DA1962" w:rsidRPr="003B27B1">
              <w:rPr>
                <w:rFonts w:ascii="標楷體" w:eastAsia="標楷體" w:hAnsi="標楷體" w:hint="eastAsia"/>
                <w:sz w:val="22"/>
                <w:szCs w:val="22"/>
              </w:rPr>
              <w:t>.</w:t>
            </w:r>
            <w:r w:rsidR="00DA1962" w:rsidRPr="003B27B1">
              <w:rPr>
                <w:rFonts w:ascii="標楷體" w:eastAsia="標楷體" w:hAnsi="標楷體" w:hint="eastAsia"/>
                <w:sz w:val="20"/>
                <w:szCs w:val="20"/>
              </w:rPr>
              <w:t>各校於</w:t>
            </w:r>
            <w:r w:rsidR="000C5118" w:rsidRPr="003B27B1">
              <w:rPr>
                <w:rFonts w:ascii="標楷體" w:eastAsia="標楷體" w:hAnsi="標楷體" w:hint="eastAsia"/>
                <w:sz w:val="20"/>
                <w:szCs w:val="20"/>
              </w:rPr>
              <w:t>接獲文府國小試場編號</w:t>
            </w:r>
            <w:r w:rsidR="000C5118" w:rsidRPr="003B27B1">
              <w:rPr>
                <w:rFonts w:ascii="新細明體" w:hAnsi="新細明體" w:hint="eastAsia"/>
                <w:sz w:val="20"/>
                <w:szCs w:val="20"/>
              </w:rPr>
              <w:t>，</w:t>
            </w:r>
            <w:r w:rsidR="000C5118" w:rsidRPr="003B27B1">
              <w:rPr>
                <w:rFonts w:ascii="標楷體" w:eastAsia="標楷體" w:hAnsi="標楷體" w:hint="eastAsia"/>
                <w:sz w:val="20"/>
                <w:szCs w:val="20"/>
              </w:rPr>
              <w:t>則立即</w:t>
            </w:r>
            <w:r w:rsidR="00DA1962" w:rsidRPr="003B27B1">
              <w:rPr>
                <w:rFonts w:ascii="標楷體" w:eastAsia="標楷體" w:hAnsi="標楷體" w:hint="eastAsia"/>
                <w:sz w:val="20"/>
                <w:szCs w:val="20"/>
              </w:rPr>
              <w:t>自行套印並</w:t>
            </w:r>
            <w:r w:rsidR="00DA1962" w:rsidRPr="003B27B1">
              <w:rPr>
                <w:rFonts w:ascii="標楷體" w:eastAsia="標楷體" w:hAnsi="標楷體" w:hint="eastAsia"/>
                <w:spacing w:val="-24"/>
                <w:sz w:val="22"/>
                <w:szCs w:val="22"/>
              </w:rPr>
              <w:t>發送學生鑑定證。</w:t>
            </w:r>
            <w:r w:rsidRPr="003B27B1">
              <w:rPr>
                <w:rFonts w:ascii="標楷體" w:eastAsia="標楷體" w:hAnsi="標楷體" w:hint="eastAsia"/>
                <w:sz w:val="20"/>
                <w:szCs w:val="20"/>
              </w:rPr>
              <w:t>請使用文府國小提供之色紙套印</w:t>
            </w:r>
            <w:r w:rsidRPr="003B27B1">
              <w:rPr>
                <w:rFonts w:ascii="標楷體" w:eastAsia="標楷體" w:hAnsi="標楷體"/>
                <w:sz w:val="20"/>
                <w:szCs w:val="20"/>
              </w:rPr>
              <w:t>(</w:t>
            </w:r>
            <w:r w:rsidRPr="003B27B1">
              <w:rPr>
                <w:rFonts w:ascii="標楷體" w:eastAsia="標楷體" w:hAnsi="標楷體" w:hint="eastAsia"/>
                <w:sz w:val="20"/>
                <w:szCs w:val="20"/>
              </w:rPr>
              <w:t>二、四年級不同色</w:t>
            </w:r>
            <w:r w:rsidRPr="003B27B1">
              <w:rPr>
                <w:rFonts w:ascii="新細明體" w:hAnsi="新細明體" w:hint="eastAsia"/>
                <w:sz w:val="20"/>
                <w:szCs w:val="20"/>
              </w:rPr>
              <w:t>，</w:t>
            </w:r>
            <w:r w:rsidRPr="003B27B1">
              <w:rPr>
                <w:rFonts w:ascii="標楷體" w:eastAsia="標楷體" w:hAnsi="標楷體" w:hint="eastAsia"/>
                <w:sz w:val="20"/>
                <w:szCs w:val="20"/>
              </w:rPr>
              <w:t>請文府提供各校10張或20張備用紙</w:t>
            </w:r>
            <w:r w:rsidRPr="003B27B1">
              <w:rPr>
                <w:rFonts w:ascii="標楷體" w:eastAsia="標楷體" w:hAnsi="標楷體"/>
                <w:sz w:val="20"/>
                <w:szCs w:val="20"/>
              </w:rPr>
              <w:t>)</w:t>
            </w:r>
            <w:r w:rsidRPr="003B27B1">
              <w:rPr>
                <w:rFonts w:ascii="標楷體" w:eastAsia="標楷體" w:hAnsi="標楷體" w:cs="Arial" w:hint="eastAsia"/>
                <w:sz w:val="20"/>
                <w:szCs w:val="20"/>
              </w:rPr>
              <w:t>。</w:t>
            </w:r>
          </w:p>
          <w:p w14:paraId="1D7B2135" w14:textId="77777777" w:rsidR="0082206D" w:rsidRPr="003B27B1" w:rsidRDefault="0082206D" w:rsidP="00F679E7">
            <w:pPr>
              <w:spacing w:line="240" w:lineRule="exact"/>
              <w:rPr>
                <w:rFonts w:ascii="標楷體" w:eastAsia="標楷體" w:hAnsi="標楷體"/>
                <w:spacing w:val="-24"/>
                <w:sz w:val="22"/>
                <w:szCs w:val="22"/>
              </w:rPr>
            </w:pPr>
          </w:p>
          <w:p w14:paraId="3D569D6C" w14:textId="0B5D03F9" w:rsidR="0082206D" w:rsidRPr="003B27B1" w:rsidRDefault="00DA1962" w:rsidP="000C5118">
            <w:pPr>
              <w:spacing w:line="280" w:lineRule="exact"/>
              <w:ind w:leftChars="1" w:left="365" w:hangingChars="211" w:hanging="363"/>
              <w:rPr>
                <w:rFonts w:ascii="標楷體" w:eastAsia="標楷體" w:hAnsi="標楷體"/>
                <w:spacing w:val="-24"/>
                <w:sz w:val="22"/>
                <w:szCs w:val="22"/>
              </w:rPr>
            </w:pPr>
            <w:r w:rsidRPr="003B27B1">
              <w:rPr>
                <w:rFonts w:ascii="標楷體" w:eastAsia="標楷體" w:hAnsi="標楷體" w:hint="eastAsia"/>
                <w:spacing w:val="-24"/>
                <w:sz w:val="22"/>
                <w:szCs w:val="22"/>
              </w:rPr>
              <w:t>註：</w:t>
            </w:r>
            <w:r w:rsidR="0082206D" w:rsidRPr="003B27B1">
              <w:rPr>
                <w:rFonts w:ascii="標楷體" w:eastAsia="標楷體" w:hAnsi="標楷體" w:hint="eastAsia"/>
                <w:spacing w:val="-24"/>
                <w:sz w:val="22"/>
                <w:szCs w:val="22"/>
              </w:rPr>
              <w:t>2/23(一)下學期開學</w:t>
            </w:r>
          </w:p>
          <w:p w14:paraId="3145DB54" w14:textId="5872DAAD" w:rsidR="00676DCA" w:rsidRPr="003B27B1" w:rsidRDefault="0082206D" w:rsidP="0082206D">
            <w:pPr>
              <w:spacing w:line="280" w:lineRule="exact"/>
              <w:ind w:leftChars="1" w:left="323" w:hangingChars="211" w:hanging="321"/>
              <w:rPr>
                <w:rFonts w:ascii="標楷體" w:eastAsia="標楷體" w:hAnsi="標楷體"/>
                <w:spacing w:val="-24"/>
                <w:sz w:val="20"/>
                <w:szCs w:val="20"/>
              </w:rPr>
            </w:pPr>
            <w:r w:rsidRPr="003B27B1">
              <w:rPr>
                <w:rFonts w:ascii="標楷體" w:eastAsia="標楷體" w:hAnsi="標楷體" w:hint="eastAsia"/>
                <w:spacing w:val="-24"/>
                <w:sz w:val="20"/>
                <w:szCs w:val="20"/>
              </w:rPr>
              <w:t xml:space="preserve">    </w:t>
            </w:r>
          </w:p>
        </w:tc>
      </w:tr>
      <w:tr w:rsidR="003B27B1" w:rsidRPr="003B27B1" w14:paraId="15D98B4E" w14:textId="77777777" w:rsidTr="00435BBD">
        <w:trPr>
          <w:trHeight w:hRule="exact" w:val="709"/>
          <w:jc w:val="center"/>
        </w:trPr>
        <w:tc>
          <w:tcPr>
            <w:tcW w:w="216" w:type="pct"/>
            <w:vMerge/>
            <w:vAlign w:val="center"/>
          </w:tcPr>
          <w:p w14:paraId="619FB64E" w14:textId="77777777" w:rsidR="00DA1962" w:rsidRPr="003B27B1" w:rsidRDefault="00DA1962" w:rsidP="00FB1397">
            <w:pPr>
              <w:spacing w:line="280" w:lineRule="exact"/>
              <w:ind w:right="57"/>
              <w:jc w:val="center"/>
              <w:rPr>
                <w:rFonts w:ascii="標楷體" w:eastAsia="標楷體" w:hAnsi="標楷體"/>
                <w:sz w:val="22"/>
              </w:rPr>
            </w:pPr>
          </w:p>
        </w:tc>
        <w:tc>
          <w:tcPr>
            <w:tcW w:w="549" w:type="pct"/>
            <w:vMerge/>
            <w:tcBorders>
              <w:right w:val="single" w:sz="4" w:space="0" w:color="auto"/>
            </w:tcBorders>
            <w:vAlign w:val="center"/>
          </w:tcPr>
          <w:p w14:paraId="4721C71F" w14:textId="77777777" w:rsidR="00DA1962" w:rsidRPr="003B27B1" w:rsidRDefault="00DA1962" w:rsidP="00FB1397">
            <w:pPr>
              <w:spacing w:line="280" w:lineRule="exact"/>
              <w:ind w:left="57" w:right="57"/>
              <w:jc w:val="center"/>
              <w:rPr>
                <w:rFonts w:ascii="標楷體" w:eastAsia="標楷體" w:hAnsi="標楷體"/>
              </w:rPr>
            </w:pPr>
          </w:p>
        </w:tc>
        <w:tc>
          <w:tcPr>
            <w:tcW w:w="1329" w:type="pct"/>
            <w:tcBorders>
              <w:top w:val="single" w:sz="4" w:space="0" w:color="auto"/>
              <w:left w:val="single" w:sz="4" w:space="0" w:color="auto"/>
              <w:bottom w:val="single" w:sz="4" w:space="0" w:color="auto"/>
            </w:tcBorders>
            <w:vAlign w:val="center"/>
          </w:tcPr>
          <w:p w14:paraId="4A96A60D" w14:textId="5D68D69C" w:rsidR="00DA1962" w:rsidRPr="003B27B1" w:rsidRDefault="000B21AB" w:rsidP="00F87DC5">
            <w:pPr>
              <w:spacing w:line="280" w:lineRule="exact"/>
              <w:ind w:left="259" w:hangingChars="108" w:hanging="259"/>
              <w:rPr>
                <w:rFonts w:ascii="標楷體" w:eastAsia="標楷體" w:hAnsi="標楷體"/>
              </w:rPr>
            </w:pPr>
            <w:r w:rsidRPr="003B27B1">
              <w:rPr>
                <w:rFonts w:ascii="標楷體" w:eastAsia="標楷體" w:hAnsi="標楷體" w:hint="eastAsia"/>
              </w:rPr>
              <w:t>3.</w:t>
            </w:r>
            <w:r w:rsidR="00DA1962" w:rsidRPr="003B27B1">
              <w:rPr>
                <w:rFonts w:ascii="標楷體" w:eastAsia="標楷體" w:hAnsi="標楷體" w:hint="eastAsia"/>
              </w:rPr>
              <w:t>各校自印學生鑑定報名費收據及有關資料</w:t>
            </w:r>
          </w:p>
        </w:tc>
        <w:tc>
          <w:tcPr>
            <w:tcW w:w="763" w:type="pct"/>
            <w:vMerge/>
            <w:tcBorders>
              <w:bottom w:val="single" w:sz="4" w:space="0" w:color="auto"/>
            </w:tcBorders>
            <w:vAlign w:val="center"/>
          </w:tcPr>
          <w:p w14:paraId="4319E993" w14:textId="1BB5EAC3" w:rsidR="00DA1962" w:rsidRPr="003B27B1" w:rsidRDefault="00DA1962" w:rsidP="00FB1397">
            <w:pPr>
              <w:spacing w:line="280" w:lineRule="exact"/>
              <w:jc w:val="center"/>
              <w:rPr>
                <w:rFonts w:ascii="標楷體" w:eastAsia="標楷體" w:hAnsi="標楷體"/>
                <w:sz w:val="32"/>
                <w:szCs w:val="32"/>
              </w:rPr>
            </w:pPr>
          </w:p>
        </w:tc>
        <w:tc>
          <w:tcPr>
            <w:tcW w:w="458" w:type="pct"/>
            <w:tcBorders>
              <w:top w:val="single" w:sz="4" w:space="0" w:color="auto"/>
              <w:bottom w:val="single" w:sz="4" w:space="0" w:color="auto"/>
            </w:tcBorders>
            <w:vAlign w:val="center"/>
          </w:tcPr>
          <w:p w14:paraId="542276CE" w14:textId="77777777" w:rsidR="00DA1962" w:rsidRPr="003B27B1" w:rsidRDefault="00DA1962" w:rsidP="00FB1397">
            <w:pPr>
              <w:spacing w:line="280" w:lineRule="exact"/>
              <w:jc w:val="center"/>
              <w:rPr>
                <w:rFonts w:ascii="標楷體" w:eastAsia="標楷體" w:hAnsi="標楷體"/>
                <w:spacing w:val="-6"/>
                <w:sz w:val="20"/>
                <w:szCs w:val="20"/>
              </w:rPr>
            </w:pPr>
            <w:r w:rsidRPr="003B27B1">
              <w:rPr>
                <w:rFonts w:ascii="標楷體" w:eastAsia="標楷體" w:hAnsi="標楷體" w:hint="eastAsia"/>
                <w:spacing w:val="-6"/>
                <w:sz w:val="20"/>
                <w:szCs w:val="20"/>
              </w:rPr>
              <w:t>各校</w:t>
            </w:r>
          </w:p>
          <w:p w14:paraId="4934A4D6" w14:textId="77777777" w:rsidR="00DA1962" w:rsidRPr="003B27B1" w:rsidRDefault="00DA1962" w:rsidP="00FB1397">
            <w:pPr>
              <w:spacing w:line="280" w:lineRule="exact"/>
              <w:jc w:val="center"/>
              <w:rPr>
                <w:rFonts w:ascii="標楷體" w:eastAsia="標楷體" w:hAnsi="標楷體"/>
                <w:sz w:val="20"/>
                <w:szCs w:val="20"/>
              </w:rPr>
            </w:pPr>
            <w:r w:rsidRPr="003B27B1">
              <w:rPr>
                <w:rFonts w:ascii="標楷體" w:eastAsia="標楷體" w:hAnsi="標楷體" w:hint="eastAsia"/>
                <w:spacing w:val="-6"/>
                <w:sz w:val="20"/>
                <w:szCs w:val="20"/>
              </w:rPr>
              <w:t>輔導處室</w:t>
            </w:r>
          </w:p>
        </w:tc>
        <w:tc>
          <w:tcPr>
            <w:tcW w:w="663" w:type="pct"/>
            <w:tcBorders>
              <w:top w:val="single" w:sz="4" w:space="0" w:color="auto"/>
              <w:bottom w:val="single" w:sz="4" w:space="0" w:color="auto"/>
            </w:tcBorders>
            <w:vAlign w:val="center"/>
          </w:tcPr>
          <w:p w14:paraId="03A48415" w14:textId="77777777" w:rsidR="00DA1962" w:rsidRPr="003B27B1" w:rsidRDefault="00DA1962"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各校輔導處室</w:t>
            </w:r>
          </w:p>
        </w:tc>
        <w:tc>
          <w:tcPr>
            <w:tcW w:w="1022" w:type="pct"/>
            <w:vMerge/>
            <w:vAlign w:val="center"/>
          </w:tcPr>
          <w:p w14:paraId="596BC10A" w14:textId="77777777" w:rsidR="00DA1962" w:rsidRPr="003B27B1" w:rsidRDefault="00DA1962" w:rsidP="00FB1397">
            <w:pPr>
              <w:spacing w:line="280" w:lineRule="exact"/>
              <w:ind w:left="-28" w:right="57"/>
              <w:rPr>
                <w:rFonts w:ascii="標楷體" w:eastAsia="標楷體" w:hAnsi="標楷體"/>
              </w:rPr>
            </w:pPr>
          </w:p>
        </w:tc>
      </w:tr>
      <w:tr w:rsidR="003B27B1" w:rsidRPr="003B27B1" w14:paraId="26E4652D" w14:textId="77777777" w:rsidTr="00B16AF7">
        <w:trPr>
          <w:trHeight w:hRule="exact" w:val="1589"/>
          <w:jc w:val="center"/>
        </w:trPr>
        <w:tc>
          <w:tcPr>
            <w:tcW w:w="216" w:type="pct"/>
            <w:vMerge/>
            <w:vAlign w:val="center"/>
          </w:tcPr>
          <w:p w14:paraId="55C1EDAD" w14:textId="77777777" w:rsidR="00812C66" w:rsidRPr="003B27B1" w:rsidRDefault="00812C66" w:rsidP="00FB1397">
            <w:pPr>
              <w:spacing w:line="280" w:lineRule="exact"/>
              <w:ind w:right="57"/>
              <w:jc w:val="center"/>
              <w:rPr>
                <w:rFonts w:ascii="標楷體" w:eastAsia="標楷體" w:hAnsi="標楷體"/>
                <w:sz w:val="22"/>
              </w:rPr>
            </w:pPr>
          </w:p>
        </w:tc>
        <w:tc>
          <w:tcPr>
            <w:tcW w:w="549" w:type="pct"/>
            <w:vMerge/>
            <w:tcBorders>
              <w:right w:val="single" w:sz="4" w:space="0" w:color="auto"/>
            </w:tcBorders>
            <w:vAlign w:val="center"/>
          </w:tcPr>
          <w:p w14:paraId="0BC7E47C" w14:textId="77777777" w:rsidR="00812C66" w:rsidRPr="003B27B1" w:rsidRDefault="00812C66" w:rsidP="00FB1397">
            <w:pPr>
              <w:spacing w:line="280" w:lineRule="exact"/>
              <w:ind w:left="57" w:right="57"/>
              <w:jc w:val="center"/>
              <w:rPr>
                <w:rFonts w:ascii="標楷體" w:eastAsia="標楷體" w:hAnsi="標楷體"/>
              </w:rPr>
            </w:pPr>
          </w:p>
        </w:tc>
        <w:tc>
          <w:tcPr>
            <w:tcW w:w="1329" w:type="pct"/>
            <w:tcBorders>
              <w:top w:val="single" w:sz="4" w:space="0" w:color="auto"/>
              <w:left w:val="single" w:sz="4" w:space="0" w:color="auto"/>
              <w:bottom w:val="single" w:sz="4" w:space="0" w:color="auto"/>
            </w:tcBorders>
            <w:vAlign w:val="center"/>
          </w:tcPr>
          <w:p w14:paraId="0E952C56" w14:textId="37D4652C" w:rsidR="00812C66" w:rsidRPr="003B27B1" w:rsidRDefault="000B21AB" w:rsidP="00F601DA">
            <w:pPr>
              <w:spacing w:line="280" w:lineRule="exact"/>
              <w:ind w:left="259" w:hangingChars="108" w:hanging="259"/>
              <w:jc w:val="both"/>
              <w:rPr>
                <w:rFonts w:ascii="標楷體" w:eastAsia="標楷體" w:hAnsi="標楷體"/>
              </w:rPr>
            </w:pPr>
            <w:r w:rsidRPr="003B27B1">
              <w:rPr>
                <w:rStyle w:val="af9"/>
                <w:rFonts w:ascii="標楷體" w:eastAsia="標楷體" w:hAnsi="標楷體" w:hint="eastAsia"/>
                <w:b w:val="0"/>
                <w:bCs w:val="0"/>
              </w:rPr>
              <w:t>4.</w:t>
            </w:r>
            <w:r w:rsidR="00B16AF7" w:rsidRPr="003B27B1">
              <w:rPr>
                <w:rFonts w:ascii="標楷體" w:eastAsia="標楷體" w:hAnsi="標楷體" w:hint="eastAsia"/>
                <w:bCs/>
              </w:rPr>
              <w:t>各校彙報報名人數、學</w:t>
            </w:r>
            <w:r w:rsidR="00B16AF7" w:rsidRPr="003B27B1">
              <w:rPr>
                <w:rFonts w:ascii="標楷體" w:eastAsia="標楷體" w:hAnsi="標楷體" w:hint="eastAsia"/>
                <w:bCs/>
                <w:spacing w:val="-16"/>
              </w:rPr>
              <w:t>生名冊之</w:t>
            </w:r>
            <w:r w:rsidR="00B16AF7" w:rsidRPr="003B27B1">
              <w:rPr>
                <w:rFonts w:ascii="標楷體" w:eastAsia="標楷體" w:hAnsi="標楷體" w:hint="eastAsia"/>
                <w:bCs/>
                <w:spacing w:val="-16"/>
                <w:bdr w:val="single" w:sz="4" w:space="0" w:color="auto"/>
              </w:rPr>
              <w:t>電子檔</w:t>
            </w:r>
            <w:r w:rsidR="00B16AF7" w:rsidRPr="003B27B1">
              <w:rPr>
                <w:rFonts w:ascii="標楷體" w:eastAsia="標楷體" w:hAnsi="標楷體" w:hint="eastAsia"/>
                <w:bCs/>
                <w:spacing w:val="-16"/>
              </w:rPr>
              <w:t>及特殊試場申請佐證資料</w:t>
            </w:r>
            <w:r w:rsidR="00A44AA5" w:rsidRPr="003B27B1">
              <w:rPr>
                <w:rFonts w:ascii="標楷體" w:eastAsia="標楷體" w:hAnsi="標楷體" w:hint="eastAsia"/>
                <w:bCs/>
                <w:spacing w:val="-16"/>
              </w:rPr>
              <w:t>並</w:t>
            </w:r>
            <w:r w:rsidR="00B16AF7" w:rsidRPr="003B27B1">
              <w:rPr>
                <w:rFonts w:ascii="標楷體" w:eastAsia="標楷體" w:hAnsi="標楷體" w:hint="eastAsia"/>
                <w:bCs/>
              </w:rPr>
              <w:t>上傳</w:t>
            </w:r>
            <w:r w:rsidR="00B16AF7" w:rsidRPr="003B27B1">
              <w:rPr>
                <w:rFonts w:ascii="標楷體" w:eastAsia="標楷體" w:hAnsi="標楷體" w:hint="eastAsia"/>
              </w:rPr>
              <w:t>至本市資優教育資訊網</w:t>
            </w:r>
            <w:r w:rsidR="00B16AF7" w:rsidRPr="003B27B1">
              <w:rPr>
                <w:rFonts w:ascii="標楷體" w:eastAsia="標楷體" w:hAnsi="標楷體"/>
                <w:sz w:val="18"/>
                <w:szCs w:val="18"/>
              </w:rPr>
              <w:t>http://gift.spec.kh.edu.tw/</w:t>
            </w:r>
          </w:p>
        </w:tc>
        <w:tc>
          <w:tcPr>
            <w:tcW w:w="763" w:type="pct"/>
            <w:tcBorders>
              <w:top w:val="single" w:sz="4" w:space="0" w:color="auto"/>
              <w:bottom w:val="single" w:sz="4" w:space="0" w:color="auto"/>
            </w:tcBorders>
            <w:vAlign w:val="center"/>
          </w:tcPr>
          <w:p w14:paraId="00905FC5" w14:textId="77777777" w:rsidR="00B16AF7" w:rsidRPr="003B27B1" w:rsidRDefault="00B16AF7" w:rsidP="00B16AF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1</w:t>
            </w:r>
            <w:r w:rsidRPr="003B27B1">
              <w:rPr>
                <w:rFonts w:ascii="標楷體" w:eastAsia="標楷體" w:hAnsi="標楷體"/>
                <w:sz w:val="20"/>
                <w:szCs w:val="20"/>
              </w:rPr>
              <w:t>/</w:t>
            </w:r>
            <w:r w:rsidRPr="003B27B1">
              <w:rPr>
                <w:rFonts w:ascii="標楷體" w:eastAsia="標楷體" w:hAnsi="標楷體" w:hint="eastAsia"/>
                <w:sz w:val="20"/>
                <w:szCs w:val="20"/>
              </w:rPr>
              <w:t>28（三）</w:t>
            </w:r>
          </w:p>
          <w:p w14:paraId="55203E22" w14:textId="3D3E39EB" w:rsidR="00B16AF7" w:rsidRPr="003B27B1" w:rsidRDefault="00B16AF7" w:rsidP="00B16AF7">
            <w:pPr>
              <w:spacing w:line="280" w:lineRule="exact"/>
              <w:jc w:val="center"/>
              <w:rPr>
                <w:rFonts w:ascii="標楷體" w:eastAsia="標楷體" w:hAnsi="標楷體"/>
                <w:spacing w:val="-16"/>
                <w:sz w:val="20"/>
                <w:szCs w:val="20"/>
              </w:rPr>
            </w:pPr>
            <w:r w:rsidRPr="003B27B1">
              <w:rPr>
                <w:rFonts w:ascii="標楷體" w:eastAsia="標楷體" w:hAnsi="標楷體" w:hint="eastAsia"/>
                <w:sz w:val="20"/>
                <w:szCs w:val="20"/>
              </w:rPr>
              <w:t>下午4：</w:t>
            </w:r>
            <w:r w:rsidRPr="003B27B1">
              <w:rPr>
                <w:rFonts w:ascii="標楷體" w:eastAsia="標楷體" w:hAnsi="標楷體"/>
                <w:sz w:val="20"/>
                <w:szCs w:val="20"/>
              </w:rPr>
              <w:t>00</w:t>
            </w:r>
            <w:r w:rsidRPr="003B27B1">
              <w:rPr>
                <w:rFonts w:ascii="標楷體" w:eastAsia="標楷體" w:hAnsi="標楷體" w:hint="eastAsia"/>
                <w:sz w:val="20"/>
                <w:szCs w:val="20"/>
              </w:rPr>
              <w:t>前</w:t>
            </w:r>
          </w:p>
          <w:p w14:paraId="28FA2704" w14:textId="4FF9C9BC" w:rsidR="00812C66" w:rsidRPr="003B27B1" w:rsidRDefault="00812C66" w:rsidP="00FB1397">
            <w:pPr>
              <w:spacing w:line="280" w:lineRule="exact"/>
              <w:jc w:val="center"/>
              <w:rPr>
                <w:rFonts w:ascii="標楷體" w:eastAsia="標楷體" w:hAnsi="標楷體"/>
                <w:spacing w:val="-16"/>
                <w:sz w:val="20"/>
                <w:szCs w:val="20"/>
              </w:rPr>
            </w:pPr>
          </w:p>
        </w:tc>
        <w:tc>
          <w:tcPr>
            <w:tcW w:w="458" w:type="pct"/>
            <w:tcBorders>
              <w:top w:val="single" w:sz="4" w:space="0" w:color="auto"/>
              <w:bottom w:val="single" w:sz="4" w:space="0" w:color="auto"/>
            </w:tcBorders>
            <w:vAlign w:val="center"/>
          </w:tcPr>
          <w:p w14:paraId="1FB79501" w14:textId="4F959162" w:rsidR="00812C66" w:rsidRPr="003B27B1" w:rsidRDefault="00D549CC" w:rsidP="00FB1397">
            <w:pPr>
              <w:spacing w:line="280" w:lineRule="exact"/>
              <w:jc w:val="center"/>
              <w:rPr>
                <w:rFonts w:ascii="標楷體" w:eastAsia="標楷體" w:hAnsi="標楷體"/>
                <w:spacing w:val="-6"/>
                <w:sz w:val="20"/>
                <w:szCs w:val="20"/>
              </w:rPr>
            </w:pPr>
            <w:r w:rsidRPr="003B27B1">
              <w:rPr>
                <w:rFonts w:ascii="標楷體" w:eastAsia="標楷體" w:hAnsi="標楷體" w:hint="eastAsia"/>
                <w:spacing w:val="-6"/>
                <w:sz w:val="20"/>
                <w:szCs w:val="20"/>
              </w:rPr>
              <w:t>方案學校</w:t>
            </w:r>
          </w:p>
          <w:p w14:paraId="60DC04F4" w14:textId="77777777"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pacing w:val="-6"/>
                <w:sz w:val="20"/>
                <w:szCs w:val="20"/>
              </w:rPr>
              <w:t>輔導處室</w:t>
            </w:r>
          </w:p>
        </w:tc>
        <w:tc>
          <w:tcPr>
            <w:tcW w:w="663" w:type="pct"/>
            <w:tcBorders>
              <w:top w:val="single" w:sz="4" w:space="0" w:color="auto"/>
              <w:bottom w:val="single" w:sz="4" w:space="0" w:color="auto"/>
            </w:tcBorders>
            <w:vAlign w:val="center"/>
          </w:tcPr>
          <w:p w14:paraId="73B6EA51" w14:textId="307B1D7E" w:rsidR="00812C66" w:rsidRPr="003B27B1" w:rsidRDefault="00FB1397"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線上方式</w:t>
            </w:r>
          </w:p>
        </w:tc>
        <w:tc>
          <w:tcPr>
            <w:tcW w:w="1022" w:type="pct"/>
            <w:vMerge/>
            <w:vAlign w:val="center"/>
          </w:tcPr>
          <w:p w14:paraId="4B4811EC" w14:textId="77777777" w:rsidR="00812C66" w:rsidRPr="003B27B1" w:rsidRDefault="00812C66" w:rsidP="00FB1397">
            <w:pPr>
              <w:spacing w:line="280" w:lineRule="exact"/>
              <w:ind w:left="-28" w:right="57"/>
              <w:rPr>
                <w:rFonts w:ascii="標楷體" w:eastAsia="標楷體" w:hAnsi="標楷體"/>
              </w:rPr>
            </w:pPr>
          </w:p>
        </w:tc>
      </w:tr>
      <w:tr w:rsidR="003B27B1" w:rsidRPr="003B27B1" w14:paraId="21AADC2E" w14:textId="77777777" w:rsidTr="00B16AF7">
        <w:trPr>
          <w:trHeight w:hRule="exact" w:val="1130"/>
          <w:jc w:val="center"/>
        </w:trPr>
        <w:tc>
          <w:tcPr>
            <w:tcW w:w="216" w:type="pct"/>
            <w:vMerge/>
            <w:vAlign w:val="center"/>
          </w:tcPr>
          <w:p w14:paraId="230A2C0B" w14:textId="77777777" w:rsidR="00812C66" w:rsidRPr="003B27B1" w:rsidRDefault="00812C66" w:rsidP="00FB1397">
            <w:pPr>
              <w:spacing w:line="280" w:lineRule="exact"/>
              <w:ind w:right="57"/>
              <w:jc w:val="center"/>
              <w:rPr>
                <w:rFonts w:ascii="標楷體" w:eastAsia="標楷體" w:hAnsi="標楷體"/>
                <w:sz w:val="22"/>
              </w:rPr>
            </w:pPr>
          </w:p>
        </w:tc>
        <w:tc>
          <w:tcPr>
            <w:tcW w:w="549" w:type="pct"/>
            <w:vMerge/>
            <w:tcBorders>
              <w:right w:val="single" w:sz="4" w:space="0" w:color="auto"/>
            </w:tcBorders>
            <w:vAlign w:val="center"/>
          </w:tcPr>
          <w:p w14:paraId="58485A6A" w14:textId="77777777" w:rsidR="00812C66" w:rsidRPr="003B27B1" w:rsidRDefault="00812C66" w:rsidP="00FB1397">
            <w:pPr>
              <w:spacing w:line="280" w:lineRule="exact"/>
              <w:ind w:left="57" w:right="57"/>
              <w:jc w:val="center"/>
              <w:rPr>
                <w:rFonts w:ascii="標楷體" w:eastAsia="標楷體" w:hAnsi="標楷體"/>
              </w:rPr>
            </w:pPr>
          </w:p>
        </w:tc>
        <w:tc>
          <w:tcPr>
            <w:tcW w:w="1329" w:type="pct"/>
            <w:tcBorders>
              <w:top w:val="single" w:sz="4" w:space="0" w:color="auto"/>
              <w:left w:val="single" w:sz="4" w:space="0" w:color="auto"/>
              <w:bottom w:val="single" w:sz="4" w:space="0" w:color="auto"/>
            </w:tcBorders>
            <w:vAlign w:val="center"/>
          </w:tcPr>
          <w:p w14:paraId="6AC18C17" w14:textId="44757419" w:rsidR="00812C66" w:rsidRPr="003B27B1" w:rsidRDefault="000B21AB" w:rsidP="00FB1397">
            <w:pPr>
              <w:spacing w:line="280" w:lineRule="exact"/>
              <w:ind w:left="259" w:hangingChars="108" w:hanging="259"/>
              <w:rPr>
                <w:rFonts w:ascii="標楷體" w:eastAsia="標楷體" w:hAnsi="標楷體"/>
                <w:b/>
              </w:rPr>
            </w:pPr>
            <w:r w:rsidRPr="003B27B1">
              <w:rPr>
                <w:rFonts w:ascii="標楷體" w:eastAsia="標楷體" w:hAnsi="標楷體" w:hint="eastAsia"/>
              </w:rPr>
              <w:t>5.</w:t>
            </w:r>
            <w:r w:rsidR="00B16AF7" w:rsidRPr="003B27B1">
              <w:rPr>
                <w:rStyle w:val="af9"/>
                <w:rFonts w:ascii="標楷體" w:eastAsia="標楷體" w:hAnsi="標楷體"/>
                <w:b w:val="0"/>
                <w:bCs w:val="0"/>
              </w:rPr>
              <w:t xml:space="preserve"> 資優中心辦理資優方案報名業務承辦人說明會</w:t>
            </w:r>
            <w:r w:rsidR="00B16AF7" w:rsidRPr="003B27B1">
              <w:rPr>
                <w:rFonts w:ascii="標楷體" w:eastAsia="標楷體" w:hAnsi="標楷體" w:hint="eastAsia"/>
              </w:rPr>
              <w:t>(報名後)</w:t>
            </w:r>
          </w:p>
        </w:tc>
        <w:tc>
          <w:tcPr>
            <w:tcW w:w="763" w:type="pct"/>
            <w:tcBorders>
              <w:top w:val="single" w:sz="4" w:space="0" w:color="auto"/>
              <w:bottom w:val="single" w:sz="4" w:space="0" w:color="auto"/>
            </w:tcBorders>
            <w:vAlign w:val="center"/>
          </w:tcPr>
          <w:p w14:paraId="1740CC35" w14:textId="77777777" w:rsidR="00B16AF7" w:rsidRPr="003B27B1" w:rsidRDefault="00B16AF7" w:rsidP="00B16AF7">
            <w:pPr>
              <w:spacing w:line="280" w:lineRule="exact"/>
              <w:jc w:val="center"/>
              <w:rPr>
                <w:rFonts w:ascii="標楷體" w:eastAsia="標楷體" w:hAnsi="標楷體"/>
                <w:spacing w:val="-16"/>
                <w:sz w:val="20"/>
                <w:szCs w:val="20"/>
              </w:rPr>
            </w:pPr>
            <w:r w:rsidRPr="003B27B1">
              <w:rPr>
                <w:rFonts w:ascii="標楷體" w:eastAsia="標楷體" w:hAnsi="標楷體" w:hint="eastAsia"/>
                <w:sz w:val="20"/>
                <w:szCs w:val="20"/>
              </w:rPr>
              <w:t>1/29(四</w:t>
            </w:r>
            <w:r w:rsidRPr="003B27B1">
              <w:rPr>
                <w:rFonts w:ascii="標楷體" w:eastAsia="標楷體" w:hAnsi="標楷體" w:hint="eastAsia"/>
                <w:spacing w:val="-16"/>
                <w:sz w:val="20"/>
                <w:szCs w:val="20"/>
              </w:rPr>
              <w:t>)</w:t>
            </w:r>
          </w:p>
          <w:p w14:paraId="0AC51C59" w14:textId="2BE6CCF2" w:rsidR="00812C66" w:rsidRPr="003B27B1" w:rsidRDefault="00B16AF7" w:rsidP="00B16AF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上午10</w:t>
            </w:r>
            <w:r w:rsidRPr="003B27B1">
              <w:rPr>
                <w:rFonts w:ascii="標楷體" w:eastAsia="標楷體" w:hAnsi="標楷體"/>
                <w:sz w:val="20"/>
                <w:szCs w:val="20"/>
              </w:rPr>
              <w:t>:</w:t>
            </w:r>
            <w:r w:rsidRPr="003B27B1">
              <w:rPr>
                <w:rFonts w:ascii="標楷體" w:eastAsia="標楷體" w:hAnsi="標楷體" w:hint="eastAsia"/>
                <w:sz w:val="20"/>
                <w:szCs w:val="20"/>
              </w:rPr>
              <w:t>0</w:t>
            </w:r>
            <w:r w:rsidRPr="003B27B1">
              <w:rPr>
                <w:rFonts w:ascii="標楷體" w:eastAsia="標楷體" w:hAnsi="標楷體"/>
                <w:sz w:val="20"/>
                <w:szCs w:val="20"/>
              </w:rPr>
              <w:t>0</w:t>
            </w:r>
            <w:r w:rsidRPr="003B27B1">
              <w:rPr>
                <w:rFonts w:ascii="標楷體" w:eastAsia="標楷體" w:hAnsi="標楷體" w:hint="eastAsia"/>
                <w:sz w:val="20"/>
                <w:szCs w:val="20"/>
              </w:rPr>
              <w:t>-</w:t>
            </w:r>
            <w:r w:rsidRPr="003B27B1">
              <w:rPr>
                <w:rFonts w:ascii="標楷體" w:eastAsia="標楷體" w:hAnsi="標楷體"/>
                <w:sz w:val="20"/>
                <w:szCs w:val="20"/>
              </w:rPr>
              <w:t>1</w:t>
            </w:r>
            <w:r w:rsidRPr="003B27B1">
              <w:rPr>
                <w:rFonts w:ascii="標楷體" w:eastAsia="標楷體" w:hAnsi="標楷體" w:hint="eastAsia"/>
                <w:sz w:val="20"/>
                <w:szCs w:val="20"/>
              </w:rPr>
              <w:t>1</w:t>
            </w:r>
            <w:r w:rsidRPr="003B27B1">
              <w:rPr>
                <w:rFonts w:ascii="標楷體" w:eastAsia="標楷體" w:hAnsi="標楷體"/>
                <w:sz w:val="20"/>
                <w:szCs w:val="20"/>
              </w:rPr>
              <w:t>:</w:t>
            </w:r>
            <w:r w:rsidRPr="003B27B1">
              <w:rPr>
                <w:rFonts w:ascii="標楷體" w:eastAsia="標楷體" w:hAnsi="標楷體" w:hint="eastAsia"/>
                <w:sz w:val="20"/>
                <w:szCs w:val="20"/>
              </w:rPr>
              <w:t>0</w:t>
            </w:r>
            <w:r w:rsidRPr="003B27B1">
              <w:rPr>
                <w:rFonts w:ascii="標楷體" w:eastAsia="標楷體" w:hAnsi="標楷體"/>
                <w:sz w:val="20"/>
                <w:szCs w:val="20"/>
              </w:rPr>
              <w:t>0</w:t>
            </w:r>
          </w:p>
        </w:tc>
        <w:tc>
          <w:tcPr>
            <w:tcW w:w="458" w:type="pct"/>
            <w:tcBorders>
              <w:top w:val="single" w:sz="4" w:space="0" w:color="auto"/>
              <w:bottom w:val="single" w:sz="4" w:space="0" w:color="auto"/>
            </w:tcBorders>
            <w:vAlign w:val="center"/>
          </w:tcPr>
          <w:p w14:paraId="46DD4BD6" w14:textId="77777777" w:rsidR="00812C66" w:rsidRPr="003B27B1" w:rsidRDefault="00812C66" w:rsidP="00FB1397">
            <w:pPr>
              <w:spacing w:line="280" w:lineRule="exact"/>
              <w:jc w:val="center"/>
              <w:rPr>
                <w:rFonts w:ascii="標楷體" w:eastAsia="標楷體" w:hAnsi="標楷體"/>
                <w:spacing w:val="-6"/>
                <w:sz w:val="20"/>
                <w:szCs w:val="20"/>
              </w:rPr>
            </w:pPr>
            <w:r w:rsidRPr="003B27B1">
              <w:rPr>
                <w:rFonts w:ascii="標楷體" w:eastAsia="標楷體" w:hAnsi="標楷體" w:hint="eastAsia"/>
                <w:spacing w:val="-6"/>
                <w:sz w:val="20"/>
                <w:szCs w:val="20"/>
              </w:rPr>
              <w:t>各校</w:t>
            </w:r>
          </w:p>
          <w:p w14:paraId="32B331DA" w14:textId="77777777"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pacing w:val="-6"/>
                <w:sz w:val="20"/>
                <w:szCs w:val="20"/>
              </w:rPr>
              <w:t>輔導處室</w:t>
            </w:r>
          </w:p>
        </w:tc>
        <w:tc>
          <w:tcPr>
            <w:tcW w:w="663" w:type="pct"/>
            <w:tcBorders>
              <w:top w:val="single" w:sz="4" w:space="0" w:color="auto"/>
              <w:bottom w:val="single" w:sz="4" w:space="0" w:color="auto"/>
            </w:tcBorders>
            <w:vAlign w:val="center"/>
          </w:tcPr>
          <w:p w14:paraId="1F8C3B42" w14:textId="77777777"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各校輔導處室</w:t>
            </w:r>
          </w:p>
        </w:tc>
        <w:tc>
          <w:tcPr>
            <w:tcW w:w="1022" w:type="pct"/>
            <w:vMerge/>
            <w:vAlign w:val="center"/>
          </w:tcPr>
          <w:p w14:paraId="61CA1C41" w14:textId="77777777" w:rsidR="00812C66" w:rsidRPr="003B27B1" w:rsidRDefault="00812C66" w:rsidP="00FB1397">
            <w:pPr>
              <w:spacing w:line="280" w:lineRule="exact"/>
              <w:ind w:left="-28" w:right="57"/>
              <w:rPr>
                <w:rFonts w:ascii="標楷體" w:eastAsia="標楷體" w:hAnsi="標楷體"/>
              </w:rPr>
            </w:pPr>
          </w:p>
        </w:tc>
      </w:tr>
      <w:tr w:rsidR="003B27B1" w:rsidRPr="003B27B1" w14:paraId="44454D71" w14:textId="77777777" w:rsidTr="00435BBD">
        <w:trPr>
          <w:trHeight w:hRule="exact" w:val="627"/>
          <w:jc w:val="center"/>
        </w:trPr>
        <w:tc>
          <w:tcPr>
            <w:tcW w:w="216" w:type="pct"/>
            <w:vMerge/>
            <w:vAlign w:val="center"/>
          </w:tcPr>
          <w:p w14:paraId="32CDA023" w14:textId="77777777" w:rsidR="00812C66" w:rsidRPr="003B27B1" w:rsidRDefault="00812C66" w:rsidP="00FB1397">
            <w:pPr>
              <w:spacing w:line="280" w:lineRule="exact"/>
              <w:ind w:right="57"/>
              <w:jc w:val="center"/>
              <w:rPr>
                <w:rFonts w:ascii="標楷體" w:eastAsia="標楷體" w:hAnsi="標楷體"/>
                <w:sz w:val="22"/>
              </w:rPr>
            </w:pPr>
          </w:p>
        </w:tc>
        <w:tc>
          <w:tcPr>
            <w:tcW w:w="549" w:type="pct"/>
            <w:vMerge/>
            <w:tcBorders>
              <w:right w:val="single" w:sz="4" w:space="0" w:color="auto"/>
            </w:tcBorders>
            <w:vAlign w:val="center"/>
          </w:tcPr>
          <w:p w14:paraId="158526E0" w14:textId="77777777" w:rsidR="00812C66" w:rsidRPr="003B27B1" w:rsidRDefault="00812C66" w:rsidP="00FB1397">
            <w:pPr>
              <w:spacing w:line="280" w:lineRule="exact"/>
              <w:ind w:left="57" w:right="57"/>
              <w:jc w:val="center"/>
              <w:rPr>
                <w:rFonts w:ascii="標楷體" w:eastAsia="標楷體" w:hAnsi="標楷體"/>
              </w:rPr>
            </w:pPr>
          </w:p>
        </w:tc>
        <w:tc>
          <w:tcPr>
            <w:tcW w:w="1329" w:type="pct"/>
            <w:tcBorders>
              <w:top w:val="single" w:sz="4" w:space="0" w:color="auto"/>
              <w:left w:val="single" w:sz="4" w:space="0" w:color="auto"/>
            </w:tcBorders>
            <w:vAlign w:val="center"/>
          </w:tcPr>
          <w:p w14:paraId="30310FC8" w14:textId="38EE42AB" w:rsidR="00812C66" w:rsidRPr="003B27B1" w:rsidRDefault="000B21AB" w:rsidP="00FB1397">
            <w:pPr>
              <w:spacing w:line="280" w:lineRule="exact"/>
              <w:ind w:left="259" w:hangingChars="108" w:hanging="259"/>
              <w:rPr>
                <w:rFonts w:ascii="標楷體" w:eastAsia="標楷體" w:hAnsi="標楷體"/>
                <w:b/>
              </w:rPr>
            </w:pPr>
            <w:r w:rsidRPr="003B27B1">
              <w:rPr>
                <w:rFonts w:ascii="標楷體" w:eastAsia="標楷體" w:hAnsi="標楷體" w:hint="eastAsia"/>
              </w:rPr>
              <w:t>6.</w:t>
            </w:r>
            <w:r w:rsidR="00812C66" w:rsidRPr="003B27B1">
              <w:rPr>
                <w:rFonts w:ascii="標楷體" w:eastAsia="標楷體" w:hAnsi="標楷體" w:hint="eastAsia"/>
                <w:b/>
              </w:rPr>
              <w:t>各校繳交報名費至</w:t>
            </w:r>
            <w:r w:rsidR="00DD4726" w:rsidRPr="003B27B1">
              <w:rPr>
                <w:rFonts w:ascii="標楷體" w:eastAsia="標楷體" w:hAnsi="標楷體" w:hint="eastAsia"/>
              </w:rPr>
              <w:t>文府</w:t>
            </w:r>
          </w:p>
          <w:p w14:paraId="65372C2B" w14:textId="1A3508BA" w:rsidR="00812C66" w:rsidRPr="003B27B1" w:rsidRDefault="00812C66" w:rsidP="00FB1397">
            <w:pPr>
              <w:spacing w:line="280" w:lineRule="exact"/>
              <w:ind w:left="259" w:hangingChars="108" w:hanging="259"/>
              <w:rPr>
                <w:rFonts w:ascii="標楷體" w:eastAsia="標楷體" w:hAnsi="標楷體"/>
              </w:rPr>
            </w:pPr>
            <w:r w:rsidRPr="003B27B1">
              <w:rPr>
                <w:rFonts w:ascii="標楷體" w:eastAsia="標楷體" w:hAnsi="標楷體" w:hint="eastAsia"/>
              </w:rPr>
              <w:t xml:space="preserve">  </w:t>
            </w:r>
            <w:r w:rsidRPr="003B27B1">
              <w:rPr>
                <w:rFonts w:ascii="標楷體" w:eastAsia="標楷體" w:hAnsi="標楷體" w:hint="eastAsia"/>
                <w:b/>
              </w:rPr>
              <w:t>國小</w:t>
            </w:r>
          </w:p>
        </w:tc>
        <w:tc>
          <w:tcPr>
            <w:tcW w:w="763" w:type="pct"/>
            <w:tcBorders>
              <w:top w:val="single" w:sz="4" w:space="0" w:color="auto"/>
            </w:tcBorders>
            <w:vAlign w:val="center"/>
          </w:tcPr>
          <w:p w14:paraId="01C8499F" w14:textId="77777777" w:rsidR="00CC1CCE" w:rsidRPr="003B27B1" w:rsidRDefault="00CC1CCE" w:rsidP="00CC1CCE">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1</w:t>
            </w:r>
            <w:r w:rsidRPr="003B27B1">
              <w:rPr>
                <w:rFonts w:ascii="標楷體" w:eastAsia="標楷體" w:hAnsi="標楷體"/>
                <w:sz w:val="20"/>
                <w:szCs w:val="20"/>
              </w:rPr>
              <w:t>/</w:t>
            </w:r>
            <w:r w:rsidRPr="003B27B1">
              <w:rPr>
                <w:rFonts w:ascii="標楷體" w:eastAsia="標楷體" w:hAnsi="標楷體" w:hint="eastAsia"/>
                <w:sz w:val="20"/>
                <w:szCs w:val="20"/>
              </w:rPr>
              <w:t>28（三）</w:t>
            </w:r>
          </w:p>
          <w:p w14:paraId="5852118B" w14:textId="6681139E" w:rsidR="00812C66" w:rsidRPr="003B27B1" w:rsidRDefault="00CC1CCE" w:rsidP="00CC1CCE">
            <w:pPr>
              <w:spacing w:line="280" w:lineRule="exact"/>
              <w:jc w:val="center"/>
              <w:rPr>
                <w:rFonts w:ascii="標楷體" w:eastAsia="標楷體" w:hAnsi="標楷體"/>
                <w:spacing w:val="-12"/>
                <w:sz w:val="20"/>
                <w:szCs w:val="20"/>
              </w:rPr>
            </w:pPr>
            <w:r w:rsidRPr="003B27B1">
              <w:rPr>
                <w:rFonts w:ascii="標楷體" w:eastAsia="標楷體" w:hAnsi="標楷體" w:hint="eastAsia"/>
                <w:sz w:val="20"/>
                <w:szCs w:val="20"/>
              </w:rPr>
              <w:t>下午</w:t>
            </w:r>
            <w:r w:rsidR="004C3246" w:rsidRPr="003B27B1">
              <w:rPr>
                <w:rFonts w:ascii="標楷體" w:eastAsia="標楷體" w:hAnsi="標楷體" w:hint="eastAsia"/>
                <w:sz w:val="20"/>
                <w:szCs w:val="20"/>
              </w:rPr>
              <w:t>3</w:t>
            </w:r>
            <w:r w:rsidRPr="003B27B1">
              <w:rPr>
                <w:rFonts w:ascii="標楷體" w:eastAsia="標楷體" w:hAnsi="標楷體" w:hint="eastAsia"/>
                <w:sz w:val="20"/>
                <w:szCs w:val="20"/>
              </w:rPr>
              <w:t>：</w:t>
            </w:r>
            <w:r w:rsidRPr="003B27B1">
              <w:rPr>
                <w:rFonts w:ascii="標楷體" w:eastAsia="標楷體" w:hAnsi="標楷體"/>
                <w:sz w:val="20"/>
                <w:szCs w:val="20"/>
              </w:rPr>
              <w:t>00</w:t>
            </w:r>
            <w:r w:rsidRPr="003B27B1">
              <w:rPr>
                <w:rFonts w:ascii="標楷體" w:eastAsia="標楷體" w:hAnsi="標楷體" w:hint="eastAsia"/>
                <w:sz w:val="20"/>
                <w:szCs w:val="20"/>
              </w:rPr>
              <w:t>前</w:t>
            </w:r>
          </w:p>
        </w:tc>
        <w:tc>
          <w:tcPr>
            <w:tcW w:w="458" w:type="pct"/>
            <w:tcBorders>
              <w:top w:val="single" w:sz="4" w:space="0" w:color="auto"/>
            </w:tcBorders>
            <w:vAlign w:val="center"/>
          </w:tcPr>
          <w:p w14:paraId="5F77EA8B" w14:textId="68451D5D" w:rsidR="00812C66" w:rsidRPr="003B27B1" w:rsidRDefault="00F679E7" w:rsidP="00FB1397">
            <w:pPr>
              <w:spacing w:line="280" w:lineRule="exact"/>
              <w:jc w:val="both"/>
              <w:rPr>
                <w:rFonts w:ascii="標楷體" w:eastAsia="標楷體" w:hAnsi="標楷體"/>
                <w:sz w:val="20"/>
                <w:szCs w:val="20"/>
              </w:rPr>
            </w:pPr>
            <w:r w:rsidRPr="003B27B1">
              <w:rPr>
                <w:rFonts w:ascii="標楷體" w:eastAsia="標楷體" w:hAnsi="標楷體" w:hint="eastAsia"/>
                <w:sz w:val="20"/>
                <w:szCs w:val="20"/>
              </w:rPr>
              <w:t xml:space="preserve"> </w:t>
            </w:r>
            <w:r w:rsidR="0080363A"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tc>
        <w:tc>
          <w:tcPr>
            <w:tcW w:w="663" w:type="pct"/>
            <w:tcBorders>
              <w:top w:val="single" w:sz="4" w:space="0" w:color="auto"/>
            </w:tcBorders>
            <w:vAlign w:val="center"/>
          </w:tcPr>
          <w:p w14:paraId="48C183D6" w14:textId="11B83132" w:rsidR="006C1BA4" w:rsidRPr="003B27B1" w:rsidRDefault="0080363A" w:rsidP="006C1BA4">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p w14:paraId="166DC9AA" w14:textId="5A2496FE" w:rsidR="00812C66" w:rsidRPr="003B27B1" w:rsidRDefault="00812C66" w:rsidP="006C1BA4">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輔導處</w:t>
            </w:r>
          </w:p>
        </w:tc>
        <w:tc>
          <w:tcPr>
            <w:tcW w:w="1022" w:type="pct"/>
            <w:vMerge/>
            <w:vAlign w:val="center"/>
          </w:tcPr>
          <w:p w14:paraId="0CDE3935" w14:textId="77777777" w:rsidR="00812C66" w:rsidRPr="003B27B1" w:rsidRDefault="00812C66" w:rsidP="00FB1397">
            <w:pPr>
              <w:spacing w:line="280" w:lineRule="exact"/>
              <w:ind w:left="-28" w:right="57"/>
              <w:rPr>
                <w:rFonts w:ascii="標楷體" w:eastAsia="標楷體" w:hAnsi="標楷體"/>
              </w:rPr>
            </w:pPr>
          </w:p>
        </w:tc>
      </w:tr>
      <w:tr w:rsidR="003B27B1" w:rsidRPr="003B27B1" w14:paraId="7FA97C25" w14:textId="77777777" w:rsidTr="00435BBD">
        <w:trPr>
          <w:trHeight w:hRule="exact" w:val="627"/>
          <w:jc w:val="center"/>
        </w:trPr>
        <w:tc>
          <w:tcPr>
            <w:tcW w:w="216" w:type="pct"/>
            <w:vMerge/>
            <w:vAlign w:val="center"/>
          </w:tcPr>
          <w:p w14:paraId="6D3B6866" w14:textId="77777777" w:rsidR="008B7C7D" w:rsidRPr="003B27B1" w:rsidRDefault="008B7C7D" w:rsidP="00FB1397">
            <w:pPr>
              <w:spacing w:line="280" w:lineRule="exact"/>
              <w:ind w:right="57"/>
              <w:jc w:val="center"/>
              <w:rPr>
                <w:rFonts w:ascii="標楷體" w:eastAsia="標楷體" w:hAnsi="標楷體"/>
                <w:sz w:val="22"/>
              </w:rPr>
            </w:pPr>
          </w:p>
        </w:tc>
        <w:tc>
          <w:tcPr>
            <w:tcW w:w="549" w:type="pct"/>
            <w:vMerge/>
            <w:tcBorders>
              <w:right w:val="single" w:sz="4" w:space="0" w:color="auto"/>
            </w:tcBorders>
            <w:vAlign w:val="center"/>
          </w:tcPr>
          <w:p w14:paraId="1B210D37" w14:textId="77777777" w:rsidR="008B7C7D" w:rsidRPr="003B27B1" w:rsidRDefault="008B7C7D" w:rsidP="00FB1397">
            <w:pPr>
              <w:spacing w:line="280" w:lineRule="exact"/>
              <w:ind w:left="57" w:right="57"/>
              <w:jc w:val="center"/>
              <w:rPr>
                <w:rFonts w:ascii="標楷體" w:eastAsia="標楷體" w:hAnsi="標楷體"/>
              </w:rPr>
            </w:pPr>
          </w:p>
        </w:tc>
        <w:tc>
          <w:tcPr>
            <w:tcW w:w="1329" w:type="pct"/>
            <w:tcBorders>
              <w:top w:val="single" w:sz="4" w:space="0" w:color="auto"/>
              <w:left w:val="single" w:sz="4" w:space="0" w:color="auto"/>
            </w:tcBorders>
            <w:vAlign w:val="center"/>
          </w:tcPr>
          <w:p w14:paraId="5E04A9B5" w14:textId="758CBDF7" w:rsidR="008B7C7D" w:rsidRPr="003B27B1" w:rsidRDefault="008B7C7D" w:rsidP="00FB1397">
            <w:pPr>
              <w:spacing w:line="280" w:lineRule="exact"/>
              <w:ind w:left="259" w:hangingChars="108" w:hanging="259"/>
              <w:rPr>
                <w:rFonts w:ascii="標楷體" w:eastAsia="標楷體" w:hAnsi="標楷體"/>
              </w:rPr>
            </w:pPr>
            <w:r w:rsidRPr="003B27B1">
              <w:rPr>
                <w:rFonts w:ascii="標楷體" w:eastAsia="標楷體" w:hAnsi="標楷體" w:hint="eastAsia"/>
              </w:rPr>
              <w:t>7.免初選及特殊試場服務審查</w:t>
            </w:r>
          </w:p>
        </w:tc>
        <w:tc>
          <w:tcPr>
            <w:tcW w:w="763" w:type="pct"/>
            <w:tcBorders>
              <w:top w:val="single" w:sz="4" w:space="0" w:color="auto"/>
            </w:tcBorders>
            <w:vAlign w:val="center"/>
          </w:tcPr>
          <w:p w14:paraId="3F1660CC" w14:textId="5595FD59" w:rsidR="008B7C7D" w:rsidRPr="003B27B1" w:rsidRDefault="008B7C7D" w:rsidP="008B7C7D">
            <w:pPr>
              <w:spacing w:line="280" w:lineRule="exact"/>
              <w:jc w:val="center"/>
              <w:rPr>
                <w:rFonts w:ascii="標楷體" w:eastAsia="標楷體" w:hAnsi="標楷體"/>
                <w:spacing w:val="-12"/>
                <w:sz w:val="20"/>
                <w:szCs w:val="20"/>
              </w:rPr>
            </w:pPr>
            <w:r w:rsidRPr="003B27B1">
              <w:rPr>
                <w:rFonts w:ascii="標楷體" w:eastAsia="標楷體" w:hAnsi="標楷體" w:hint="eastAsia"/>
                <w:spacing w:val="-12"/>
                <w:sz w:val="20"/>
                <w:szCs w:val="20"/>
              </w:rPr>
              <w:t>2/</w:t>
            </w:r>
            <w:r w:rsidR="00F679E7" w:rsidRPr="003B27B1">
              <w:rPr>
                <w:rFonts w:ascii="標楷體" w:eastAsia="標楷體" w:hAnsi="標楷體" w:hint="eastAsia"/>
                <w:spacing w:val="-12"/>
                <w:sz w:val="20"/>
                <w:szCs w:val="20"/>
              </w:rPr>
              <w:t>9</w:t>
            </w:r>
            <w:r w:rsidRPr="003B27B1">
              <w:rPr>
                <w:rFonts w:ascii="標楷體" w:eastAsia="標楷體" w:hAnsi="標楷體" w:hint="eastAsia"/>
                <w:spacing w:val="-12"/>
                <w:sz w:val="20"/>
                <w:szCs w:val="20"/>
              </w:rPr>
              <w:t>(</w:t>
            </w:r>
            <w:r w:rsidR="00F679E7" w:rsidRPr="003B27B1">
              <w:rPr>
                <w:rFonts w:ascii="標楷體" w:eastAsia="標楷體" w:hAnsi="標楷體" w:hint="eastAsia"/>
                <w:spacing w:val="-12"/>
                <w:sz w:val="20"/>
                <w:szCs w:val="20"/>
              </w:rPr>
              <w:t>一</w:t>
            </w:r>
            <w:r w:rsidRPr="003B27B1">
              <w:rPr>
                <w:rFonts w:ascii="標楷體" w:eastAsia="標楷體" w:hAnsi="標楷體" w:hint="eastAsia"/>
                <w:spacing w:val="-12"/>
                <w:sz w:val="20"/>
                <w:szCs w:val="20"/>
              </w:rPr>
              <w:t>)</w:t>
            </w:r>
          </w:p>
          <w:p w14:paraId="73EF5D77" w14:textId="745CF6BB" w:rsidR="008B7C7D" w:rsidRPr="003B27B1" w:rsidRDefault="00F679E7" w:rsidP="008B7C7D">
            <w:pPr>
              <w:spacing w:line="280" w:lineRule="exact"/>
              <w:jc w:val="center"/>
              <w:rPr>
                <w:rFonts w:ascii="標楷體" w:eastAsia="標楷體" w:hAnsi="標楷體"/>
                <w:spacing w:val="-12"/>
                <w:sz w:val="20"/>
                <w:szCs w:val="20"/>
              </w:rPr>
            </w:pPr>
            <w:r w:rsidRPr="003B27B1">
              <w:rPr>
                <w:rFonts w:ascii="標楷體" w:eastAsia="標楷體" w:hAnsi="標楷體" w:hint="eastAsia"/>
                <w:spacing w:val="-12"/>
                <w:sz w:val="20"/>
                <w:szCs w:val="20"/>
              </w:rPr>
              <w:t>上</w:t>
            </w:r>
            <w:r w:rsidR="008B7C7D" w:rsidRPr="003B27B1">
              <w:rPr>
                <w:rFonts w:ascii="標楷體" w:eastAsia="標楷體" w:hAnsi="標楷體" w:hint="eastAsia"/>
                <w:spacing w:val="-12"/>
                <w:sz w:val="20"/>
                <w:szCs w:val="20"/>
              </w:rPr>
              <w:t>午</w:t>
            </w:r>
            <w:r w:rsidRPr="003B27B1">
              <w:rPr>
                <w:rFonts w:ascii="標楷體" w:eastAsia="標楷體" w:hAnsi="標楷體" w:hint="eastAsia"/>
                <w:spacing w:val="-12"/>
                <w:sz w:val="20"/>
                <w:szCs w:val="20"/>
              </w:rPr>
              <w:t>9</w:t>
            </w:r>
            <w:r w:rsidR="008B7C7D" w:rsidRPr="003B27B1">
              <w:rPr>
                <w:rFonts w:ascii="標楷體" w:eastAsia="標楷體" w:hAnsi="標楷體" w:hint="eastAsia"/>
                <w:spacing w:val="-12"/>
                <w:sz w:val="20"/>
                <w:szCs w:val="20"/>
              </w:rPr>
              <w:t>時30分</w:t>
            </w:r>
          </w:p>
        </w:tc>
        <w:tc>
          <w:tcPr>
            <w:tcW w:w="458" w:type="pct"/>
            <w:tcBorders>
              <w:top w:val="single" w:sz="4" w:space="0" w:color="auto"/>
            </w:tcBorders>
            <w:vAlign w:val="center"/>
          </w:tcPr>
          <w:p w14:paraId="40E1A0D5" w14:textId="35DEC139" w:rsidR="008B7C7D" w:rsidRPr="003B27B1" w:rsidRDefault="008B7C7D" w:rsidP="00FB1397">
            <w:pPr>
              <w:spacing w:line="280" w:lineRule="exact"/>
              <w:jc w:val="both"/>
              <w:rPr>
                <w:rFonts w:ascii="標楷體" w:eastAsia="標楷體" w:hAnsi="標楷體"/>
                <w:sz w:val="20"/>
                <w:szCs w:val="20"/>
              </w:rPr>
            </w:pPr>
            <w:r w:rsidRPr="003B27B1">
              <w:rPr>
                <w:rFonts w:ascii="標楷體" w:eastAsia="標楷體" w:hAnsi="標楷體" w:hint="eastAsia"/>
                <w:sz w:val="20"/>
                <w:szCs w:val="20"/>
              </w:rPr>
              <w:t xml:space="preserve"> 教育局</w:t>
            </w:r>
          </w:p>
        </w:tc>
        <w:tc>
          <w:tcPr>
            <w:tcW w:w="663" w:type="pct"/>
            <w:tcBorders>
              <w:top w:val="single" w:sz="4" w:space="0" w:color="auto"/>
            </w:tcBorders>
            <w:vAlign w:val="center"/>
          </w:tcPr>
          <w:p w14:paraId="2AE3D5EF" w14:textId="233B0CA1" w:rsidR="008B7C7D" w:rsidRPr="003B27B1" w:rsidRDefault="008B7C7D" w:rsidP="006C1BA4">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1022" w:type="pct"/>
            <w:vMerge/>
            <w:vAlign w:val="center"/>
          </w:tcPr>
          <w:p w14:paraId="01930167" w14:textId="77777777" w:rsidR="008B7C7D" w:rsidRPr="003B27B1" w:rsidRDefault="008B7C7D" w:rsidP="00FB1397">
            <w:pPr>
              <w:spacing w:line="280" w:lineRule="exact"/>
              <w:ind w:left="-28" w:right="57"/>
              <w:rPr>
                <w:rFonts w:ascii="標楷體" w:eastAsia="標楷體" w:hAnsi="標楷體"/>
              </w:rPr>
            </w:pPr>
          </w:p>
        </w:tc>
      </w:tr>
      <w:tr w:rsidR="003B27B1" w:rsidRPr="003B27B1" w14:paraId="202A1477" w14:textId="77777777" w:rsidTr="008B7C7D">
        <w:trPr>
          <w:trHeight w:val="615"/>
          <w:jc w:val="center"/>
        </w:trPr>
        <w:tc>
          <w:tcPr>
            <w:tcW w:w="216" w:type="pct"/>
            <w:vMerge/>
            <w:vAlign w:val="center"/>
          </w:tcPr>
          <w:p w14:paraId="31B8C1D1" w14:textId="77777777" w:rsidR="00812C66" w:rsidRPr="003B27B1" w:rsidRDefault="00812C66" w:rsidP="00FB1397">
            <w:pPr>
              <w:spacing w:line="280" w:lineRule="exact"/>
              <w:ind w:right="57"/>
              <w:jc w:val="center"/>
              <w:rPr>
                <w:rFonts w:ascii="標楷體" w:eastAsia="標楷體" w:hAnsi="標楷體"/>
                <w:sz w:val="22"/>
              </w:rPr>
            </w:pPr>
          </w:p>
        </w:tc>
        <w:tc>
          <w:tcPr>
            <w:tcW w:w="549" w:type="pct"/>
            <w:vMerge/>
            <w:tcBorders>
              <w:right w:val="single" w:sz="4" w:space="0" w:color="auto"/>
            </w:tcBorders>
            <w:vAlign w:val="center"/>
          </w:tcPr>
          <w:p w14:paraId="17F039A2" w14:textId="77777777" w:rsidR="00812C66" w:rsidRPr="003B27B1" w:rsidRDefault="00812C66" w:rsidP="00FB1397">
            <w:pPr>
              <w:spacing w:line="280" w:lineRule="exact"/>
              <w:ind w:left="57" w:right="57"/>
              <w:jc w:val="center"/>
              <w:rPr>
                <w:rFonts w:ascii="標楷體" w:eastAsia="標楷體" w:hAnsi="標楷體"/>
              </w:rPr>
            </w:pPr>
          </w:p>
        </w:tc>
        <w:tc>
          <w:tcPr>
            <w:tcW w:w="1329" w:type="pct"/>
            <w:tcBorders>
              <w:top w:val="single" w:sz="4" w:space="0" w:color="auto"/>
              <w:left w:val="single" w:sz="4" w:space="0" w:color="auto"/>
            </w:tcBorders>
            <w:vAlign w:val="center"/>
          </w:tcPr>
          <w:p w14:paraId="75DFB2FF" w14:textId="5E1909EB" w:rsidR="00812C66" w:rsidRPr="003B27B1" w:rsidRDefault="008B7C7D" w:rsidP="00FB1397">
            <w:pPr>
              <w:spacing w:line="280" w:lineRule="exact"/>
              <w:ind w:left="216" w:hangingChars="108" w:hanging="216"/>
              <w:rPr>
                <w:rFonts w:ascii="標楷體" w:eastAsia="標楷體" w:hAnsi="標楷體"/>
              </w:rPr>
            </w:pPr>
            <w:r w:rsidRPr="003B27B1">
              <w:rPr>
                <w:rFonts w:ascii="標楷體" w:eastAsia="標楷體" w:hAnsi="標楷體" w:hint="eastAsia"/>
                <w:sz w:val="20"/>
                <w:szCs w:val="20"/>
              </w:rPr>
              <w:t>8</w:t>
            </w:r>
            <w:r w:rsidR="000B21AB" w:rsidRPr="003B27B1">
              <w:rPr>
                <w:rFonts w:ascii="標楷體" w:eastAsia="標楷體" w:hAnsi="標楷體" w:hint="eastAsia"/>
                <w:sz w:val="20"/>
                <w:szCs w:val="20"/>
              </w:rPr>
              <w:t>.</w:t>
            </w:r>
            <w:r w:rsidR="00812C66" w:rsidRPr="003B27B1">
              <w:rPr>
                <w:rFonts w:ascii="標楷體" w:eastAsia="標楷體" w:hAnsi="標楷體" w:hint="eastAsia"/>
              </w:rPr>
              <w:t>送交試場編號給各校，並完成初選前準備工作</w:t>
            </w:r>
          </w:p>
        </w:tc>
        <w:tc>
          <w:tcPr>
            <w:tcW w:w="763" w:type="pct"/>
            <w:tcBorders>
              <w:top w:val="single" w:sz="4" w:space="0" w:color="auto"/>
            </w:tcBorders>
            <w:vAlign w:val="center"/>
          </w:tcPr>
          <w:p w14:paraId="03207B2B" w14:textId="1A12585A" w:rsidR="000C5118" w:rsidRPr="003B27B1" w:rsidRDefault="000C5118" w:rsidP="00FB1397">
            <w:pPr>
              <w:spacing w:line="280" w:lineRule="exact"/>
              <w:jc w:val="center"/>
              <w:rPr>
                <w:rFonts w:ascii="標楷體" w:eastAsia="標楷體" w:hAnsi="標楷體"/>
                <w:spacing w:val="-24"/>
                <w:sz w:val="22"/>
                <w:szCs w:val="22"/>
              </w:rPr>
            </w:pPr>
            <w:r w:rsidRPr="003B27B1">
              <w:rPr>
                <w:rFonts w:ascii="標楷體" w:eastAsia="標楷體" w:hAnsi="標楷體" w:hint="eastAsia"/>
                <w:spacing w:val="-12"/>
                <w:sz w:val="22"/>
                <w:szCs w:val="22"/>
              </w:rPr>
              <w:t>2</w:t>
            </w:r>
            <w:r w:rsidR="00812C66" w:rsidRPr="003B27B1">
              <w:rPr>
                <w:rFonts w:ascii="標楷體" w:eastAsia="標楷體" w:hAnsi="標楷體"/>
                <w:spacing w:val="-12"/>
                <w:sz w:val="22"/>
                <w:szCs w:val="22"/>
              </w:rPr>
              <w:t>/</w:t>
            </w:r>
            <w:r w:rsidR="00F679E7" w:rsidRPr="003B27B1">
              <w:rPr>
                <w:rFonts w:ascii="標楷體" w:eastAsia="標楷體" w:hAnsi="標楷體" w:hint="eastAsia"/>
                <w:spacing w:val="-12"/>
                <w:sz w:val="22"/>
                <w:szCs w:val="22"/>
              </w:rPr>
              <w:t>13</w:t>
            </w:r>
            <w:r w:rsidR="00812C66" w:rsidRPr="003B27B1">
              <w:rPr>
                <w:rFonts w:ascii="標楷體" w:eastAsia="標楷體" w:hAnsi="標楷體" w:hint="eastAsia"/>
                <w:spacing w:val="-24"/>
                <w:sz w:val="22"/>
                <w:szCs w:val="22"/>
              </w:rPr>
              <w:t>（</w:t>
            </w:r>
            <w:r w:rsidR="00F679E7" w:rsidRPr="003B27B1">
              <w:rPr>
                <w:rFonts w:ascii="標楷體" w:eastAsia="標楷體" w:hAnsi="標楷體" w:hint="eastAsia"/>
                <w:spacing w:val="-24"/>
                <w:sz w:val="22"/>
                <w:szCs w:val="22"/>
              </w:rPr>
              <w:t>五</w:t>
            </w:r>
            <w:r w:rsidR="00812C66" w:rsidRPr="003B27B1">
              <w:rPr>
                <w:rFonts w:ascii="標楷體" w:eastAsia="標楷體" w:hAnsi="標楷體" w:hint="eastAsia"/>
                <w:spacing w:val="-24"/>
                <w:sz w:val="22"/>
                <w:szCs w:val="22"/>
              </w:rPr>
              <w:t>）</w:t>
            </w:r>
          </w:p>
          <w:p w14:paraId="21E2D4DA" w14:textId="2EF8335B" w:rsidR="00812C66" w:rsidRPr="003B27B1" w:rsidRDefault="00F679E7" w:rsidP="00FB1397">
            <w:pPr>
              <w:spacing w:line="280" w:lineRule="exact"/>
              <w:jc w:val="center"/>
              <w:rPr>
                <w:rFonts w:ascii="標楷體" w:eastAsia="標楷體" w:hAnsi="標楷體"/>
                <w:spacing w:val="-12"/>
                <w:sz w:val="20"/>
                <w:szCs w:val="20"/>
              </w:rPr>
            </w:pPr>
            <w:r w:rsidRPr="003B27B1">
              <w:rPr>
                <w:rFonts w:ascii="標楷體" w:eastAsia="標楷體" w:hAnsi="標楷體" w:hint="eastAsia"/>
                <w:spacing w:val="-24"/>
                <w:sz w:val="22"/>
                <w:szCs w:val="22"/>
              </w:rPr>
              <w:t>中</w:t>
            </w:r>
            <w:r w:rsidR="000C5118" w:rsidRPr="003B27B1">
              <w:rPr>
                <w:rFonts w:ascii="標楷體" w:eastAsia="標楷體" w:hAnsi="標楷體" w:hint="eastAsia"/>
                <w:spacing w:val="-24"/>
                <w:sz w:val="22"/>
                <w:szCs w:val="22"/>
              </w:rPr>
              <w:t>午</w:t>
            </w:r>
            <w:r w:rsidRPr="003B27B1">
              <w:rPr>
                <w:rFonts w:ascii="標楷體" w:eastAsia="標楷體" w:hAnsi="標楷體" w:hint="eastAsia"/>
                <w:spacing w:val="-24"/>
                <w:sz w:val="22"/>
                <w:szCs w:val="22"/>
              </w:rPr>
              <w:t>12</w:t>
            </w:r>
            <w:r w:rsidR="000C5118" w:rsidRPr="003B27B1">
              <w:rPr>
                <w:rFonts w:ascii="標楷體" w:eastAsia="標楷體" w:hAnsi="標楷體" w:hint="eastAsia"/>
                <w:spacing w:val="-24"/>
                <w:sz w:val="22"/>
                <w:szCs w:val="22"/>
              </w:rPr>
              <w:t>時前</w:t>
            </w:r>
          </w:p>
        </w:tc>
        <w:tc>
          <w:tcPr>
            <w:tcW w:w="458" w:type="pct"/>
            <w:tcBorders>
              <w:top w:val="single" w:sz="4" w:space="0" w:color="auto"/>
            </w:tcBorders>
            <w:vAlign w:val="center"/>
          </w:tcPr>
          <w:p w14:paraId="160C7E8C" w14:textId="3E846A9A" w:rsidR="00812C66" w:rsidRPr="003B27B1" w:rsidRDefault="00F679E7" w:rsidP="00FB1397">
            <w:pPr>
              <w:spacing w:line="280" w:lineRule="exact"/>
              <w:jc w:val="both"/>
              <w:rPr>
                <w:rFonts w:ascii="標楷體" w:eastAsia="標楷體" w:hAnsi="標楷體"/>
                <w:sz w:val="20"/>
                <w:szCs w:val="20"/>
              </w:rPr>
            </w:pPr>
            <w:r w:rsidRPr="003B27B1">
              <w:rPr>
                <w:rFonts w:ascii="標楷體" w:eastAsia="標楷體" w:hAnsi="標楷體" w:hint="eastAsia"/>
                <w:sz w:val="20"/>
                <w:szCs w:val="20"/>
              </w:rPr>
              <w:t xml:space="preserve"> </w:t>
            </w:r>
            <w:r w:rsidR="0080363A"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tc>
        <w:tc>
          <w:tcPr>
            <w:tcW w:w="663" w:type="pct"/>
            <w:tcBorders>
              <w:top w:val="single" w:sz="4" w:space="0" w:color="auto"/>
            </w:tcBorders>
            <w:vAlign w:val="center"/>
          </w:tcPr>
          <w:p w14:paraId="5FF4C030" w14:textId="4DF199F0" w:rsidR="006C1BA4" w:rsidRPr="003B27B1" w:rsidRDefault="0080363A" w:rsidP="006C1BA4">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p w14:paraId="785F820B" w14:textId="42EB825B" w:rsidR="00812C66" w:rsidRPr="003B27B1" w:rsidRDefault="00812C66" w:rsidP="006C1BA4">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輔導處</w:t>
            </w:r>
          </w:p>
        </w:tc>
        <w:tc>
          <w:tcPr>
            <w:tcW w:w="1022" w:type="pct"/>
            <w:vMerge/>
            <w:vAlign w:val="center"/>
          </w:tcPr>
          <w:p w14:paraId="030CE140" w14:textId="77777777" w:rsidR="00812C66" w:rsidRPr="003B27B1" w:rsidRDefault="00812C66" w:rsidP="00FB1397">
            <w:pPr>
              <w:spacing w:line="280" w:lineRule="exact"/>
              <w:ind w:left="-28" w:right="57"/>
              <w:rPr>
                <w:rFonts w:ascii="標楷體" w:eastAsia="標楷體" w:hAnsi="標楷體"/>
              </w:rPr>
            </w:pPr>
          </w:p>
        </w:tc>
      </w:tr>
      <w:tr w:rsidR="003B27B1" w:rsidRPr="003B27B1" w14:paraId="3F26B31A" w14:textId="77777777" w:rsidTr="008B7C7D">
        <w:trPr>
          <w:trHeight w:hRule="exact" w:val="1007"/>
          <w:jc w:val="center"/>
        </w:trPr>
        <w:tc>
          <w:tcPr>
            <w:tcW w:w="216" w:type="pct"/>
            <w:vAlign w:val="center"/>
          </w:tcPr>
          <w:p w14:paraId="095FE643" w14:textId="77777777" w:rsidR="00812C66" w:rsidRPr="003B27B1" w:rsidRDefault="00812C66" w:rsidP="00FB1397">
            <w:pPr>
              <w:spacing w:line="280" w:lineRule="exact"/>
              <w:ind w:left="57" w:right="57"/>
              <w:rPr>
                <w:rFonts w:ascii="標楷體" w:eastAsia="標楷體" w:hAnsi="標楷體"/>
                <w:sz w:val="22"/>
              </w:rPr>
            </w:pPr>
            <w:r w:rsidRPr="003B27B1">
              <w:rPr>
                <w:rFonts w:ascii="標楷體" w:eastAsia="標楷體" w:hAnsi="標楷體" w:hint="eastAsia"/>
                <w:sz w:val="22"/>
              </w:rPr>
              <w:t>六</w:t>
            </w:r>
          </w:p>
        </w:tc>
        <w:tc>
          <w:tcPr>
            <w:tcW w:w="549" w:type="pct"/>
            <w:tcBorders>
              <w:right w:val="single" w:sz="4" w:space="0" w:color="auto"/>
            </w:tcBorders>
            <w:vAlign w:val="center"/>
          </w:tcPr>
          <w:p w14:paraId="3F115854" w14:textId="5FBFFB13" w:rsidR="00812C66" w:rsidRPr="003B27B1" w:rsidRDefault="0082206D" w:rsidP="00FB1397">
            <w:pPr>
              <w:spacing w:line="280" w:lineRule="exact"/>
              <w:ind w:left="57" w:right="57"/>
              <w:jc w:val="center"/>
              <w:rPr>
                <w:rFonts w:ascii="標楷體" w:eastAsia="標楷體" w:hAnsi="標楷體"/>
              </w:rPr>
            </w:pPr>
            <w:r w:rsidRPr="003B27B1">
              <w:rPr>
                <w:rFonts w:ascii="標楷體" w:eastAsia="標楷體" w:hAnsi="標楷體" w:hint="eastAsia"/>
              </w:rPr>
              <w:t>鑑</w:t>
            </w:r>
            <w:r w:rsidR="00812C66" w:rsidRPr="003B27B1">
              <w:rPr>
                <w:rFonts w:ascii="標楷體" w:eastAsia="標楷體" w:hAnsi="標楷體" w:hint="eastAsia"/>
              </w:rPr>
              <w:t>評人員研習</w:t>
            </w:r>
          </w:p>
        </w:tc>
        <w:tc>
          <w:tcPr>
            <w:tcW w:w="1329" w:type="pct"/>
            <w:tcBorders>
              <w:top w:val="single" w:sz="4" w:space="0" w:color="auto"/>
              <w:left w:val="single" w:sz="4" w:space="0" w:color="auto"/>
            </w:tcBorders>
            <w:vAlign w:val="center"/>
          </w:tcPr>
          <w:p w14:paraId="17766D01" w14:textId="37A7A314" w:rsidR="00812C66" w:rsidRPr="003B27B1" w:rsidRDefault="00812C66" w:rsidP="00FB1397">
            <w:pPr>
              <w:spacing w:line="280" w:lineRule="exact"/>
              <w:ind w:left="238" w:hangingChars="108" w:hanging="238"/>
              <w:rPr>
                <w:rFonts w:ascii="標楷體" w:eastAsia="標楷體" w:hAnsi="標楷體"/>
                <w:sz w:val="22"/>
                <w:szCs w:val="22"/>
              </w:rPr>
            </w:pPr>
            <w:r w:rsidRPr="003B27B1">
              <w:rPr>
                <w:rFonts w:ascii="標楷體" w:eastAsia="標楷體" w:hAnsi="標楷體" w:hint="eastAsia"/>
                <w:sz w:val="22"/>
                <w:szCs w:val="22"/>
              </w:rPr>
              <w:t>團體智力測驗</w:t>
            </w:r>
            <w:r w:rsidR="0082206D" w:rsidRPr="003B27B1">
              <w:rPr>
                <w:rFonts w:ascii="標楷體" w:eastAsia="標楷體" w:hAnsi="標楷體" w:hint="eastAsia"/>
                <w:sz w:val="22"/>
                <w:szCs w:val="22"/>
              </w:rPr>
              <w:t>鑑</w:t>
            </w:r>
            <w:r w:rsidRPr="003B27B1">
              <w:rPr>
                <w:rFonts w:ascii="標楷體" w:eastAsia="標楷體" w:hAnsi="標楷體" w:hint="eastAsia"/>
                <w:sz w:val="22"/>
                <w:szCs w:val="22"/>
              </w:rPr>
              <w:t>評人員研習</w:t>
            </w:r>
          </w:p>
          <w:p w14:paraId="354074B7" w14:textId="77777777" w:rsidR="00812C66" w:rsidRPr="003B27B1" w:rsidRDefault="00812C66" w:rsidP="00FB1397">
            <w:pPr>
              <w:spacing w:line="280" w:lineRule="exact"/>
              <w:ind w:left="259" w:hangingChars="108" w:hanging="259"/>
              <w:rPr>
                <w:rFonts w:ascii="標楷體" w:eastAsia="標楷體" w:hAnsi="標楷體"/>
              </w:rPr>
            </w:pPr>
            <w:r w:rsidRPr="003B27B1">
              <w:rPr>
                <w:rFonts w:ascii="標楷體" w:eastAsia="標楷體" w:hAnsi="標楷體" w:hint="eastAsia"/>
              </w:rPr>
              <w:t xml:space="preserve"> (公假登記，課務派代)</w:t>
            </w:r>
          </w:p>
        </w:tc>
        <w:tc>
          <w:tcPr>
            <w:tcW w:w="763" w:type="pct"/>
            <w:tcBorders>
              <w:top w:val="single" w:sz="4" w:space="0" w:color="auto"/>
            </w:tcBorders>
            <w:vAlign w:val="center"/>
          </w:tcPr>
          <w:p w14:paraId="01ABA24E" w14:textId="24EAA2AE" w:rsidR="00812C66" w:rsidRPr="003B27B1" w:rsidRDefault="00EA3243" w:rsidP="00FB1397">
            <w:pPr>
              <w:spacing w:line="280" w:lineRule="exact"/>
              <w:jc w:val="center"/>
              <w:rPr>
                <w:rFonts w:ascii="標楷體" w:eastAsia="標楷體" w:hAnsi="標楷體"/>
                <w:spacing w:val="-12"/>
                <w:sz w:val="22"/>
                <w:szCs w:val="22"/>
              </w:rPr>
            </w:pPr>
            <w:r w:rsidRPr="003B27B1">
              <w:rPr>
                <w:rFonts w:ascii="標楷體" w:eastAsia="標楷體" w:hAnsi="標楷體" w:hint="eastAsia"/>
                <w:spacing w:val="-12"/>
                <w:sz w:val="22"/>
                <w:szCs w:val="22"/>
              </w:rPr>
              <w:t>3</w:t>
            </w:r>
            <w:r w:rsidR="00812C66" w:rsidRPr="003B27B1">
              <w:rPr>
                <w:rFonts w:ascii="標楷體" w:eastAsia="標楷體" w:hAnsi="標楷體"/>
                <w:spacing w:val="-12"/>
                <w:sz w:val="22"/>
                <w:szCs w:val="22"/>
              </w:rPr>
              <w:t>/</w:t>
            </w:r>
            <w:r w:rsidRPr="003B27B1">
              <w:rPr>
                <w:rFonts w:ascii="標楷體" w:eastAsia="標楷體" w:hAnsi="標楷體" w:hint="eastAsia"/>
                <w:spacing w:val="-12"/>
                <w:sz w:val="22"/>
                <w:szCs w:val="22"/>
              </w:rPr>
              <w:t>4</w:t>
            </w:r>
            <w:r w:rsidR="00812C66" w:rsidRPr="003B27B1">
              <w:rPr>
                <w:rFonts w:ascii="標楷體" w:eastAsia="標楷體" w:hAnsi="標楷體"/>
                <w:spacing w:val="-12"/>
                <w:sz w:val="22"/>
                <w:szCs w:val="22"/>
              </w:rPr>
              <w:t>(</w:t>
            </w:r>
            <w:r w:rsidRPr="003B27B1">
              <w:rPr>
                <w:rFonts w:ascii="標楷體" w:eastAsia="標楷體" w:hAnsi="標楷體" w:hint="eastAsia"/>
                <w:spacing w:val="-12"/>
                <w:sz w:val="22"/>
                <w:szCs w:val="22"/>
              </w:rPr>
              <w:t>三</w:t>
            </w:r>
            <w:r w:rsidR="00812C66" w:rsidRPr="003B27B1">
              <w:rPr>
                <w:rFonts w:ascii="標楷體" w:eastAsia="標楷體" w:hAnsi="標楷體"/>
                <w:spacing w:val="-12"/>
                <w:sz w:val="22"/>
                <w:szCs w:val="22"/>
              </w:rPr>
              <w:t>)</w:t>
            </w:r>
            <w:r w:rsidR="000B62F6" w:rsidRPr="003B27B1">
              <w:rPr>
                <w:rFonts w:ascii="標楷體" w:eastAsia="標楷體" w:hAnsi="標楷體" w:hint="eastAsia"/>
                <w:spacing w:val="-12"/>
                <w:sz w:val="22"/>
                <w:szCs w:val="22"/>
              </w:rPr>
              <w:t>上</w:t>
            </w:r>
            <w:r w:rsidR="007C43CF" w:rsidRPr="003B27B1">
              <w:rPr>
                <w:rFonts w:ascii="標楷體" w:eastAsia="標楷體" w:hAnsi="標楷體" w:hint="eastAsia"/>
                <w:spacing w:val="-12"/>
                <w:sz w:val="22"/>
                <w:szCs w:val="22"/>
              </w:rPr>
              <w:t>午</w:t>
            </w:r>
          </w:p>
          <w:p w14:paraId="6F85A622" w14:textId="409C19AB" w:rsidR="006C1BA4" w:rsidRPr="003B27B1" w:rsidRDefault="00EA3243" w:rsidP="006C1BA4">
            <w:pPr>
              <w:spacing w:line="280" w:lineRule="exact"/>
              <w:jc w:val="center"/>
              <w:rPr>
                <w:rFonts w:ascii="標楷體" w:eastAsia="標楷體" w:hAnsi="標楷體"/>
                <w:spacing w:val="-12"/>
                <w:sz w:val="22"/>
                <w:szCs w:val="22"/>
              </w:rPr>
            </w:pPr>
            <w:r w:rsidRPr="003B27B1">
              <w:rPr>
                <w:rFonts w:ascii="標楷體" w:eastAsia="標楷體" w:hAnsi="標楷體" w:hint="eastAsia"/>
                <w:spacing w:val="-12"/>
                <w:sz w:val="22"/>
                <w:szCs w:val="22"/>
              </w:rPr>
              <w:t>3</w:t>
            </w:r>
            <w:r w:rsidR="006C1BA4" w:rsidRPr="003B27B1">
              <w:rPr>
                <w:rFonts w:ascii="標楷體" w:eastAsia="標楷體" w:hAnsi="標楷體"/>
                <w:spacing w:val="-12"/>
                <w:sz w:val="22"/>
                <w:szCs w:val="22"/>
              </w:rPr>
              <w:t>/</w:t>
            </w:r>
            <w:r w:rsidRPr="003B27B1">
              <w:rPr>
                <w:rFonts w:ascii="標楷體" w:eastAsia="標楷體" w:hAnsi="標楷體" w:hint="eastAsia"/>
                <w:spacing w:val="-12"/>
                <w:sz w:val="22"/>
                <w:szCs w:val="22"/>
              </w:rPr>
              <w:t>7</w:t>
            </w:r>
            <w:r w:rsidR="006C1BA4" w:rsidRPr="003B27B1">
              <w:rPr>
                <w:rFonts w:ascii="標楷體" w:eastAsia="標楷體" w:hAnsi="標楷體"/>
                <w:spacing w:val="-12"/>
                <w:sz w:val="22"/>
                <w:szCs w:val="22"/>
              </w:rPr>
              <w:t>(</w:t>
            </w:r>
            <w:r w:rsidRPr="003B27B1">
              <w:rPr>
                <w:rFonts w:ascii="標楷體" w:eastAsia="標楷體" w:hAnsi="標楷體" w:hint="eastAsia"/>
                <w:spacing w:val="-12"/>
                <w:sz w:val="22"/>
                <w:szCs w:val="22"/>
              </w:rPr>
              <w:t>六</w:t>
            </w:r>
            <w:r w:rsidR="006C1BA4" w:rsidRPr="003B27B1">
              <w:rPr>
                <w:rFonts w:ascii="標楷體" w:eastAsia="標楷體" w:hAnsi="標楷體"/>
                <w:spacing w:val="-12"/>
                <w:sz w:val="22"/>
                <w:szCs w:val="22"/>
              </w:rPr>
              <w:t>)</w:t>
            </w:r>
            <w:r w:rsidR="007C43CF" w:rsidRPr="003B27B1">
              <w:rPr>
                <w:rFonts w:ascii="標楷體" w:eastAsia="標楷體" w:hAnsi="標楷體" w:hint="eastAsia"/>
                <w:spacing w:val="-12"/>
                <w:sz w:val="22"/>
                <w:szCs w:val="22"/>
              </w:rPr>
              <w:t>上午</w:t>
            </w:r>
          </w:p>
          <w:p w14:paraId="04CA508C" w14:textId="670DD08E" w:rsidR="006C1BA4" w:rsidRPr="003B27B1" w:rsidRDefault="006C1BA4" w:rsidP="00FB1397">
            <w:pPr>
              <w:spacing w:line="280" w:lineRule="exact"/>
              <w:jc w:val="center"/>
              <w:rPr>
                <w:rFonts w:ascii="標楷體" w:eastAsia="標楷體" w:hAnsi="標楷體"/>
                <w:spacing w:val="-12"/>
                <w:sz w:val="22"/>
                <w:highlight w:val="yellow"/>
              </w:rPr>
            </w:pPr>
            <w:r w:rsidRPr="003B27B1">
              <w:rPr>
                <w:rFonts w:ascii="標楷體" w:eastAsia="標楷體" w:hAnsi="標楷體" w:hint="eastAsia"/>
                <w:spacing w:val="-12"/>
                <w:sz w:val="22"/>
              </w:rPr>
              <w:t>2場次</w:t>
            </w:r>
          </w:p>
        </w:tc>
        <w:tc>
          <w:tcPr>
            <w:tcW w:w="458" w:type="pct"/>
            <w:tcBorders>
              <w:top w:val="single" w:sz="4" w:space="0" w:color="auto"/>
            </w:tcBorders>
            <w:vAlign w:val="center"/>
          </w:tcPr>
          <w:p w14:paraId="6080C9F3" w14:textId="78FA6C69" w:rsidR="00812C66" w:rsidRPr="003B27B1" w:rsidRDefault="00F679E7" w:rsidP="00FB1397">
            <w:pPr>
              <w:spacing w:line="280" w:lineRule="exact"/>
              <w:jc w:val="both"/>
              <w:rPr>
                <w:rFonts w:ascii="標楷體" w:eastAsia="標楷體" w:hAnsi="標楷體"/>
                <w:sz w:val="20"/>
                <w:szCs w:val="20"/>
              </w:rPr>
            </w:pPr>
            <w:r w:rsidRPr="003B27B1">
              <w:rPr>
                <w:rFonts w:ascii="標楷體" w:eastAsia="標楷體" w:hAnsi="標楷體" w:hint="eastAsia"/>
                <w:sz w:val="20"/>
                <w:szCs w:val="20"/>
              </w:rPr>
              <w:t xml:space="preserve"> </w:t>
            </w:r>
            <w:r w:rsidR="0080363A"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tc>
        <w:tc>
          <w:tcPr>
            <w:tcW w:w="663" w:type="pct"/>
            <w:tcBorders>
              <w:top w:val="single" w:sz="4" w:space="0" w:color="auto"/>
            </w:tcBorders>
            <w:vAlign w:val="center"/>
          </w:tcPr>
          <w:p w14:paraId="47D046DE" w14:textId="4B2C874F" w:rsidR="00812C66" w:rsidRPr="003B27B1" w:rsidRDefault="0080363A" w:rsidP="00EA3243">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w:t>
            </w:r>
            <w:r w:rsidR="00E467C2" w:rsidRPr="003B27B1">
              <w:rPr>
                <w:rFonts w:ascii="標楷體" w:eastAsia="標楷體" w:hAnsi="標楷體" w:hint="eastAsia"/>
                <w:sz w:val="20"/>
                <w:szCs w:val="20"/>
              </w:rPr>
              <w:t>國小</w:t>
            </w:r>
          </w:p>
        </w:tc>
        <w:tc>
          <w:tcPr>
            <w:tcW w:w="1022" w:type="pct"/>
            <w:vAlign w:val="center"/>
          </w:tcPr>
          <w:p w14:paraId="357AB2B6" w14:textId="23F00EC0" w:rsidR="00812C66" w:rsidRPr="003B27B1" w:rsidRDefault="00812C66" w:rsidP="009F0F9F">
            <w:pPr>
              <w:spacing w:line="220" w:lineRule="exact"/>
              <w:ind w:left="-28" w:right="57"/>
              <w:jc w:val="both"/>
              <w:rPr>
                <w:rFonts w:ascii="標楷體" w:eastAsia="標楷體" w:hAnsi="標楷體"/>
                <w:sz w:val="18"/>
                <w:szCs w:val="18"/>
              </w:rPr>
            </w:pPr>
            <w:r w:rsidRPr="003B27B1">
              <w:rPr>
                <w:rFonts w:ascii="標楷體" w:eastAsia="標楷體" w:hAnsi="標楷體" w:hint="eastAsia"/>
                <w:sz w:val="18"/>
                <w:szCs w:val="18"/>
              </w:rPr>
              <w:t>各校名冊、費用確認後，方能預估</w:t>
            </w:r>
            <w:r w:rsidR="00537B1B" w:rsidRPr="003B27B1">
              <w:rPr>
                <w:rFonts w:ascii="標楷體" w:eastAsia="標楷體" w:hAnsi="標楷體" w:hint="eastAsia"/>
                <w:sz w:val="18"/>
                <w:szCs w:val="18"/>
              </w:rPr>
              <w:t>試</w:t>
            </w:r>
            <w:r w:rsidRPr="003B27B1">
              <w:rPr>
                <w:rFonts w:ascii="標楷體" w:eastAsia="標楷體" w:hAnsi="標楷體" w:hint="eastAsia"/>
                <w:sz w:val="18"/>
                <w:szCs w:val="18"/>
              </w:rPr>
              <w:t>場數，並據以安排</w:t>
            </w:r>
            <w:r w:rsidR="0082206D" w:rsidRPr="003B27B1">
              <w:rPr>
                <w:rFonts w:ascii="標楷體" w:eastAsia="標楷體" w:hAnsi="標楷體" w:hint="eastAsia"/>
                <w:sz w:val="18"/>
                <w:szCs w:val="18"/>
              </w:rPr>
              <w:t>鑑</w:t>
            </w:r>
            <w:r w:rsidRPr="003B27B1">
              <w:rPr>
                <w:rFonts w:ascii="標楷體" w:eastAsia="標楷體" w:hAnsi="標楷體" w:hint="eastAsia"/>
                <w:sz w:val="18"/>
                <w:szCs w:val="18"/>
              </w:rPr>
              <w:t>評人員。</w:t>
            </w:r>
            <w:r w:rsidR="00FF1DF9" w:rsidRPr="003B27B1">
              <w:rPr>
                <w:rFonts w:ascii="標楷體" w:eastAsia="標楷體" w:hAnsi="標楷體" w:hint="eastAsia"/>
                <w:sz w:val="18"/>
                <w:szCs w:val="18"/>
              </w:rPr>
              <w:t>(最遲2/</w:t>
            </w:r>
            <w:r w:rsidR="00EA3243" w:rsidRPr="003B27B1">
              <w:rPr>
                <w:rFonts w:ascii="標楷體" w:eastAsia="標楷體" w:hAnsi="標楷體" w:hint="eastAsia"/>
                <w:sz w:val="18"/>
                <w:szCs w:val="18"/>
              </w:rPr>
              <w:t>4</w:t>
            </w:r>
            <w:r w:rsidR="00FF1DF9" w:rsidRPr="003B27B1">
              <w:rPr>
                <w:rFonts w:ascii="標楷體" w:eastAsia="標楷體" w:hAnsi="標楷體" w:hint="eastAsia"/>
                <w:sz w:val="18"/>
                <w:szCs w:val="18"/>
              </w:rPr>
              <w:t>掌握報名人數)</w:t>
            </w:r>
          </w:p>
        </w:tc>
      </w:tr>
      <w:tr w:rsidR="003B27B1" w:rsidRPr="003B27B1" w14:paraId="7AD3C0FE" w14:textId="77777777" w:rsidTr="00435BBD">
        <w:trPr>
          <w:trHeight w:val="609"/>
          <w:jc w:val="center"/>
        </w:trPr>
        <w:tc>
          <w:tcPr>
            <w:tcW w:w="216" w:type="pct"/>
            <w:vMerge w:val="restart"/>
            <w:vAlign w:val="center"/>
          </w:tcPr>
          <w:p w14:paraId="4AB1D51F" w14:textId="77777777" w:rsidR="00812C66" w:rsidRPr="003B27B1" w:rsidRDefault="00812C66" w:rsidP="00FB1397">
            <w:pPr>
              <w:spacing w:line="280" w:lineRule="exact"/>
              <w:ind w:left="57" w:right="57"/>
              <w:rPr>
                <w:rFonts w:ascii="標楷體" w:eastAsia="標楷體" w:hAnsi="標楷體"/>
                <w:sz w:val="22"/>
              </w:rPr>
            </w:pPr>
            <w:r w:rsidRPr="003B27B1">
              <w:rPr>
                <w:rFonts w:ascii="標楷體" w:eastAsia="標楷體" w:hAnsi="標楷體" w:hint="eastAsia"/>
                <w:sz w:val="22"/>
              </w:rPr>
              <w:t>七</w:t>
            </w:r>
          </w:p>
        </w:tc>
        <w:tc>
          <w:tcPr>
            <w:tcW w:w="549" w:type="pct"/>
            <w:vMerge w:val="restart"/>
            <w:vAlign w:val="center"/>
          </w:tcPr>
          <w:p w14:paraId="2349D696"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編排試場</w:t>
            </w:r>
          </w:p>
        </w:tc>
        <w:tc>
          <w:tcPr>
            <w:tcW w:w="1329" w:type="pct"/>
            <w:vAlign w:val="center"/>
          </w:tcPr>
          <w:p w14:paraId="62BA078A" w14:textId="77777777" w:rsidR="00812C66" w:rsidRPr="003B27B1" w:rsidRDefault="00812C66" w:rsidP="00FB1397">
            <w:pPr>
              <w:spacing w:line="280" w:lineRule="exact"/>
              <w:ind w:left="100" w:hanging="100"/>
              <w:rPr>
                <w:rFonts w:ascii="標楷體" w:eastAsia="標楷體" w:hAnsi="標楷體"/>
              </w:rPr>
            </w:pPr>
            <w:r w:rsidRPr="003B27B1">
              <w:rPr>
                <w:rFonts w:ascii="標楷體" w:eastAsia="標楷體" w:hAnsi="標楷體"/>
              </w:rPr>
              <w:t>1.</w:t>
            </w:r>
            <w:r w:rsidRPr="003B27B1">
              <w:rPr>
                <w:rFonts w:ascii="標楷體" w:eastAsia="標楷體" w:hAnsi="標楷體" w:hint="eastAsia"/>
              </w:rPr>
              <w:t>試場編號、繪製平面圖</w:t>
            </w:r>
          </w:p>
        </w:tc>
        <w:tc>
          <w:tcPr>
            <w:tcW w:w="763" w:type="pct"/>
            <w:vMerge w:val="restart"/>
            <w:vAlign w:val="center"/>
          </w:tcPr>
          <w:p w14:paraId="1B846D3E" w14:textId="784A2B1B" w:rsidR="00EA70B3" w:rsidRPr="003B27B1" w:rsidRDefault="00EA70B3" w:rsidP="00EA70B3">
            <w:pPr>
              <w:spacing w:line="280" w:lineRule="exact"/>
              <w:rPr>
                <w:rFonts w:ascii="標楷體" w:eastAsia="標楷體" w:hAnsi="標楷體"/>
                <w:spacing w:val="-12"/>
                <w:sz w:val="20"/>
                <w:szCs w:val="20"/>
              </w:rPr>
            </w:pPr>
            <w:r w:rsidRPr="003B27B1">
              <w:rPr>
                <w:rFonts w:ascii="標楷體" w:eastAsia="標楷體" w:hAnsi="標楷體" w:hint="eastAsia"/>
                <w:spacing w:val="-12"/>
                <w:sz w:val="20"/>
                <w:szCs w:val="20"/>
              </w:rPr>
              <w:t>1.</w:t>
            </w:r>
            <w:r w:rsidR="000A3240" w:rsidRPr="003B27B1">
              <w:rPr>
                <w:rFonts w:ascii="標楷體" w:eastAsia="標楷體" w:hAnsi="標楷體" w:hint="eastAsia"/>
                <w:spacing w:val="-12"/>
                <w:sz w:val="20"/>
                <w:szCs w:val="20"/>
              </w:rPr>
              <w:t xml:space="preserve"> </w:t>
            </w:r>
            <w:r w:rsidRPr="003B27B1">
              <w:rPr>
                <w:rFonts w:ascii="標楷體" w:eastAsia="標楷體" w:hAnsi="標楷體" w:hint="eastAsia"/>
                <w:sz w:val="20"/>
                <w:szCs w:val="20"/>
              </w:rPr>
              <w:t>3/0</w:t>
            </w:r>
            <w:r w:rsidR="0005048C" w:rsidRPr="003B27B1">
              <w:rPr>
                <w:rFonts w:ascii="標楷體" w:eastAsia="標楷體" w:hAnsi="標楷體" w:hint="eastAsia"/>
                <w:sz w:val="20"/>
                <w:szCs w:val="20"/>
              </w:rPr>
              <w:t>9</w:t>
            </w:r>
            <w:r w:rsidRPr="003B27B1">
              <w:rPr>
                <w:rFonts w:ascii="標楷體" w:eastAsia="標楷體" w:hAnsi="標楷體" w:hint="eastAsia"/>
                <w:sz w:val="20"/>
                <w:szCs w:val="20"/>
              </w:rPr>
              <w:t>(</w:t>
            </w:r>
            <w:r w:rsidRPr="003B27B1">
              <w:rPr>
                <w:rFonts w:ascii="標楷體" w:eastAsia="標楷體" w:hAnsi="標楷體" w:hint="eastAsia"/>
                <w:spacing w:val="-12"/>
                <w:sz w:val="20"/>
                <w:szCs w:val="20"/>
              </w:rPr>
              <w:t>一)</w:t>
            </w:r>
          </w:p>
          <w:p w14:paraId="15C02B2D" w14:textId="222F12DC" w:rsidR="00812C66" w:rsidRPr="003B27B1" w:rsidRDefault="00EA70B3" w:rsidP="00EA70B3">
            <w:pPr>
              <w:spacing w:line="280" w:lineRule="exact"/>
              <w:ind w:left="162" w:hangingChars="92" w:hanging="162"/>
              <w:rPr>
                <w:rFonts w:ascii="標楷體" w:eastAsia="標楷體" w:hAnsi="標楷體"/>
                <w:sz w:val="20"/>
                <w:szCs w:val="20"/>
              </w:rPr>
            </w:pPr>
            <w:r w:rsidRPr="003B27B1">
              <w:rPr>
                <w:rFonts w:ascii="標楷體" w:eastAsia="標楷體" w:hAnsi="標楷體" w:hint="eastAsia"/>
                <w:spacing w:val="-12"/>
                <w:sz w:val="20"/>
                <w:szCs w:val="20"/>
              </w:rPr>
              <w:t>2.</w:t>
            </w:r>
            <w:r w:rsidR="000A3240" w:rsidRPr="003B27B1">
              <w:rPr>
                <w:rFonts w:ascii="標楷體" w:eastAsia="標楷體" w:hAnsi="標楷體" w:hint="eastAsia"/>
                <w:spacing w:val="-12"/>
                <w:sz w:val="20"/>
                <w:szCs w:val="20"/>
              </w:rPr>
              <w:t xml:space="preserve"> </w:t>
            </w:r>
            <w:r w:rsidR="00812C66" w:rsidRPr="003B27B1">
              <w:rPr>
                <w:rFonts w:ascii="標楷體" w:eastAsia="標楷體" w:hAnsi="標楷體"/>
                <w:sz w:val="20"/>
                <w:szCs w:val="20"/>
              </w:rPr>
              <w:t>3/</w:t>
            </w:r>
            <w:r w:rsidR="0005048C" w:rsidRPr="003B27B1">
              <w:rPr>
                <w:rFonts w:ascii="標楷體" w:eastAsia="標楷體" w:hAnsi="標楷體" w:hint="eastAsia"/>
                <w:sz w:val="20"/>
                <w:szCs w:val="20"/>
              </w:rPr>
              <w:t>13</w:t>
            </w:r>
            <w:r w:rsidR="00BA142E" w:rsidRPr="003B27B1">
              <w:rPr>
                <w:rFonts w:ascii="標楷體" w:eastAsia="標楷體" w:hAnsi="標楷體" w:hint="eastAsia"/>
                <w:sz w:val="20"/>
                <w:szCs w:val="20"/>
              </w:rPr>
              <w:t>(</w:t>
            </w:r>
            <w:r w:rsidR="00812C66" w:rsidRPr="003B27B1">
              <w:rPr>
                <w:rFonts w:ascii="標楷體" w:eastAsia="標楷體" w:hAnsi="標楷體" w:hint="eastAsia"/>
                <w:sz w:val="20"/>
                <w:szCs w:val="20"/>
              </w:rPr>
              <w:t>五</w:t>
            </w:r>
            <w:r w:rsidR="00BA142E" w:rsidRPr="003B27B1">
              <w:rPr>
                <w:rFonts w:ascii="標楷體" w:eastAsia="標楷體" w:hAnsi="標楷體" w:hint="eastAsia"/>
                <w:sz w:val="20"/>
                <w:szCs w:val="20"/>
              </w:rPr>
              <w:t>)</w:t>
            </w:r>
            <w:r w:rsidR="00812C66" w:rsidRPr="003B27B1">
              <w:rPr>
                <w:rFonts w:ascii="標楷體" w:eastAsia="標楷體" w:hAnsi="標楷體" w:hint="eastAsia"/>
                <w:sz w:val="20"/>
                <w:szCs w:val="20"/>
              </w:rPr>
              <w:t>前</w:t>
            </w:r>
          </w:p>
        </w:tc>
        <w:tc>
          <w:tcPr>
            <w:tcW w:w="458" w:type="pct"/>
            <w:vAlign w:val="center"/>
          </w:tcPr>
          <w:p w14:paraId="0845225C" w14:textId="77777777"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考區學校</w:t>
            </w:r>
          </w:p>
        </w:tc>
        <w:tc>
          <w:tcPr>
            <w:tcW w:w="663" w:type="pct"/>
            <w:vMerge w:val="restart"/>
            <w:vAlign w:val="center"/>
          </w:tcPr>
          <w:p w14:paraId="5F43E20F" w14:textId="1C6903B2" w:rsidR="00812C66" w:rsidRPr="003B27B1" w:rsidRDefault="0080363A"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p w14:paraId="3A55B72B" w14:textId="3BB94457" w:rsidR="00812C66" w:rsidRPr="003B27B1" w:rsidRDefault="00B3288C" w:rsidP="00FB1397">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陽明</w:t>
            </w:r>
            <w:r w:rsidR="00812C66" w:rsidRPr="003B27B1">
              <w:rPr>
                <w:rFonts w:ascii="標楷體" w:eastAsia="標楷體" w:hAnsi="標楷體" w:hint="eastAsia"/>
                <w:sz w:val="20"/>
                <w:szCs w:val="20"/>
              </w:rPr>
              <w:t>國小</w:t>
            </w:r>
          </w:p>
        </w:tc>
        <w:tc>
          <w:tcPr>
            <w:tcW w:w="1022" w:type="pct"/>
            <w:vMerge w:val="restart"/>
          </w:tcPr>
          <w:p w14:paraId="0560CC4F" w14:textId="1E5DE58A" w:rsidR="00812C66" w:rsidRPr="003B27B1" w:rsidRDefault="00812C66" w:rsidP="008F4FE7">
            <w:pPr>
              <w:spacing w:line="240" w:lineRule="exact"/>
              <w:ind w:leftChars="17" w:left="239" w:right="57" w:hangingChars="99" w:hanging="198"/>
              <w:rPr>
                <w:rFonts w:ascii="標楷體" w:eastAsia="標楷體" w:hAnsi="標楷體"/>
                <w:sz w:val="20"/>
                <w:szCs w:val="20"/>
              </w:rPr>
            </w:pPr>
            <w:r w:rsidRPr="003B27B1">
              <w:rPr>
                <w:rFonts w:ascii="標楷體" w:eastAsia="標楷體" w:hAnsi="標楷體"/>
                <w:sz w:val="20"/>
                <w:szCs w:val="20"/>
              </w:rPr>
              <w:t>1.</w:t>
            </w:r>
            <w:r w:rsidRPr="003B27B1">
              <w:rPr>
                <w:rFonts w:ascii="標楷體" w:eastAsia="標楷體" w:hAnsi="標楷體" w:hint="eastAsia"/>
                <w:sz w:val="20"/>
                <w:szCs w:val="20"/>
              </w:rPr>
              <w:t>請</w:t>
            </w:r>
            <w:r w:rsidR="0003251D" w:rsidRPr="003B27B1">
              <w:rPr>
                <w:rFonts w:ascii="標楷體" w:eastAsia="標楷體" w:hAnsi="標楷體" w:hint="eastAsia"/>
                <w:sz w:val="20"/>
                <w:szCs w:val="20"/>
              </w:rPr>
              <w:t>考場學校進行</w:t>
            </w:r>
            <w:r w:rsidRPr="003B27B1">
              <w:rPr>
                <w:rFonts w:ascii="標楷體" w:eastAsia="標楷體" w:hAnsi="標楷體" w:hint="eastAsia"/>
                <w:sz w:val="20"/>
                <w:szCs w:val="20"/>
              </w:rPr>
              <w:t>試場佈置。</w:t>
            </w:r>
          </w:p>
          <w:p w14:paraId="6D8AA473" w14:textId="5004D704" w:rsidR="00812C66" w:rsidRPr="003B27B1" w:rsidRDefault="00812C66" w:rsidP="00512611">
            <w:pPr>
              <w:spacing w:line="240" w:lineRule="exact"/>
              <w:ind w:leftChars="18" w:left="241" w:right="57" w:hangingChars="99" w:hanging="198"/>
              <w:rPr>
                <w:rFonts w:ascii="標楷體" w:eastAsia="標楷體" w:hAnsi="標楷體"/>
                <w:sz w:val="20"/>
                <w:szCs w:val="20"/>
              </w:rPr>
            </w:pPr>
            <w:r w:rsidRPr="003B27B1">
              <w:rPr>
                <w:rFonts w:ascii="標楷體" w:eastAsia="標楷體" w:hAnsi="標楷體"/>
                <w:sz w:val="20"/>
                <w:szCs w:val="20"/>
              </w:rPr>
              <w:t>2.</w:t>
            </w:r>
            <w:r w:rsidRPr="003B27B1">
              <w:rPr>
                <w:rFonts w:ascii="標楷體" w:eastAsia="標楷體" w:hAnsi="標楷體" w:hint="eastAsia"/>
                <w:sz w:val="20"/>
                <w:szCs w:val="20"/>
              </w:rPr>
              <w:t>鐘聲</w:t>
            </w:r>
            <w:r w:rsidR="00EA70B3" w:rsidRPr="003B27B1">
              <w:rPr>
                <w:rFonts w:ascii="標楷體" w:eastAsia="標楷體" w:hAnsi="標楷體" w:hint="eastAsia"/>
                <w:sz w:val="20"/>
                <w:szCs w:val="20"/>
              </w:rPr>
              <w:t>時間設定</w:t>
            </w:r>
            <w:r w:rsidRPr="003B27B1">
              <w:rPr>
                <w:rFonts w:ascii="標楷體" w:eastAsia="標楷體" w:hAnsi="標楷體" w:hint="eastAsia"/>
                <w:sz w:val="20"/>
                <w:szCs w:val="20"/>
              </w:rPr>
              <w:t>、擴音設備測試。</w:t>
            </w:r>
          </w:p>
        </w:tc>
      </w:tr>
      <w:tr w:rsidR="003B27B1" w:rsidRPr="003B27B1" w14:paraId="19CB7D9E" w14:textId="77777777" w:rsidTr="00435BBD">
        <w:trPr>
          <w:trHeight w:hRule="exact" w:val="587"/>
          <w:jc w:val="center"/>
        </w:trPr>
        <w:tc>
          <w:tcPr>
            <w:tcW w:w="216" w:type="pct"/>
            <w:vMerge/>
            <w:vAlign w:val="center"/>
          </w:tcPr>
          <w:p w14:paraId="289FBBCC" w14:textId="77777777" w:rsidR="00812C66" w:rsidRPr="003B27B1" w:rsidRDefault="00812C66" w:rsidP="00FB1397">
            <w:pPr>
              <w:spacing w:line="280" w:lineRule="exact"/>
              <w:ind w:left="57" w:right="57"/>
              <w:rPr>
                <w:rFonts w:ascii="標楷體" w:eastAsia="標楷體" w:hAnsi="標楷體"/>
                <w:sz w:val="22"/>
              </w:rPr>
            </w:pPr>
          </w:p>
        </w:tc>
        <w:tc>
          <w:tcPr>
            <w:tcW w:w="549" w:type="pct"/>
            <w:vMerge/>
            <w:vAlign w:val="center"/>
          </w:tcPr>
          <w:p w14:paraId="12F44DC4" w14:textId="77777777" w:rsidR="00812C66" w:rsidRPr="003B27B1" w:rsidRDefault="00812C66" w:rsidP="00FB1397">
            <w:pPr>
              <w:spacing w:line="280" w:lineRule="exact"/>
              <w:ind w:left="57" w:right="57"/>
              <w:jc w:val="center"/>
              <w:rPr>
                <w:rFonts w:ascii="標楷體" w:eastAsia="標楷體" w:hAnsi="標楷體"/>
              </w:rPr>
            </w:pPr>
          </w:p>
        </w:tc>
        <w:tc>
          <w:tcPr>
            <w:tcW w:w="1329" w:type="pct"/>
            <w:vAlign w:val="center"/>
          </w:tcPr>
          <w:p w14:paraId="415804B6" w14:textId="77777777" w:rsidR="00812C66" w:rsidRPr="003B27B1" w:rsidRDefault="00812C66" w:rsidP="00FB1397">
            <w:pPr>
              <w:spacing w:line="280" w:lineRule="exact"/>
              <w:ind w:left="100" w:hanging="100"/>
              <w:rPr>
                <w:rFonts w:ascii="標楷體" w:eastAsia="標楷體" w:hAnsi="標楷體"/>
              </w:rPr>
            </w:pPr>
            <w:r w:rsidRPr="003B27B1">
              <w:rPr>
                <w:rFonts w:ascii="標楷體" w:eastAsia="標楷體" w:hAnsi="標楷體"/>
              </w:rPr>
              <w:t>2.</w:t>
            </w:r>
            <w:r w:rsidRPr="003B27B1">
              <w:rPr>
                <w:rFonts w:ascii="標楷體" w:eastAsia="標楷體" w:hAnsi="標楷體" w:hint="eastAsia"/>
              </w:rPr>
              <w:t>公告試場總表及配置圖</w:t>
            </w:r>
          </w:p>
        </w:tc>
        <w:tc>
          <w:tcPr>
            <w:tcW w:w="763" w:type="pct"/>
            <w:vMerge/>
            <w:vAlign w:val="center"/>
          </w:tcPr>
          <w:p w14:paraId="68B98FE8" w14:textId="77777777" w:rsidR="00812C66" w:rsidRPr="003B27B1" w:rsidRDefault="00812C66" w:rsidP="00FB1397">
            <w:pPr>
              <w:spacing w:line="280" w:lineRule="exact"/>
              <w:jc w:val="center"/>
              <w:rPr>
                <w:rFonts w:ascii="標楷體" w:eastAsia="標楷體" w:hAnsi="標楷體"/>
                <w:sz w:val="20"/>
                <w:szCs w:val="20"/>
              </w:rPr>
            </w:pPr>
          </w:p>
        </w:tc>
        <w:tc>
          <w:tcPr>
            <w:tcW w:w="458" w:type="pct"/>
            <w:vAlign w:val="center"/>
          </w:tcPr>
          <w:p w14:paraId="31D2B6A9" w14:textId="77777777" w:rsidR="00812C66" w:rsidRPr="003B27B1" w:rsidRDefault="00812C66" w:rsidP="00FB1397">
            <w:pPr>
              <w:spacing w:line="280" w:lineRule="exact"/>
              <w:jc w:val="center"/>
              <w:rPr>
                <w:rFonts w:ascii="標楷體" w:eastAsia="標楷體" w:hAnsi="標楷體"/>
                <w:spacing w:val="-6"/>
                <w:sz w:val="20"/>
                <w:szCs w:val="20"/>
              </w:rPr>
            </w:pPr>
            <w:r w:rsidRPr="003B27B1">
              <w:rPr>
                <w:rFonts w:ascii="標楷體" w:eastAsia="標楷體" w:hAnsi="標楷體" w:hint="eastAsia"/>
                <w:spacing w:val="-6"/>
                <w:sz w:val="20"/>
                <w:szCs w:val="20"/>
              </w:rPr>
              <w:t>各校</w:t>
            </w:r>
          </w:p>
          <w:p w14:paraId="7BB64323" w14:textId="77777777"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pacing w:val="-6"/>
                <w:sz w:val="20"/>
                <w:szCs w:val="20"/>
              </w:rPr>
              <w:t>輔導處室</w:t>
            </w:r>
          </w:p>
        </w:tc>
        <w:tc>
          <w:tcPr>
            <w:tcW w:w="663" w:type="pct"/>
            <w:vMerge/>
            <w:vAlign w:val="center"/>
          </w:tcPr>
          <w:p w14:paraId="1A3A9C70" w14:textId="77777777" w:rsidR="00812C66" w:rsidRPr="003B27B1" w:rsidRDefault="00812C66" w:rsidP="00FB1397">
            <w:pPr>
              <w:spacing w:line="280" w:lineRule="exact"/>
              <w:ind w:right="57"/>
              <w:jc w:val="center"/>
              <w:rPr>
                <w:rFonts w:ascii="標楷體" w:eastAsia="標楷體" w:hAnsi="標楷體"/>
                <w:sz w:val="20"/>
                <w:szCs w:val="20"/>
              </w:rPr>
            </w:pPr>
          </w:p>
        </w:tc>
        <w:tc>
          <w:tcPr>
            <w:tcW w:w="1022" w:type="pct"/>
            <w:vMerge/>
            <w:vAlign w:val="center"/>
          </w:tcPr>
          <w:p w14:paraId="55903EF1" w14:textId="77777777" w:rsidR="00812C66" w:rsidRPr="003B27B1" w:rsidRDefault="00812C66" w:rsidP="00FB1397">
            <w:pPr>
              <w:spacing w:line="280" w:lineRule="exact"/>
              <w:ind w:leftChars="17" w:left="279" w:right="57" w:hangingChars="99" w:hanging="238"/>
              <w:rPr>
                <w:rFonts w:ascii="標楷體" w:eastAsia="標楷體" w:hAnsi="標楷體"/>
              </w:rPr>
            </w:pPr>
          </w:p>
        </w:tc>
      </w:tr>
      <w:tr w:rsidR="003B27B1" w:rsidRPr="003B27B1" w14:paraId="120149E1" w14:textId="77777777" w:rsidTr="00435BBD">
        <w:trPr>
          <w:trHeight w:val="527"/>
          <w:jc w:val="center"/>
        </w:trPr>
        <w:tc>
          <w:tcPr>
            <w:tcW w:w="216" w:type="pct"/>
            <w:vMerge w:val="restart"/>
            <w:vAlign w:val="center"/>
          </w:tcPr>
          <w:p w14:paraId="36CD53EE" w14:textId="77777777" w:rsidR="00812C66" w:rsidRPr="003B27B1" w:rsidRDefault="00812C66" w:rsidP="00FB1397">
            <w:pPr>
              <w:spacing w:line="280" w:lineRule="exact"/>
              <w:ind w:left="57" w:right="57"/>
              <w:rPr>
                <w:rFonts w:ascii="標楷體" w:eastAsia="標楷體" w:hAnsi="標楷體"/>
                <w:sz w:val="22"/>
              </w:rPr>
            </w:pPr>
            <w:r w:rsidRPr="003B27B1">
              <w:rPr>
                <w:rFonts w:ascii="標楷體" w:eastAsia="標楷體" w:hAnsi="標楷體" w:hint="eastAsia"/>
                <w:sz w:val="22"/>
              </w:rPr>
              <w:lastRenderedPageBreak/>
              <w:t>八</w:t>
            </w:r>
          </w:p>
        </w:tc>
        <w:tc>
          <w:tcPr>
            <w:tcW w:w="549" w:type="pct"/>
            <w:vMerge w:val="restart"/>
            <w:vAlign w:val="center"/>
          </w:tcPr>
          <w:p w14:paraId="7E19AFDE"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初選印卷及點卷</w:t>
            </w:r>
          </w:p>
        </w:tc>
        <w:tc>
          <w:tcPr>
            <w:tcW w:w="1329" w:type="pct"/>
            <w:vAlign w:val="center"/>
          </w:tcPr>
          <w:p w14:paraId="3A7CD2C2" w14:textId="77777777" w:rsidR="00812C66" w:rsidRPr="003B27B1" w:rsidRDefault="00812C66" w:rsidP="00FB1397">
            <w:pPr>
              <w:spacing w:line="280" w:lineRule="exact"/>
              <w:ind w:left="62" w:hangingChars="26" w:hanging="62"/>
              <w:rPr>
                <w:rFonts w:ascii="標楷體" w:eastAsia="標楷體" w:hAnsi="標楷體"/>
              </w:rPr>
            </w:pPr>
            <w:r w:rsidRPr="003B27B1">
              <w:rPr>
                <w:rFonts w:ascii="標楷體" w:eastAsia="標楷體" w:hAnsi="標楷體"/>
              </w:rPr>
              <w:t>1.</w:t>
            </w:r>
            <w:r w:rsidRPr="003B27B1">
              <w:rPr>
                <w:rFonts w:ascii="標楷體" w:eastAsia="標楷體" w:hAnsi="標楷體" w:hint="eastAsia"/>
              </w:rPr>
              <w:t>教育局印卷</w:t>
            </w:r>
          </w:p>
        </w:tc>
        <w:tc>
          <w:tcPr>
            <w:tcW w:w="763" w:type="pct"/>
            <w:vAlign w:val="center"/>
          </w:tcPr>
          <w:p w14:paraId="61AE20BC" w14:textId="44E2CC3B" w:rsidR="00812C66" w:rsidRPr="003B27B1" w:rsidRDefault="00812C66" w:rsidP="00FB1397">
            <w:pPr>
              <w:spacing w:line="280" w:lineRule="exact"/>
              <w:jc w:val="center"/>
              <w:rPr>
                <w:rFonts w:ascii="標楷體" w:eastAsia="標楷體" w:hAnsi="標楷體"/>
                <w:spacing w:val="-12"/>
                <w:sz w:val="20"/>
                <w:szCs w:val="20"/>
              </w:rPr>
            </w:pPr>
            <w:r w:rsidRPr="003B27B1">
              <w:rPr>
                <w:rFonts w:ascii="標楷體" w:eastAsia="標楷體" w:hAnsi="標楷體"/>
                <w:sz w:val="20"/>
                <w:szCs w:val="20"/>
              </w:rPr>
              <w:t>3/</w:t>
            </w:r>
            <w:r w:rsidR="00586989" w:rsidRPr="003B27B1">
              <w:rPr>
                <w:rFonts w:ascii="標楷體" w:eastAsia="標楷體" w:hAnsi="標楷體" w:hint="eastAsia"/>
                <w:sz w:val="20"/>
                <w:szCs w:val="20"/>
              </w:rPr>
              <w:t>11</w:t>
            </w:r>
            <w:r w:rsidRPr="003B27B1">
              <w:rPr>
                <w:rFonts w:ascii="標楷體" w:eastAsia="標楷體" w:hAnsi="標楷體" w:hint="eastAsia"/>
                <w:sz w:val="20"/>
                <w:szCs w:val="20"/>
              </w:rPr>
              <w:t>（</w:t>
            </w:r>
            <w:r w:rsidR="00244C96" w:rsidRPr="003B27B1">
              <w:rPr>
                <w:rFonts w:ascii="標楷體" w:eastAsia="標楷體" w:hAnsi="標楷體" w:hint="eastAsia"/>
                <w:sz w:val="20"/>
                <w:szCs w:val="20"/>
              </w:rPr>
              <w:t>三</w:t>
            </w:r>
            <w:r w:rsidRPr="003B27B1">
              <w:rPr>
                <w:rFonts w:ascii="標楷體" w:eastAsia="標楷體" w:hAnsi="標楷體" w:hint="eastAsia"/>
                <w:sz w:val="20"/>
                <w:szCs w:val="20"/>
              </w:rPr>
              <w:t>）</w:t>
            </w:r>
          </w:p>
        </w:tc>
        <w:tc>
          <w:tcPr>
            <w:tcW w:w="458" w:type="pct"/>
            <w:vAlign w:val="center"/>
          </w:tcPr>
          <w:p w14:paraId="702AB857" w14:textId="77777777"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教育局</w:t>
            </w:r>
          </w:p>
        </w:tc>
        <w:tc>
          <w:tcPr>
            <w:tcW w:w="663" w:type="pct"/>
            <w:vMerge w:val="restart"/>
            <w:vAlign w:val="center"/>
          </w:tcPr>
          <w:p w14:paraId="31EEDEF6" w14:textId="77777777" w:rsidR="00812C66" w:rsidRPr="003B27B1" w:rsidRDefault="00812C66" w:rsidP="00FB1397">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闈場</w:t>
            </w:r>
          </w:p>
          <w:p w14:paraId="33EC58DD" w14:textId="66AE8AB1" w:rsidR="00812C66" w:rsidRPr="003B27B1" w:rsidRDefault="0080363A"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p w14:paraId="0D19D36E" w14:textId="35161217" w:rsidR="00812C66" w:rsidRPr="003B27B1" w:rsidRDefault="00D22B46" w:rsidP="00FB1397">
            <w:pPr>
              <w:spacing w:line="280" w:lineRule="exact"/>
              <w:ind w:right="57"/>
              <w:jc w:val="center"/>
              <w:rPr>
                <w:rFonts w:ascii="標楷體" w:eastAsia="標楷體" w:hAnsi="標楷體"/>
                <w:sz w:val="20"/>
                <w:szCs w:val="20"/>
              </w:rPr>
            </w:pPr>
            <w:r w:rsidRPr="003B27B1">
              <w:rPr>
                <w:rFonts w:ascii="標楷體" w:eastAsia="標楷體" w:hAnsi="標楷體" w:hint="eastAsia"/>
                <w:spacing w:val="-12"/>
                <w:sz w:val="20"/>
                <w:szCs w:val="20"/>
              </w:rPr>
              <w:t>活動中心</w:t>
            </w:r>
          </w:p>
        </w:tc>
        <w:tc>
          <w:tcPr>
            <w:tcW w:w="1022" w:type="pct"/>
            <w:vMerge w:val="restart"/>
            <w:vAlign w:val="center"/>
          </w:tcPr>
          <w:p w14:paraId="32D0DED4" w14:textId="24C38F5F" w:rsidR="00812C66" w:rsidRPr="003B27B1" w:rsidRDefault="00586989" w:rsidP="00FB1397">
            <w:pPr>
              <w:spacing w:line="220" w:lineRule="exact"/>
              <w:ind w:leftChars="17" w:left="41" w:right="57"/>
              <w:rPr>
                <w:rFonts w:ascii="標楷體" w:eastAsia="標楷體" w:hAnsi="標楷體"/>
                <w:sz w:val="20"/>
                <w:szCs w:val="20"/>
              </w:rPr>
            </w:pPr>
            <w:r w:rsidRPr="003B27B1">
              <w:rPr>
                <w:rFonts w:ascii="標楷體" w:eastAsia="標楷體" w:hAnsi="標楷體" w:hint="eastAsia"/>
                <w:sz w:val="20"/>
                <w:szCs w:val="20"/>
              </w:rPr>
              <w:t>鑑</w:t>
            </w:r>
            <w:r w:rsidR="00812C66" w:rsidRPr="003B27B1">
              <w:rPr>
                <w:rFonts w:ascii="標楷體" w:eastAsia="標楷體" w:hAnsi="標楷體" w:hint="eastAsia"/>
                <w:sz w:val="20"/>
                <w:szCs w:val="20"/>
              </w:rPr>
              <w:t>評人員均於</w:t>
            </w:r>
            <w:r w:rsidR="0080363A"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國小集合，領卷確認無誤後，</w:t>
            </w:r>
            <w:r w:rsidR="00BA142E" w:rsidRPr="003B27B1">
              <w:rPr>
                <w:rFonts w:ascii="標楷體" w:eastAsia="標楷體" w:hAnsi="標楷體" w:hint="eastAsia"/>
                <w:sz w:val="20"/>
                <w:szCs w:val="20"/>
              </w:rPr>
              <w:t>陽明</w:t>
            </w:r>
            <w:r w:rsidR="00D22B46" w:rsidRPr="003B27B1">
              <w:rPr>
                <w:rFonts w:ascii="標楷體" w:eastAsia="標楷體" w:hAnsi="標楷體" w:hint="eastAsia"/>
                <w:sz w:val="20"/>
                <w:szCs w:val="20"/>
              </w:rPr>
              <w:t>考</w:t>
            </w:r>
            <w:r w:rsidR="00812C66" w:rsidRPr="003B27B1">
              <w:rPr>
                <w:rFonts w:ascii="標楷體" w:eastAsia="標楷體" w:hAnsi="標楷體" w:hint="eastAsia"/>
                <w:sz w:val="20"/>
                <w:szCs w:val="20"/>
              </w:rPr>
              <w:t>場</w:t>
            </w:r>
            <w:r w:rsidRPr="003B27B1">
              <w:rPr>
                <w:rFonts w:ascii="標楷體" w:eastAsia="標楷體" w:hAnsi="標楷體" w:hint="eastAsia"/>
                <w:sz w:val="20"/>
                <w:szCs w:val="20"/>
              </w:rPr>
              <w:t>鑑</w:t>
            </w:r>
            <w:r w:rsidR="00812C66" w:rsidRPr="003B27B1">
              <w:rPr>
                <w:rFonts w:ascii="標楷體" w:eastAsia="標楷體" w:hAnsi="標楷體" w:hint="eastAsia"/>
                <w:sz w:val="20"/>
                <w:szCs w:val="20"/>
              </w:rPr>
              <w:t>評人員搭交通車往返。</w:t>
            </w:r>
          </w:p>
        </w:tc>
      </w:tr>
      <w:tr w:rsidR="003B27B1" w:rsidRPr="003B27B1" w14:paraId="4134C25E" w14:textId="77777777" w:rsidTr="00435BBD">
        <w:trPr>
          <w:trHeight w:hRule="exact" w:val="525"/>
          <w:jc w:val="center"/>
        </w:trPr>
        <w:tc>
          <w:tcPr>
            <w:tcW w:w="216" w:type="pct"/>
            <w:vMerge/>
            <w:vAlign w:val="center"/>
          </w:tcPr>
          <w:p w14:paraId="567BEE91" w14:textId="77777777" w:rsidR="00812C66" w:rsidRPr="003B27B1" w:rsidRDefault="00812C66" w:rsidP="00FB1397">
            <w:pPr>
              <w:spacing w:line="280" w:lineRule="exact"/>
              <w:ind w:left="57" w:right="57"/>
              <w:rPr>
                <w:rFonts w:ascii="標楷體" w:eastAsia="標楷體" w:hAnsi="標楷體"/>
                <w:sz w:val="22"/>
              </w:rPr>
            </w:pPr>
          </w:p>
        </w:tc>
        <w:tc>
          <w:tcPr>
            <w:tcW w:w="549" w:type="pct"/>
            <w:vMerge/>
            <w:vAlign w:val="center"/>
          </w:tcPr>
          <w:p w14:paraId="6B7C027F" w14:textId="77777777" w:rsidR="00812C66" w:rsidRPr="003B27B1" w:rsidRDefault="00812C66" w:rsidP="00FB1397">
            <w:pPr>
              <w:spacing w:line="280" w:lineRule="exact"/>
              <w:ind w:left="57" w:right="57"/>
              <w:jc w:val="center"/>
              <w:rPr>
                <w:rFonts w:ascii="標楷體" w:eastAsia="標楷體" w:hAnsi="標楷體"/>
              </w:rPr>
            </w:pPr>
          </w:p>
        </w:tc>
        <w:tc>
          <w:tcPr>
            <w:tcW w:w="1329" w:type="pct"/>
            <w:vAlign w:val="center"/>
          </w:tcPr>
          <w:p w14:paraId="0F78A977" w14:textId="2B07350A" w:rsidR="00812C66" w:rsidRPr="003B27B1" w:rsidRDefault="00812C66" w:rsidP="00FB1397">
            <w:pPr>
              <w:spacing w:line="280" w:lineRule="exact"/>
              <w:ind w:left="62" w:hangingChars="26" w:hanging="62"/>
              <w:rPr>
                <w:rFonts w:ascii="標楷體" w:eastAsia="標楷體" w:hAnsi="標楷體"/>
              </w:rPr>
            </w:pPr>
            <w:r w:rsidRPr="003B27B1">
              <w:rPr>
                <w:rFonts w:ascii="標楷體" w:eastAsia="標楷體" w:hAnsi="標楷體"/>
              </w:rPr>
              <w:t>2.</w:t>
            </w:r>
            <w:r w:rsidR="005E6D73" w:rsidRPr="003B27B1">
              <w:rPr>
                <w:rFonts w:ascii="標楷體" w:eastAsia="標楷體" w:hAnsi="標楷體" w:hint="eastAsia"/>
              </w:rPr>
              <w:t>試務中心</w:t>
            </w:r>
            <w:r w:rsidR="00C13FE2" w:rsidRPr="003B27B1">
              <w:rPr>
                <w:rFonts w:ascii="標楷體" w:eastAsia="標楷體" w:hAnsi="標楷體" w:hint="eastAsia"/>
              </w:rPr>
              <w:t>領卷、</w:t>
            </w:r>
            <w:r w:rsidRPr="003B27B1">
              <w:rPr>
                <w:rFonts w:ascii="標楷體" w:eastAsia="標楷體" w:hAnsi="標楷體" w:hint="eastAsia"/>
              </w:rPr>
              <w:t>點卷</w:t>
            </w:r>
          </w:p>
        </w:tc>
        <w:tc>
          <w:tcPr>
            <w:tcW w:w="763" w:type="pct"/>
            <w:vAlign w:val="center"/>
          </w:tcPr>
          <w:p w14:paraId="230A004A" w14:textId="6D528438" w:rsidR="00812C66" w:rsidRPr="003B27B1" w:rsidRDefault="00812C66" w:rsidP="00FB1397">
            <w:pPr>
              <w:spacing w:line="280" w:lineRule="exact"/>
              <w:jc w:val="center"/>
              <w:rPr>
                <w:rFonts w:ascii="標楷體" w:eastAsia="標楷體" w:hAnsi="標楷體"/>
                <w:spacing w:val="-12"/>
                <w:sz w:val="20"/>
                <w:szCs w:val="20"/>
              </w:rPr>
            </w:pPr>
            <w:r w:rsidRPr="003B27B1">
              <w:rPr>
                <w:rFonts w:ascii="標楷體" w:eastAsia="標楷體" w:hAnsi="標楷體"/>
                <w:spacing w:val="-12"/>
                <w:sz w:val="20"/>
                <w:szCs w:val="20"/>
              </w:rPr>
              <w:t>3/</w:t>
            </w:r>
            <w:r w:rsidR="00586989" w:rsidRPr="003B27B1">
              <w:rPr>
                <w:rFonts w:ascii="標楷體" w:eastAsia="標楷體" w:hAnsi="標楷體" w:hint="eastAsia"/>
                <w:spacing w:val="-12"/>
                <w:sz w:val="20"/>
                <w:szCs w:val="20"/>
              </w:rPr>
              <w:t>14</w:t>
            </w:r>
            <w:r w:rsidRPr="003B27B1">
              <w:rPr>
                <w:rFonts w:ascii="標楷體" w:eastAsia="標楷體" w:hAnsi="標楷體" w:hint="eastAsia"/>
                <w:spacing w:val="-12"/>
                <w:sz w:val="20"/>
                <w:szCs w:val="20"/>
              </w:rPr>
              <w:t>（六）</w:t>
            </w:r>
          </w:p>
        </w:tc>
        <w:tc>
          <w:tcPr>
            <w:tcW w:w="458" w:type="pct"/>
            <w:vAlign w:val="center"/>
          </w:tcPr>
          <w:p w14:paraId="51B9EA5A" w14:textId="44B14C8A" w:rsidR="00812C66" w:rsidRPr="003B27B1" w:rsidRDefault="0080363A" w:rsidP="00FB1397">
            <w:pPr>
              <w:spacing w:line="240" w:lineRule="exact"/>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p w14:paraId="646065DF" w14:textId="77777777" w:rsidR="00812C66" w:rsidRPr="003B27B1" w:rsidRDefault="00812C66" w:rsidP="00FB1397">
            <w:pPr>
              <w:spacing w:line="240" w:lineRule="exact"/>
              <w:jc w:val="center"/>
              <w:rPr>
                <w:rFonts w:ascii="標楷體" w:eastAsia="標楷體" w:hAnsi="標楷體"/>
                <w:sz w:val="20"/>
                <w:szCs w:val="20"/>
              </w:rPr>
            </w:pPr>
            <w:r w:rsidRPr="003B27B1">
              <w:rPr>
                <w:rFonts w:ascii="標楷體" w:eastAsia="標楷體" w:hAnsi="標楷體" w:hint="eastAsia"/>
                <w:sz w:val="20"/>
                <w:szCs w:val="20"/>
              </w:rPr>
              <w:t>教育局</w:t>
            </w:r>
          </w:p>
        </w:tc>
        <w:tc>
          <w:tcPr>
            <w:tcW w:w="663" w:type="pct"/>
            <w:vMerge/>
            <w:vAlign w:val="center"/>
          </w:tcPr>
          <w:p w14:paraId="6130FA6B" w14:textId="77777777" w:rsidR="00812C66" w:rsidRPr="003B27B1" w:rsidRDefault="00812C66" w:rsidP="00FB1397">
            <w:pPr>
              <w:spacing w:line="280" w:lineRule="exact"/>
              <w:ind w:right="57"/>
              <w:jc w:val="center"/>
              <w:rPr>
                <w:rFonts w:ascii="標楷體" w:eastAsia="標楷體" w:hAnsi="標楷體"/>
                <w:sz w:val="20"/>
                <w:szCs w:val="20"/>
              </w:rPr>
            </w:pPr>
          </w:p>
        </w:tc>
        <w:tc>
          <w:tcPr>
            <w:tcW w:w="1022" w:type="pct"/>
            <w:vMerge/>
            <w:vAlign w:val="center"/>
          </w:tcPr>
          <w:p w14:paraId="2F03D5FB" w14:textId="77777777" w:rsidR="00812C66" w:rsidRPr="003B27B1" w:rsidRDefault="00812C66" w:rsidP="00FB1397">
            <w:pPr>
              <w:spacing w:line="280" w:lineRule="exact"/>
              <w:ind w:leftChars="17" w:left="41" w:right="57"/>
              <w:rPr>
                <w:rFonts w:ascii="標楷體" w:eastAsia="標楷體" w:hAnsi="標楷體"/>
              </w:rPr>
            </w:pPr>
          </w:p>
        </w:tc>
      </w:tr>
      <w:tr w:rsidR="003B27B1" w:rsidRPr="003B27B1" w14:paraId="056B793D" w14:textId="77777777" w:rsidTr="00435BBD">
        <w:trPr>
          <w:trHeight w:val="431"/>
          <w:jc w:val="center"/>
        </w:trPr>
        <w:tc>
          <w:tcPr>
            <w:tcW w:w="216" w:type="pct"/>
            <w:vMerge w:val="restart"/>
            <w:vAlign w:val="center"/>
          </w:tcPr>
          <w:p w14:paraId="2011753B" w14:textId="77777777" w:rsidR="00812C66" w:rsidRPr="003B27B1" w:rsidRDefault="00812C66" w:rsidP="00FB1397">
            <w:pPr>
              <w:spacing w:line="280" w:lineRule="exact"/>
              <w:ind w:left="57" w:right="57"/>
              <w:rPr>
                <w:rFonts w:ascii="標楷體" w:eastAsia="標楷體" w:hAnsi="標楷體"/>
                <w:sz w:val="22"/>
              </w:rPr>
            </w:pPr>
            <w:r w:rsidRPr="003B27B1">
              <w:rPr>
                <w:rFonts w:ascii="標楷體" w:eastAsia="標楷體" w:hAnsi="標楷體" w:hint="eastAsia"/>
                <w:sz w:val="22"/>
              </w:rPr>
              <w:t>九</w:t>
            </w:r>
          </w:p>
        </w:tc>
        <w:tc>
          <w:tcPr>
            <w:tcW w:w="549" w:type="pct"/>
            <w:vMerge w:val="restart"/>
            <w:vAlign w:val="center"/>
          </w:tcPr>
          <w:p w14:paraId="58CB0D2F"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初選測驗</w:t>
            </w:r>
          </w:p>
        </w:tc>
        <w:tc>
          <w:tcPr>
            <w:tcW w:w="1329" w:type="pct"/>
            <w:vAlign w:val="center"/>
          </w:tcPr>
          <w:p w14:paraId="00C5991F" w14:textId="11EBB91F" w:rsidR="00812C66" w:rsidRPr="003B27B1" w:rsidRDefault="00812C66" w:rsidP="00FB1397">
            <w:pPr>
              <w:spacing w:line="280" w:lineRule="exact"/>
              <w:ind w:left="100" w:hanging="100"/>
              <w:rPr>
                <w:rFonts w:ascii="標楷體" w:eastAsia="標楷體" w:hAnsi="標楷體"/>
              </w:rPr>
            </w:pPr>
            <w:r w:rsidRPr="003B27B1">
              <w:rPr>
                <w:rFonts w:ascii="標楷體" w:eastAsia="標楷體" w:hAnsi="標楷體"/>
              </w:rPr>
              <w:t>1.</w:t>
            </w:r>
            <w:r w:rsidR="00586989" w:rsidRPr="003B27B1">
              <w:rPr>
                <w:rFonts w:ascii="標楷體" w:eastAsia="標楷體" w:hAnsi="標楷體" w:hint="eastAsia"/>
              </w:rPr>
              <w:t>鑑</w:t>
            </w:r>
            <w:r w:rsidRPr="003B27B1">
              <w:rPr>
                <w:rFonts w:ascii="標楷體" w:eastAsia="標楷體" w:hAnsi="標楷體" w:hint="eastAsia"/>
              </w:rPr>
              <w:t>評人員講習</w:t>
            </w:r>
          </w:p>
        </w:tc>
        <w:tc>
          <w:tcPr>
            <w:tcW w:w="763" w:type="pct"/>
            <w:vMerge w:val="restart"/>
            <w:vAlign w:val="center"/>
          </w:tcPr>
          <w:p w14:paraId="378FF3F5" w14:textId="1889F954" w:rsidR="00812C66" w:rsidRPr="003B27B1" w:rsidRDefault="00812C66" w:rsidP="00FB1397">
            <w:pPr>
              <w:spacing w:line="280" w:lineRule="exact"/>
              <w:jc w:val="center"/>
              <w:rPr>
                <w:rFonts w:ascii="標楷體" w:eastAsia="標楷體" w:hAnsi="標楷體"/>
                <w:spacing w:val="-12"/>
                <w:sz w:val="20"/>
                <w:szCs w:val="20"/>
              </w:rPr>
            </w:pPr>
            <w:r w:rsidRPr="003B27B1">
              <w:rPr>
                <w:rFonts w:ascii="標楷體" w:eastAsia="標楷體" w:hAnsi="標楷體"/>
                <w:spacing w:val="-12"/>
                <w:sz w:val="20"/>
                <w:szCs w:val="20"/>
              </w:rPr>
              <w:t>3/</w:t>
            </w:r>
            <w:r w:rsidR="00586989" w:rsidRPr="003B27B1">
              <w:rPr>
                <w:rFonts w:ascii="標楷體" w:eastAsia="標楷體" w:hAnsi="標楷體" w:hint="eastAsia"/>
                <w:spacing w:val="-12"/>
                <w:sz w:val="20"/>
                <w:szCs w:val="20"/>
              </w:rPr>
              <w:t>14</w:t>
            </w:r>
            <w:r w:rsidRPr="003B27B1">
              <w:rPr>
                <w:rFonts w:ascii="標楷體" w:eastAsia="標楷體" w:hAnsi="標楷體" w:hint="eastAsia"/>
                <w:spacing w:val="-12"/>
                <w:sz w:val="20"/>
                <w:szCs w:val="20"/>
              </w:rPr>
              <w:t>（六）</w:t>
            </w:r>
          </w:p>
        </w:tc>
        <w:tc>
          <w:tcPr>
            <w:tcW w:w="458" w:type="pct"/>
            <w:vAlign w:val="center"/>
          </w:tcPr>
          <w:p w14:paraId="288ED29A" w14:textId="20E70E37" w:rsidR="00812C66" w:rsidRPr="003B27B1" w:rsidRDefault="0080363A"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tc>
        <w:tc>
          <w:tcPr>
            <w:tcW w:w="663" w:type="pct"/>
            <w:vAlign w:val="center"/>
          </w:tcPr>
          <w:p w14:paraId="0A321FA9" w14:textId="30603BD7" w:rsidR="00812C66" w:rsidRPr="003B27B1" w:rsidRDefault="00D26581" w:rsidP="00FB1397">
            <w:pPr>
              <w:spacing w:line="280" w:lineRule="exact"/>
              <w:ind w:right="57"/>
              <w:jc w:val="center"/>
              <w:rPr>
                <w:rFonts w:ascii="標楷體" w:eastAsia="標楷體" w:hAnsi="標楷體"/>
                <w:sz w:val="20"/>
                <w:szCs w:val="20"/>
              </w:rPr>
            </w:pPr>
            <w:r w:rsidRPr="003B27B1">
              <w:rPr>
                <w:rFonts w:ascii="標楷體" w:eastAsia="標楷體" w:hAnsi="標楷體" w:hint="eastAsia"/>
                <w:spacing w:val="-12"/>
                <w:sz w:val="20"/>
                <w:szCs w:val="20"/>
              </w:rPr>
              <w:t>活動中心</w:t>
            </w:r>
          </w:p>
        </w:tc>
        <w:tc>
          <w:tcPr>
            <w:tcW w:w="1022" w:type="pct"/>
            <w:vMerge w:val="restart"/>
            <w:vAlign w:val="center"/>
          </w:tcPr>
          <w:p w14:paraId="49BAE2E1" w14:textId="219E9EEB" w:rsidR="00D26581" w:rsidRPr="003B27B1" w:rsidRDefault="00812C66" w:rsidP="000B7B43">
            <w:pPr>
              <w:pStyle w:val="af8"/>
              <w:numPr>
                <w:ilvl w:val="0"/>
                <w:numId w:val="13"/>
              </w:numPr>
              <w:spacing w:line="220" w:lineRule="exact"/>
              <w:ind w:leftChars="0" w:left="239" w:right="57" w:hanging="241"/>
              <w:rPr>
                <w:rFonts w:ascii="標楷體" w:eastAsia="標楷體" w:hAnsi="標楷體"/>
                <w:sz w:val="20"/>
                <w:szCs w:val="20"/>
              </w:rPr>
            </w:pPr>
            <w:r w:rsidRPr="003B27B1">
              <w:rPr>
                <w:rFonts w:ascii="標楷體" w:eastAsia="標楷體" w:hAnsi="標楷體" w:hint="eastAsia"/>
                <w:sz w:val="20"/>
                <w:szCs w:val="20"/>
              </w:rPr>
              <w:t>行前講習時間：</w:t>
            </w:r>
          </w:p>
          <w:p w14:paraId="3FF55556" w14:textId="56230C8E" w:rsidR="00812C66" w:rsidRPr="003B27B1" w:rsidRDefault="00812C66" w:rsidP="00907819">
            <w:pPr>
              <w:pStyle w:val="af8"/>
              <w:spacing w:line="220" w:lineRule="exact"/>
              <w:ind w:leftChars="0" w:left="225" w:right="57"/>
              <w:rPr>
                <w:rFonts w:ascii="標楷體" w:eastAsia="標楷體" w:hAnsi="標楷體"/>
                <w:sz w:val="20"/>
                <w:szCs w:val="20"/>
              </w:rPr>
            </w:pPr>
            <w:r w:rsidRPr="003B27B1">
              <w:rPr>
                <w:rFonts w:ascii="標楷體" w:eastAsia="標楷體" w:hAnsi="標楷體" w:hint="eastAsia"/>
                <w:sz w:val="20"/>
                <w:szCs w:val="20"/>
              </w:rPr>
              <w:t>上午</w:t>
            </w:r>
            <w:r w:rsidRPr="003B27B1">
              <w:rPr>
                <w:rFonts w:ascii="標楷體" w:eastAsia="標楷體" w:hAnsi="標楷體"/>
                <w:sz w:val="20"/>
                <w:szCs w:val="20"/>
              </w:rPr>
              <w:t>7:</w:t>
            </w:r>
            <w:r w:rsidRPr="003B27B1">
              <w:rPr>
                <w:rFonts w:ascii="標楷體" w:eastAsia="標楷體" w:hAnsi="標楷體" w:hint="eastAsia"/>
                <w:sz w:val="20"/>
                <w:szCs w:val="20"/>
              </w:rPr>
              <w:t>2</w:t>
            </w:r>
            <w:r w:rsidRPr="003B27B1">
              <w:rPr>
                <w:rFonts w:ascii="標楷體" w:eastAsia="標楷體" w:hAnsi="標楷體"/>
                <w:sz w:val="20"/>
                <w:szCs w:val="20"/>
              </w:rPr>
              <w:t>0</w:t>
            </w:r>
            <w:r w:rsidRPr="003B27B1">
              <w:rPr>
                <w:rFonts w:ascii="標楷體" w:eastAsia="標楷體" w:hAnsi="標楷體" w:hint="eastAsia"/>
                <w:sz w:val="20"/>
                <w:szCs w:val="20"/>
              </w:rPr>
              <w:t>〜7</w:t>
            </w:r>
            <w:r w:rsidRPr="003B27B1">
              <w:rPr>
                <w:rFonts w:ascii="標楷體" w:eastAsia="標楷體" w:hAnsi="標楷體"/>
                <w:sz w:val="20"/>
                <w:szCs w:val="20"/>
              </w:rPr>
              <w:t>:</w:t>
            </w:r>
            <w:r w:rsidRPr="003B27B1">
              <w:rPr>
                <w:rFonts w:ascii="標楷體" w:eastAsia="標楷體" w:hAnsi="標楷體" w:hint="eastAsia"/>
                <w:sz w:val="20"/>
                <w:szCs w:val="20"/>
              </w:rPr>
              <w:t>5</w:t>
            </w:r>
            <w:r w:rsidRPr="003B27B1">
              <w:rPr>
                <w:rFonts w:ascii="標楷體" w:eastAsia="標楷體" w:hAnsi="標楷體"/>
                <w:sz w:val="20"/>
                <w:szCs w:val="20"/>
              </w:rPr>
              <w:t>0</w:t>
            </w:r>
            <w:r w:rsidRPr="003B27B1">
              <w:rPr>
                <w:rFonts w:ascii="標楷體" w:eastAsia="標楷體" w:hAnsi="標楷體" w:hint="eastAsia"/>
                <w:sz w:val="20"/>
                <w:szCs w:val="20"/>
              </w:rPr>
              <w:t>，7</w:t>
            </w:r>
            <w:r w:rsidRPr="003B27B1">
              <w:rPr>
                <w:rFonts w:ascii="標楷體" w:eastAsia="標楷體" w:hAnsi="標楷體"/>
                <w:sz w:val="20"/>
                <w:szCs w:val="20"/>
              </w:rPr>
              <w:t>:50</w:t>
            </w:r>
            <w:r w:rsidR="00B3288C" w:rsidRPr="003B27B1">
              <w:rPr>
                <w:rFonts w:ascii="標楷體" w:eastAsia="標楷體" w:hAnsi="標楷體" w:hint="eastAsia"/>
                <w:sz w:val="20"/>
                <w:szCs w:val="20"/>
              </w:rPr>
              <w:t>陽明</w:t>
            </w:r>
            <w:r w:rsidRPr="003B27B1">
              <w:rPr>
                <w:rFonts w:ascii="標楷體" w:eastAsia="標楷體" w:hAnsi="標楷體" w:hint="eastAsia"/>
                <w:sz w:val="20"/>
                <w:szCs w:val="20"/>
              </w:rPr>
              <w:t>國小</w:t>
            </w:r>
            <w:r w:rsidR="00586989" w:rsidRPr="003B27B1">
              <w:rPr>
                <w:rFonts w:ascii="標楷體" w:eastAsia="標楷體" w:hAnsi="標楷體" w:hint="eastAsia"/>
                <w:sz w:val="20"/>
                <w:szCs w:val="20"/>
              </w:rPr>
              <w:t>鑑</w:t>
            </w:r>
            <w:r w:rsidRPr="003B27B1">
              <w:rPr>
                <w:rFonts w:ascii="標楷體" w:eastAsia="標楷體" w:hAnsi="標楷體" w:hint="eastAsia"/>
                <w:sz w:val="20"/>
                <w:szCs w:val="20"/>
              </w:rPr>
              <w:t>評人員準備搭車出發。</w:t>
            </w:r>
          </w:p>
          <w:p w14:paraId="41D78DE6" w14:textId="1423BBC4" w:rsidR="00812C66" w:rsidRPr="003B27B1" w:rsidRDefault="00812C66" w:rsidP="00907819">
            <w:pPr>
              <w:spacing w:line="240" w:lineRule="exact"/>
              <w:ind w:leftChars="5" w:left="208" w:hangingChars="98" w:hanging="196"/>
              <w:rPr>
                <w:rFonts w:ascii="標楷體" w:eastAsia="標楷體" w:hAnsi="標楷體"/>
                <w:sz w:val="20"/>
                <w:szCs w:val="20"/>
              </w:rPr>
            </w:pPr>
            <w:r w:rsidRPr="003B27B1">
              <w:rPr>
                <w:rFonts w:ascii="標楷體" w:eastAsia="標楷體" w:hAnsi="標楷體" w:hint="eastAsia"/>
                <w:sz w:val="20"/>
                <w:szCs w:val="20"/>
              </w:rPr>
              <w:t>2.各校</w:t>
            </w:r>
            <w:r w:rsidR="00907819" w:rsidRPr="003B27B1">
              <w:rPr>
                <w:rFonts w:ascii="標楷體" w:eastAsia="標楷體" w:hAnsi="標楷體" w:hint="eastAsia"/>
                <w:sz w:val="20"/>
                <w:szCs w:val="20"/>
              </w:rPr>
              <w:t>(含方案學校)</w:t>
            </w:r>
            <w:r w:rsidR="003C251A" w:rsidRPr="003B27B1">
              <w:rPr>
                <w:rFonts w:ascii="標楷體" w:eastAsia="標楷體" w:hAnsi="標楷體" w:hint="eastAsia"/>
                <w:sz w:val="20"/>
                <w:szCs w:val="20"/>
              </w:rPr>
              <w:t>及資優中心</w:t>
            </w:r>
            <w:r w:rsidRPr="003B27B1">
              <w:rPr>
                <w:rFonts w:ascii="標楷體" w:eastAsia="標楷體" w:hAnsi="標楷體" w:hint="eastAsia"/>
                <w:sz w:val="20"/>
                <w:szCs w:val="20"/>
              </w:rPr>
              <w:t>派員至考區協助維持秩序</w:t>
            </w:r>
            <w:r w:rsidR="00710E2F" w:rsidRPr="003B27B1">
              <w:rPr>
                <w:rFonts w:ascii="標楷體" w:eastAsia="標楷體" w:hAnsi="標楷體" w:hint="eastAsia"/>
                <w:sz w:val="20"/>
                <w:szCs w:val="20"/>
              </w:rPr>
              <w:t>(部分</w:t>
            </w:r>
            <w:r w:rsidR="00CD66D5" w:rsidRPr="003B27B1">
              <w:rPr>
                <w:rFonts w:ascii="標楷體" w:eastAsia="標楷體" w:hAnsi="標楷體" w:hint="eastAsia"/>
                <w:sz w:val="20"/>
                <w:szCs w:val="20"/>
              </w:rPr>
              <w:t>時數薦派</w:t>
            </w:r>
            <w:r w:rsidR="00710E2F" w:rsidRPr="003B27B1">
              <w:rPr>
                <w:rFonts w:ascii="標楷體" w:eastAsia="標楷體" w:hAnsi="標楷體" w:hint="eastAsia"/>
                <w:sz w:val="20"/>
                <w:szCs w:val="20"/>
              </w:rPr>
              <w:t>補休1.5小時、部分</w:t>
            </w:r>
            <w:r w:rsidR="00CD66D5" w:rsidRPr="003B27B1">
              <w:rPr>
                <w:rFonts w:ascii="標楷體" w:eastAsia="標楷體" w:hAnsi="標楷體" w:hint="eastAsia"/>
                <w:sz w:val="20"/>
                <w:szCs w:val="20"/>
              </w:rPr>
              <w:t>時數</w:t>
            </w:r>
            <w:r w:rsidR="00710E2F" w:rsidRPr="003B27B1">
              <w:rPr>
                <w:rFonts w:ascii="標楷體" w:eastAsia="標楷體" w:hAnsi="標楷體" w:hint="eastAsia"/>
                <w:sz w:val="20"/>
                <w:szCs w:val="20"/>
              </w:rPr>
              <w:t>支領工作費)</w:t>
            </w:r>
            <w:r w:rsidRPr="003B27B1">
              <w:rPr>
                <w:rFonts w:ascii="標楷體" w:eastAsia="標楷體" w:hAnsi="標楷體" w:hint="eastAsia"/>
                <w:sz w:val="20"/>
                <w:szCs w:val="20"/>
              </w:rPr>
              <w:t>。</w:t>
            </w:r>
          </w:p>
        </w:tc>
      </w:tr>
      <w:tr w:rsidR="003B27B1" w:rsidRPr="003B27B1" w14:paraId="1253F114" w14:textId="77777777" w:rsidTr="00435BBD">
        <w:trPr>
          <w:trHeight w:hRule="exact" w:val="822"/>
          <w:jc w:val="center"/>
        </w:trPr>
        <w:tc>
          <w:tcPr>
            <w:tcW w:w="216" w:type="pct"/>
            <w:vMerge/>
            <w:vAlign w:val="center"/>
          </w:tcPr>
          <w:p w14:paraId="0716D3FC" w14:textId="77777777" w:rsidR="00812C66" w:rsidRPr="003B27B1" w:rsidRDefault="00812C66" w:rsidP="00FB1397">
            <w:pPr>
              <w:spacing w:line="280" w:lineRule="exact"/>
              <w:ind w:left="57" w:right="57"/>
              <w:rPr>
                <w:rFonts w:ascii="標楷體" w:eastAsia="標楷體" w:hAnsi="標楷體"/>
                <w:sz w:val="22"/>
              </w:rPr>
            </w:pPr>
          </w:p>
        </w:tc>
        <w:tc>
          <w:tcPr>
            <w:tcW w:w="549" w:type="pct"/>
            <w:vMerge/>
            <w:vAlign w:val="center"/>
          </w:tcPr>
          <w:p w14:paraId="11CF0E37" w14:textId="77777777" w:rsidR="00812C66" w:rsidRPr="003B27B1" w:rsidRDefault="00812C66" w:rsidP="00FB1397">
            <w:pPr>
              <w:spacing w:line="280" w:lineRule="exact"/>
              <w:ind w:left="57" w:right="57"/>
              <w:jc w:val="center"/>
              <w:rPr>
                <w:rFonts w:ascii="標楷體" w:eastAsia="標楷體" w:hAnsi="標楷體"/>
              </w:rPr>
            </w:pPr>
          </w:p>
        </w:tc>
        <w:tc>
          <w:tcPr>
            <w:tcW w:w="1329" w:type="pct"/>
            <w:vAlign w:val="center"/>
          </w:tcPr>
          <w:p w14:paraId="4F611923" w14:textId="27C3B01F" w:rsidR="00812C66" w:rsidRPr="003B27B1" w:rsidRDefault="00812C66" w:rsidP="00FB1397">
            <w:pPr>
              <w:spacing w:line="280" w:lineRule="exact"/>
              <w:ind w:left="100" w:hanging="100"/>
              <w:rPr>
                <w:rFonts w:ascii="標楷體" w:eastAsia="標楷體" w:hAnsi="標楷體"/>
              </w:rPr>
            </w:pPr>
            <w:r w:rsidRPr="003B27B1">
              <w:rPr>
                <w:rFonts w:ascii="標楷體" w:eastAsia="標楷體" w:hAnsi="標楷體"/>
              </w:rPr>
              <w:t>2.</w:t>
            </w:r>
            <w:r w:rsidRPr="003B27B1">
              <w:rPr>
                <w:rFonts w:ascii="標楷體" w:eastAsia="標楷體" w:hAnsi="標楷體" w:hint="eastAsia"/>
              </w:rPr>
              <w:t>實施團體</w:t>
            </w:r>
            <w:r w:rsidR="00C155C5" w:rsidRPr="003B27B1">
              <w:rPr>
                <w:rFonts w:ascii="標楷體" w:eastAsia="標楷體" w:hAnsi="標楷體" w:hint="eastAsia"/>
              </w:rPr>
              <w:t>測驗</w:t>
            </w:r>
          </w:p>
        </w:tc>
        <w:tc>
          <w:tcPr>
            <w:tcW w:w="763" w:type="pct"/>
            <w:vMerge/>
            <w:vAlign w:val="center"/>
          </w:tcPr>
          <w:p w14:paraId="5B0E46A7" w14:textId="77777777" w:rsidR="00812C66" w:rsidRPr="003B27B1" w:rsidRDefault="00812C66" w:rsidP="00FB1397">
            <w:pPr>
              <w:spacing w:line="280" w:lineRule="exact"/>
              <w:jc w:val="center"/>
              <w:rPr>
                <w:rFonts w:ascii="標楷體" w:eastAsia="標楷體" w:hAnsi="標楷體"/>
                <w:sz w:val="20"/>
                <w:szCs w:val="20"/>
              </w:rPr>
            </w:pPr>
          </w:p>
        </w:tc>
        <w:tc>
          <w:tcPr>
            <w:tcW w:w="458" w:type="pct"/>
            <w:vAlign w:val="center"/>
          </w:tcPr>
          <w:p w14:paraId="4DB966EF" w14:textId="6A7682B7" w:rsidR="00812C66" w:rsidRPr="003B27B1" w:rsidRDefault="0080363A" w:rsidP="00FB1397">
            <w:pPr>
              <w:spacing w:line="240" w:lineRule="exact"/>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p w14:paraId="35F2034D" w14:textId="0CBDA19A" w:rsidR="00812C66" w:rsidRPr="003B27B1" w:rsidRDefault="00BA142E" w:rsidP="00FB1397">
            <w:pPr>
              <w:spacing w:line="240" w:lineRule="exact"/>
              <w:jc w:val="center"/>
              <w:rPr>
                <w:rFonts w:ascii="標楷體" w:eastAsia="標楷體" w:hAnsi="標楷體"/>
                <w:sz w:val="20"/>
                <w:szCs w:val="20"/>
              </w:rPr>
            </w:pPr>
            <w:r w:rsidRPr="003B27B1">
              <w:rPr>
                <w:rFonts w:ascii="標楷體" w:eastAsia="標楷體" w:hAnsi="標楷體" w:hint="eastAsia"/>
                <w:sz w:val="20"/>
                <w:szCs w:val="20"/>
              </w:rPr>
              <w:t>陽明</w:t>
            </w:r>
            <w:r w:rsidR="00812C66" w:rsidRPr="003B27B1">
              <w:rPr>
                <w:rFonts w:ascii="標楷體" w:eastAsia="標楷體" w:hAnsi="標楷體" w:hint="eastAsia"/>
                <w:sz w:val="20"/>
                <w:szCs w:val="20"/>
              </w:rPr>
              <w:t>國小</w:t>
            </w:r>
          </w:p>
        </w:tc>
        <w:tc>
          <w:tcPr>
            <w:tcW w:w="663" w:type="pct"/>
            <w:vAlign w:val="center"/>
          </w:tcPr>
          <w:p w14:paraId="5545F71F" w14:textId="0B96BCBE" w:rsidR="00812C66" w:rsidRPr="003B27B1" w:rsidRDefault="0080363A" w:rsidP="00D26581">
            <w:pPr>
              <w:spacing w:line="240" w:lineRule="exact"/>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p w14:paraId="78264EDA" w14:textId="645B8C71" w:rsidR="00812C66" w:rsidRPr="003B27B1" w:rsidRDefault="00BA142E" w:rsidP="00FB1397">
            <w:pPr>
              <w:spacing w:line="240" w:lineRule="exact"/>
              <w:ind w:right="57"/>
              <w:jc w:val="center"/>
              <w:rPr>
                <w:rFonts w:ascii="標楷體" w:eastAsia="標楷體" w:hAnsi="標楷體"/>
                <w:sz w:val="20"/>
                <w:szCs w:val="20"/>
              </w:rPr>
            </w:pPr>
            <w:r w:rsidRPr="003B27B1">
              <w:rPr>
                <w:rFonts w:ascii="標楷體" w:eastAsia="標楷體" w:hAnsi="標楷體" w:hint="eastAsia"/>
                <w:sz w:val="20"/>
                <w:szCs w:val="20"/>
              </w:rPr>
              <w:t>陽明</w:t>
            </w:r>
            <w:r w:rsidR="00812C66" w:rsidRPr="003B27B1">
              <w:rPr>
                <w:rFonts w:ascii="標楷體" w:eastAsia="標楷體" w:hAnsi="標楷體" w:hint="eastAsia"/>
                <w:sz w:val="20"/>
                <w:szCs w:val="20"/>
              </w:rPr>
              <w:t>國小</w:t>
            </w:r>
          </w:p>
        </w:tc>
        <w:tc>
          <w:tcPr>
            <w:tcW w:w="1022" w:type="pct"/>
            <w:vMerge/>
            <w:vAlign w:val="center"/>
          </w:tcPr>
          <w:p w14:paraId="70AC054B" w14:textId="77777777" w:rsidR="00812C66" w:rsidRPr="003B27B1" w:rsidRDefault="00812C66" w:rsidP="00FB1397">
            <w:pPr>
              <w:spacing w:line="280" w:lineRule="exact"/>
              <w:ind w:right="57"/>
              <w:rPr>
                <w:rFonts w:ascii="標楷體" w:eastAsia="標楷體" w:hAnsi="標楷體"/>
              </w:rPr>
            </w:pPr>
          </w:p>
        </w:tc>
      </w:tr>
      <w:tr w:rsidR="003B27B1" w:rsidRPr="003B27B1" w14:paraId="5784864A" w14:textId="77777777" w:rsidTr="00435BBD">
        <w:trPr>
          <w:trHeight w:hRule="exact" w:val="1244"/>
          <w:jc w:val="center"/>
        </w:trPr>
        <w:tc>
          <w:tcPr>
            <w:tcW w:w="216" w:type="pct"/>
            <w:vMerge/>
            <w:vAlign w:val="center"/>
          </w:tcPr>
          <w:p w14:paraId="39545638" w14:textId="77777777" w:rsidR="00812C66" w:rsidRPr="003B27B1" w:rsidRDefault="00812C66" w:rsidP="00FB1397">
            <w:pPr>
              <w:spacing w:line="280" w:lineRule="exact"/>
              <w:ind w:left="57" w:right="57"/>
              <w:rPr>
                <w:rFonts w:ascii="標楷體" w:eastAsia="標楷體" w:hAnsi="標楷體"/>
                <w:sz w:val="22"/>
              </w:rPr>
            </w:pPr>
          </w:p>
        </w:tc>
        <w:tc>
          <w:tcPr>
            <w:tcW w:w="549" w:type="pct"/>
            <w:vMerge/>
            <w:vAlign w:val="center"/>
          </w:tcPr>
          <w:p w14:paraId="737C86E5" w14:textId="77777777" w:rsidR="00812C66" w:rsidRPr="003B27B1" w:rsidRDefault="00812C66" w:rsidP="00FB1397">
            <w:pPr>
              <w:spacing w:line="280" w:lineRule="exact"/>
              <w:ind w:left="57" w:right="57"/>
              <w:jc w:val="center"/>
              <w:rPr>
                <w:rFonts w:ascii="標楷體" w:eastAsia="標楷體" w:hAnsi="標楷體"/>
              </w:rPr>
            </w:pPr>
          </w:p>
        </w:tc>
        <w:tc>
          <w:tcPr>
            <w:tcW w:w="1329" w:type="pct"/>
            <w:vAlign w:val="center"/>
          </w:tcPr>
          <w:p w14:paraId="0B4FF642" w14:textId="02BDE1B0" w:rsidR="00812C66" w:rsidRPr="003B27B1" w:rsidRDefault="00812C66" w:rsidP="00FB1397">
            <w:pPr>
              <w:spacing w:line="280" w:lineRule="exact"/>
              <w:ind w:left="100" w:hanging="100"/>
              <w:rPr>
                <w:rFonts w:ascii="標楷體" w:eastAsia="標楷體" w:hAnsi="標楷體"/>
              </w:rPr>
            </w:pPr>
            <w:r w:rsidRPr="003B27B1">
              <w:rPr>
                <w:rFonts w:ascii="標楷體" w:eastAsia="標楷體" w:hAnsi="標楷體"/>
              </w:rPr>
              <w:t>3.</w:t>
            </w:r>
            <w:r w:rsidRPr="003B27B1">
              <w:rPr>
                <w:rFonts w:ascii="標楷體" w:eastAsia="標楷體" w:hAnsi="標楷體" w:hint="eastAsia"/>
              </w:rPr>
              <w:t>集中閱卷及</w:t>
            </w:r>
            <w:r w:rsidR="00C155C5" w:rsidRPr="003B27B1">
              <w:rPr>
                <w:rFonts w:ascii="標楷體" w:eastAsia="標楷體" w:hAnsi="標楷體" w:hint="eastAsia"/>
              </w:rPr>
              <w:t>輸入分數</w:t>
            </w:r>
          </w:p>
        </w:tc>
        <w:tc>
          <w:tcPr>
            <w:tcW w:w="763" w:type="pct"/>
            <w:vMerge/>
            <w:vAlign w:val="center"/>
          </w:tcPr>
          <w:p w14:paraId="15A6E738" w14:textId="77777777" w:rsidR="00812C66" w:rsidRPr="003B27B1" w:rsidRDefault="00812C66" w:rsidP="00FB1397">
            <w:pPr>
              <w:spacing w:line="280" w:lineRule="exact"/>
              <w:jc w:val="center"/>
              <w:rPr>
                <w:rFonts w:ascii="標楷體" w:eastAsia="標楷體" w:hAnsi="標楷體"/>
                <w:sz w:val="20"/>
                <w:szCs w:val="20"/>
              </w:rPr>
            </w:pPr>
          </w:p>
        </w:tc>
        <w:tc>
          <w:tcPr>
            <w:tcW w:w="458" w:type="pct"/>
            <w:vAlign w:val="center"/>
          </w:tcPr>
          <w:p w14:paraId="3F010D62" w14:textId="26FB0F4A" w:rsidR="00812C66" w:rsidRPr="003B27B1" w:rsidRDefault="0080363A"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tc>
        <w:tc>
          <w:tcPr>
            <w:tcW w:w="663" w:type="pct"/>
            <w:vAlign w:val="center"/>
          </w:tcPr>
          <w:p w14:paraId="266B51BA" w14:textId="36591F6A" w:rsidR="00812C66" w:rsidRPr="003B27B1" w:rsidRDefault="00D26581" w:rsidP="00FB1397">
            <w:pPr>
              <w:spacing w:line="280" w:lineRule="exact"/>
              <w:ind w:right="57"/>
              <w:jc w:val="center"/>
              <w:rPr>
                <w:rFonts w:ascii="標楷體" w:eastAsia="標楷體" w:hAnsi="標楷體"/>
                <w:sz w:val="20"/>
                <w:szCs w:val="20"/>
              </w:rPr>
            </w:pPr>
            <w:r w:rsidRPr="003B27B1">
              <w:rPr>
                <w:rFonts w:ascii="標楷體" w:eastAsia="標楷體" w:hAnsi="標楷體" w:hint="eastAsia"/>
                <w:spacing w:val="-12"/>
                <w:sz w:val="20"/>
                <w:szCs w:val="20"/>
              </w:rPr>
              <w:t>活動中心</w:t>
            </w:r>
          </w:p>
        </w:tc>
        <w:tc>
          <w:tcPr>
            <w:tcW w:w="1022" w:type="pct"/>
            <w:vMerge/>
            <w:vAlign w:val="center"/>
          </w:tcPr>
          <w:p w14:paraId="7E2B2056" w14:textId="77777777" w:rsidR="00812C66" w:rsidRPr="003B27B1" w:rsidRDefault="00812C66" w:rsidP="00FB1397">
            <w:pPr>
              <w:spacing w:line="280" w:lineRule="exact"/>
              <w:ind w:right="57"/>
              <w:rPr>
                <w:rFonts w:ascii="標楷體" w:eastAsia="標楷體" w:hAnsi="標楷體"/>
              </w:rPr>
            </w:pPr>
          </w:p>
        </w:tc>
      </w:tr>
      <w:tr w:rsidR="003B27B1" w:rsidRPr="003B27B1" w14:paraId="20417335" w14:textId="77777777" w:rsidTr="00435BBD">
        <w:trPr>
          <w:trHeight w:val="679"/>
          <w:jc w:val="center"/>
        </w:trPr>
        <w:tc>
          <w:tcPr>
            <w:tcW w:w="216" w:type="pct"/>
            <w:vMerge w:val="restart"/>
            <w:vAlign w:val="center"/>
          </w:tcPr>
          <w:p w14:paraId="1220B940" w14:textId="77777777" w:rsidR="00812C66" w:rsidRPr="003B27B1" w:rsidRDefault="00812C66" w:rsidP="00FB1397">
            <w:pPr>
              <w:spacing w:line="280" w:lineRule="exact"/>
              <w:ind w:left="57" w:right="57"/>
              <w:rPr>
                <w:rFonts w:ascii="標楷體" w:eastAsia="標楷體" w:hAnsi="標楷體"/>
                <w:sz w:val="22"/>
              </w:rPr>
            </w:pPr>
            <w:r w:rsidRPr="003B27B1">
              <w:rPr>
                <w:rFonts w:ascii="標楷體" w:eastAsia="標楷體" w:hAnsi="標楷體" w:hint="eastAsia"/>
                <w:sz w:val="22"/>
              </w:rPr>
              <w:t>十</w:t>
            </w:r>
          </w:p>
        </w:tc>
        <w:tc>
          <w:tcPr>
            <w:tcW w:w="549" w:type="pct"/>
            <w:vMerge w:val="restart"/>
            <w:vAlign w:val="center"/>
          </w:tcPr>
          <w:p w14:paraId="0C6F831A"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公布初選通過名單</w:t>
            </w:r>
          </w:p>
        </w:tc>
        <w:tc>
          <w:tcPr>
            <w:tcW w:w="1329" w:type="pct"/>
            <w:vAlign w:val="center"/>
          </w:tcPr>
          <w:p w14:paraId="3AD2C4FE" w14:textId="5E4B41F3" w:rsidR="00812C66" w:rsidRPr="003B27B1" w:rsidRDefault="00812C66" w:rsidP="00FB1397">
            <w:pPr>
              <w:spacing w:line="280" w:lineRule="exact"/>
              <w:rPr>
                <w:rFonts w:ascii="標楷體" w:eastAsia="標楷體" w:hAnsi="標楷體"/>
                <w:bCs/>
              </w:rPr>
            </w:pPr>
            <w:r w:rsidRPr="003B27B1">
              <w:rPr>
                <w:rFonts w:ascii="標楷體" w:eastAsia="標楷體" w:hAnsi="標楷體" w:hint="eastAsia"/>
              </w:rPr>
              <w:t>召開</w:t>
            </w:r>
            <w:r w:rsidR="00B35635" w:rsidRPr="003B27B1">
              <w:rPr>
                <w:rFonts w:ascii="標楷體" w:eastAsia="標楷體" w:hAnsi="標楷體" w:hint="eastAsia"/>
                <w:bCs/>
              </w:rPr>
              <w:t>綜合研判會議</w:t>
            </w:r>
            <w:r w:rsidRPr="003B27B1">
              <w:rPr>
                <w:rFonts w:ascii="標楷體" w:eastAsia="標楷體" w:hAnsi="標楷體" w:hint="eastAsia"/>
                <w:bCs/>
              </w:rPr>
              <w:t>決定通過標準</w:t>
            </w:r>
          </w:p>
        </w:tc>
        <w:tc>
          <w:tcPr>
            <w:tcW w:w="763" w:type="pct"/>
            <w:vAlign w:val="center"/>
          </w:tcPr>
          <w:p w14:paraId="776FFC10" w14:textId="77777777"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sz w:val="20"/>
                <w:szCs w:val="20"/>
              </w:rPr>
              <w:t>3/</w:t>
            </w:r>
            <w:r w:rsidRPr="003B27B1">
              <w:rPr>
                <w:rFonts w:ascii="標楷體" w:eastAsia="標楷體" w:hAnsi="標楷體" w:hint="eastAsia"/>
                <w:sz w:val="20"/>
                <w:szCs w:val="20"/>
              </w:rPr>
              <w:t>1</w:t>
            </w:r>
            <w:r w:rsidR="00B35635" w:rsidRPr="003B27B1">
              <w:rPr>
                <w:rFonts w:ascii="標楷體" w:eastAsia="標楷體" w:hAnsi="標楷體" w:hint="eastAsia"/>
                <w:sz w:val="20"/>
                <w:szCs w:val="20"/>
              </w:rPr>
              <w:t>7</w:t>
            </w:r>
            <w:r w:rsidRPr="003B27B1">
              <w:rPr>
                <w:rFonts w:ascii="標楷體" w:eastAsia="標楷體" w:hAnsi="標楷體" w:hint="eastAsia"/>
                <w:sz w:val="20"/>
                <w:szCs w:val="20"/>
              </w:rPr>
              <w:t>（</w:t>
            </w:r>
            <w:r w:rsidR="00B35635" w:rsidRPr="003B27B1">
              <w:rPr>
                <w:rFonts w:ascii="標楷體" w:eastAsia="標楷體" w:hAnsi="標楷體" w:hint="eastAsia"/>
                <w:sz w:val="20"/>
                <w:szCs w:val="20"/>
              </w:rPr>
              <w:t>二</w:t>
            </w:r>
            <w:r w:rsidRPr="003B27B1">
              <w:rPr>
                <w:rFonts w:ascii="標楷體" w:eastAsia="標楷體" w:hAnsi="標楷體" w:hint="eastAsia"/>
                <w:sz w:val="20"/>
                <w:szCs w:val="20"/>
              </w:rPr>
              <w:t>）</w:t>
            </w:r>
          </w:p>
          <w:p w14:paraId="42DC235C" w14:textId="2D8E46F1" w:rsidR="00B35635" w:rsidRPr="003B27B1" w:rsidRDefault="00B35635" w:rsidP="00B35635">
            <w:pPr>
              <w:spacing w:line="280" w:lineRule="exact"/>
              <w:rPr>
                <w:rFonts w:ascii="標楷體" w:eastAsia="標楷體" w:hAnsi="標楷體"/>
                <w:sz w:val="20"/>
                <w:szCs w:val="20"/>
              </w:rPr>
            </w:pPr>
            <w:r w:rsidRPr="003B27B1">
              <w:rPr>
                <w:rFonts w:ascii="標楷體" w:eastAsia="標楷體" w:hAnsi="標楷體" w:hint="eastAsia"/>
                <w:sz w:val="20"/>
                <w:szCs w:val="20"/>
              </w:rPr>
              <w:t xml:space="preserve">   上午9:30</w:t>
            </w:r>
          </w:p>
        </w:tc>
        <w:tc>
          <w:tcPr>
            <w:tcW w:w="458" w:type="pct"/>
            <w:vAlign w:val="center"/>
          </w:tcPr>
          <w:p w14:paraId="12454728" w14:textId="754303F0" w:rsidR="00812C66" w:rsidRPr="003B27B1" w:rsidRDefault="0080363A"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tc>
        <w:tc>
          <w:tcPr>
            <w:tcW w:w="663" w:type="pct"/>
            <w:vAlign w:val="center"/>
          </w:tcPr>
          <w:p w14:paraId="06C78EFE" w14:textId="267E83F3" w:rsidR="00812C66" w:rsidRPr="003B27B1" w:rsidRDefault="0080363A" w:rsidP="00FB1397">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tc>
        <w:tc>
          <w:tcPr>
            <w:tcW w:w="1022" w:type="pct"/>
            <w:vAlign w:val="center"/>
          </w:tcPr>
          <w:p w14:paraId="30C5685D" w14:textId="2DCB7499" w:rsidR="00812C66" w:rsidRPr="003B27B1" w:rsidRDefault="00B35635" w:rsidP="00FB1397">
            <w:pPr>
              <w:spacing w:line="280" w:lineRule="exact"/>
              <w:ind w:leftChars="17" w:left="41" w:right="57"/>
              <w:jc w:val="both"/>
              <w:rPr>
                <w:rFonts w:ascii="標楷體" w:eastAsia="標楷體" w:hAnsi="標楷體"/>
                <w:bCs/>
                <w:spacing w:val="-12"/>
                <w:sz w:val="20"/>
                <w:szCs w:val="20"/>
              </w:rPr>
            </w:pPr>
            <w:r w:rsidRPr="003B27B1">
              <w:rPr>
                <w:rFonts w:ascii="標楷體" w:eastAsia="標楷體" w:hAnsi="標楷體" w:hint="eastAsia"/>
                <w:bCs/>
                <w:sz w:val="20"/>
                <w:szCs w:val="20"/>
              </w:rPr>
              <w:t>加入免初選人數，承辦學校可開始預估複選試場</w:t>
            </w:r>
          </w:p>
        </w:tc>
      </w:tr>
      <w:tr w:rsidR="003B27B1" w:rsidRPr="003B27B1" w14:paraId="5234C4C6" w14:textId="77777777" w:rsidTr="001572F3">
        <w:trPr>
          <w:trHeight w:hRule="exact" w:val="2729"/>
          <w:jc w:val="center"/>
        </w:trPr>
        <w:tc>
          <w:tcPr>
            <w:tcW w:w="216" w:type="pct"/>
            <w:vMerge/>
            <w:vAlign w:val="center"/>
          </w:tcPr>
          <w:p w14:paraId="09ED6D4F" w14:textId="77777777" w:rsidR="00812C66" w:rsidRPr="003B27B1" w:rsidRDefault="00812C66" w:rsidP="00FB1397">
            <w:pPr>
              <w:spacing w:line="280" w:lineRule="exact"/>
              <w:ind w:left="57" w:right="57"/>
              <w:rPr>
                <w:rFonts w:ascii="標楷體" w:eastAsia="標楷體" w:hAnsi="標楷體"/>
                <w:sz w:val="22"/>
              </w:rPr>
            </w:pPr>
          </w:p>
        </w:tc>
        <w:tc>
          <w:tcPr>
            <w:tcW w:w="549" w:type="pct"/>
            <w:vMerge/>
            <w:vAlign w:val="center"/>
          </w:tcPr>
          <w:p w14:paraId="748713E3" w14:textId="77777777" w:rsidR="00812C66" w:rsidRPr="003B27B1" w:rsidRDefault="00812C66" w:rsidP="00FB1397">
            <w:pPr>
              <w:spacing w:line="280" w:lineRule="exact"/>
              <w:ind w:left="57" w:right="57"/>
              <w:jc w:val="center"/>
              <w:rPr>
                <w:rFonts w:ascii="標楷體" w:eastAsia="標楷體" w:hAnsi="標楷體"/>
              </w:rPr>
            </w:pPr>
          </w:p>
        </w:tc>
        <w:tc>
          <w:tcPr>
            <w:tcW w:w="1329" w:type="pct"/>
            <w:vAlign w:val="center"/>
          </w:tcPr>
          <w:p w14:paraId="7D12E166" w14:textId="77777777" w:rsidR="00812C66" w:rsidRPr="003B27B1" w:rsidRDefault="00812C66" w:rsidP="00FB1397">
            <w:pPr>
              <w:spacing w:line="280" w:lineRule="exact"/>
              <w:jc w:val="center"/>
              <w:rPr>
                <w:rFonts w:ascii="標楷體" w:eastAsia="標楷體" w:hAnsi="標楷體"/>
              </w:rPr>
            </w:pPr>
            <w:r w:rsidRPr="003B27B1">
              <w:rPr>
                <w:rFonts w:ascii="標楷體" w:eastAsia="標楷體" w:hAnsi="標楷體" w:hint="eastAsia"/>
              </w:rPr>
              <w:t>公布通過初選學生名單</w:t>
            </w:r>
          </w:p>
          <w:p w14:paraId="585E02A9" w14:textId="77777777" w:rsidR="00812C66" w:rsidRPr="003B27B1" w:rsidRDefault="00812C66" w:rsidP="006878D8">
            <w:pPr>
              <w:spacing w:line="280" w:lineRule="exact"/>
              <w:ind w:left="190" w:hangingChars="95" w:hanging="190"/>
              <w:rPr>
                <w:rFonts w:ascii="標楷體" w:eastAsia="標楷體" w:hAnsi="標楷體"/>
                <w:bCs/>
                <w:sz w:val="20"/>
                <w:szCs w:val="20"/>
              </w:rPr>
            </w:pPr>
            <w:r w:rsidRPr="003B27B1">
              <w:rPr>
                <w:rFonts w:ascii="標楷體" w:eastAsia="標楷體" w:hAnsi="標楷體" w:hint="eastAsia"/>
                <w:bCs/>
                <w:sz w:val="20"/>
                <w:szCs w:val="20"/>
              </w:rPr>
              <w:t>1.請務必使用公用版本格式進行網頁公告。</w:t>
            </w:r>
          </w:p>
          <w:p w14:paraId="2998E9EF" w14:textId="77777777" w:rsidR="00812C66" w:rsidRPr="003B27B1" w:rsidRDefault="00812C66" w:rsidP="006878D8">
            <w:pPr>
              <w:spacing w:line="280" w:lineRule="exact"/>
              <w:ind w:leftChars="4" w:left="176" w:hangingChars="83" w:hanging="166"/>
              <w:rPr>
                <w:rFonts w:ascii="標楷體" w:eastAsia="標楷體" w:hAnsi="標楷體"/>
                <w:bCs/>
                <w:sz w:val="20"/>
                <w:szCs w:val="20"/>
              </w:rPr>
            </w:pPr>
            <w:r w:rsidRPr="003B27B1">
              <w:rPr>
                <w:rFonts w:ascii="標楷體" w:eastAsia="標楷體" w:hAnsi="標楷體" w:hint="eastAsia"/>
                <w:bCs/>
                <w:sz w:val="20"/>
                <w:szCs w:val="20"/>
              </w:rPr>
              <w:t>2.全部考生無人通過仍需公告。【本校無人通過】。</w:t>
            </w:r>
          </w:p>
          <w:p w14:paraId="6A5335D0" w14:textId="77777777" w:rsidR="00812C66" w:rsidRPr="003B27B1" w:rsidRDefault="00812C66" w:rsidP="006878D8">
            <w:pPr>
              <w:spacing w:line="280" w:lineRule="exact"/>
              <w:ind w:left="190" w:hangingChars="95" w:hanging="190"/>
              <w:rPr>
                <w:rFonts w:ascii="標楷體" w:eastAsia="標楷體" w:hAnsi="標楷體"/>
                <w:bCs/>
                <w:sz w:val="20"/>
                <w:szCs w:val="20"/>
              </w:rPr>
            </w:pPr>
            <w:r w:rsidRPr="003B27B1">
              <w:rPr>
                <w:rFonts w:ascii="標楷體" w:eastAsia="標楷體" w:hAnsi="標楷體" w:hint="eastAsia"/>
                <w:bCs/>
                <w:sz w:val="20"/>
                <w:szCs w:val="20"/>
              </w:rPr>
              <w:t>3.建議公告pdf檔(有戳章)，並預先以電腦及手機測試可讀</w:t>
            </w:r>
          </w:p>
          <w:p w14:paraId="15444B0D" w14:textId="1A818282" w:rsidR="00812C66" w:rsidRPr="003B27B1" w:rsidRDefault="006878D8" w:rsidP="006878D8">
            <w:pPr>
              <w:spacing w:line="280" w:lineRule="exact"/>
              <w:ind w:left="470" w:hangingChars="235" w:hanging="470"/>
              <w:rPr>
                <w:rFonts w:ascii="標楷體" w:eastAsia="標楷體" w:hAnsi="標楷體"/>
                <w:bCs/>
                <w:sz w:val="20"/>
                <w:szCs w:val="20"/>
              </w:rPr>
            </w:pPr>
            <w:r w:rsidRPr="003B27B1">
              <w:rPr>
                <w:rFonts w:ascii="標楷體" w:eastAsia="標楷體" w:hAnsi="標楷體" w:hint="eastAsia"/>
                <w:bCs/>
                <w:sz w:val="20"/>
                <w:szCs w:val="20"/>
              </w:rPr>
              <w:t xml:space="preserve">  </w:t>
            </w:r>
            <w:r w:rsidR="00812C66" w:rsidRPr="003B27B1">
              <w:rPr>
                <w:rFonts w:ascii="標楷體" w:eastAsia="標楷體" w:hAnsi="標楷體" w:hint="eastAsia"/>
                <w:bCs/>
                <w:sz w:val="20"/>
                <w:szCs w:val="20"/>
              </w:rPr>
              <w:t>取。</w:t>
            </w:r>
          </w:p>
          <w:p w14:paraId="77FFE712" w14:textId="77777777" w:rsidR="00812C66" w:rsidRPr="003B27B1" w:rsidRDefault="00812C66" w:rsidP="00FB1397">
            <w:pPr>
              <w:spacing w:line="280" w:lineRule="exact"/>
              <w:rPr>
                <w:rFonts w:ascii="標楷體" w:eastAsia="標楷體" w:hAnsi="標楷體"/>
                <w:b/>
                <w:sz w:val="20"/>
                <w:szCs w:val="20"/>
              </w:rPr>
            </w:pPr>
            <w:r w:rsidRPr="003B27B1">
              <w:rPr>
                <w:rFonts w:ascii="標楷體" w:eastAsia="標楷體" w:hAnsi="標楷體" w:hint="eastAsia"/>
                <w:bCs/>
                <w:sz w:val="20"/>
                <w:szCs w:val="20"/>
              </w:rPr>
              <w:t>4.個別不通過學生請勿顯示。</w:t>
            </w:r>
          </w:p>
        </w:tc>
        <w:tc>
          <w:tcPr>
            <w:tcW w:w="763" w:type="pct"/>
            <w:vAlign w:val="center"/>
          </w:tcPr>
          <w:p w14:paraId="2F5083F8" w14:textId="723E7D13" w:rsidR="00812C66" w:rsidRPr="003B27B1" w:rsidRDefault="00812C66" w:rsidP="00FB1397">
            <w:pPr>
              <w:spacing w:line="280" w:lineRule="exact"/>
              <w:jc w:val="center"/>
              <w:rPr>
                <w:rFonts w:ascii="標楷體" w:eastAsia="標楷體" w:hAnsi="標楷體"/>
                <w:b/>
                <w:sz w:val="20"/>
                <w:szCs w:val="20"/>
              </w:rPr>
            </w:pPr>
            <w:r w:rsidRPr="003B27B1">
              <w:rPr>
                <w:rFonts w:ascii="標楷體" w:eastAsia="標楷體" w:hAnsi="標楷體"/>
                <w:b/>
                <w:sz w:val="20"/>
                <w:szCs w:val="20"/>
              </w:rPr>
              <w:t>3/</w:t>
            </w:r>
            <w:r w:rsidR="00B35635" w:rsidRPr="003B27B1">
              <w:rPr>
                <w:rFonts w:ascii="標楷體" w:eastAsia="標楷體" w:hAnsi="標楷體" w:hint="eastAsia"/>
                <w:b/>
                <w:sz w:val="20"/>
                <w:szCs w:val="20"/>
              </w:rPr>
              <w:t>20</w:t>
            </w:r>
            <w:r w:rsidRPr="003B27B1">
              <w:rPr>
                <w:rFonts w:ascii="標楷體" w:eastAsia="標楷體" w:hAnsi="標楷體" w:hint="eastAsia"/>
                <w:bCs/>
                <w:sz w:val="20"/>
                <w:szCs w:val="20"/>
              </w:rPr>
              <w:t>（五）</w:t>
            </w:r>
          </w:p>
        </w:tc>
        <w:tc>
          <w:tcPr>
            <w:tcW w:w="458" w:type="pct"/>
            <w:vAlign w:val="center"/>
          </w:tcPr>
          <w:p w14:paraId="3EE38042" w14:textId="77777777" w:rsidR="00812C66" w:rsidRPr="003B27B1" w:rsidRDefault="00812C66" w:rsidP="00FB1397">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各校</w:t>
            </w:r>
          </w:p>
          <w:p w14:paraId="38BC4289" w14:textId="77777777" w:rsidR="00812C66" w:rsidRPr="003B27B1" w:rsidRDefault="00812C66" w:rsidP="00FB1397">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輔導處室</w:t>
            </w:r>
          </w:p>
        </w:tc>
        <w:tc>
          <w:tcPr>
            <w:tcW w:w="663" w:type="pct"/>
            <w:vAlign w:val="center"/>
          </w:tcPr>
          <w:p w14:paraId="29516474" w14:textId="77777777" w:rsidR="00812C66" w:rsidRPr="003B27B1" w:rsidRDefault="00812C66" w:rsidP="00FB1397">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1.各校</w:t>
            </w:r>
          </w:p>
          <w:p w14:paraId="32877216" w14:textId="77777777" w:rsidR="00812C66" w:rsidRPr="003B27B1" w:rsidRDefault="00812C66" w:rsidP="00FB1397">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2.一般智能資</w:t>
            </w:r>
          </w:p>
          <w:p w14:paraId="11307576" w14:textId="77777777" w:rsidR="00812C66" w:rsidRPr="003B27B1" w:rsidRDefault="00812C66" w:rsidP="00FB1397">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 xml:space="preserve">  優教育方案</w:t>
            </w:r>
          </w:p>
          <w:p w14:paraId="0B16DD94" w14:textId="77777777" w:rsidR="00812C66" w:rsidRPr="003B27B1" w:rsidRDefault="00812C66" w:rsidP="00FB1397">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 xml:space="preserve">  公布於承辦</w:t>
            </w:r>
          </w:p>
          <w:p w14:paraId="073F229A" w14:textId="77777777" w:rsidR="00812C66" w:rsidRPr="003B27B1" w:rsidRDefault="00812C66" w:rsidP="00FB1397">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 xml:space="preserve">  學校及資優</w:t>
            </w:r>
          </w:p>
          <w:p w14:paraId="1C1F2B64" w14:textId="77777777" w:rsidR="00812C66" w:rsidRPr="003B27B1" w:rsidRDefault="00812C66" w:rsidP="00FB1397">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 xml:space="preserve">  教育資源中</w:t>
            </w:r>
          </w:p>
          <w:p w14:paraId="72D04CB4" w14:textId="77777777" w:rsidR="00812C66" w:rsidRPr="003B27B1" w:rsidRDefault="00812C66" w:rsidP="00FB1397">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 xml:space="preserve">  心</w:t>
            </w:r>
          </w:p>
        </w:tc>
        <w:tc>
          <w:tcPr>
            <w:tcW w:w="1022" w:type="pct"/>
            <w:vAlign w:val="center"/>
          </w:tcPr>
          <w:p w14:paraId="078EEDD5" w14:textId="1D1322D9" w:rsidR="00812C66" w:rsidRPr="003B27B1" w:rsidRDefault="00812C66" w:rsidP="00714A37">
            <w:pPr>
              <w:spacing w:line="240" w:lineRule="exact"/>
              <w:ind w:left="221" w:right="57" w:hanging="192"/>
              <w:rPr>
                <w:rFonts w:ascii="標楷體" w:eastAsia="標楷體" w:hAnsi="標楷體"/>
                <w:spacing w:val="-12"/>
                <w:sz w:val="20"/>
                <w:szCs w:val="20"/>
              </w:rPr>
            </w:pPr>
            <w:r w:rsidRPr="003B27B1">
              <w:rPr>
                <w:rFonts w:ascii="標楷體" w:eastAsia="標楷體" w:hAnsi="標楷體" w:hint="eastAsia"/>
                <w:spacing w:val="-12"/>
                <w:sz w:val="22"/>
                <w:szCs w:val="22"/>
              </w:rPr>
              <w:t>1</w:t>
            </w:r>
            <w:r w:rsidRPr="003B27B1">
              <w:rPr>
                <w:rFonts w:ascii="標楷體" w:eastAsia="標楷體" w:hAnsi="標楷體" w:hint="eastAsia"/>
                <w:spacing w:val="-12"/>
                <w:sz w:val="20"/>
                <w:szCs w:val="20"/>
              </w:rPr>
              <w:t>.請各校於</w:t>
            </w:r>
            <w:r w:rsidRPr="003B27B1">
              <w:rPr>
                <w:rFonts w:ascii="標楷體" w:eastAsia="標楷體" w:hAnsi="標楷體"/>
                <w:sz w:val="20"/>
                <w:szCs w:val="20"/>
              </w:rPr>
              <w:t>3/</w:t>
            </w:r>
            <w:r w:rsidRPr="003B27B1">
              <w:rPr>
                <w:rFonts w:ascii="標楷體" w:eastAsia="標楷體" w:hAnsi="標楷體" w:hint="eastAsia"/>
                <w:sz w:val="20"/>
                <w:szCs w:val="20"/>
              </w:rPr>
              <w:t>1</w:t>
            </w:r>
            <w:r w:rsidR="00B35635" w:rsidRPr="003B27B1">
              <w:rPr>
                <w:rFonts w:ascii="標楷體" w:eastAsia="標楷體" w:hAnsi="標楷體" w:hint="eastAsia"/>
                <w:sz w:val="20"/>
                <w:szCs w:val="20"/>
              </w:rPr>
              <w:t>8</w:t>
            </w:r>
            <w:r w:rsidRPr="003B27B1">
              <w:rPr>
                <w:rFonts w:ascii="標楷體" w:eastAsia="標楷體" w:hAnsi="標楷體" w:hint="eastAsia"/>
                <w:sz w:val="20"/>
                <w:szCs w:val="20"/>
              </w:rPr>
              <w:t>（三）</w:t>
            </w:r>
            <w:r w:rsidR="00342DAF" w:rsidRPr="003B27B1">
              <w:rPr>
                <w:rFonts w:ascii="標楷體" w:eastAsia="標楷體" w:hAnsi="標楷體" w:hint="eastAsia"/>
                <w:sz w:val="20"/>
                <w:szCs w:val="20"/>
              </w:rPr>
              <w:t>上</w:t>
            </w:r>
            <w:r w:rsidR="0016485F" w:rsidRPr="003B27B1">
              <w:rPr>
                <w:rFonts w:ascii="標楷體" w:eastAsia="標楷體" w:hAnsi="標楷體" w:hint="eastAsia"/>
                <w:sz w:val="20"/>
                <w:szCs w:val="20"/>
              </w:rPr>
              <w:t>午</w:t>
            </w:r>
            <w:r w:rsidR="00B35635" w:rsidRPr="003B27B1">
              <w:rPr>
                <w:rFonts w:ascii="標楷體" w:eastAsia="標楷體" w:hAnsi="標楷體" w:hint="eastAsia"/>
                <w:sz w:val="20"/>
                <w:szCs w:val="20"/>
              </w:rPr>
              <w:t>9</w:t>
            </w:r>
            <w:r w:rsidR="0016485F" w:rsidRPr="003B27B1">
              <w:rPr>
                <w:rFonts w:ascii="標楷體" w:eastAsia="標楷體" w:hAnsi="標楷體" w:hint="eastAsia"/>
                <w:sz w:val="20"/>
                <w:szCs w:val="20"/>
              </w:rPr>
              <w:t>時</w:t>
            </w:r>
            <w:r w:rsidRPr="003B27B1">
              <w:rPr>
                <w:rFonts w:ascii="標楷體" w:eastAsia="標楷體" w:hAnsi="標楷體" w:hint="eastAsia"/>
                <w:sz w:val="20"/>
                <w:szCs w:val="20"/>
              </w:rPr>
              <w:t>後</w:t>
            </w:r>
            <w:r w:rsidRPr="003B27B1">
              <w:rPr>
                <w:rFonts w:ascii="新細明體" w:hAnsi="新細明體" w:hint="eastAsia"/>
                <w:sz w:val="20"/>
                <w:szCs w:val="20"/>
              </w:rPr>
              <w:t>，</w:t>
            </w:r>
            <w:r w:rsidR="00714A37" w:rsidRPr="003B27B1">
              <w:rPr>
                <w:rFonts w:ascii="標楷體" w:eastAsia="標楷體" w:hAnsi="標楷體" w:hint="eastAsia"/>
                <w:sz w:val="20"/>
                <w:szCs w:val="20"/>
              </w:rPr>
              <w:t>至本市資優</w:t>
            </w:r>
            <w:r w:rsidR="00B35635" w:rsidRPr="003B27B1">
              <w:rPr>
                <w:rFonts w:ascii="標楷體" w:eastAsia="標楷體" w:hAnsi="標楷體" w:hint="eastAsia"/>
                <w:sz w:val="20"/>
                <w:szCs w:val="20"/>
              </w:rPr>
              <w:t>教育資訊</w:t>
            </w:r>
            <w:r w:rsidRPr="003B27B1">
              <w:rPr>
                <w:rFonts w:ascii="標楷體" w:eastAsia="標楷體" w:hAnsi="標楷體" w:hint="eastAsia"/>
                <w:sz w:val="20"/>
                <w:szCs w:val="20"/>
              </w:rPr>
              <w:t>網下載。</w:t>
            </w:r>
          </w:p>
          <w:p w14:paraId="1146AFB1" w14:textId="259EA795" w:rsidR="00812C66" w:rsidRPr="003B27B1" w:rsidRDefault="00812C66" w:rsidP="00FB1397">
            <w:pPr>
              <w:spacing w:line="240" w:lineRule="exact"/>
              <w:ind w:leftChars="12" w:left="201" w:right="57" w:hangingChars="98" w:hanging="172"/>
              <w:rPr>
                <w:rFonts w:ascii="標楷體" w:eastAsia="標楷體" w:hAnsi="標楷體"/>
                <w:spacing w:val="-12"/>
                <w:sz w:val="20"/>
                <w:szCs w:val="20"/>
              </w:rPr>
            </w:pPr>
            <w:r w:rsidRPr="003B27B1">
              <w:rPr>
                <w:rFonts w:ascii="標楷體" w:eastAsia="標楷體" w:hAnsi="標楷體" w:hint="eastAsia"/>
                <w:spacing w:val="-12"/>
                <w:sz w:val="20"/>
                <w:szCs w:val="20"/>
              </w:rPr>
              <w:t>2.</w:t>
            </w:r>
            <w:r w:rsidR="00121B04" w:rsidRPr="003B27B1">
              <w:rPr>
                <w:rFonts w:ascii="標楷體" w:eastAsia="標楷體" w:hAnsi="標楷體" w:hint="eastAsia"/>
                <w:spacing w:val="-12"/>
                <w:sz w:val="20"/>
                <w:szCs w:val="20"/>
              </w:rPr>
              <w:t xml:space="preserve"> </w:t>
            </w:r>
            <w:r w:rsidRPr="003B27B1">
              <w:rPr>
                <w:rFonts w:ascii="標楷體" w:eastAsia="標楷體" w:hAnsi="標楷體" w:hint="eastAsia"/>
                <w:spacing w:val="-12"/>
                <w:sz w:val="20"/>
                <w:szCs w:val="20"/>
              </w:rPr>
              <w:t>3</w:t>
            </w:r>
            <w:r w:rsidRPr="003B27B1">
              <w:rPr>
                <w:rFonts w:ascii="標楷體" w:eastAsia="標楷體" w:hAnsi="標楷體" w:hint="eastAsia"/>
                <w:sz w:val="20"/>
                <w:szCs w:val="20"/>
              </w:rPr>
              <w:t>/</w:t>
            </w:r>
            <w:r w:rsidR="00B35635" w:rsidRPr="003B27B1">
              <w:rPr>
                <w:rFonts w:ascii="標楷體" w:eastAsia="標楷體" w:hAnsi="標楷體" w:hint="eastAsia"/>
                <w:sz w:val="20"/>
                <w:szCs w:val="20"/>
              </w:rPr>
              <w:t>20</w:t>
            </w:r>
            <w:r w:rsidRPr="003B27B1">
              <w:rPr>
                <w:rFonts w:ascii="標楷體" w:eastAsia="標楷體" w:hAnsi="標楷體" w:hint="eastAsia"/>
                <w:sz w:val="20"/>
                <w:szCs w:val="20"/>
              </w:rPr>
              <w:t>(</w:t>
            </w:r>
            <w:r w:rsidRPr="003B27B1">
              <w:rPr>
                <w:rFonts w:ascii="標楷體" w:eastAsia="標楷體" w:hAnsi="標楷體" w:hint="eastAsia"/>
                <w:spacing w:val="-12"/>
                <w:sz w:val="20"/>
                <w:szCs w:val="20"/>
              </w:rPr>
              <w:t>五)上午9</w:t>
            </w:r>
            <w:r w:rsidR="00F27E24" w:rsidRPr="003B27B1">
              <w:rPr>
                <w:rFonts w:ascii="標楷體" w:eastAsia="標楷體" w:hAnsi="標楷體" w:hint="eastAsia"/>
                <w:spacing w:val="-12"/>
                <w:sz w:val="20"/>
                <w:szCs w:val="20"/>
              </w:rPr>
              <w:t>:00</w:t>
            </w:r>
            <w:r w:rsidRPr="003B27B1">
              <w:rPr>
                <w:rFonts w:ascii="標楷體" w:eastAsia="標楷體" w:hAnsi="標楷體" w:hint="eastAsia"/>
                <w:spacing w:val="-12"/>
                <w:sz w:val="20"/>
                <w:szCs w:val="20"/>
              </w:rPr>
              <w:t>至12</w:t>
            </w:r>
            <w:r w:rsidR="00F27E24" w:rsidRPr="003B27B1">
              <w:rPr>
                <w:rFonts w:ascii="標楷體" w:eastAsia="標楷體" w:hAnsi="標楷體" w:hint="eastAsia"/>
                <w:spacing w:val="-12"/>
                <w:sz w:val="20"/>
                <w:szCs w:val="20"/>
              </w:rPr>
              <w:t>:00</w:t>
            </w:r>
            <w:r w:rsidRPr="003B27B1">
              <w:rPr>
                <w:rFonts w:ascii="標楷體" w:eastAsia="標楷體" w:hAnsi="標楷體" w:hint="eastAsia"/>
                <w:spacing w:val="-12"/>
                <w:sz w:val="20"/>
                <w:szCs w:val="20"/>
              </w:rPr>
              <w:t>，進行各校初選結果網頁公告，並以書面個別通知學生。</w:t>
            </w:r>
          </w:p>
          <w:p w14:paraId="1B8180BE" w14:textId="13762A52" w:rsidR="00812C66" w:rsidRPr="003B27B1" w:rsidRDefault="00812C66" w:rsidP="0003538B">
            <w:pPr>
              <w:spacing w:line="240" w:lineRule="exact"/>
              <w:ind w:leftChars="12" w:left="225" w:right="57" w:hangingChars="98" w:hanging="196"/>
              <w:rPr>
                <w:rFonts w:ascii="標楷體" w:eastAsia="標楷體" w:hAnsi="標楷體"/>
                <w:sz w:val="20"/>
                <w:szCs w:val="20"/>
              </w:rPr>
            </w:pPr>
            <w:r w:rsidRPr="003B27B1">
              <w:rPr>
                <w:rFonts w:ascii="標楷體" w:eastAsia="標楷體" w:hAnsi="標楷體" w:hint="eastAsia"/>
                <w:sz w:val="20"/>
                <w:szCs w:val="20"/>
              </w:rPr>
              <w:t>3.外校學生部分，</w:t>
            </w:r>
            <w:r w:rsidR="0003538B" w:rsidRPr="003B27B1">
              <w:rPr>
                <w:rFonts w:ascii="標楷體" w:eastAsia="標楷體" w:hAnsi="標楷體" w:hint="eastAsia"/>
                <w:sz w:val="20"/>
                <w:szCs w:val="20"/>
              </w:rPr>
              <w:t>得於</w:t>
            </w:r>
            <w:r w:rsidRPr="003B27B1">
              <w:rPr>
                <w:rFonts w:ascii="標楷體" w:eastAsia="標楷體" w:hAnsi="標楷體" w:hint="eastAsia"/>
                <w:sz w:val="20"/>
                <w:szCs w:val="20"/>
              </w:rPr>
              <w:t>3/1</w:t>
            </w:r>
            <w:r w:rsidR="00B35635" w:rsidRPr="003B27B1">
              <w:rPr>
                <w:rFonts w:ascii="標楷體" w:eastAsia="標楷體" w:hAnsi="標楷體" w:hint="eastAsia"/>
                <w:sz w:val="20"/>
                <w:szCs w:val="20"/>
              </w:rPr>
              <w:t>9</w:t>
            </w:r>
            <w:r w:rsidRPr="003B27B1">
              <w:rPr>
                <w:rFonts w:ascii="標楷體" w:eastAsia="標楷體" w:hAnsi="標楷體" w:hint="eastAsia"/>
                <w:sz w:val="20"/>
                <w:szCs w:val="20"/>
              </w:rPr>
              <w:t>(四)</w:t>
            </w:r>
            <w:r w:rsidR="00355074" w:rsidRPr="003B27B1">
              <w:rPr>
                <w:rFonts w:ascii="標楷體" w:eastAsia="標楷體" w:hAnsi="標楷體" w:hint="eastAsia"/>
                <w:sz w:val="20"/>
                <w:szCs w:val="20"/>
              </w:rPr>
              <w:t>傍</w:t>
            </w:r>
            <w:r w:rsidRPr="003B27B1">
              <w:rPr>
                <w:rFonts w:ascii="標楷體" w:eastAsia="標楷體" w:hAnsi="標楷體" w:hint="eastAsia"/>
                <w:sz w:val="20"/>
                <w:szCs w:val="20"/>
              </w:rPr>
              <w:t>晚寄出通知。</w:t>
            </w:r>
          </w:p>
        </w:tc>
      </w:tr>
      <w:tr w:rsidR="003B27B1" w:rsidRPr="003B27B1" w14:paraId="40578394" w14:textId="77777777" w:rsidTr="001572F3">
        <w:trPr>
          <w:trHeight w:val="663"/>
          <w:jc w:val="center"/>
        </w:trPr>
        <w:tc>
          <w:tcPr>
            <w:tcW w:w="216" w:type="pct"/>
            <w:vMerge w:val="restart"/>
            <w:vAlign w:val="center"/>
          </w:tcPr>
          <w:p w14:paraId="4D6DD245" w14:textId="77777777" w:rsidR="00812C66" w:rsidRPr="003B27B1" w:rsidRDefault="00812C66" w:rsidP="00FB1397">
            <w:pPr>
              <w:spacing w:line="280" w:lineRule="exact"/>
              <w:ind w:left="57" w:right="57"/>
              <w:rPr>
                <w:rFonts w:ascii="標楷體" w:eastAsia="標楷體" w:hAnsi="標楷體"/>
                <w:sz w:val="22"/>
              </w:rPr>
            </w:pPr>
            <w:r w:rsidRPr="003B27B1">
              <w:rPr>
                <w:rFonts w:ascii="標楷體" w:eastAsia="標楷體" w:hAnsi="標楷體" w:hint="eastAsia"/>
                <w:sz w:val="22"/>
              </w:rPr>
              <w:t>十一</w:t>
            </w:r>
          </w:p>
        </w:tc>
        <w:tc>
          <w:tcPr>
            <w:tcW w:w="549" w:type="pct"/>
            <w:vMerge w:val="restart"/>
            <w:vAlign w:val="center"/>
          </w:tcPr>
          <w:p w14:paraId="092881F4"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結果複查</w:t>
            </w:r>
          </w:p>
        </w:tc>
        <w:tc>
          <w:tcPr>
            <w:tcW w:w="1329" w:type="pct"/>
            <w:vAlign w:val="center"/>
          </w:tcPr>
          <w:p w14:paraId="720E1BCB" w14:textId="77777777" w:rsidR="00812C66" w:rsidRPr="003B27B1" w:rsidRDefault="00812C66" w:rsidP="00FB1397">
            <w:pPr>
              <w:spacing w:line="280" w:lineRule="exact"/>
              <w:ind w:left="100" w:hanging="100"/>
              <w:rPr>
                <w:rFonts w:ascii="標楷體" w:eastAsia="標楷體" w:hAnsi="標楷體"/>
              </w:rPr>
            </w:pPr>
            <w:r w:rsidRPr="003B27B1">
              <w:rPr>
                <w:rFonts w:ascii="標楷體" w:eastAsia="標楷體" w:hAnsi="標楷體"/>
              </w:rPr>
              <w:t>1.</w:t>
            </w:r>
            <w:r w:rsidRPr="003B27B1">
              <w:rPr>
                <w:rFonts w:ascii="標楷體" w:eastAsia="標楷體" w:hAnsi="標楷體" w:hint="eastAsia"/>
              </w:rPr>
              <w:t>初選結果複查申請</w:t>
            </w:r>
          </w:p>
        </w:tc>
        <w:tc>
          <w:tcPr>
            <w:tcW w:w="763" w:type="pct"/>
            <w:vAlign w:val="center"/>
          </w:tcPr>
          <w:p w14:paraId="224D36C1" w14:textId="0586522A"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sz w:val="20"/>
                <w:szCs w:val="20"/>
              </w:rPr>
              <w:t>3/</w:t>
            </w:r>
            <w:r w:rsidR="0003538B" w:rsidRPr="003B27B1">
              <w:rPr>
                <w:rFonts w:ascii="標楷體" w:eastAsia="標楷體" w:hAnsi="標楷體" w:hint="eastAsia"/>
                <w:sz w:val="20"/>
                <w:szCs w:val="20"/>
              </w:rPr>
              <w:t>25</w:t>
            </w:r>
            <w:r w:rsidRPr="003B27B1">
              <w:rPr>
                <w:rFonts w:ascii="標楷體" w:eastAsia="標楷體" w:hAnsi="標楷體" w:hint="eastAsia"/>
                <w:sz w:val="20"/>
                <w:szCs w:val="20"/>
              </w:rPr>
              <w:t>（三）</w:t>
            </w:r>
          </w:p>
          <w:p w14:paraId="073A5545" w14:textId="7B8FAAEE" w:rsidR="00812C66" w:rsidRPr="003B27B1" w:rsidRDefault="0003538B"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中</w:t>
            </w:r>
            <w:r w:rsidR="00812C66" w:rsidRPr="003B27B1">
              <w:rPr>
                <w:rFonts w:ascii="標楷體" w:eastAsia="標楷體" w:hAnsi="標楷體" w:hint="eastAsia"/>
                <w:sz w:val="20"/>
                <w:szCs w:val="20"/>
              </w:rPr>
              <w:t>午</w:t>
            </w:r>
            <w:r w:rsidRPr="003B27B1">
              <w:rPr>
                <w:rFonts w:ascii="標楷體" w:eastAsia="標楷體" w:hAnsi="標楷體" w:hint="eastAsia"/>
                <w:sz w:val="20"/>
                <w:szCs w:val="20"/>
              </w:rPr>
              <w:t>12</w:t>
            </w:r>
            <w:r w:rsidR="00812C66" w:rsidRPr="003B27B1">
              <w:rPr>
                <w:rFonts w:ascii="新細明體" w:hAnsi="新細明體" w:hint="eastAsia"/>
                <w:sz w:val="20"/>
                <w:szCs w:val="20"/>
              </w:rPr>
              <w:t>：</w:t>
            </w:r>
            <w:r w:rsidR="00812C66" w:rsidRPr="003B27B1">
              <w:rPr>
                <w:rFonts w:ascii="標楷體" w:eastAsia="標楷體" w:hAnsi="標楷體" w:hint="eastAsia"/>
                <w:sz w:val="20"/>
                <w:szCs w:val="20"/>
              </w:rPr>
              <w:t>00截止</w:t>
            </w:r>
          </w:p>
        </w:tc>
        <w:tc>
          <w:tcPr>
            <w:tcW w:w="458" w:type="pct"/>
            <w:vAlign w:val="center"/>
          </w:tcPr>
          <w:p w14:paraId="63E5F2A9" w14:textId="77777777" w:rsidR="00812C66" w:rsidRPr="003B27B1" w:rsidRDefault="00812C66" w:rsidP="00FB1397">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各校</w:t>
            </w:r>
          </w:p>
          <w:p w14:paraId="079B18E3" w14:textId="77777777" w:rsidR="00812C66" w:rsidRPr="003B27B1" w:rsidRDefault="00812C66" w:rsidP="00FB1397">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輔導處室</w:t>
            </w:r>
          </w:p>
        </w:tc>
        <w:tc>
          <w:tcPr>
            <w:tcW w:w="663" w:type="pct"/>
            <w:vAlign w:val="center"/>
          </w:tcPr>
          <w:p w14:paraId="6416679F" w14:textId="77777777"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各校輔導處室</w:t>
            </w:r>
          </w:p>
        </w:tc>
        <w:tc>
          <w:tcPr>
            <w:tcW w:w="1022" w:type="pct"/>
            <w:vMerge w:val="restart"/>
            <w:vAlign w:val="center"/>
          </w:tcPr>
          <w:p w14:paraId="4A923094" w14:textId="1049188A" w:rsidR="00812C66" w:rsidRPr="003B27B1" w:rsidRDefault="00812C66" w:rsidP="001572F3">
            <w:pPr>
              <w:snapToGrid w:val="0"/>
              <w:spacing w:line="220" w:lineRule="exact"/>
              <w:ind w:left="178" w:hangingChars="111" w:hanging="178"/>
              <w:rPr>
                <w:rFonts w:ascii="標楷體" w:eastAsia="標楷體" w:hAnsi="標楷體"/>
                <w:sz w:val="20"/>
                <w:szCs w:val="20"/>
              </w:rPr>
            </w:pPr>
            <w:r w:rsidRPr="003B27B1">
              <w:rPr>
                <w:rFonts w:ascii="標楷體" w:eastAsia="標楷體" w:hAnsi="標楷體"/>
                <w:sz w:val="16"/>
                <w:szCs w:val="16"/>
              </w:rPr>
              <w:t>1.</w:t>
            </w:r>
            <w:r w:rsidRPr="003B27B1">
              <w:rPr>
                <w:rFonts w:ascii="標楷體" w:eastAsia="標楷體" w:hAnsi="標楷體" w:hint="eastAsia"/>
                <w:sz w:val="20"/>
                <w:szCs w:val="20"/>
              </w:rPr>
              <w:t>請於</w:t>
            </w:r>
            <w:r w:rsidRPr="003B27B1">
              <w:rPr>
                <w:rFonts w:ascii="標楷體" w:eastAsia="標楷體" w:hAnsi="標楷體" w:hint="eastAsia"/>
                <w:bCs/>
                <w:sz w:val="20"/>
                <w:szCs w:val="20"/>
              </w:rPr>
              <w:t>申請結果複查截止日隔日將申請</w:t>
            </w:r>
            <w:r w:rsidR="0003538B" w:rsidRPr="003B27B1">
              <w:rPr>
                <w:rFonts w:ascii="標楷體" w:eastAsia="標楷體" w:hAnsi="標楷體" w:hint="eastAsia"/>
                <w:bCs/>
                <w:sz w:val="20"/>
                <w:szCs w:val="20"/>
              </w:rPr>
              <w:t>表</w:t>
            </w:r>
            <w:r w:rsidRPr="003B27B1">
              <w:rPr>
                <w:rFonts w:ascii="標楷體" w:eastAsia="標楷體" w:hAnsi="標楷體" w:hint="eastAsia"/>
                <w:bCs/>
                <w:sz w:val="20"/>
                <w:szCs w:val="20"/>
              </w:rPr>
              <w:t>及貼足</w:t>
            </w:r>
            <w:r w:rsidRPr="003B27B1">
              <w:rPr>
                <w:rFonts w:ascii="標楷體" w:eastAsia="標楷體" w:hAnsi="標楷體"/>
                <w:bCs/>
                <w:sz w:val="20"/>
                <w:szCs w:val="20"/>
              </w:rPr>
              <w:t>2</w:t>
            </w:r>
            <w:r w:rsidRPr="003B27B1">
              <w:rPr>
                <w:rFonts w:ascii="標楷體" w:eastAsia="標楷體" w:hAnsi="標楷體" w:hint="eastAsia"/>
                <w:bCs/>
                <w:sz w:val="20"/>
                <w:szCs w:val="20"/>
              </w:rPr>
              <w:t>8元回郵信封送至</w:t>
            </w:r>
            <w:r w:rsidR="006B08BE" w:rsidRPr="003B27B1">
              <w:rPr>
                <w:rFonts w:ascii="標楷體" w:eastAsia="標楷體" w:hAnsi="標楷體" w:hint="eastAsia"/>
                <w:sz w:val="20"/>
                <w:szCs w:val="20"/>
              </w:rPr>
              <w:t>文府</w:t>
            </w:r>
            <w:r w:rsidRPr="003B27B1">
              <w:rPr>
                <w:rFonts w:ascii="標楷體" w:eastAsia="標楷體" w:hAnsi="標楷體" w:hint="eastAsia"/>
                <w:bCs/>
                <w:sz w:val="20"/>
                <w:szCs w:val="20"/>
              </w:rPr>
              <w:t>國小輔導處。</w:t>
            </w:r>
          </w:p>
          <w:p w14:paraId="581BDF6F" w14:textId="0E71A156" w:rsidR="00812C66" w:rsidRPr="003B27B1" w:rsidRDefault="00812C66" w:rsidP="001572F3">
            <w:pPr>
              <w:spacing w:line="220" w:lineRule="exact"/>
              <w:ind w:left="206" w:right="57" w:hangingChars="103" w:hanging="206"/>
              <w:rPr>
                <w:rFonts w:ascii="標楷體" w:eastAsia="標楷體" w:hAnsi="標楷體"/>
                <w:sz w:val="16"/>
                <w:szCs w:val="16"/>
              </w:rPr>
            </w:pPr>
            <w:r w:rsidRPr="003B27B1">
              <w:rPr>
                <w:rFonts w:ascii="標楷體" w:eastAsia="標楷體" w:hAnsi="標楷體"/>
                <w:sz w:val="20"/>
                <w:szCs w:val="20"/>
              </w:rPr>
              <w:t>2.</w:t>
            </w:r>
            <w:r w:rsidRPr="003B27B1">
              <w:rPr>
                <w:rFonts w:ascii="標楷體" w:eastAsia="標楷體" w:hAnsi="標楷體" w:hint="eastAsia"/>
                <w:sz w:val="20"/>
                <w:szCs w:val="20"/>
              </w:rPr>
              <w:t>請將複查費</w:t>
            </w:r>
            <w:r w:rsidR="000C5EE2" w:rsidRPr="003B27B1">
              <w:rPr>
                <w:rFonts w:ascii="標楷體" w:eastAsia="標楷體" w:hAnsi="標楷體" w:hint="eastAsia"/>
                <w:sz w:val="20"/>
                <w:szCs w:val="20"/>
              </w:rPr>
              <w:t>現金併同申請</w:t>
            </w:r>
            <w:r w:rsidR="0003538B" w:rsidRPr="003B27B1">
              <w:rPr>
                <w:rFonts w:ascii="標楷體" w:eastAsia="標楷體" w:hAnsi="標楷體" w:hint="eastAsia"/>
                <w:sz w:val="20"/>
                <w:szCs w:val="20"/>
              </w:rPr>
              <w:t>表</w:t>
            </w:r>
            <w:r w:rsidR="000C5EE2" w:rsidRPr="003B27B1">
              <w:rPr>
                <w:rFonts w:ascii="標楷體" w:eastAsia="標楷體" w:hAnsi="標楷體" w:hint="eastAsia"/>
                <w:sz w:val="20"/>
                <w:szCs w:val="20"/>
              </w:rPr>
              <w:t>及回郵信封送至</w:t>
            </w:r>
            <w:r w:rsidR="006B08BE" w:rsidRPr="003B27B1">
              <w:rPr>
                <w:rFonts w:ascii="標楷體" w:eastAsia="標楷體" w:hAnsi="標楷體" w:hint="eastAsia"/>
                <w:sz w:val="20"/>
                <w:szCs w:val="20"/>
              </w:rPr>
              <w:t>文府</w:t>
            </w:r>
            <w:r w:rsidR="000C5EE2" w:rsidRPr="003B27B1">
              <w:rPr>
                <w:rFonts w:ascii="標楷體" w:eastAsia="標楷體" w:hAnsi="標楷體" w:hint="eastAsia"/>
                <w:sz w:val="20"/>
                <w:szCs w:val="20"/>
              </w:rPr>
              <w:t>國小</w:t>
            </w:r>
            <w:r w:rsidR="00435BBD" w:rsidRPr="003B27B1">
              <w:rPr>
                <w:rFonts w:ascii="標楷體" w:eastAsia="標楷體" w:hAnsi="標楷體" w:hint="eastAsia"/>
                <w:bCs/>
                <w:sz w:val="20"/>
                <w:szCs w:val="20"/>
              </w:rPr>
              <w:t>輔導處</w:t>
            </w:r>
            <w:r w:rsidR="000C5EE2" w:rsidRPr="003B27B1">
              <w:rPr>
                <w:rFonts w:ascii="標楷體" w:eastAsia="標楷體" w:hAnsi="標楷體" w:hint="eastAsia"/>
                <w:sz w:val="20"/>
                <w:szCs w:val="20"/>
              </w:rPr>
              <w:t>，由</w:t>
            </w:r>
            <w:r w:rsidR="006B08BE" w:rsidRPr="003B27B1">
              <w:rPr>
                <w:rFonts w:ascii="標楷體" w:eastAsia="標楷體" w:hAnsi="標楷體" w:hint="eastAsia"/>
                <w:sz w:val="20"/>
                <w:szCs w:val="20"/>
              </w:rPr>
              <w:t>文府</w:t>
            </w:r>
            <w:r w:rsidR="000C5EE2" w:rsidRPr="003B27B1">
              <w:rPr>
                <w:rFonts w:ascii="標楷體" w:eastAsia="標楷體" w:hAnsi="標楷體" w:hint="eastAsia"/>
                <w:sz w:val="20"/>
                <w:szCs w:val="20"/>
              </w:rPr>
              <w:t>國小統一開立收據。</w:t>
            </w:r>
          </w:p>
        </w:tc>
      </w:tr>
      <w:tr w:rsidR="003B27B1" w:rsidRPr="003B27B1" w14:paraId="6E8B2D96" w14:textId="77777777" w:rsidTr="001572F3">
        <w:trPr>
          <w:trHeight w:hRule="exact" w:val="1593"/>
          <w:jc w:val="center"/>
        </w:trPr>
        <w:tc>
          <w:tcPr>
            <w:tcW w:w="216" w:type="pct"/>
            <w:vMerge/>
            <w:vAlign w:val="center"/>
          </w:tcPr>
          <w:p w14:paraId="785FAA4A" w14:textId="77777777" w:rsidR="00812C66" w:rsidRPr="003B27B1" w:rsidRDefault="00812C66" w:rsidP="00FB1397">
            <w:pPr>
              <w:spacing w:line="280" w:lineRule="exact"/>
              <w:ind w:left="57" w:right="57"/>
              <w:rPr>
                <w:rFonts w:ascii="標楷體" w:eastAsia="標楷體" w:hAnsi="標楷體"/>
                <w:sz w:val="22"/>
              </w:rPr>
            </w:pPr>
          </w:p>
        </w:tc>
        <w:tc>
          <w:tcPr>
            <w:tcW w:w="549" w:type="pct"/>
            <w:vMerge/>
            <w:vAlign w:val="center"/>
          </w:tcPr>
          <w:p w14:paraId="0914DDCF" w14:textId="77777777" w:rsidR="00812C66" w:rsidRPr="003B27B1" w:rsidRDefault="00812C66" w:rsidP="00FB1397">
            <w:pPr>
              <w:spacing w:line="280" w:lineRule="exact"/>
              <w:ind w:left="57" w:right="57"/>
              <w:jc w:val="center"/>
              <w:rPr>
                <w:rFonts w:ascii="標楷體" w:eastAsia="標楷體" w:hAnsi="標楷體"/>
              </w:rPr>
            </w:pPr>
          </w:p>
        </w:tc>
        <w:tc>
          <w:tcPr>
            <w:tcW w:w="1329" w:type="pct"/>
            <w:vAlign w:val="center"/>
          </w:tcPr>
          <w:p w14:paraId="008E0AAC" w14:textId="2FEFBDC0" w:rsidR="00812C66" w:rsidRPr="003B27B1" w:rsidRDefault="00812C66" w:rsidP="00FB1397">
            <w:pPr>
              <w:spacing w:line="280" w:lineRule="exact"/>
              <w:ind w:left="276" w:hanging="266"/>
              <w:rPr>
                <w:rFonts w:ascii="標楷體" w:eastAsia="標楷體" w:hAnsi="標楷體"/>
              </w:rPr>
            </w:pPr>
            <w:r w:rsidRPr="003B27B1">
              <w:rPr>
                <w:rFonts w:ascii="標楷體" w:eastAsia="標楷體" w:hAnsi="標楷體"/>
              </w:rPr>
              <w:t>2.</w:t>
            </w:r>
            <w:r w:rsidRPr="003B27B1">
              <w:rPr>
                <w:rFonts w:ascii="標楷體" w:eastAsia="標楷體" w:hAnsi="標楷體" w:hint="eastAsia"/>
              </w:rPr>
              <w:t>彙整複查案件送</w:t>
            </w:r>
            <w:r w:rsidR="00501870" w:rsidRPr="003B27B1">
              <w:rPr>
                <w:rFonts w:ascii="標楷體" w:eastAsia="標楷體" w:hAnsi="標楷體" w:hint="eastAsia"/>
              </w:rPr>
              <w:t>文府</w:t>
            </w:r>
            <w:r w:rsidRPr="003B27B1">
              <w:rPr>
                <w:rFonts w:ascii="標楷體" w:eastAsia="標楷體" w:hAnsi="標楷體" w:hint="eastAsia"/>
              </w:rPr>
              <w:t>國小</w:t>
            </w:r>
            <w:r w:rsidRPr="003B27B1">
              <w:rPr>
                <w:rFonts w:ascii="標楷體" w:eastAsia="標楷體" w:hAnsi="標楷體" w:hint="eastAsia"/>
                <w:sz w:val="22"/>
                <w:szCs w:val="22"/>
              </w:rPr>
              <w:t>(彙整表電子檔請務必先上傳</w:t>
            </w:r>
            <w:r w:rsidRPr="003B27B1">
              <w:rPr>
                <w:rFonts w:ascii="標楷體" w:eastAsia="標楷體" w:hAnsi="標楷體" w:hint="eastAsia"/>
              </w:rPr>
              <w:t>本市資優鑑安網</w:t>
            </w:r>
            <w:r w:rsidRPr="003B27B1">
              <w:rPr>
                <w:rFonts w:ascii="標楷體" w:eastAsia="標楷體" w:hAnsi="標楷體" w:hint="eastAsia"/>
                <w:sz w:val="22"/>
                <w:szCs w:val="22"/>
              </w:rPr>
              <w:t>)請自行掌握紙本送達時效</w:t>
            </w:r>
            <w:r w:rsidRPr="003B27B1">
              <w:rPr>
                <w:rFonts w:ascii="新細明體" w:hAnsi="新細明體" w:hint="eastAsia"/>
                <w:sz w:val="22"/>
                <w:szCs w:val="22"/>
              </w:rPr>
              <w:t>，</w:t>
            </w:r>
            <w:r w:rsidRPr="003B27B1">
              <w:rPr>
                <w:rFonts w:ascii="標楷體" w:eastAsia="標楷體" w:hAnsi="標楷體" w:hint="eastAsia"/>
                <w:sz w:val="22"/>
                <w:szCs w:val="22"/>
              </w:rPr>
              <w:t>請依鑑定證號排列整理</w:t>
            </w:r>
          </w:p>
        </w:tc>
        <w:tc>
          <w:tcPr>
            <w:tcW w:w="763" w:type="pct"/>
            <w:vAlign w:val="center"/>
          </w:tcPr>
          <w:p w14:paraId="1A6A6468" w14:textId="1962D7A9"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3</w:t>
            </w:r>
            <w:r w:rsidRPr="003B27B1">
              <w:rPr>
                <w:rFonts w:ascii="標楷體" w:eastAsia="標楷體" w:hAnsi="標楷體"/>
                <w:sz w:val="20"/>
                <w:szCs w:val="20"/>
              </w:rPr>
              <w:t>/</w:t>
            </w:r>
            <w:r w:rsidR="00DD4726" w:rsidRPr="003B27B1">
              <w:rPr>
                <w:rFonts w:ascii="標楷體" w:eastAsia="標楷體" w:hAnsi="標楷體" w:hint="eastAsia"/>
                <w:sz w:val="20"/>
                <w:szCs w:val="20"/>
              </w:rPr>
              <w:t>2</w:t>
            </w:r>
            <w:r w:rsidR="0003538B" w:rsidRPr="003B27B1">
              <w:rPr>
                <w:rFonts w:ascii="標楷體" w:eastAsia="標楷體" w:hAnsi="標楷體" w:hint="eastAsia"/>
                <w:sz w:val="20"/>
                <w:szCs w:val="20"/>
              </w:rPr>
              <w:t>6</w:t>
            </w:r>
            <w:r w:rsidRPr="003B27B1">
              <w:rPr>
                <w:rFonts w:ascii="標楷體" w:eastAsia="標楷體" w:hAnsi="標楷體" w:hint="eastAsia"/>
                <w:sz w:val="20"/>
                <w:szCs w:val="20"/>
              </w:rPr>
              <w:t>（四）</w:t>
            </w:r>
          </w:p>
          <w:p w14:paraId="643C0C00" w14:textId="1D2AE88A" w:rsidR="0003538B" w:rsidRPr="003B27B1" w:rsidRDefault="0003538B"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下午4</w:t>
            </w:r>
            <w:r w:rsidRPr="003B27B1">
              <w:rPr>
                <w:rFonts w:ascii="新細明體" w:hAnsi="新細明體" w:hint="eastAsia"/>
                <w:sz w:val="20"/>
                <w:szCs w:val="20"/>
              </w:rPr>
              <w:t>：</w:t>
            </w:r>
            <w:r w:rsidRPr="003B27B1">
              <w:rPr>
                <w:rFonts w:ascii="標楷體" w:eastAsia="標楷體" w:hAnsi="標楷體" w:hint="eastAsia"/>
                <w:sz w:val="20"/>
                <w:szCs w:val="20"/>
              </w:rPr>
              <w:t>00</w:t>
            </w:r>
            <w:r w:rsidRPr="003B27B1">
              <w:rPr>
                <w:rFonts w:ascii="標楷體" w:eastAsia="標楷體" w:hAnsi="標楷體" w:hint="eastAsia"/>
                <w:spacing w:val="-16"/>
                <w:sz w:val="20"/>
                <w:szCs w:val="20"/>
              </w:rPr>
              <w:t>前</w:t>
            </w:r>
          </w:p>
        </w:tc>
        <w:tc>
          <w:tcPr>
            <w:tcW w:w="458" w:type="pct"/>
            <w:vAlign w:val="center"/>
          </w:tcPr>
          <w:p w14:paraId="6EA53996" w14:textId="276BB2F9" w:rsidR="00812C66" w:rsidRPr="003B27B1" w:rsidRDefault="0080363A" w:rsidP="00FB1397">
            <w:pPr>
              <w:spacing w:line="280" w:lineRule="exact"/>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tc>
        <w:tc>
          <w:tcPr>
            <w:tcW w:w="663" w:type="pct"/>
            <w:vAlign w:val="center"/>
          </w:tcPr>
          <w:p w14:paraId="539F0FC6" w14:textId="2D5BF4C6" w:rsidR="00812C66" w:rsidRPr="003B27B1" w:rsidRDefault="0080363A" w:rsidP="00FB1397">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w:t>
            </w:r>
            <w:r w:rsidR="00812C66" w:rsidRPr="003B27B1">
              <w:rPr>
                <w:rFonts w:ascii="標楷體" w:eastAsia="標楷體" w:hAnsi="標楷體" w:hint="eastAsia"/>
                <w:sz w:val="20"/>
                <w:szCs w:val="20"/>
              </w:rPr>
              <w:t>國小</w:t>
            </w:r>
          </w:p>
          <w:p w14:paraId="182D0882" w14:textId="77777777" w:rsidR="00812C66" w:rsidRPr="003B27B1" w:rsidRDefault="00812C66" w:rsidP="00FB1397">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輔導處</w:t>
            </w:r>
          </w:p>
        </w:tc>
        <w:tc>
          <w:tcPr>
            <w:tcW w:w="1022" w:type="pct"/>
            <w:vMerge/>
            <w:vAlign w:val="center"/>
          </w:tcPr>
          <w:p w14:paraId="12AC1415" w14:textId="77777777" w:rsidR="00812C66" w:rsidRPr="003B27B1" w:rsidRDefault="00812C66" w:rsidP="00FB1397">
            <w:pPr>
              <w:spacing w:line="280" w:lineRule="exact"/>
              <w:ind w:left="57" w:right="57"/>
              <w:rPr>
                <w:rFonts w:ascii="標楷體" w:eastAsia="標楷體" w:hAnsi="標楷體"/>
              </w:rPr>
            </w:pPr>
          </w:p>
        </w:tc>
      </w:tr>
      <w:tr w:rsidR="003B27B1" w:rsidRPr="003B27B1" w14:paraId="5B1D9813" w14:textId="77777777" w:rsidTr="00435BBD">
        <w:trPr>
          <w:trHeight w:val="1767"/>
          <w:jc w:val="center"/>
        </w:trPr>
        <w:tc>
          <w:tcPr>
            <w:tcW w:w="216" w:type="pct"/>
            <w:vMerge w:val="restart"/>
            <w:vAlign w:val="center"/>
          </w:tcPr>
          <w:p w14:paraId="6C60CA07" w14:textId="77777777" w:rsidR="00812C66" w:rsidRPr="003B27B1" w:rsidRDefault="00812C66" w:rsidP="00FB1397">
            <w:pPr>
              <w:spacing w:line="280" w:lineRule="exact"/>
              <w:ind w:left="57" w:right="57"/>
              <w:rPr>
                <w:rFonts w:ascii="標楷體" w:eastAsia="標楷體" w:hAnsi="標楷體"/>
                <w:sz w:val="22"/>
              </w:rPr>
            </w:pPr>
            <w:r w:rsidRPr="003B27B1">
              <w:rPr>
                <w:rFonts w:ascii="標楷體" w:eastAsia="標楷體" w:hAnsi="標楷體" w:hint="eastAsia"/>
                <w:sz w:val="22"/>
              </w:rPr>
              <w:t>十二</w:t>
            </w:r>
          </w:p>
        </w:tc>
        <w:tc>
          <w:tcPr>
            <w:tcW w:w="549" w:type="pct"/>
            <w:vMerge w:val="restart"/>
            <w:vAlign w:val="center"/>
          </w:tcPr>
          <w:p w14:paraId="5833562B"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rPr>
              <w:t>複選報名</w:t>
            </w:r>
          </w:p>
          <w:p w14:paraId="447D918D" w14:textId="77777777" w:rsidR="00812C66" w:rsidRPr="003B27B1" w:rsidRDefault="00812C66" w:rsidP="00FB1397">
            <w:pPr>
              <w:spacing w:line="280" w:lineRule="exact"/>
              <w:ind w:left="57" w:right="57"/>
              <w:jc w:val="center"/>
              <w:rPr>
                <w:rFonts w:ascii="標楷體" w:eastAsia="標楷體" w:hAnsi="標楷體"/>
              </w:rPr>
            </w:pPr>
          </w:p>
          <w:p w14:paraId="2045B793" w14:textId="77777777" w:rsidR="00812C66" w:rsidRPr="003B27B1" w:rsidRDefault="00812C66" w:rsidP="00FB1397">
            <w:pPr>
              <w:spacing w:line="280" w:lineRule="exact"/>
              <w:ind w:left="57" w:right="57"/>
              <w:jc w:val="center"/>
              <w:rPr>
                <w:rFonts w:ascii="標楷體" w:eastAsia="標楷體" w:hAnsi="標楷體"/>
              </w:rPr>
            </w:pPr>
            <w:r w:rsidRPr="003B27B1">
              <w:rPr>
                <w:rFonts w:ascii="標楷體" w:eastAsia="標楷體" w:hAnsi="標楷體" w:hint="eastAsia"/>
                <w:bdr w:val="single" w:sz="4" w:space="0" w:color="auto"/>
              </w:rPr>
              <w:t>請預先規劃調配教師人力及課務</w:t>
            </w:r>
          </w:p>
        </w:tc>
        <w:tc>
          <w:tcPr>
            <w:tcW w:w="1329" w:type="pct"/>
            <w:tcBorders>
              <w:bottom w:val="single" w:sz="4" w:space="0" w:color="auto"/>
            </w:tcBorders>
            <w:vAlign w:val="center"/>
          </w:tcPr>
          <w:p w14:paraId="2DA044B7" w14:textId="394F145E" w:rsidR="00812C66" w:rsidRPr="003B27B1" w:rsidRDefault="00812C66" w:rsidP="00FB1397">
            <w:pPr>
              <w:spacing w:line="280" w:lineRule="exact"/>
              <w:ind w:left="100" w:hanging="100"/>
              <w:rPr>
                <w:rFonts w:ascii="標楷體" w:eastAsia="標楷體" w:hAnsi="標楷體"/>
              </w:rPr>
            </w:pPr>
            <w:r w:rsidRPr="003B27B1">
              <w:rPr>
                <w:rFonts w:ascii="標楷體" w:eastAsia="標楷體" w:hAnsi="標楷體"/>
              </w:rPr>
              <w:t>1.</w:t>
            </w:r>
            <w:r w:rsidRPr="003B27B1">
              <w:rPr>
                <w:rFonts w:ascii="標楷體" w:eastAsia="標楷體" w:hAnsi="標楷體" w:hint="eastAsia"/>
              </w:rPr>
              <w:t>各校受理複選報名</w:t>
            </w:r>
            <w:r w:rsidR="00DD4726" w:rsidRPr="003B27B1">
              <w:rPr>
                <w:rFonts w:ascii="標楷體" w:eastAsia="標楷體" w:hAnsi="標楷體" w:hint="eastAsia"/>
              </w:rPr>
              <w:t>(含資優方案學生就讀學校)</w:t>
            </w:r>
          </w:p>
        </w:tc>
        <w:tc>
          <w:tcPr>
            <w:tcW w:w="763" w:type="pct"/>
            <w:tcBorders>
              <w:bottom w:val="single" w:sz="4" w:space="0" w:color="auto"/>
            </w:tcBorders>
            <w:vAlign w:val="center"/>
          </w:tcPr>
          <w:p w14:paraId="19FECC39" w14:textId="0566471E" w:rsidR="00334C7B" w:rsidRPr="003B27B1" w:rsidRDefault="00812C66" w:rsidP="00334C7B">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3</w:t>
            </w:r>
            <w:r w:rsidRPr="003B27B1">
              <w:rPr>
                <w:rFonts w:ascii="標楷體" w:eastAsia="標楷體" w:hAnsi="標楷體"/>
                <w:sz w:val="20"/>
                <w:szCs w:val="20"/>
              </w:rPr>
              <w:t>/</w:t>
            </w:r>
            <w:r w:rsidR="0003538B" w:rsidRPr="003B27B1">
              <w:rPr>
                <w:rFonts w:ascii="標楷體" w:eastAsia="標楷體" w:hAnsi="標楷體" w:hint="eastAsia"/>
                <w:sz w:val="20"/>
                <w:szCs w:val="20"/>
              </w:rPr>
              <w:t>23</w:t>
            </w:r>
            <w:r w:rsidR="00334C7B" w:rsidRPr="003B27B1">
              <w:rPr>
                <w:rFonts w:ascii="標楷體" w:eastAsia="標楷體" w:hAnsi="標楷體" w:hint="eastAsia"/>
                <w:sz w:val="20"/>
                <w:szCs w:val="20"/>
              </w:rPr>
              <w:t>-</w:t>
            </w:r>
            <w:r w:rsidR="0003538B" w:rsidRPr="003B27B1">
              <w:rPr>
                <w:rFonts w:ascii="標楷體" w:eastAsia="標楷體" w:hAnsi="標楷體" w:hint="eastAsia"/>
                <w:sz w:val="20"/>
                <w:szCs w:val="20"/>
              </w:rPr>
              <w:t>24</w:t>
            </w:r>
          </w:p>
          <w:p w14:paraId="73469099" w14:textId="77777777" w:rsidR="0003538B" w:rsidRPr="003B27B1" w:rsidRDefault="00812C66" w:rsidP="0003538B">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w:t>
            </w:r>
            <w:r w:rsidR="00EC0E6B" w:rsidRPr="003B27B1">
              <w:rPr>
                <w:rFonts w:ascii="標楷體" w:eastAsia="標楷體" w:hAnsi="標楷體" w:hint="eastAsia"/>
                <w:sz w:val="20"/>
                <w:szCs w:val="20"/>
              </w:rPr>
              <w:t>一、二</w:t>
            </w:r>
            <w:r w:rsidRPr="003B27B1">
              <w:rPr>
                <w:rFonts w:ascii="標楷體" w:eastAsia="標楷體" w:hAnsi="標楷體" w:hint="eastAsia"/>
                <w:sz w:val="20"/>
                <w:szCs w:val="20"/>
              </w:rPr>
              <w:t>)</w:t>
            </w:r>
            <w:r w:rsidR="0003538B" w:rsidRPr="003B27B1">
              <w:rPr>
                <w:rFonts w:ascii="標楷體" w:eastAsia="標楷體" w:hAnsi="標楷體" w:hint="eastAsia"/>
                <w:sz w:val="20"/>
                <w:szCs w:val="20"/>
              </w:rPr>
              <w:t xml:space="preserve"> </w:t>
            </w:r>
          </w:p>
          <w:p w14:paraId="7A8B7272" w14:textId="06292394" w:rsidR="0003538B" w:rsidRPr="003B27B1" w:rsidRDefault="0003538B" w:rsidP="0003538B">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每日上午</w:t>
            </w:r>
            <w:r w:rsidRPr="003B27B1">
              <w:rPr>
                <w:rFonts w:ascii="標楷體" w:eastAsia="標楷體" w:hAnsi="標楷體"/>
                <w:sz w:val="20"/>
                <w:szCs w:val="20"/>
              </w:rPr>
              <w:t>8:30</w:t>
            </w:r>
          </w:p>
          <w:p w14:paraId="52BADDE2" w14:textId="52B28815" w:rsidR="00812C66" w:rsidRPr="003B27B1" w:rsidRDefault="0003538B" w:rsidP="0003538B">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至下午4:00</w:t>
            </w:r>
          </w:p>
        </w:tc>
        <w:tc>
          <w:tcPr>
            <w:tcW w:w="458" w:type="pct"/>
            <w:tcBorders>
              <w:bottom w:val="single" w:sz="4" w:space="0" w:color="auto"/>
            </w:tcBorders>
            <w:vAlign w:val="center"/>
          </w:tcPr>
          <w:p w14:paraId="65DF1937" w14:textId="77777777" w:rsidR="00812C66" w:rsidRPr="003B27B1" w:rsidRDefault="00812C66" w:rsidP="00FB1397">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各校</w:t>
            </w:r>
          </w:p>
          <w:p w14:paraId="3AD74552" w14:textId="77777777" w:rsidR="00812C66" w:rsidRPr="003B27B1" w:rsidRDefault="00812C66" w:rsidP="00FB1397">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輔導處室</w:t>
            </w:r>
          </w:p>
        </w:tc>
        <w:tc>
          <w:tcPr>
            <w:tcW w:w="663" w:type="pct"/>
            <w:tcBorders>
              <w:bottom w:val="single" w:sz="4" w:space="0" w:color="auto"/>
            </w:tcBorders>
            <w:vAlign w:val="center"/>
          </w:tcPr>
          <w:p w14:paraId="6F8B3BAB" w14:textId="77777777" w:rsidR="00812C66" w:rsidRPr="003B27B1" w:rsidRDefault="00812C66" w:rsidP="00FB1397">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各校輔導處室</w:t>
            </w:r>
          </w:p>
        </w:tc>
        <w:tc>
          <w:tcPr>
            <w:tcW w:w="1022" w:type="pct"/>
            <w:vMerge w:val="restart"/>
          </w:tcPr>
          <w:p w14:paraId="17DC7B43" w14:textId="5811D832" w:rsidR="00812C66" w:rsidRPr="003B27B1" w:rsidRDefault="00DD4726" w:rsidP="0003538B">
            <w:pPr>
              <w:pStyle w:val="af8"/>
              <w:numPr>
                <w:ilvl w:val="0"/>
                <w:numId w:val="19"/>
              </w:numPr>
              <w:spacing w:line="240" w:lineRule="exact"/>
              <w:ind w:leftChars="0" w:right="-59"/>
              <w:rPr>
                <w:rFonts w:ascii="標楷體" w:eastAsia="標楷體" w:hAnsi="標楷體"/>
                <w:sz w:val="22"/>
                <w:szCs w:val="22"/>
              </w:rPr>
            </w:pPr>
            <w:r w:rsidRPr="003B27B1">
              <w:rPr>
                <w:rFonts w:ascii="標楷體" w:eastAsia="標楷體" w:hAnsi="標楷體" w:hint="eastAsia"/>
                <w:sz w:val="22"/>
                <w:szCs w:val="22"/>
              </w:rPr>
              <w:t>複查結果如有變更，文府國小通知報名學校聯絡家長啟動補報程序</w:t>
            </w:r>
            <w:r w:rsidR="00812C66" w:rsidRPr="003B27B1">
              <w:rPr>
                <w:rFonts w:ascii="標楷體" w:eastAsia="標楷體" w:hAnsi="標楷體" w:hint="eastAsia"/>
                <w:sz w:val="22"/>
                <w:szCs w:val="22"/>
              </w:rPr>
              <w:t>通過</w:t>
            </w:r>
            <w:r w:rsidR="005445E0" w:rsidRPr="003B27B1">
              <w:rPr>
                <w:rFonts w:ascii="標楷體" w:eastAsia="標楷體" w:hAnsi="標楷體" w:hint="eastAsia"/>
                <w:sz w:val="22"/>
                <w:szCs w:val="22"/>
              </w:rPr>
              <w:t>者</w:t>
            </w:r>
            <w:r w:rsidRPr="003B27B1">
              <w:rPr>
                <w:rFonts w:ascii="標楷體" w:eastAsia="標楷體" w:hAnsi="標楷體" w:hint="eastAsia"/>
                <w:sz w:val="22"/>
                <w:szCs w:val="22"/>
              </w:rPr>
              <w:t>，</w:t>
            </w:r>
            <w:r w:rsidR="005445E0" w:rsidRPr="003B27B1">
              <w:rPr>
                <w:rFonts w:ascii="標楷體" w:eastAsia="標楷體" w:hAnsi="標楷體" w:hint="eastAsia"/>
                <w:sz w:val="22"/>
                <w:szCs w:val="22"/>
              </w:rPr>
              <w:t>得於</w:t>
            </w:r>
            <w:r w:rsidR="0003538B" w:rsidRPr="003B27B1">
              <w:rPr>
                <w:rFonts w:ascii="標楷體" w:eastAsia="標楷體" w:hAnsi="標楷體" w:hint="eastAsia"/>
                <w:sz w:val="22"/>
                <w:szCs w:val="22"/>
              </w:rPr>
              <w:t>3</w:t>
            </w:r>
            <w:r w:rsidR="00812C66" w:rsidRPr="003B27B1">
              <w:rPr>
                <w:rFonts w:ascii="標楷體" w:eastAsia="標楷體" w:hAnsi="標楷體"/>
                <w:spacing w:val="-16"/>
                <w:sz w:val="22"/>
                <w:szCs w:val="22"/>
              </w:rPr>
              <w:t>/</w:t>
            </w:r>
            <w:r w:rsidR="0003538B" w:rsidRPr="003B27B1">
              <w:rPr>
                <w:rFonts w:ascii="標楷體" w:eastAsia="標楷體" w:hAnsi="標楷體" w:hint="eastAsia"/>
                <w:spacing w:val="-16"/>
                <w:sz w:val="22"/>
                <w:szCs w:val="22"/>
              </w:rPr>
              <w:t>31</w:t>
            </w:r>
            <w:r w:rsidR="00812C66" w:rsidRPr="003B27B1">
              <w:rPr>
                <w:rFonts w:ascii="標楷體" w:eastAsia="標楷體" w:hAnsi="標楷體"/>
                <w:sz w:val="22"/>
                <w:szCs w:val="22"/>
              </w:rPr>
              <w:t>(</w:t>
            </w:r>
            <w:r w:rsidR="0003538B" w:rsidRPr="003B27B1">
              <w:rPr>
                <w:rFonts w:ascii="標楷體" w:eastAsia="標楷體" w:hAnsi="標楷體" w:hint="eastAsia"/>
                <w:sz w:val="22"/>
                <w:szCs w:val="22"/>
              </w:rPr>
              <w:t>二</w:t>
            </w:r>
            <w:r w:rsidR="00812C66" w:rsidRPr="003B27B1">
              <w:rPr>
                <w:rFonts w:ascii="標楷體" w:eastAsia="標楷體" w:hAnsi="標楷體"/>
                <w:sz w:val="22"/>
                <w:szCs w:val="22"/>
              </w:rPr>
              <w:t>)</w:t>
            </w:r>
            <w:r w:rsidR="0003538B" w:rsidRPr="003B27B1">
              <w:rPr>
                <w:rFonts w:ascii="標楷體" w:eastAsia="標楷體" w:hAnsi="標楷體" w:hint="eastAsia"/>
                <w:sz w:val="22"/>
                <w:szCs w:val="22"/>
              </w:rPr>
              <w:t xml:space="preserve"> 下午4:00</w:t>
            </w:r>
            <w:r w:rsidR="00812C66" w:rsidRPr="003B27B1">
              <w:rPr>
                <w:rFonts w:ascii="標楷體" w:eastAsia="標楷體" w:hAnsi="標楷體" w:hint="eastAsia"/>
                <w:sz w:val="22"/>
                <w:szCs w:val="22"/>
              </w:rPr>
              <w:t>前向原初選報名</w:t>
            </w:r>
            <w:r w:rsidR="0003538B" w:rsidRPr="003B27B1">
              <w:rPr>
                <w:rFonts w:ascii="標楷體" w:eastAsia="標楷體" w:hAnsi="標楷體" w:hint="eastAsia"/>
                <w:sz w:val="22"/>
                <w:szCs w:val="22"/>
              </w:rPr>
              <w:t>學校</w:t>
            </w:r>
            <w:r w:rsidR="00812C66" w:rsidRPr="003B27B1">
              <w:rPr>
                <w:rFonts w:ascii="標楷體" w:eastAsia="標楷體" w:hAnsi="標楷體" w:hint="eastAsia"/>
                <w:sz w:val="22"/>
                <w:szCs w:val="22"/>
              </w:rPr>
              <w:t>補辦複選報名</w:t>
            </w:r>
            <w:r w:rsidR="00AC3A59" w:rsidRPr="003B27B1">
              <w:rPr>
                <w:rFonts w:ascii="標楷體" w:eastAsia="標楷體" w:hAnsi="標楷體" w:hint="eastAsia"/>
                <w:sz w:val="22"/>
                <w:szCs w:val="22"/>
              </w:rPr>
              <w:t>。</w:t>
            </w:r>
          </w:p>
          <w:p w14:paraId="209BF128" w14:textId="77777777" w:rsidR="0003538B" w:rsidRPr="003B27B1" w:rsidRDefault="0003538B" w:rsidP="0003538B">
            <w:pPr>
              <w:pStyle w:val="af8"/>
              <w:spacing w:line="240" w:lineRule="exact"/>
              <w:ind w:leftChars="0" w:left="360" w:right="-59"/>
              <w:rPr>
                <w:rFonts w:ascii="標楷體" w:eastAsia="標楷體" w:hAnsi="標楷體"/>
                <w:sz w:val="22"/>
                <w:szCs w:val="22"/>
              </w:rPr>
            </w:pPr>
          </w:p>
          <w:p w14:paraId="550F6287" w14:textId="77777777" w:rsidR="0003538B" w:rsidRPr="003B27B1" w:rsidRDefault="00812C66" w:rsidP="0003538B">
            <w:pPr>
              <w:pStyle w:val="af8"/>
              <w:numPr>
                <w:ilvl w:val="0"/>
                <w:numId w:val="19"/>
              </w:numPr>
              <w:spacing w:line="240" w:lineRule="exact"/>
              <w:ind w:leftChars="0" w:right="-59"/>
              <w:rPr>
                <w:rFonts w:ascii="標楷體" w:eastAsia="標楷體" w:hAnsi="標楷體"/>
                <w:sz w:val="22"/>
                <w:szCs w:val="22"/>
              </w:rPr>
            </w:pPr>
            <w:r w:rsidRPr="003B27B1">
              <w:rPr>
                <w:rFonts w:ascii="標楷體" w:eastAsia="標楷體" w:hAnsi="標楷體" w:cs="Arial" w:hint="eastAsia"/>
                <w:sz w:val="22"/>
                <w:szCs w:val="22"/>
              </w:rPr>
              <w:t>匯款單請合併人數</w:t>
            </w:r>
          </w:p>
          <w:p w14:paraId="36BBBBBA" w14:textId="7F28A358" w:rsidR="00812C66" w:rsidRPr="003B27B1" w:rsidRDefault="00812C66" w:rsidP="0003538B">
            <w:pPr>
              <w:pStyle w:val="af8"/>
              <w:spacing w:line="240" w:lineRule="exact"/>
              <w:ind w:leftChars="0" w:left="360" w:right="-59"/>
              <w:rPr>
                <w:rFonts w:ascii="標楷體" w:eastAsia="標楷體" w:hAnsi="標楷體"/>
                <w:sz w:val="22"/>
                <w:szCs w:val="22"/>
              </w:rPr>
            </w:pPr>
            <w:r w:rsidRPr="003B27B1">
              <w:rPr>
                <w:rFonts w:ascii="標楷體" w:eastAsia="標楷體" w:hAnsi="標楷體" w:cs="Arial" w:hint="eastAsia"/>
                <w:sz w:val="22"/>
                <w:szCs w:val="22"/>
              </w:rPr>
              <w:t>調查表於同一個檔案上傳，如單獨上傳匯款單請於右上方「匯款單位」加註行政區、「存款人」處加註行政區及學校</w:t>
            </w:r>
            <w:r w:rsidR="00AC3A59" w:rsidRPr="003B27B1">
              <w:rPr>
                <w:rFonts w:ascii="標楷體" w:eastAsia="標楷體" w:hAnsi="標楷體" w:cs="Arial" w:hint="eastAsia"/>
                <w:sz w:val="22"/>
                <w:szCs w:val="22"/>
              </w:rPr>
              <w:t>。</w:t>
            </w:r>
          </w:p>
        </w:tc>
      </w:tr>
      <w:tr w:rsidR="003B27B1" w:rsidRPr="003B27B1" w14:paraId="11938DC5" w14:textId="77777777" w:rsidTr="00435BBD">
        <w:trPr>
          <w:trHeight w:val="833"/>
          <w:jc w:val="center"/>
        </w:trPr>
        <w:tc>
          <w:tcPr>
            <w:tcW w:w="216" w:type="pct"/>
            <w:vMerge/>
            <w:vAlign w:val="center"/>
          </w:tcPr>
          <w:p w14:paraId="195FF203" w14:textId="77777777" w:rsidR="00435BBD" w:rsidRPr="003B27B1" w:rsidRDefault="00435BBD" w:rsidP="00435BBD">
            <w:pPr>
              <w:spacing w:line="280" w:lineRule="exact"/>
              <w:ind w:left="57" w:right="57"/>
              <w:rPr>
                <w:rFonts w:ascii="標楷體" w:eastAsia="標楷體" w:hAnsi="標楷體"/>
                <w:sz w:val="22"/>
              </w:rPr>
            </w:pPr>
          </w:p>
        </w:tc>
        <w:tc>
          <w:tcPr>
            <w:tcW w:w="549" w:type="pct"/>
            <w:vMerge/>
            <w:vAlign w:val="center"/>
          </w:tcPr>
          <w:p w14:paraId="10D42027" w14:textId="77777777" w:rsidR="00435BBD" w:rsidRPr="003B27B1" w:rsidRDefault="00435BBD" w:rsidP="00435BBD">
            <w:pPr>
              <w:spacing w:line="280" w:lineRule="exact"/>
              <w:ind w:left="57" w:right="57"/>
              <w:jc w:val="center"/>
              <w:rPr>
                <w:rFonts w:ascii="標楷體" w:eastAsia="標楷體" w:hAnsi="標楷體"/>
              </w:rPr>
            </w:pPr>
          </w:p>
        </w:tc>
        <w:tc>
          <w:tcPr>
            <w:tcW w:w="1329" w:type="pct"/>
            <w:tcBorders>
              <w:bottom w:val="single" w:sz="4" w:space="0" w:color="auto"/>
            </w:tcBorders>
            <w:vAlign w:val="center"/>
          </w:tcPr>
          <w:p w14:paraId="34E24173" w14:textId="7698CA0A" w:rsidR="00435BBD" w:rsidRPr="003B27B1" w:rsidRDefault="00435BBD" w:rsidP="00435BBD">
            <w:pPr>
              <w:spacing w:line="280" w:lineRule="exact"/>
              <w:ind w:left="100" w:hanging="100"/>
              <w:rPr>
                <w:rFonts w:ascii="標楷體" w:eastAsia="標楷體" w:hAnsi="標楷體"/>
                <w:bCs/>
              </w:rPr>
            </w:pPr>
            <w:r w:rsidRPr="003B27B1">
              <w:rPr>
                <w:rFonts w:ascii="標楷體" w:eastAsia="標楷體" w:hAnsi="標楷體" w:hint="eastAsia"/>
              </w:rPr>
              <w:t>2</w:t>
            </w:r>
            <w:r w:rsidRPr="003B27B1">
              <w:rPr>
                <w:rFonts w:ascii="標楷體" w:eastAsia="標楷體" w:hAnsi="標楷體"/>
              </w:rPr>
              <w:t>.</w:t>
            </w:r>
            <w:r w:rsidRPr="003B27B1">
              <w:rPr>
                <w:rFonts w:ascii="標楷體" w:eastAsia="標楷體" w:hAnsi="標楷體" w:hint="eastAsia"/>
                <w:bCs/>
              </w:rPr>
              <w:t>各校彙報複選學生名冊（電子檔）</w:t>
            </w:r>
            <w:r w:rsidRPr="003B27B1">
              <w:rPr>
                <w:rFonts w:ascii="標楷體" w:eastAsia="標楷體" w:hAnsi="標楷體" w:hint="eastAsia"/>
              </w:rPr>
              <w:t>上傳本市資優</w:t>
            </w:r>
            <w:r w:rsidR="00074F48" w:rsidRPr="003B27B1">
              <w:rPr>
                <w:rFonts w:ascii="標楷體" w:eastAsia="標楷體" w:hAnsi="標楷體" w:hint="eastAsia"/>
              </w:rPr>
              <w:t>教育資訊</w:t>
            </w:r>
            <w:r w:rsidRPr="003B27B1">
              <w:rPr>
                <w:rFonts w:ascii="標楷體" w:eastAsia="標楷體" w:hAnsi="標楷體" w:hint="eastAsia"/>
              </w:rPr>
              <w:t>網</w:t>
            </w:r>
          </w:p>
        </w:tc>
        <w:tc>
          <w:tcPr>
            <w:tcW w:w="763" w:type="pct"/>
            <w:tcBorders>
              <w:bottom w:val="single" w:sz="4" w:space="0" w:color="auto"/>
            </w:tcBorders>
            <w:vAlign w:val="center"/>
          </w:tcPr>
          <w:p w14:paraId="2A6811E6" w14:textId="6BE41CC8"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3</w:t>
            </w:r>
            <w:r w:rsidRPr="003B27B1">
              <w:rPr>
                <w:rFonts w:ascii="標楷體" w:eastAsia="標楷體" w:hAnsi="標楷體"/>
                <w:sz w:val="20"/>
                <w:szCs w:val="20"/>
              </w:rPr>
              <w:t>/</w:t>
            </w:r>
            <w:r w:rsidR="00074F48" w:rsidRPr="003B27B1">
              <w:rPr>
                <w:rFonts w:ascii="標楷體" w:eastAsia="標楷體" w:hAnsi="標楷體" w:hint="eastAsia"/>
                <w:sz w:val="20"/>
                <w:szCs w:val="20"/>
              </w:rPr>
              <w:t>25</w:t>
            </w:r>
            <w:r w:rsidRPr="003B27B1">
              <w:rPr>
                <w:rFonts w:ascii="標楷體" w:eastAsia="標楷體" w:hAnsi="標楷體" w:hint="eastAsia"/>
                <w:sz w:val="20"/>
                <w:szCs w:val="20"/>
              </w:rPr>
              <w:t>（三）</w:t>
            </w:r>
          </w:p>
          <w:p w14:paraId="78C7009B" w14:textId="75835F72"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下午4</w:t>
            </w:r>
            <w:r w:rsidRPr="003B27B1">
              <w:rPr>
                <w:rFonts w:ascii="新細明體" w:hAnsi="新細明體" w:hint="eastAsia"/>
                <w:sz w:val="20"/>
                <w:szCs w:val="20"/>
              </w:rPr>
              <w:t>：</w:t>
            </w:r>
            <w:r w:rsidRPr="003B27B1">
              <w:rPr>
                <w:rFonts w:ascii="標楷體" w:eastAsia="標楷體" w:hAnsi="標楷體" w:hint="eastAsia"/>
                <w:sz w:val="20"/>
                <w:szCs w:val="20"/>
              </w:rPr>
              <w:t>00</w:t>
            </w:r>
            <w:r w:rsidRPr="003B27B1">
              <w:rPr>
                <w:rFonts w:ascii="標楷體" w:eastAsia="標楷體" w:hAnsi="標楷體" w:hint="eastAsia"/>
                <w:spacing w:val="-16"/>
                <w:sz w:val="20"/>
                <w:szCs w:val="20"/>
              </w:rPr>
              <w:t>前</w:t>
            </w:r>
          </w:p>
        </w:tc>
        <w:tc>
          <w:tcPr>
            <w:tcW w:w="458" w:type="pct"/>
            <w:tcBorders>
              <w:bottom w:val="single" w:sz="4" w:space="0" w:color="auto"/>
            </w:tcBorders>
            <w:vAlign w:val="center"/>
          </w:tcPr>
          <w:p w14:paraId="147E23DC" w14:textId="4BF18FC6" w:rsidR="00435BBD" w:rsidRPr="003B27B1" w:rsidRDefault="00435BBD" w:rsidP="00435BBD">
            <w:pPr>
              <w:spacing w:line="280" w:lineRule="exact"/>
              <w:jc w:val="center"/>
              <w:rPr>
                <w:rFonts w:ascii="標楷體" w:eastAsia="標楷體" w:hAnsi="標楷體"/>
                <w:strike/>
                <w:sz w:val="18"/>
                <w:szCs w:val="18"/>
              </w:rPr>
            </w:pPr>
            <w:r w:rsidRPr="003B27B1">
              <w:rPr>
                <w:rFonts w:ascii="標楷體" w:eastAsia="標楷體" w:hAnsi="標楷體" w:hint="eastAsia"/>
                <w:sz w:val="20"/>
                <w:szCs w:val="20"/>
              </w:rPr>
              <w:t>文府國小</w:t>
            </w:r>
          </w:p>
        </w:tc>
        <w:tc>
          <w:tcPr>
            <w:tcW w:w="663" w:type="pct"/>
            <w:tcBorders>
              <w:bottom w:val="single" w:sz="4" w:space="0" w:color="auto"/>
            </w:tcBorders>
            <w:vAlign w:val="center"/>
          </w:tcPr>
          <w:p w14:paraId="0D258669"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文府國小</w:t>
            </w:r>
          </w:p>
          <w:p w14:paraId="46327667" w14:textId="73A217B3" w:rsidR="00435BBD" w:rsidRPr="003B27B1" w:rsidRDefault="00435BBD" w:rsidP="00435BBD">
            <w:pPr>
              <w:spacing w:line="280" w:lineRule="exact"/>
              <w:jc w:val="center"/>
              <w:rPr>
                <w:rFonts w:ascii="標楷體" w:eastAsia="標楷體" w:hAnsi="標楷體"/>
                <w:strike/>
                <w:sz w:val="20"/>
                <w:szCs w:val="20"/>
              </w:rPr>
            </w:pPr>
            <w:r w:rsidRPr="003B27B1">
              <w:rPr>
                <w:rFonts w:ascii="標楷體" w:eastAsia="標楷體" w:hAnsi="標楷體" w:hint="eastAsia"/>
                <w:sz w:val="20"/>
                <w:szCs w:val="20"/>
              </w:rPr>
              <w:t>輔導處</w:t>
            </w:r>
          </w:p>
        </w:tc>
        <w:tc>
          <w:tcPr>
            <w:tcW w:w="1022" w:type="pct"/>
            <w:vMerge/>
            <w:vAlign w:val="center"/>
          </w:tcPr>
          <w:p w14:paraId="18F53233" w14:textId="77777777" w:rsidR="00435BBD" w:rsidRPr="003B27B1" w:rsidRDefault="00435BBD" w:rsidP="00435BBD">
            <w:pPr>
              <w:spacing w:line="280" w:lineRule="exact"/>
              <w:ind w:left="57" w:right="57"/>
              <w:rPr>
                <w:rFonts w:ascii="標楷體" w:eastAsia="標楷體" w:hAnsi="標楷體"/>
                <w:sz w:val="20"/>
                <w:szCs w:val="20"/>
              </w:rPr>
            </w:pPr>
          </w:p>
        </w:tc>
      </w:tr>
      <w:tr w:rsidR="003B27B1" w:rsidRPr="003B27B1" w14:paraId="6B696EA3" w14:textId="77777777" w:rsidTr="00435BBD">
        <w:trPr>
          <w:trHeight w:hRule="exact" w:val="2073"/>
          <w:jc w:val="center"/>
        </w:trPr>
        <w:tc>
          <w:tcPr>
            <w:tcW w:w="216" w:type="pct"/>
            <w:vMerge/>
            <w:vAlign w:val="center"/>
          </w:tcPr>
          <w:p w14:paraId="139AE659" w14:textId="77777777" w:rsidR="00435BBD" w:rsidRPr="003B27B1" w:rsidRDefault="00435BBD" w:rsidP="00435BBD">
            <w:pPr>
              <w:spacing w:line="280" w:lineRule="exact"/>
              <w:ind w:left="57" w:right="57"/>
              <w:rPr>
                <w:rFonts w:ascii="標楷體" w:eastAsia="標楷體" w:hAnsi="標楷體"/>
                <w:sz w:val="22"/>
              </w:rPr>
            </w:pPr>
          </w:p>
        </w:tc>
        <w:tc>
          <w:tcPr>
            <w:tcW w:w="549" w:type="pct"/>
            <w:vMerge/>
            <w:vAlign w:val="center"/>
          </w:tcPr>
          <w:p w14:paraId="388396AF" w14:textId="77777777" w:rsidR="00435BBD" w:rsidRPr="003B27B1" w:rsidRDefault="00435BBD" w:rsidP="00435BBD">
            <w:pPr>
              <w:spacing w:line="280" w:lineRule="exact"/>
              <w:ind w:left="57" w:right="57"/>
              <w:jc w:val="center"/>
              <w:rPr>
                <w:rFonts w:ascii="標楷體" w:eastAsia="標楷體" w:hAnsi="標楷體"/>
              </w:rPr>
            </w:pPr>
          </w:p>
        </w:tc>
        <w:tc>
          <w:tcPr>
            <w:tcW w:w="1329" w:type="pct"/>
            <w:tcBorders>
              <w:top w:val="single" w:sz="4" w:space="0" w:color="auto"/>
            </w:tcBorders>
            <w:vAlign w:val="center"/>
          </w:tcPr>
          <w:p w14:paraId="09099E6A" w14:textId="77777777" w:rsidR="00435BBD" w:rsidRPr="003B27B1" w:rsidRDefault="00435BBD" w:rsidP="00435BBD">
            <w:pPr>
              <w:spacing w:line="280" w:lineRule="exact"/>
              <w:ind w:left="200" w:hangingChars="100" w:hanging="200"/>
              <w:rPr>
                <w:rFonts w:ascii="標楷體" w:eastAsia="標楷體" w:hAnsi="標楷體"/>
                <w:b/>
              </w:rPr>
            </w:pPr>
            <w:r w:rsidRPr="003B27B1">
              <w:rPr>
                <w:rFonts w:ascii="標楷體" w:eastAsia="標楷體" w:hAnsi="標楷體" w:hint="eastAsia"/>
                <w:sz w:val="20"/>
                <w:szCs w:val="20"/>
              </w:rPr>
              <w:t>3</w:t>
            </w:r>
            <w:r w:rsidRPr="003B27B1">
              <w:rPr>
                <w:rFonts w:ascii="標楷體" w:eastAsia="標楷體" w:hAnsi="標楷體"/>
                <w:sz w:val="20"/>
                <w:szCs w:val="20"/>
              </w:rPr>
              <w:t>.</w:t>
            </w:r>
            <w:r w:rsidRPr="003B27B1">
              <w:rPr>
                <w:rFonts w:ascii="標楷體" w:eastAsia="標楷體" w:hAnsi="標楷體" w:hint="eastAsia"/>
                <w:b/>
              </w:rPr>
              <w:t>各校繳交報名費至</w:t>
            </w:r>
            <w:r w:rsidRPr="003B27B1">
              <w:rPr>
                <w:rFonts w:ascii="標楷體" w:eastAsia="標楷體" w:hAnsi="標楷體" w:hint="eastAsia"/>
                <w:b/>
                <w:bCs/>
              </w:rPr>
              <w:t>文府</w:t>
            </w:r>
            <w:r w:rsidRPr="003B27B1">
              <w:rPr>
                <w:rFonts w:ascii="標楷體" w:eastAsia="標楷體" w:hAnsi="標楷體" w:hint="eastAsia"/>
                <w:b/>
              </w:rPr>
              <w:t>國小</w:t>
            </w:r>
            <w:r w:rsidRPr="003B27B1">
              <w:rPr>
                <w:rFonts w:ascii="標楷體" w:eastAsia="標楷體" w:hAnsi="標楷體" w:hint="eastAsia"/>
              </w:rPr>
              <w:t>，並請各校將</w:t>
            </w:r>
            <w:r w:rsidRPr="003B27B1">
              <w:rPr>
                <w:rFonts w:ascii="標楷體" w:eastAsia="標楷體" w:hAnsi="標楷體" w:hint="eastAsia"/>
                <w:b/>
                <w:bdr w:val="single" w:sz="4" w:space="0" w:color="auto"/>
              </w:rPr>
              <w:t>複選學生報名表逕送或公文交換至文府國小</w:t>
            </w:r>
            <w:r w:rsidRPr="003B27B1">
              <w:rPr>
                <w:rFonts w:ascii="標楷體" w:eastAsia="標楷體" w:hAnsi="標楷體" w:hint="eastAsia"/>
                <w:b/>
              </w:rPr>
              <w:t>輔導處(各校自行留存掃描檔)</w:t>
            </w:r>
          </w:p>
          <w:p w14:paraId="2B3893D0" w14:textId="7DE2D45B" w:rsidR="00435BBD" w:rsidRPr="003B27B1" w:rsidRDefault="00435BBD" w:rsidP="00435BBD">
            <w:pPr>
              <w:spacing w:line="320" w:lineRule="exact"/>
              <w:ind w:left="249" w:hanging="249"/>
              <w:rPr>
                <w:rFonts w:ascii="標楷體" w:eastAsia="標楷體" w:hAnsi="標楷體"/>
                <w:b/>
                <w:sz w:val="20"/>
                <w:szCs w:val="20"/>
              </w:rPr>
            </w:pPr>
          </w:p>
        </w:tc>
        <w:tc>
          <w:tcPr>
            <w:tcW w:w="763" w:type="pct"/>
            <w:tcBorders>
              <w:top w:val="single" w:sz="4" w:space="0" w:color="auto"/>
            </w:tcBorders>
            <w:vAlign w:val="center"/>
          </w:tcPr>
          <w:p w14:paraId="510EFC22" w14:textId="5A2402EA" w:rsidR="00435BBD" w:rsidRPr="003B27B1" w:rsidRDefault="00435BBD" w:rsidP="00435BBD">
            <w:pPr>
              <w:spacing w:line="280" w:lineRule="exact"/>
              <w:jc w:val="center"/>
              <w:rPr>
                <w:rFonts w:ascii="標楷體" w:eastAsia="標楷體" w:hAnsi="標楷體"/>
                <w:spacing w:val="-24"/>
                <w:sz w:val="20"/>
                <w:szCs w:val="20"/>
              </w:rPr>
            </w:pPr>
            <w:r w:rsidRPr="003B27B1">
              <w:rPr>
                <w:rFonts w:ascii="標楷體" w:eastAsia="標楷體" w:hAnsi="標楷體" w:hint="eastAsia"/>
                <w:spacing w:val="-16"/>
                <w:sz w:val="20"/>
                <w:szCs w:val="20"/>
              </w:rPr>
              <w:t>3</w:t>
            </w:r>
            <w:r w:rsidRPr="003B27B1">
              <w:rPr>
                <w:rFonts w:ascii="標楷體" w:eastAsia="標楷體" w:hAnsi="標楷體"/>
                <w:spacing w:val="-16"/>
                <w:sz w:val="20"/>
                <w:szCs w:val="20"/>
              </w:rPr>
              <w:t>/</w:t>
            </w:r>
            <w:r w:rsidRPr="003B27B1">
              <w:rPr>
                <w:rFonts w:ascii="標楷體" w:eastAsia="標楷體" w:hAnsi="標楷體" w:hint="eastAsia"/>
                <w:spacing w:val="-16"/>
                <w:sz w:val="20"/>
                <w:szCs w:val="20"/>
              </w:rPr>
              <w:t>2</w:t>
            </w:r>
            <w:r w:rsidR="00074F48" w:rsidRPr="003B27B1">
              <w:rPr>
                <w:rFonts w:ascii="標楷體" w:eastAsia="標楷體" w:hAnsi="標楷體" w:hint="eastAsia"/>
                <w:spacing w:val="-16"/>
                <w:sz w:val="20"/>
                <w:szCs w:val="20"/>
              </w:rPr>
              <w:t>6</w:t>
            </w:r>
            <w:r w:rsidRPr="003B27B1">
              <w:rPr>
                <w:rFonts w:ascii="標楷體" w:eastAsia="標楷體" w:hAnsi="標楷體" w:hint="eastAsia"/>
                <w:spacing w:val="-24"/>
                <w:sz w:val="20"/>
                <w:szCs w:val="20"/>
              </w:rPr>
              <w:t>（四）</w:t>
            </w:r>
          </w:p>
          <w:p w14:paraId="617D379A" w14:textId="57706412"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pacing w:val="-24"/>
                <w:sz w:val="20"/>
                <w:szCs w:val="20"/>
              </w:rPr>
              <w:t>下午</w:t>
            </w:r>
            <w:r w:rsidR="004C3246" w:rsidRPr="003B27B1">
              <w:rPr>
                <w:rFonts w:ascii="標楷體" w:eastAsia="標楷體" w:hAnsi="標楷體" w:hint="eastAsia"/>
                <w:spacing w:val="-24"/>
                <w:sz w:val="20"/>
                <w:szCs w:val="20"/>
              </w:rPr>
              <w:t>3</w:t>
            </w:r>
            <w:r w:rsidRPr="003B27B1">
              <w:rPr>
                <w:rFonts w:ascii="新細明體" w:hAnsi="新細明體" w:hint="eastAsia"/>
                <w:spacing w:val="-24"/>
                <w:sz w:val="20"/>
                <w:szCs w:val="20"/>
              </w:rPr>
              <w:t>：0 0</w:t>
            </w:r>
            <w:r w:rsidRPr="003B27B1">
              <w:rPr>
                <w:rFonts w:ascii="標楷體" w:eastAsia="標楷體" w:hAnsi="標楷體" w:hint="eastAsia"/>
                <w:spacing w:val="-16"/>
                <w:sz w:val="20"/>
                <w:szCs w:val="20"/>
              </w:rPr>
              <w:t>前</w:t>
            </w:r>
          </w:p>
        </w:tc>
        <w:tc>
          <w:tcPr>
            <w:tcW w:w="458" w:type="pct"/>
            <w:tcBorders>
              <w:top w:val="single" w:sz="4" w:space="0" w:color="auto"/>
            </w:tcBorders>
            <w:vAlign w:val="center"/>
          </w:tcPr>
          <w:p w14:paraId="1BCAE929" w14:textId="54324583" w:rsidR="00435BBD" w:rsidRPr="003B27B1" w:rsidRDefault="00435BBD" w:rsidP="00435BBD">
            <w:pPr>
              <w:spacing w:line="280" w:lineRule="exact"/>
              <w:jc w:val="both"/>
              <w:rPr>
                <w:rFonts w:ascii="標楷體" w:eastAsia="標楷體" w:hAnsi="標楷體"/>
                <w:sz w:val="20"/>
                <w:szCs w:val="20"/>
              </w:rPr>
            </w:pPr>
            <w:r w:rsidRPr="003B27B1">
              <w:rPr>
                <w:rFonts w:ascii="標楷體" w:eastAsia="標楷體" w:hAnsi="標楷體" w:hint="eastAsia"/>
                <w:sz w:val="20"/>
                <w:szCs w:val="20"/>
              </w:rPr>
              <w:t>文府國小</w:t>
            </w:r>
          </w:p>
        </w:tc>
        <w:tc>
          <w:tcPr>
            <w:tcW w:w="663" w:type="pct"/>
            <w:tcBorders>
              <w:top w:val="single" w:sz="4" w:space="0" w:color="auto"/>
            </w:tcBorders>
            <w:vAlign w:val="center"/>
          </w:tcPr>
          <w:p w14:paraId="27A1A7EE"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文府國小</w:t>
            </w:r>
          </w:p>
          <w:p w14:paraId="3858C925" w14:textId="7FB41A2B"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輔導處</w:t>
            </w:r>
          </w:p>
        </w:tc>
        <w:tc>
          <w:tcPr>
            <w:tcW w:w="1022" w:type="pct"/>
            <w:vMerge/>
            <w:vAlign w:val="center"/>
          </w:tcPr>
          <w:p w14:paraId="4129608A" w14:textId="77777777" w:rsidR="00435BBD" w:rsidRPr="003B27B1" w:rsidRDefault="00435BBD" w:rsidP="00435BBD">
            <w:pPr>
              <w:spacing w:line="280" w:lineRule="exact"/>
              <w:ind w:left="57" w:right="57"/>
              <w:rPr>
                <w:rFonts w:ascii="標楷體" w:eastAsia="標楷體" w:hAnsi="標楷體"/>
              </w:rPr>
            </w:pPr>
          </w:p>
        </w:tc>
      </w:tr>
      <w:tr w:rsidR="003B27B1" w:rsidRPr="003B27B1" w14:paraId="2DC18035" w14:textId="77777777" w:rsidTr="00435BBD">
        <w:trPr>
          <w:trHeight w:val="633"/>
          <w:jc w:val="center"/>
        </w:trPr>
        <w:tc>
          <w:tcPr>
            <w:tcW w:w="216" w:type="pct"/>
            <w:vAlign w:val="center"/>
          </w:tcPr>
          <w:p w14:paraId="46C6619E" w14:textId="77777777" w:rsidR="00435BBD" w:rsidRPr="003B27B1" w:rsidRDefault="00435BBD" w:rsidP="00435BBD">
            <w:pPr>
              <w:spacing w:line="280" w:lineRule="exact"/>
              <w:ind w:left="57" w:right="57"/>
              <w:rPr>
                <w:rFonts w:ascii="標楷體" w:eastAsia="標楷體" w:hAnsi="標楷體"/>
                <w:sz w:val="22"/>
              </w:rPr>
            </w:pPr>
            <w:r w:rsidRPr="003B27B1">
              <w:rPr>
                <w:rFonts w:ascii="標楷體" w:eastAsia="標楷體" w:hAnsi="標楷體" w:hint="eastAsia"/>
                <w:sz w:val="22"/>
              </w:rPr>
              <w:lastRenderedPageBreak/>
              <w:t>十三</w:t>
            </w:r>
          </w:p>
        </w:tc>
        <w:tc>
          <w:tcPr>
            <w:tcW w:w="549" w:type="pct"/>
            <w:vAlign w:val="center"/>
          </w:tcPr>
          <w:p w14:paraId="439BD4B9" w14:textId="3FA0419D" w:rsidR="00435BBD" w:rsidRPr="003B27B1" w:rsidRDefault="0082206D" w:rsidP="00435BBD">
            <w:pPr>
              <w:spacing w:line="280" w:lineRule="exact"/>
              <w:ind w:left="57" w:right="57"/>
              <w:jc w:val="center"/>
              <w:rPr>
                <w:rFonts w:ascii="標楷體" w:eastAsia="標楷體" w:hAnsi="標楷體"/>
              </w:rPr>
            </w:pPr>
            <w:r w:rsidRPr="003B27B1">
              <w:rPr>
                <w:rFonts w:ascii="標楷體" w:eastAsia="標楷體" w:hAnsi="標楷體" w:hint="eastAsia"/>
              </w:rPr>
              <w:t>鑑</w:t>
            </w:r>
            <w:r w:rsidR="00435BBD" w:rsidRPr="003B27B1">
              <w:rPr>
                <w:rFonts w:ascii="標楷體" w:eastAsia="標楷體" w:hAnsi="標楷體" w:hint="eastAsia"/>
              </w:rPr>
              <w:t>評人員研</w:t>
            </w:r>
            <w:r w:rsidR="00435BBD" w:rsidRPr="003B27B1">
              <w:rPr>
                <w:rFonts w:ascii="標楷體" w:eastAsia="標楷體" w:hAnsi="標楷體"/>
              </w:rPr>
              <w:t xml:space="preserve">    </w:t>
            </w:r>
            <w:r w:rsidR="00435BBD" w:rsidRPr="003B27B1">
              <w:rPr>
                <w:rFonts w:ascii="標楷體" w:eastAsia="標楷體" w:hAnsi="標楷體" w:hint="eastAsia"/>
              </w:rPr>
              <w:t>習</w:t>
            </w:r>
          </w:p>
        </w:tc>
        <w:tc>
          <w:tcPr>
            <w:tcW w:w="1329" w:type="pct"/>
            <w:vAlign w:val="center"/>
          </w:tcPr>
          <w:p w14:paraId="4C3C8D61" w14:textId="77777777" w:rsidR="00435BBD" w:rsidRPr="003B27B1" w:rsidRDefault="00435BBD" w:rsidP="00435BBD">
            <w:pPr>
              <w:spacing w:line="280" w:lineRule="exact"/>
              <w:ind w:left="100" w:hanging="100"/>
              <w:jc w:val="center"/>
              <w:rPr>
                <w:rFonts w:ascii="標楷體" w:eastAsia="標楷體" w:hAnsi="標楷體"/>
              </w:rPr>
            </w:pPr>
            <w:r w:rsidRPr="003B27B1">
              <w:rPr>
                <w:rFonts w:ascii="標楷體" w:eastAsia="標楷體" w:hAnsi="標楷體" w:hint="eastAsia"/>
              </w:rPr>
              <w:t>個別智力測驗</w:t>
            </w:r>
          </w:p>
          <w:p w14:paraId="4A08A9B7" w14:textId="2795A793" w:rsidR="00435BBD" w:rsidRPr="003B27B1" w:rsidRDefault="0082206D" w:rsidP="00435BBD">
            <w:pPr>
              <w:spacing w:line="280" w:lineRule="exact"/>
              <w:ind w:left="100" w:hanging="100"/>
              <w:jc w:val="center"/>
              <w:rPr>
                <w:rFonts w:ascii="標楷體" w:eastAsia="標楷體" w:hAnsi="標楷體"/>
                <w:highlight w:val="yellow"/>
              </w:rPr>
            </w:pPr>
            <w:r w:rsidRPr="003B27B1">
              <w:rPr>
                <w:rFonts w:ascii="標楷體" w:eastAsia="標楷體" w:hAnsi="標楷體" w:hint="eastAsia"/>
              </w:rPr>
              <w:t>鑑</w:t>
            </w:r>
            <w:r w:rsidR="00435BBD" w:rsidRPr="003B27B1">
              <w:rPr>
                <w:rFonts w:ascii="標楷體" w:eastAsia="標楷體" w:hAnsi="標楷體" w:hint="eastAsia"/>
              </w:rPr>
              <w:t>評人員研習</w:t>
            </w:r>
          </w:p>
        </w:tc>
        <w:tc>
          <w:tcPr>
            <w:tcW w:w="763" w:type="pct"/>
            <w:vAlign w:val="center"/>
          </w:tcPr>
          <w:p w14:paraId="6500CAD3" w14:textId="703F844A" w:rsidR="00435BBD" w:rsidRPr="003B27B1" w:rsidRDefault="00435BBD" w:rsidP="00B61354">
            <w:pPr>
              <w:spacing w:line="240" w:lineRule="exact"/>
              <w:rPr>
                <w:rFonts w:ascii="標楷體" w:eastAsia="標楷體" w:hAnsi="標楷體"/>
                <w:sz w:val="18"/>
                <w:szCs w:val="18"/>
              </w:rPr>
            </w:pPr>
            <w:r w:rsidRPr="003B27B1">
              <w:rPr>
                <w:rFonts w:ascii="標楷體" w:eastAsia="標楷體" w:hAnsi="標楷體" w:hint="eastAsia"/>
                <w:spacing w:val="-16"/>
                <w:sz w:val="20"/>
                <w:szCs w:val="20"/>
              </w:rPr>
              <w:t>四年級：3/</w:t>
            </w:r>
            <w:r w:rsidR="00F27E24" w:rsidRPr="003B27B1">
              <w:rPr>
                <w:rFonts w:ascii="標楷體" w:eastAsia="標楷體" w:hAnsi="標楷體" w:hint="eastAsia"/>
                <w:spacing w:val="-16"/>
                <w:sz w:val="20"/>
                <w:szCs w:val="20"/>
              </w:rPr>
              <w:t>28</w:t>
            </w:r>
            <w:r w:rsidRPr="003B27B1">
              <w:rPr>
                <w:rFonts w:ascii="標楷體" w:eastAsia="標楷體" w:hAnsi="標楷體"/>
                <w:sz w:val="20"/>
                <w:szCs w:val="20"/>
              </w:rPr>
              <w:t>(</w:t>
            </w:r>
            <w:r w:rsidR="00F27E24" w:rsidRPr="003B27B1">
              <w:rPr>
                <w:rFonts w:ascii="標楷體" w:eastAsia="標楷體" w:hAnsi="標楷體" w:hint="eastAsia"/>
                <w:sz w:val="20"/>
                <w:szCs w:val="20"/>
              </w:rPr>
              <w:t>六</w:t>
            </w:r>
            <w:r w:rsidRPr="003B27B1">
              <w:rPr>
                <w:rFonts w:ascii="標楷體" w:eastAsia="標楷體" w:hAnsi="標楷體"/>
                <w:sz w:val="20"/>
                <w:szCs w:val="20"/>
              </w:rPr>
              <w:t>)</w:t>
            </w:r>
            <w:r w:rsidRPr="003B27B1">
              <w:rPr>
                <w:rFonts w:ascii="標楷體" w:eastAsia="標楷體" w:hAnsi="標楷體" w:hint="eastAsia"/>
                <w:sz w:val="18"/>
                <w:szCs w:val="18"/>
              </w:rPr>
              <w:t>、</w:t>
            </w:r>
          </w:p>
          <w:p w14:paraId="08AAD0B6" w14:textId="6468834E" w:rsidR="00435BBD" w:rsidRPr="003B27B1" w:rsidRDefault="00435BBD" w:rsidP="00B61354">
            <w:pPr>
              <w:spacing w:line="240" w:lineRule="exact"/>
              <w:rPr>
                <w:rFonts w:ascii="標楷體" w:eastAsia="標楷體" w:hAnsi="標楷體"/>
                <w:spacing w:val="-16"/>
                <w:sz w:val="20"/>
                <w:szCs w:val="20"/>
              </w:rPr>
            </w:pPr>
            <w:r w:rsidRPr="003B27B1">
              <w:rPr>
                <w:rFonts w:ascii="標楷體" w:eastAsia="標楷體" w:hAnsi="標楷體" w:hint="eastAsia"/>
                <w:spacing w:val="-16"/>
                <w:sz w:val="20"/>
                <w:szCs w:val="20"/>
              </w:rPr>
              <w:t xml:space="preserve">      </w:t>
            </w:r>
            <w:r w:rsidRPr="003B27B1">
              <w:rPr>
                <w:rFonts w:ascii="標楷體" w:eastAsia="標楷體" w:hAnsi="標楷體"/>
                <w:spacing w:val="-16"/>
                <w:sz w:val="20"/>
                <w:szCs w:val="20"/>
              </w:rPr>
              <w:t xml:space="preserve"> </w:t>
            </w:r>
            <w:r w:rsidRPr="003B27B1">
              <w:rPr>
                <w:rFonts w:ascii="標楷體" w:eastAsia="標楷體" w:hAnsi="標楷體" w:hint="eastAsia"/>
                <w:spacing w:val="-16"/>
                <w:sz w:val="20"/>
                <w:szCs w:val="20"/>
              </w:rPr>
              <w:t xml:space="preserve">   </w:t>
            </w:r>
            <w:r w:rsidR="00F27E24" w:rsidRPr="003B27B1">
              <w:rPr>
                <w:rFonts w:ascii="標楷體" w:eastAsia="標楷體" w:hAnsi="標楷體" w:hint="eastAsia"/>
                <w:spacing w:val="-16"/>
                <w:sz w:val="20"/>
                <w:szCs w:val="20"/>
              </w:rPr>
              <w:t>4</w:t>
            </w:r>
            <w:r w:rsidRPr="003B27B1">
              <w:rPr>
                <w:rFonts w:ascii="標楷體" w:eastAsia="標楷體" w:hAnsi="標楷體" w:hint="eastAsia"/>
                <w:spacing w:val="-16"/>
                <w:sz w:val="20"/>
                <w:szCs w:val="20"/>
              </w:rPr>
              <w:t>/</w:t>
            </w:r>
            <w:r w:rsidR="00C92D79" w:rsidRPr="003B27B1">
              <w:rPr>
                <w:rFonts w:ascii="標楷體" w:eastAsia="標楷體" w:hAnsi="標楷體" w:hint="eastAsia"/>
                <w:spacing w:val="-16"/>
                <w:sz w:val="20"/>
                <w:szCs w:val="20"/>
              </w:rPr>
              <w:t>2</w:t>
            </w:r>
            <w:r w:rsidRPr="003B27B1">
              <w:rPr>
                <w:rFonts w:ascii="標楷體" w:eastAsia="標楷體" w:hAnsi="標楷體" w:hint="eastAsia"/>
                <w:spacing w:val="-16"/>
                <w:sz w:val="20"/>
                <w:szCs w:val="20"/>
              </w:rPr>
              <w:t>(</w:t>
            </w:r>
            <w:r w:rsidR="00C92D79" w:rsidRPr="003B27B1">
              <w:rPr>
                <w:rFonts w:ascii="標楷體" w:eastAsia="標楷體" w:hAnsi="標楷體" w:hint="eastAsia"/>
                <w:spacing w:val="-16"/>
                <w:sz w:val="20"/>
                <w:szCs w:val="20"/>
              </w:rPr>
              <w:t>四</w:t>
            </w:r>
            <w:r w:rsidRPr="003B27B1">
              <w:rPr>
                <w:rFonts w:ascii="標楷體" w:eastAsia="標楷體" w:hAnsi="標楷體" w:hint="eastAsia"/>
                <w:spacing w:val="-16"/>
                <w:sz w:val="20"/>
                <w:szCs w:val="20"/>
              </w:rPr>
              <w:t>)</w:t>
            </w:r>
          </w:p>
          <w:p w14:paraId="52D56ACF" w14:textId="77777777" w:rsidR="00CC1CCE" w:rsidRPr="003B27B1" w:rsidRDefault="00435BBD" w:rsidP="00B61354">
            <w:pPr>
              <w:spacing w:line="240" w:lineRule="exact"/>
              <w:rPr>
                <w:rFonts w:ascii="標楷體" w:eastAsia="標楷體" w:hAnsi="標楷體"/>
                <w:sz w:val="18"/>
                <w:szCs w:val="18"/>
              </w:rPr>
            </w:pPr>
            <w:r w:rsidRPr="003B27B1">
              <w:rPr>
                <w:rFonts w:ascii="標楷體" w:eastAsia="標楷體" w:hAnsi="標楷體" w:hint="eastAsia"/>
                <w:spacing w:val="-16"/>
                <w:sz w:val="18"/>
                <w:szCs w:val="18"/>
              </w:rPr>
              <w:t>二年級</w:t>
            </w:r>
            <w:r w:rsidRPr="003B27B1">
              <w:rPr>
                <w:rFonts w:ascii="標楷體" w:eastAsia="標楷體" w:hAnsi="標楷體" w:hint="eastAsia"/>
                <w:spacing w:val="-16"/>
                <w:sz w:val="20"/>
                <w:szCs w:val="20"/>
              </w:rPr>
              <w:t>：</w:t>
            </w:r>
            <w:r w:rsidRPr="003B27B1">
              <w:rPr>
                <w:rFonts w:ascii="標楷體" w:eastAsia="標楷體" w:hAnsi="標楷體" w:hint="eastAsia"/>
                <w:spacing w:val="-16"/>
                <w:sz w:val="18"/>
                <w:szCs w:val="18"/>
              </w:rPr>
              <w:t>4</w:t>
            </w:r>
            <w:r w:rsidRPr="003B27B1">
              <w:rPr>
                <w:rFonts w:ascii="標楷體" w:eastAsia="標楷體" w:hAnsi="標楷體"/>
                <w:sz w:val="18"/>
                <w:szCs w:val="18"/>
              </w:rPr>
              <w:t>/</w:t>
            </w:r>
            <w:r w:rsidR="00CC1CCE" w:rsidRPr="003B27B1">
              <w:rPr>
                <w:rFonts w:ascii="標楷體" w:eastAsia="標楷體" w:hAnsi="標楷體" w:hint="eastAsia"/>
                <w:sz w:val="18"/>
                <w:szCs w:val="18"/>
              </w:rPr>
              <w:t>8</w:t>
            </w:r>
            <w:r w:rsidRPr="003B27B1">
              <w:rPr>
                <w:rFonts w:ascii="標楷體" w:eastAsia="標楷體" w:hAnsi="標楷體"/>
                <w:sz w:val="18"/>
                <w:szCs w:val="18"/>
              </w:rPr>
              <w:t xml:space="preserve"> (</w:t>
            </w:r>
            <w:r w:rsidRPr="003B27B1">
              <w:rPr>
                <w:rFonts w:ascii="標楷體" w:eastAsia="標楷體" w:hAnsi="標楷體" w:hint="eastAsia"/>
                <w:sz w:val="18"/>
                <w:szCs w:val="18"/>
              </w:rPr>
              <w:t>三</w:t>
            </w:r>
            <w:r w:rsidRPr="003B27B1">
              <w:rPr>
                <w:rFonts w:ascii="標楷體" w:eastAsia="標楷體" w:hAnsi="標楷體"/>
                <w:sz w:val="18"/>
                <w:szCs w:val="18"/>
              </w:rPr>
              <w:t>)</w:t>
            </w:r>
          </w:p>
          <w:p w14:paraId="0ECD24AE" w14:textId="67602CF1" w:rsidR="00435BBD" w:rsidRPr="003B27B1" w:rsidRDefault="00CC1CCE" w:rsidP="00B61354">
            <w:pPr>
              <w:spacing w:line="240" w:lineRule="exact"/>
              <w:ind w:left="623" w:hangingChars="346" w:hanging="623"/>
              <w:rPr>
                <w:rFonts w:ascii="標楷體" w:eastAsia="標楷體" w:hAnsi="標楷體"/>
                <w:sz w:val="18"/>
                <w:szCs w:val="18"/>
              </w:rPr>
            </w:pPr>
            <w:r w:rsidRPr="003B27B1">
              <w:rPr>
                <w:rFonts w:ascii="標楷體" w:eastAsia="標楷體" w:hAnsi="標楷體" w:hint="eastAsia"/>
                <w:sz w:val="18"/>
                <w:szCs w:val="18"/>
              </w:rPr>
              <w:t xml:space="preserve">       上午</w:t>
            </w:r>
            <w:r w:rsidR="00435BBD" w:rsidRPr="003B27B1">
              <w:rPr>
                <w:rFonts w:ascii="標楷體" w:eastAsia="標楷體" w:hAnsi="標楷體" w:hint="eastAsia"/>
                <w:sz w:val="18"/>
                <w:szCs w:val="18"/>
              </w:rPr>
              <w:t>、</w:t>
            </w:r>
            <w:r w:rsidRPr="003B27B1">
              <w:rPr>
                <w:rFonts w:ascii="標楷體" w:eastAsia="標楷體" w:hAnsi="標楷體" w:hint="eastAsia"/>
                <w:sz w:val="18"/>
                <w:szCs w:val="18"/>
              </w:rPr>
              <w:t>下午     各1場</w:t>
            </w:r>
          </w:p>
        </w:tc>
        <w:tc>
          <w:tcPr>
            <w:tcW w:w="458" w:type="pct"/>
            <w:tcBorders>
              <w:right w:val="single" w:sz="4" w:space="0" w:color="auto"/>
            </w:tcBorders>
            <w:vAlign w:val="center"/>
          </w:tcPr>
          <w:p w14:paraId="6F04ECE4" w14:textId="0A5278BE"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663" w:type="pct"/>
            <w:tcBorders>
              <w:left w:val="single" w:sz="4" w:space="0" w:color="auto"/>
            </w:tcBorders>
            <w:vAlign w:val="center"/>
          </w:tcPr>
          <w:p w14:paraId="2B00E42F" w14:textId="1CC54FD9"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1022" w:type="pct"/>
          </w:tcPr>
          <w:p w14:paraId="0ABD47D2" w14:textId="4768AC89" w:rsidR="00435BBD" w:rsidRPr="003B27B1" w:rsidRDefault="00435BBD" w:rsidP="00435BBD">
            <w:pPr>
              <w:spacing w:line="240" w:lineRule="exact"/>
              <w:ind w:left="-28" w:right="57"/>
              <w:rPr>
                <w:rFonts w:ascii="標楷體" w:eastAsia="標楷體" w:hAnsi="標楷體"/>
                <w:sz w:val="20"/>
                <w:szCs w:val="20"/>
              </w:rPr>
            </w:pPr>
            <w:r w:rsidRPr="003B27B1">
              <w:rPr>
                <w:rFonts w:ascii="標楷體" w:eastAsia="標楷體" w:hAnsi="標楷體" w:hint="eastAsia"/>
                <w:sz w:val="20"/>
                <w:szCs w:val="20"/>
              </w:rPr>
              <w:t xml:space="preserve"> 四年級全日研習</w:t>
            </w:r>
          </w:p>
          <w:p w14:paraId="302651C7" w14:textId="77777777" w:rsidR="00435BBD" w:rsidRPr="003B27B1" w:rsidRDefault="00435BBD" w:rsidP="00435BBD">
            <w:pPr>
              <w:spacing w:line="240" w:lineRule="exact"/>
              <w:ind w:left="-28" w:right="57"/>
              <w:rPr>
                <w:rFonts w:ascii="標楷體" w:eastAsia="標楷體" w:hAnsi="標楷體"/>
                <w:sz w:val="20"/>
                <w:szCs w:val="20"/>
              </w:rPr>
            </w:pPr>
          </w:p>
          <w:p w14:paraId="45717C7C" w14:textId="4C896CE7" w:rsidR="00435BBD" w:rsidRPr="003B27B1" w:rsidRDefault="00435BBD" w:rsidP="00435BBD">
            <w:pPr>
              <w:spacing w:line="240" w:lineRule="exact"/>
              <w:ind w:left="-28" w:right="57"/>
              <w:rPr>
                <w:rFonts w:ascii="標楷體" w:eastAsia="標楷體" w:hAnsi="標楷體"/>
                <w:sz w:val="20"/>
                <w:szCs w:val="20"/>
              </w:rPr>
            </w:pPr>
            <w:r w:rsidRPr="003B27B1">
              <w:rPr>
                <w:rFonts w:ascii="標楷體" w:eastAsia="標楷體" w:hAnsi="標楷體" w:hint="eastAsia"/>
                <w:sz w:val="20"/>
                <w:szCs w:val="20"/>
              </w:rPr>
              <w:t xml:space="preserve"> 二年半日研習</w:t>
            </w:r>
          </w:p>
        </w:tc>
      </w:tr>
      <w:tr w:rsidR="003B27B1" w:rsidRPr="003B27B1" w14:paraId="7ACCB492" w14:textId="77777777" w:rsidTr="00435BBD">
        <w:trPr>
          <w:trHeight w:val="607"/>
          <w:jc w:val="center"/>
        </w:trPr>
        <w:tc>
          <w:tcPr>
            <w:tcW w:w="216" w:type="pct"/>
            <w:vMerge w:val="restart"/>
            <w:vAlign w:val="center"/>
          </w:tcPr>
          <w:p w14:paraId="73603EF4" w14:textId="77777777" w:rsidR="00435BBD" w:rsidRPr="003B27B1" w:rsidRDefault="00435BBD" w:rsidP="00435BBD">
            <w:pPr>
              <w:spacing w:line="280" w:lineRule="exact"/>
              <w:ind w:left="57" w:right="57"/>
              <w:rPr>
                <w:rFonts w:ascii="標楷體" w:eastAsia="標楷體" w:hAnsi="標楷體"/>
                <w:sz w:val="22"/>
              </w:rPr>
            </w:pPr>
            <w:r w:rsidRPr="003B27B1">
              <w:rPr>
                <w:rFonts w:ascii="標楷體" w:eastAsia="標楷體" w:hAnsi="標楷體" w:hint="eastAsia"/>
                <w:sz w:val="22"/>
              </w:rPr>
              <w:t>十四</w:t>
            </w:r>
          </w:p>
        </w:tc>
        <w:tc>
          <w:tcPr>
            <w:tcW w:w="549" w:type="pct"/>
            <w:vMerge w:val="restart"/>
            <w:vAlign w:val="center"/>
          </w:tcPr>
          <w:p w14:paraId="4E5BFE57" w14:textId="77777777" w:rsidR="00435BBD" w:rsidRPr="003B27B1" w:rsidRDefault="00435BBD" w:rsidP="00435BBD">
            <w:pPr>
              <w:spacing w:line="280" w:lineRule="exact"/>
              <w:ind w:left="57" w:right="57"/>
              <w:jc w:val="center"/>
              <w:rPr>
                <w:rFonts w:ascii="標楷體" w:eastAsia="標楷體" w:hAnsi="標楷體"/>
              </w:rPr>
            </w:pPr>
            <w:r w:rsidRPr="003B27B1">
              <w:rPr>
                <w:rFonts w:ascii="標楷體" w:eastAsia="標楷體" w:hAnsi="標楷體" w:hint="eastAsia"/>
              </w:rPr>
              <w:t>編排試場</w:t>
            </w:r>
          </w:p>
          <w:p w14:paraId="3A39386E" w14:textId="77777777" w:rsidR="00435BBD" w:rsidRPr="003B27B1" w:rsidRDefault="00435BBD" w:rsidP="00435BBD">
            <w:pPr>
              <w:spacing w:line="280" w:lineRule="exact"/>
              <w:ind w:leftChars="17" w:left="41" w:right="57"/>
              <w:rPr>
                <w:rFonts w:ascii="標楷體" w:eastAsia="標楷體" w:hAnsi="標楷體"/>
                <w:sz w:val="20"/>
                <w:szCs w:val="20"/>
              </w:rPr>
            </w:pPr>
          </w:p>
          <w:p w14:paraId="4036B239" w14:textId="18FBC760" w:rsidR="00435BBD" w:rsidRPr="003B27B1" w:rsidRDefault="00435BBD" w:rsidP="00435BBD">
            <w:pPr>
              <w:spacing w:line="280" w:lineRule="exact"/>
              <w:ind w:leftChars="17" w:left="41" w:right="57"/>
              <w:rPr>
                <w:rFonts w:ascii="標楷體" w:eastAsia="標楷體" w:hAnsi="標楷體"/>
                <w:sz w:val="20"/>
                <w:szCs w:val="20"/>
              </w:rPr>
            </w:pPr>
            <w:r w:rsidRPr="003B27B1">
              <w:rPr>
                <w:rFonts w:ascii="標楷體" w:eastAsia="標楷體" w:hAnsi="標楷體" w:hint="eastAsia"/>
                <w:sz w:val="20"/>
                <w:szCs w:val="20"/>
              </w:rPr>
              <w:t>試場編排規劃於初選結束啟動，此處所載均是最後微調階段。</w:t>
            </w:r>
          </w:p>
        </w:tc>
        <w:tc>
          <w:tcPr>
            <w:tcW w:w="1329" w:type="pct"/>
            <w:vAlign w:val="center"/>
          </w:tcPr>
          <w:p w14:paraId="0D5FFB85" w14:textId="77777777" w:rsidR="00435BBD" w:rsidRPr="003B27B1" w:rsidRDefault="00435BBD" w:rsidP="00435BBD">
            <w:pPr>
              <w:spacing w:line="280" w:lineRule="exact"/>
              <w:ind w:left="100" w:hanging="100"/>
              <w:rPr>
                <w:rFonts w:ascii="標楷體" w:eastAsia="標楷體" w:hAnsi="標楷體"/>
              </w:rPr>
            </w:pPr>
            <w:r w:rsidRPr="003B27B1">
              <w:rPr>
                <w:rFonts w:ascii="標楷體" w:eastAsia="標楷體" w:hAnsi="標楷體"/>
              </w:rPr>
              <w:t>1.</w:t>
            </w:r>
            <w:r w:rsidRPr="003B27B1">
              <w:rPr>
                <w:rFonts w:ascii="標楷體" w:eastAsia="標楷體" w:hAnsi="標楷體" w:hint="eastAsia"/>
              </w:rPr>
              <w:t>試場編號、繪製平面圖</w:t>
            </w:r>
          </w:p>
        </w:tc>
        <w:tc>
          <w:tcPr>
            <w:tcW w:w="763" w:type="pct"/>
            <w:vMerge w:val="restart"/>
            <w:vAlign w:val="center"/>
          </w:tcPr>
          <w:p w14:paraId="028B4657" w14:textId="28229DE3" w:rsidR="00435BBD" w:rsidRPr="003B27B1" w:rsidRDefault="00435BBD" w:rsidP="00435BBD">
            <w:pPr>
              <w:spacing w:line="280" w:lineRule="exact"/>
              <w:rPr>
                <w:rFonts w:ascii="標楷體" w:eastAsia="標楷體" w:hAnsi="標楷體"/>
                <w:sz w:val="20"/>
                <w:szCs w:val="20"/>
              </w:rPr>
            </w:pPr>
            <w:r w:rsidRPr="003B27B1">
              <w:rPr>
                <w:rFonts w:ascii="標楷體" w:eastAsia="標楷體" w:hAnsi="標楷體" w:hint="eastAsia"/>
                <w:sz w:val="20"/>
                <w:szCs w:val="20"/>
              </w:rPr>
              <w:t>1.四年級</w:t>
            </w:r>
            <w:r w:rsidR="00F27E24" w:rsidRPr="003B27B1">
              <w:rPr>
                <w:rFonts w:ascii="標楷體" w:eastAsia="標楷體" w:hAnsi="標楷體" w:hint="eastAsia"/>
                <w:sz w:val="20"/>
                <w:szCs w:val="20"/>
              </w:rPr>
              <w:t>4</w:t>
            </w:r>
            <w:r w:rsidRPr="003B27B1">
              <w:rPr>
                <w:rFonts w:ascii="標楷體" w:eastAsia="標楷體" w:hAnsi="標楷體"/>
                <w:sz w:val="18"/>
                <w:szCs w:val="18"/>
              </w:rPr>
              <w:t>/</w:t>
            </w:r>
            <w:r w:rsidR="00F27E24" w:rsidRPr="003B27B1">
              <w:rPr>
                <w:rFonts w:ascii="標楷體" w:eastAsia="標楷體" w:hAnsi="標楷體" w:hint="eastAsia"/>
                <w:sz w:val="18"/>
                <w:szCs w:val="18"/>
              </w:rPr>
              <w:t>1</w:t>
            </w:r>
            <w:r w:rsidRPr="003B27B1">
              <w:rPr>
                <w:rFonts w:ascii="標楷體" w:eastAsia="標楷體" w:hAnsi="標楷體" w:hint="eastAsia"/>
                <w:sz w:val="18"/>
                <w:szCs w:val="18"/>
              </w:rPr>
              <w:t>(</w:t>
            </w:r>
            <w:r w:rsidR="00F27E24" w:rsidRPr="003B27B1">
              <w:rPr>
                <w:rFonts w:ascii="標楷體" w:eastAsia="標楷體" w:hAnsi="標楷體" w:hint="eastAsia"/>
                <w:sz w:val="18"/>
                <w:szCs w:val="18"/>
              </w:rPr>
              <w:t>三</w:t>
            </w:r>
            <w:r w:rsidRPr="003B27B1">
              <w:rPr>
                <w:rFonts w:ascii="標楷體" w:eastAsia="標楷體" w:hAnsi="標楷體" w:hint="eastAsia"/>
                <w:sz w:val="18"/>
                <w:szCs w:val="18"/>
              </w:rPr>
              <w:t>)</w:t>
            </w:r>
          </w:p>
          <w:p w14:paraId="6C1750D4" w14:textId="7BC0A263" w:rsidR="00435BBD" w:rsidRPr="003B27B1" w:rsidRDefault="00435BBD" w:rsidP="00435BBD">
            <w:pPr>
              <w:spacing w:line="280" w:lineRule="exact"/>
              <w:rPr>
                <w:rFonts w:ascii="標楷體" w:eastAsia="標楷體" w:hAnsi="標楷體"/>
                <w:sz w:val="20"/>
                <w:szCs w:val="20"/>
              </w:rPr>
            </w:pPr>
            <w:r w:rsidRPr="003B27B1">
              <w:rPr>
                <w:rFonts w:ascii="標楷體" w:eastAsia="標楷體" w:hAnsi="標楷體" w:hint="eastAsia"/>
                <w:sz w:val="20"/>
                <w:szCs w:val="20"/>
              </w:rPr>
              <w:t xml:space="preserve">  二年級</w:t>
            </w:r>
            <w:r w:rsidRPr="003B27B1">
              <w:rPr>
                <w:rFonts w:ascii="標楷體" w:eastAsia="標楷體" w:hAnsi="標楷體" w:hint="eastAsia"/>
                <w:sz w:val="18"/>
                <w:szCs w:val="18"/>
              </w:rPr>
              <w:t>4/1</w:t>
            </w:r>
            <w:r w:rsidR="00F27E24" w:rsidRPr="003B27B1">
              <w:rPr>
                <w:rFonts w:ascii="標楷體" w:eastAsia="標楷體" w:hAnsi="標楷體" w:hint="eastAsia"/>
                <w:sz w:val="18"/>
                <w:szCs w:val="18"/>
              </w:rPr>
              <w:t>3</w:t>
            </w:r>
            <w:r w:rsidRPr="003B27B1">
              <w:rPr>
                <w:rFonts w:ascii="標楷體" w:eastAsia="標楷體" w:hAnsi="標楷體" w:hint="eastAsia"/>
                <w:sz w:val="18"/>
                <w:szCs w:val="18"/>
              </w:rPr>
              <w:t>(</w:t>
            </w:r>
            <w:r w:rsidR="00F27E24" w:rsidRPr="003B27B1">
              <w:rPr>
                <w:rFonts w:ascii="標楷體" w:eastAsia="標楷體" w:hAnsi="標楷體" w:hint="eastAsia"/>
                <w:sz w:val="18"/>
                <w:szCs w:val="18"/>
              </w:rPr>
              <w:t>一</w:t>
            </w:r>
            <w:r w:rsidRPr="003B27B1">
              <w:rPr>
                <w:rFonts w:ascii="標楷體" w:eastAsia="標楷體" w:hAnsi="標楷體" w:hint="eastAsia"/>
                <w:sz w:val="18"/>
                <w:szCs w:val="18"/>
              </w:rPr>
              <w:t>)</w:t>
            </w:r>
          </w:p>
          <w:p w14:paraId="3FB849E5" w14:textId="6DC07508" w:rsidR="00435BBD" w:rsidRPr="003B27B1" w:rsidRDefault="00435BBD" w:rsidP="00435BBD">
            <w:pPr>
              <w:spacing w:line="280" w:lineRule="exact"/>
              <w:jc w:val="both"/>
              <w:rPr>
                <w:rFonts w:ascii="標楷體" w:eastAsia="標楷體" w:hAnsi="標楷體"/>
                <w:sz w:val="20"/>
                <w:szCs w:val="20"/>
              </w:rPr>
            </w:pPr>
            <w:r w:rsidRPr="003B27B1">
              <w:rPr>
                <w:rFonts w:ascii="標楷體" w:eastAsia="標楷體" w:hAnsi="標楷體" w:hint="eastAsia"/>
                <w:sz w:val="20"/>
                <w:szCs w:val="20"/>
              </w:rPr>
              <w:t>2.四年級</w:t>
            </w:r>
            <w:r w:rsidR="00F27E24" w:rsidRPr="003B27B1">
              <w:rPr>
                <w:rFonts w:ascii="標楷體" w:eastAsia="標楷體" w:hAnsi="標楷體" w:hint="eastAsia"/>
                <w:sz w:val="20"/>
                <w:szCs w:val="20"/>
              </w:rPr>
              <w:t>4</w:t>
            </w:r>
            <w:r w:rsidRPr="003B27B1">
              <w:rPr>
                <w:rFonts w:ascii="標楷體" w:eastAsia="標楷體" w:hAnsi="標楷體" w:hint="eastAsia"/>
                <w:sz w:val="20"/>
                <w:szCs w:val="20"/>
              </w:rPr>
              <w:t>/</w:t>
            </w:r>
            <w:r w:rsidR="00F27E24" w:rsidRPr="003B27B1">
              <w:rPr>
                <w:rFonts w:ascii="標楷體" w:eastAsia="標楷體" w:hAnsi="標楷體" w:hint="eastAsia"/>
                <w:sz w:val="20"/>
                <w:szCs w:val="20"/>
              </w:rPr>
              <w:t>2</w:t>
            </w:r>
            <w:r w:rsidRPr="003B27B1">
              <w:rPr>
                <w:rFonts w:ascii="標楷體" w:eastAsia="標楷體" w:hAnsi="標楷體" w:hint="eastAsia"/>
                <w:sz w:val="20"/>
                <w:szCs w:val="20"/>
              </w:rPr>
              <w:t>(</w:t>
            </w:r>
            <w:r w:rsidR="00F27E24" w:rsidRPr="003B27B1">
              <w:rPr>
                <w:rFonts w:ascii="標楷體" w:eastAsia="標楷體" w:hAnsi="標楷體" w:hint="eastAsia"/>
                <w:sz w:val="20"/>
                <w:szCs w:val="20"/>
              </w:rPr>
              <w:t>四</w:t>
            </w:r>
            <w:r w:rsidRPr="003B27B1">
              <w:rPr>
                <w:rFonts w:ascii="標楷體" w:eastAsia="標楷體" w:hAnsi="標楷體" w:hint="eastAsia"/>
                <w:sz w:val="20"/>
                <w:szCs w:val="20"/>
              </w:rPr>
              <w:t>)</w:t>
            </w:r>
          </w:p>
          <w:p w14:paraId="5584D36B" w14:textId="790590F8" w:rsidR="00435BBD" w:rsidRPr="003B27B1" w:rsidRDefault="00435BBD" w:rsidP="00435BBD">
            <w:pPr>
              <w:spacing w:line="280" w:lineRule="exact"/>
              <w:rPr>
                <w:rFonts w:ascii="標楷體" w:eastAsia="標楷體" w:hAnsi="標楷體"/>
                <w:sz w:val="20"/>
                <w:szCs w:val="20"/>
              </w:rPr>
            </w:pPr>
            <w:r w:rsidRPr="003B27B1">
              <w:rPr>
                <w:rFonts w:ascii="標楷體" w:eastAsia="標楷體" w:hAnsi="標楷體" w:hint="eastAsia"/>
                <w:sz w:val="20"/>
                <w:szCs w:val="20"/>
              </w:rPr>
              <w:t xml:space="preserve">  二年級</w:t>
            </w:r>
            <w:r w:rsidR="00F27E24" w:rsidRPr="003B27B1">
              <w:rPr>
                <w:rFonts w:ascii="標楷體" w:eastAsia="標楷體" w:hAnsi="標楷體" w:hint="eastAsia"/>
                <w:sz w:val="20"/>
                <w:szCs w:val="20"/>
              </w:rPr>
              <w:t>4</w:t>
            </w:r>
            <w:r w:rsidRPr="003B27B1">
              <w:rPr>
                <w:rFonts w:ascii="標楷體" w:eastAsia="標楷體" w:hAnsi="標楷體"/>
                <w:sz w:val="18"/>
                <w:szCs w:val="18"/>
              </w:rPr>
              <w:t>/</w:t>
            </w:r>
            <w:r w:rsidR="00F27E24" w:rsidRPr="003B27B1">
              <w:rPr>
                <w:rFonts w:ascii="標楷體" w:eastAsia="標楷體" w:hAnsi="標楷體" w:hint="eastAsia"/>
                <w:sz w:val="18"/>
                <w:szCs w:val="18"/>
              </w:rPr>
              <w:t>20</w:t>
            </w:r>
            <w:r w:rsidRPr="003B27B1">
              <w:rPr>
                <w:rFonts w:ascii="標楷體" w:eastAsia="標楷體" w:hAnsi="標楷體" w:hint="eastAsia"/>
                <w:sz w:val="18"/>
                <w:szCs w:val="18"/>
              </w:rPr>
              <w:t>(</w:t>
            </w:r>
            <w:r w:rsidR="00F27E24" w:rsidRPr="003B27B1">
              <w:rPr>
                <w:rFonts w:ascii="標楷體" w:eastAsia="標楷體" w:hAnsi="標楷體" w:hint="eastAsia"/>
                <w:sz w:val="18"/>
                <w:szCs w:val="18"/>
              </w:rPr>
              <w:t>一</w:t>
            </w:r>
            <w:r w:rsidRPr="003B27B1">
              <w:rPr>
                <w:rFonts w:ascii="標楷體" w:eastAsia="標楷體" w:hAnsi="標楷體" w:hint="eastAsia"/>
                <w:sz w:val="18"/>
                <w:szCs w:val="18"/>
              </w:rPr>
              <w:t>)</w:t>
            </w:r>
            <w:r w:rsidRPr="003B27B1">
              <w:rPr>
                <w:rFonts w:ascii="標楷體" w:eastAsia="標楷體" w:hAnsi="標楷體"/>
                <w:sz w:val="20"/>
                <w:szCs w:val="20"/>
              </w:rPr>
              <w:t xml:space="preserve"> </w:t>
            </w:r>
          </w:p>
        </w:tc>
        <w:tc>
          <w:tcPr>
            <w:tcW w:w="458" w:type="pct"/>
            <w:vAlign w:val="center"/>
          </w:tcPr>
          <w:p w14:paraId="63AF9A31" w14:textId="64394AD6"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663" w:type="pct"/>
            <w:vMerge w:val="restart"/>
            <w:vAlign w:val="center"/>
          </w:tcPr>
          <w:p w14:paraId="62BB4056" w14:textId="079FB92E"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1022" w:type="pct"/>
            <w:vMerge w:val="restart"/>
            <w:vAlign w:val="center"/>
          </w:tcPr>
          <w:p w14:paraId="44A00AB8" w14:textId="77777777" w:rsidR="00435BBD" w:rsidRPr="003B27B1" w:rsidRDefault="00435BBD" w:rsidP="00435BBD">
            <w:pPr>
              <w:spacing w:line="280" w:lineRule="exact"/>
              <w:ind w:leftChars="17" w:left="239" w:right="57" w:hangingChars="99" w:hanging="198"/>
              <w:rPr>
                <w:rFonts w:ascii="標楷體" w:eastAsia="標楷體" w:hAnsi="標楷體"/>
                <w:sz w:val="20"/>
                <w:szCs w:val="20"/>
              </w:rPr>
            </w:pPr>
            <w:r w:rsidRPr="003B27B1">
              <w:rPr>
                <w:rFonts w:ascii="標楷體" w:eastAsia="標楷體" w:hAnsi="標楷體"/>
                <w:sz w:val="20"/>
                <w:szCs w:val="20"/>
              </w:rPr>
              <w:t>1.</w:t>
            </w:r>
            <w:r w:rsidRPr="003B27B1">
              <w:rPr>
                <w:rFonts w:ascii="標楷體" w:eastAsia="標楷體" w:hAnsi="標楷體" w:hint="eastAsia"/>
                <w:sz w:val="20"/>
                <w:szCs w:val="20"/>
              </w:rPr>
              <w:t>請相關人員協助試場布置。</w:t>
            </w:r>
          </w:p>
          <w:p w14:paraId="4AC808C3" w14:textId="77777777" w:rsidR="00435BBD" w:rsidRPr="003B27B1" w:rsidRDefault="00435BBD" w:rsidP="00435BBD">
            <w:pPr>
              <w:spacing w:line="280" w:lineRule="exact"/>
              <w:ind w:leftChars="17" w:left="41" w:right="57"/>
              <w:rPr>
                <w:rFonts w:ascii="標楷體" w:eastAsia="標楷體" w:hAnsi="標楷體"/>
                <w:sz w:val="20"/>
                <w:szCs w:val="20"/>
              </w:rPr>
            </w:pPr>
            <w:r w:rsidRPr="003B27B1">
              <w:rPr>
                <w:rFonts w:ascii="標楷體" w:eastAsia="標楷體" w:hAnsi="標楷體"/>
                <w:sz w:val="20"/>
                <w:szCs w:val="20"/>
              </w:rPr>
              <w:t>2.</w:t>
            </w:r>
            <w:r w:rsidRPr="003B27B1">
              <w:rPr>
                <w:rFonts w:ascii="標楷體" w:eastAsia="標楷體" w:hAnsi="標楷體" w:hint="eastAsia"/>
                <w:sz w:val="20"/>
                <w:szCs w:val="20"/>
              </w:rPr>
              <w:t>鐘聲、擴音設備測試</w:t>
            </w:r>
          </w:p>
          <w:p w14:paraId="77050B76" w14:textId="77777777" w:rsidR="00435BBD" w:rsidRPr="003B27B1" w:rsidRDefault="00435BBD" w:rsidP="00435BBD">
            <w:pPr>
              <w:spacing w:line="280" w:lineRule="exact"/>
              <w:ind w:leftChars="17" w:left="41" w:right="57"/>
              <w:rPr>
                <w:rFonts w:ascii="標楷體" w:eastAsia="標楷體" w:hAnsi="標楷體"/>
                <w:sz w:val="20"/>
                <w:szCs w:val="20"/>
              </w:rPr>
            </w:pPr>
            <w:r w:rsidRPr="003B27B1">
              <w:rPr>
                <w:rFonts w:ascii="標楷體" w:eastAsia="標楷體" w:hAnsi="標楷體"/>
                <w:sz w:val="20"/>
                <w:szCs w:val="20"/>
              </w:rPr>
              <w:t>3.</w:t>
            </w:r>
            <w:r w:rsidRPr="003B27B1">
              <w:rPr>
                <w:rFonts w:ascii="標楷體" w:eastAsia="標楷體" w:hAnsi="標楷體" w:hint="eastAsia"/>
                <w:sz w:val="20"/>
                <w:szCs w:val="20"/>
              </w:rPr>
              <w:t>複選工作人員安排。</w:t>
            </w:r>
          </w:p>
          <w:p w14:paraId="2566FB8A" w14:textId="41FE784B" w:rsidR="00435BBD" w:rsidRPr="003B27B1" w:rsidRDefault="00435BBD" w:rsidP="00F27E24">
            <w:pPr>
              <w:spacing w:line="280" w:lineRule="exact"/>
              <w:ind w:leftChars="12" w:left="261" w:hangingChars="116" w:hanging="232"/>
              <w:rPr>
                <w:rFonts w:ascii="標楷體" w:eastAsia="標楷體" w:hAnsi="標楷體"/>
                <w:sz w:val="20"/>
                <w:szCs w:val="20"/>
              </w:rPr>
            </w:pPr>
            <w:r w:rsidRPr="003B27B1">
              <w:rPr>
                <w:rFonts w:ascii="標楷體" w:eastAsia="標楷體" w:hAnsi="標楷體" w:hint="eastAsia"/>
                <w:sz w:val="20"/>
                <w:szCs w:val="20"/>
              </w:rPr>
              <w:t>※</w:t>
            </w:r>
            <w:r w:rsidR="00F27E24" w:rsidRPr="003B27B1">
              <w:rPr>
                <w:rFonts w:ascii="標楷體" w:eastAsia="標楷體" w:hAnsi="標楷體" w:hint="eastAsia"/>
                <w:sz w:val="20"/>
                <w:szCs w:val="20"/>
              </w:rPr>
              <w:t>各校於接獲文府國小提供之試場編號，即</w:t>
            </w:r>
            <w:r w:rsidRPr="003B27B1">
              <w:rPr>
                <w:rFonts w:ascii="標楷體" w:eastAsia="標楷體" w:hAnsi="標楷體" w:hint="eastAsia"/>
                <w:sz w:val="20"/>
                <w:szCs w:val="20"/>
              </w:rPr>
              <w:t>使用承辦學校提供之色紙自行套印鑑定證</w:t>
            </w:r>
            <w:r w:rsidRPr="003B27B1">
              <w:rPr>
                <w:rFonts w:ascii="標楷體" w:eastAsia="標楷體" w:hAnsi="標楷體"/>
                <w:sz w:val="20"/>
                <w:szCs w:val="20"/>
              </w:rPr>
              <w:t>(</w:t>
            </w:r>
            <w:r w:rsidRPr="003B27B1">
              <w:rPr>
                <w:rFonts w:ascii="標楷體" w:eastAsia="標楷體" w:hAnsi="標楷體" w:hint="eastAsia"/>
                <w:sz w:val="20"/>
                <w:szCs w:val="20"/>
              </w:rPr>
              <w:t>二、四年級不同色</w:t>
            </w:r>
            <w:r w:rsidRPr="003B27B1">
              <w:rPr>
                <w:rFonts w:ascii="新細明體" w:hAnsi="新細明體" w:hint="eastAsia"/>
                <w:sz w:val="20"/>
                <w:szCs w:val="20"/>
              </w:rPr>
              <w:t>，</w:t>
            </w:r>
            <w:r w:rsidRPr="003B27B1">
              <w:rPr>
                <w:rFonts w:ascii="標楷體" w:eastAsia="標楷體" w:hAnsi="標楷體" w:hint="eastAsia"/>
                <w:sz w:val="20"/>
                <w:szCs w:val="20"/>
              </w:rPr>
              <w:t>請文府提供</w:t>
            </w:r>
            <w:r w:rsidR="00B73144" w:rsidRPr="003B27B1">
              <w:rPr>
                <w:rFonts w:ascii="標楷體" w:eastAsia="標楷體" w:hAnsi="標楷體" w:hint="eastAsia"/>
                <w:sz w:val="20"/>
                <w:szCs w:val="20"/>
              </w:rPr>
              <w:t>各校</w:t>
            </w:r>
            <w:r w:rsidRPr="003B27B1">
              <w:rPr>
                <w:rFonts w:ascii="標楷體" w:eastAsia="標楷體" w:hAnsi="標楷體" w:hint="eastAsia"/>
                <w:sz w:val="20"/>
                <w:szCs w:val="20"/>
              </w:rPr>
              <w:t>10張或20張備用紙</w:t>
            </w:r>
            <w:r w:rsidRPr="003B27B1">
              <w:rPr>
                <w:rFonts w:ascii="標楷體" w:eastAsia="標楷體" w:hAnsi="標楷體"/>
                <w:sz w:val="20"/>
                <w:szCs w:val="20"/>
              </w:rPr>
              <w:t>)</w:t>
            </w:r>
            <w:r w:rsidRPr="003B27B1">
              <w:rPr>
                <w:rFonts w:ascii="標楷體" w:eastAsia="標楷體" w:hAnsi="標楷體" w:hint="eastAsia"/>
                <w:sz w:val="20"/>
                <w:szCs w:val="20"/>
              </w:rPr>
              <w:t>並發放。</w:t>
            </w:r>
          </w:p>
        </w:tc>
      </w:tr>
      <w:tr w:rsidR="003B27B1" w:rsidRPr="003B27B1" w14:paraId="7B1B1830" w14:textId="77777777" w:rsidTr="00F27E24">
        <w:trPr>
          <w:trHeight w:val="715"/>
          <w:jc w:val="center"/>
        </w:trPr>
        <w:tc>
          <w:tcPr>
            <w:tcW w:w="216" w:type="pct"/>
            <w:vMerge/>
            <w:vAlign w:val="center"/>
          </w:tcPr>
          <w:p w14:paraId="1A384445" w14:textId="77777777" w:rsidR="00435BBD" w:rsidRPr="003B27B1" w:rsidRDefault="00435BBD" w:rsidP="00435BBD">
            <w:pPr>
              <w:spacing w:line="280" w:lineRule="exact"/>
              <w:ind w:left="57" w:right="57"/>
              <w:rPr>
                <w:rFonts w:ascii="標楷體" w:eastAsia="標楷體" w:hAnsi="標楷體"/>
                <w:sz w:val="22"/>
              </w:rPr>
            </w:pPr>
          </w:p>
        </w:tc>
        <w:tc>
          <w:tcPr>
            <w:tcW w:w="549" w:type="pct"/>
            <w:vMerge/>
            <w:vAlign w:val="center"/>
          </w:tcPr>
          <w:p w14:paraId="7B9FCF06" w14:textId="77777777" w:rsidR="00435BBD" w:rsidRPr="003B27B1" w:rsidRDefault="00435BBD" w:rsidP="00435BBD">
            <w:pPr>
              <w:spacing w:line="280" w:lineRule="exact"/>
              <w:ind w:left="57" w:right="57"/>
              <w:jc w:val="center"/>
              <w:rPr>
                <w:rFonts w:ascii="標楷體" w:eastAsia="標楷體" w:hAnsi="標楷體"/>
              </w:rPr>
            </w:pPr>
          </w:p>
        </w:tc>
        <w:tc>
          <w:tcPr>
            <w:tcW w:w="1329" w:type="pct"/>
            <w:vAlign w:val="center"/>
          </w:tcPr>
          <w:p w14:paraId="3CD60FB7" w14:textId="77777777" w:rsidR="00435BBD" w:rsidRPr="003B27B1" w:rsidRDefault="00435BBD" w:rsidP="00435BBD">
            <w:pPr>
              <w:spacing w:line="280" w:lineRule="exact"/>
              <w:ind w:left="100" w:hanging="100"/>
              <w:rPr>
                <w:rFonts w:ascii="標楷體" w:eastAsia="標楷體" w:hAnsi="標楷體"/>
              </w:rPr>
            </w:pPr>
            <w:r w:rsidRPr="003B27B1">
              <w:rPr>
                <w:rFonts w:ascii="標楷體" w:eastAsia="標楷體" w:hAnsi="標楷體"/>
              </w:rPr>
              <w:t>2.</w:t>
            </w:r>
            <w:r w:rsidRPr="003B27B1">
              <w:rPr>
                <w:rFonts w:ascii="標楷體" w:eastAsia="標楷體" w:hAnsi="標楷體" w:hint="eastAsia"/>
              </w:rPr>
              <w:t>排定主試人員</w:t>
            </w:r>
          </w:p>
        </w:tc>
        <w:tc>
          <w:tcPr>
            <w:tcW w:w="763" w:type="pct"/>
            <w:vMerge/>
            <w:vAlign w:val="center"/>
          </w:tcPr>
          <w:p w14:paraId="7B25C71A" w14:textId="77777777" w:rsidR="00435BBD" w:rsidRPr="003B27B1" w:rsidRDefault="00435BBD" w:rsidP="00435BBD">
            <w:pPr>
              <w:spacing w:line="280" w:lineRule="exact"/>
              <w:jc w:val="center"/>
              <w:rPr>
                <w:rFonts w:ascii="標楷體" w:eastAsia="標楷體" w:hAnsi="標楷體"/>
                <w:sz w:val="20"/>
                <w:szCs w:val="20"/>
              </w:rPr>
            </w:pPr>
          </w:p>
        </w:tc>
        <w:tc>
          <w:tcPr>
            <w:tcW w:w="458" w:type="pct"/>
            <w:vAlign w:val="center"/>
          </w:tcPr>
          <w:p w14:paraId="735438AA"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教育局</w:t>
            </w:r>
          </w:p>
        </w:tc>
        <w:tc>
          <w:tcPr>
            <w:tcW w:w="663" w:type="pct"/>
            <w:vMerge/>
            <w:vAlign w:val="center"/>
          </w:tcPr>
          <w:p w14:paraId="010EB44B" w14:textId="77777777" w:rsidR="00435BBD" w:rsidRPr="003B27B1" w:rsidRDefault="00435BBD" w:rsidP="00435BBD">
            <w:pPr>
              <w:spacing w:line="280" w:lineRule="exact"/>
              <w:ind w:right="57"/>
              <w:jc w:val="center"/>
              <w:rPr>
                <w:rFonts w:ascii="標楷體" w:eastAsia="標楷體" w:hAnsi="標楷體"/>
                <w:sz w:val="20"/>
                <w:szCs w:val="20"/>
              </w:rPr>
            </w:pPr>
          </w:p>
        </w:tc>
        <w:tc>
          <w:tcPr>
            <w:tcW w:w="1022" w:type="pct"/>
            <w:vMerge/>
            <w:vAlign w:val="center"/>
          </w:tcPr>
          <w:p w14:paraId="2C274F54" w14:textId="77777777" w:rsidR="00435BBD" w:rsidRPr="003B27B1" w:rsidRDefault="00435BBD" w:rsidP="00435BBD">
            <w:pPr>
              <w:spacing w:line="280" w:lineRule="exact"/>
              <w:ind w:leftChars="17" w:left="259" w:right="57" w:hangingChars="99" w:hanging="218"/>
              <w:rPr>
                <w:rFonts w:ascii="標楷體" w:eastAsia="標楷體" w:hAnsi="標楷體"/>
                <w:sz w:val="22"/>
              </w:rPr>
            </w:pPr>
          </w:p>
        </w:tc>
      </w:tr>
      <w:tr w:rsidR="003B27B1" w:rsidRPr="003B27B1" w14:paraId="2EC88D05" w14:textId="77777777" w:rsidTr="00435BBD">
        <w:trPr>
          <w:trHeight w:hRule="exact" w:val="1148"/>
          <w:jc w:val="center"/>
        </w:trPr>
        <w:tc>
          <w:tcPr>
            <w:tcW w:w="216" w:type="pct"/>
            <w:vMerge/>
            <w:vAlign w:val="center"/>
          </w:tcPr>
          <w:p w14:paraId="597BEA80" w14:textId="77777777" w:rsidR="00435BBD" w:rsidRPr="003B27B1" w:rsidRDefault="00435BBD" w:rsidP="00435BBD">
            <w:pPr>
              <w:spacing w:line="280" w:lineRule="exact"/>
              <w:ind w:left="57" w:right="57"/>
              <w:rPr>
                <w:rFonts w:ascii="標楷體" w:eastAsia="標楷體" w:hAnsi="標楷體"/>
                <w:sz w:val="22"/>
              </w:rPr>
            </w:pPr>
          </w:p>
        </w:tc>
        <w:tc>
          <w:tcPr>
            <w:tcW w:w="549" w:type="pct"/>
            <w:vMerge/>
            <w:vAlign w:val="center"/>
          </w:tcPr>
          <w:p w14:paraId="01E018E1" w14:textId="77777777" w:rsidR="00435BBD" w:rsidRPr="003B27B1" w:rsidRDefault="00435BBD" w:rsidP="00435BBD">
            <w:pPr>
              <w:spacing w:line="280" w:lineRule="exact"/>
              <w:ind w:left="57" w:right="57"/>
              <w:jc w:val="center"/>
              <w:rPr>
                <w:rFonts w:ascii="標楷體" w:eastAsia="標楷體" w:hAnsi="標楷體"/>
              </w:rPr>
            </w:pPr>
          </w:p>
        </w:tc>
        <w:tc>
          <w:tcPr>
            <w:tcW w:w="1329" w:type="pct"/>
            <w:vAlign w:val="center"/>
          </w:tcPr>
          <w:p w14:paraId="0D272431" w14:textId="77777777" w:rsidR="00435BBD" w:rsidRPr="003B27B1" w:rsidRDefault="00435BBD" w:rsidP="00435BBD">
            <w:pPr>
              <w:spacing w:line="280" w:lineRule="exact"/>
              <w:ind w:left="216" w:hangingChars="108" w:hanging="216"/>
              <w:rPr>
                <w:rFonts w:ascii="標楷體" w:eastAsia="標楷體" w:hAnsi="標楷體"/>
              </w:rPr>
            </w:pPr>
            <w:r w:rsidRPr="003B27B1">
              <w:rPr>
                <w:rFonts w:ascii="標楷體" w:eastAsia="標楷體" w:hAnsi="標楷體"/>
                <w:sz w:val="20"/>
                <w:szCs w:val="20"/>
              </w:rPr>
              <w:t>3.</w:t>
            </w:r>
            <w:r w:rsidRPr="003B27B1">
              <w:rPr>
                <w:rFonts w:ascii="標楷體" w:eastAsia="標楷體" w:hAnsi="標楷體" w:hint="eastAsia"/>
              </w:rPr>
              <w:t>送交試場編號給各校，</w:t>
            </w:r>
          </w:p>
          <w:p w14:paraId="31A424FA" w14:textId="77777777" w:rsidR="00435BBD" w:rsidRPr="003B27B1" w:rsidRDefault="00435BBD" w:rsidP="00435BBD">
            <w:pPr>
              <w:spacing w:line="280" w:lineRule="exact"/>
              <w:ind w:left="216" w:hangingChars="108" w:hanging="216"/>
              <w:rPr>
                <w:rFonts w:ascii="標楷體" w:eastAsia="標楷體" w:hAnsi="標楷體"/>
              </w:rPr>
            </w:pPr>
            <w:r w:rsidRPr="003B27B1">
              <w:rPr>
                <w:rFonts w:ascii="標楷體" w:eastAsia="標楷體" w:hAnsi="標楷體" w:hint="eastAsia"/>
                <w:sz w:val="20"/>
                <w:szCs w:val="20"/>
              </w:rPr>
              <w:t xml:space="preserve">  </w:t>
            </w:r>
            <w:r w:rsidRPr="003B27B1">
              <w:rPr>
                <w:rFonts w:ascii="標楷體" w:eastAsia="標楷體" w:hAnsi="標楷體" w:hint="eastAsia"/>
              </w:rPr>
              <w:t>並完成複選前準備工作</w:t>
            </w:r>
          </w:p>
        </w:tc>
        <w:tc>
          <w:tcPr>
            <w:tcW w:w="763" w:type="pct"/>
            <w:vAlign w:val="center"/>
          </w:tcPr>
          <w:p w14:paraId="012B45A2"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四年級</w:t>
            </w:r>
          </w:p>
          <w:p w14:paraId="741B12A1" w14:textId="6B51F409" w:rsidR="00435BBD" w:rsidRPr="003B27B1" w:rsidRDefault="00F27E24" w:rsidP="00435BBD">
            <w:pPr>
              <w:spacing w:line="280" w:lineRule="exact"/>
              <w:jc w:val="center"/>
              <w:rPr>
                <w:rFonts w:ascii="標楷體" w:eastAsia="標楷體" w:hAnsi="標楷體"/>
                <w:spacing w:val="-12"/>
                <w:sz w:val="20"/>
                <w:szCs w:val="20"/>
              </w:rPr>
            </w:pPr>
            <w:r w:rsidRPr="003B27B1">
              <w:rPr>
                <w:rFonts w:ascii="標楷體" w:eastAsia="標楷體" w:hAnsi="標楷體" w:hint="eastAsia"/>
                <w:spacing w:val="-12"/>
                <w:sz w:val="20"/>
                <w:szCs w:val="20"/>
              </w:rPr>
              <w:t>4</w:t>
            </w:r>
            <w:r w:rsidR="00435BBD" w:rsidRPr="003B27B1">
              <w:rPr>
                <w:rFonts w:ascii="標楷體" w:eastAsia="標楷體" w:hAnsi="標楷體"/>
                <w:spacing w:val="-12"/>
                <w:sz w:val="20"/>
                <w:szCs w:val="20"/>
              </w:rPr>
              <w:t>/</w:t>
            </w:r>
            <w:r w:rsidRPr="003B27B1">
              <w:rPr>
                <w:rFonts w:ascii="標楷體" w:eastAsia="標楷體" w:hAnsi="標楷體" w:hint="eastAsia"/>
                <w:spacing w:val="-12"/>
                <w:sz w:val="20"/>
                <w:szCs w:val="20"/>
              </w:rPr>
              <w:t>1</w:t>
            </w:r>
            <w:r w:rsidR="00435BBD" w:rsidRPr="003B27B1">
              <w:rPr>
                <w:rFonts w:ascii="標楷體" w:eastAsia="標楷體" w:hAnsi="標楷體" w:hint="eastAsia"/>
                <w:spacing w:val="-24"/>
                <w:sz w:val="20"/>
                <w:szCs w:val="20"/>
              </w:rPr>
              <w:t>（</w:t>
            </w:r>
            <w:r w:rsidRPr="003B27B1">
              <w:rPr>
                <w:rFonts w:ascii="標楷體" w:eastAsia="標楷體" w:hAnsi="標楷體" w:hint="eastAsia"/>
                <w:spacing w:val="-24"/>
                <w:sz w:val="20"/>
                <w:szCs w:val="20"/>
              </w:rPr>
              <w:t>三</w:t>
            </w:r>
            <w:r w:rsidR="00435BBD" w:rsidRPr="003B27B1">
              <w:rPr>
                <w:rFonts w:ascii="標楷體" w:eastAsia="標楷體" w:hAnsi="標楷體" w:hint="eastAsia"/>
                <w:spacing w:val="-24"/>
                <w:sz w:val="20"/>
                <w:szCs w:val="20"/>
              </w:rPr>
              <w:t>）</w:t>
            </w:r>
          </w:p>
          <w:p w14:paraId="4DA6AA94"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二年級</w:t>
            </w:r>
          </w:p>
          <w:p w14:paraId="0DEAD5BF" w14:textId="5CC0AE0D" w:rsidR="00435BBD" w:rsidRPr="003B27B1" w:rsidRDefault="00435BBD" w:rsidP="00435BBD">
            <w:pPr>
              <w:spacing w:line="280" w:lineRule="exact"/>
              <w:jc w:val="center"/>
              <w:rPr>
                <w:rFonts w:ascii="標楷體" w:eastAsia="標楷體" w:hAnsi="標楷體"/>
                <w:spacing w:val="-12"/>
                <w:sz w:val="20"/>
                <w:szCs w:val="20"/>
              </w:rPr>
            </w:pPr>
            <w:r w:rsidRPr="003B27B1">
              <w:rPr>
                <w:rFonts w:ascii="標楷體" w:eastAsia="標楷體" w:hAnsi="標楷體" w:hint="eastAsia"/>
                <w:spacing w:val="-12"/>
                <w:sz w:val="20"/>
                <w:szCs w:val="20"/>
              </w:rPr>
              <w:t>4</w:t>
            </w:r>
            <w:r w:rsidRPr="003B27B1">
              <w:rPr>
                <w:rFonts w:ascii="標楷體" w:eastAsia="標楷體" w:hAnsi="標楷體"/>
                <w:spacing w:val="-12"/>
                <w:sz w:val="20"/>
                <w:szCs w:val="20"/>
              </w:rPr>
              <w:t>/</w:t>
            </w:r>
            <w:r w:rsidRPr="003B27B1">
              <w:rPr>
                <w:rFonts w:ascii="標楷體" w:eastAsia="標楷體" w:hAnsi="標楷體" w:hint="eastAsia"/>
                <w:spacing w:val="-12"/>
                <w:sz w:val="20"/>
                <w:szCs w:val="20"/>
              </w:rPr>
              <w:t>1</w:t>
            </w:r>
            <w:r w:rsidR="00F27E24" w:rsidRPr="003B27B1">
              <w:rPr>
                <w:rFonts w:ascii="標楷體" w:eastAsia="標楷體" w:hAnsi="標楷體" w:hint="eastAsia"/>
                <w:spacing w:val="-12"/>
                <w:sz w:val="20"/>
                <w:szCs w:val="20"/>
              </w:rPr>
              <w:t>7</w:t>
            </w:r>
            <w:r w:rsidRPr="003B27B1">
              <w:rPr>
                <w:rFonts w:ascii="標楷體" w:eastAsia="標楷體" w:hAnsi="標楷體" w:hint="eastAsia"/>
                <w:spacing w:val="-24"/>
                <w:sz w:val="20"/>
                <w:szCs w:val="20"/>
              </w:rPr>
              <w:t>（五）</w:t>
            </w:r>
          </w:p>
        </w:tc>
        <w:tc>
          <w:tcPr>
            <w:tcW w:w="458" w:type="pct"/>
            <w:vAlign w:val="center"/>
          </w:tcPr>
          <w:p w14:paraId="0516BC09" w14:textId="5A71C217"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663" w:type="pct"/>
            <w:vMerge/>
            <w:vAlign w:val="center"/>
          </w:tcPr>
          <w:p w14:paraId="543848DC" w14:textId="77777777" w:rsidR="00435BBD" w:rsidRPr="003B27B1" w:rsidRDefault="00435BBD" w:rsidP="00435BBD">
            <w:pPr>
              <w:spacing w:line="280" w:lineRule="exact"/>
              <w:ind w:right="57"/>
              <w:jc w:val="center"/>
              <w:rPr>
                <w:rFonts w:ascii="標楷體" w:eastAsia="標楷體" w:hAnsi="標楷體"/>
                <w:sz w:val="20"/>
                <w:szCs w:val="20"/>
              </w:rPr>
            </w:pPr>
          </w:p>
        </w:tc>
        <w:tc>
          <w:tcPr>
            <w:tcW w:w="1022" w:type="pct"/>
            <w:vMerge/>
            <w:vAlign w:val="center"/>
          </w:tcPr>
          <w:p w14:paraId="0E50047B" w14:textId="77777777" w:rsidR="00435BBD" w:rsidRPr="003B27B1" w:rsidRDefault="00435BBD" w:rsidP="00435BBD">
            <w:pPr>
              <w:spacing w:line="280" w:lineRule="exact"/>
              <w:ind w:leftChars="17" w:left="279" w:right="57" w:hangingChars="99" w:hanging="238"/>
              <w:rPr>
                <w:rFonts w:ascii="標楷體" w:eastAsia="標楷體" w:hAnsi="標楷體"/>
              </w:rPr>
            </w:pPr>
          </w:p>
        </w:tc>
      </w:tr>
      <w:tr w:rsidR="003B27B1" w:rsidRPr="003B27B1" w14:paraId="35E5F2C9" w14:textId="77777777" w:rsidTr="00F27E24">
        <w:trPr>
          <w:trHeight w:hRule="exact" w:val="1278"/>
          <w:jc w:val="center"/>
        </w:trPr>
        <w:tc>
          <w:tcPr>
            <w:tcW w:w="216" w:type="pct"/>
            <w:vMerge/>
            <w:vAlign w:val="center"/>
          </w:tcPr>
          <w:p w14:paraId="5ED6C458" w14:textId="77777777" w:rsidR="00435BBD" w:rsidRPr="003B27B1" w:rsidRDefault="00435BBD" w:rsidP="00435BBD">
            <w:pPr>
              <w:spacing w:line="280" w:lineRule="exact"/>
              <w:ind w:left="57" w:right="57"/>
              <w:rPr>
                <w:rFonts w:ascii="標楷體" w:eastAsia="標楷體" w:hAnsi="標楷體"/>
                <w:sz w:val="22"/>
              </w:rPr>
            </w:pPr>
          </w:p>
        </w:tc>
        <w:tc>
          <w:tcPr>
            <w:tcW w:w="549" w:type="pct"/>
            <w:vMerge/>
            <w:vAlign w:val="center"/>
          </w:tcPr>
          <w:p w14:paraId="70374167" w14:textId="77777777" w:rsidR="00435BBD" w:rsidRPr="003B27B1" w:rsidRDefault="00435BBD" w:rsidP="00435BBD">
            <w:pPr>
              <w:spacing w:line="280" w:lineRule="exact"/>
              <w:ind w:left="57" w:right="57"/>
              <w:jc w:val="center"/>
              <w:rPr>
                <w:rFonts w:ascii="標楷體" w:eastAsia="標楷體" w:hAnsi="標楷體"/>
              </w:rPr>
            </w:pPr>
          </w:p>
        </w:tc>
        <w:tc>
          <w:tcPr>
            <w:tcW w:w="1329" w:type="pct"/>
            <w:vAlign w:val="center"/>
          </w:tcPr>
          <w:p w14:paraId="12D4F9AB" w14:textId="77777777" w:rsidR="00435BBD" w:rsidRPr="003B27B1" w:rsidRDefault="00435BBD" w:rsidP="00435BBD">
            <w:pPr>
              <w:spacing w:line="280" w:lineRule="exact"/>
              <w:ind w:left="100" w:hanging="100"/>
              <w:rPr>
                <w:rFonts w:ascii="標楷體" w:eastAsia="標楷體" w:hAnsi="標楷體"/>
              </w:rPr>
            </w:pPr>
            <w:r w:rsidRPr="003B27B1">
              <w:rPr>
                <w:rFonts w:ascii="標楷體" w:eastAsia="標楷體" w:hAnsi="標楷體"/>
              </w:rPr>
              <w:t>4.</w:t>
            </w:r>
            <w:r w:rsidRPr="003B27B1">
              <w:rPr>
                <w:rFonts w:ascii="標楷體" w:eastAsia="標楷體" w:hAnsi="標楷體" w:hint="eastAsia"/>
              </w:rPr>
              <w:t>公告試場位置圖</w:t>
            </w:r>
          </w:p>
        </w:tc>
        <w:tc>
          <w:tcPr>
            <w:tcW w:w="763" w:type="pct"/>
            <w:vAlign w:val="center"/>
          </w:tcPr>
          <w:p w14:paraId="0F7AC24E"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四年級</w:t>
            </w:r>
          </w:p>
          <w:p w14:paraId="737CF21D" w14:textId="4AD97A24"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 xml:space="preserve"> </w:t>
            </w:r>
            <w:r w:rsidR="00F27E24" w:rsidRPr="003B27B1">
              <w:rPr>
                <w:rFonts w:ascii="標楷體" w:eastAsia="標楷體" w:hAnsi="標楷體" w:hint="eastAsia"/>
                <w:sz w:val="20"/>
                <w:szCs w:val="20"/>
              </w:rPr>
              <w:t>4</w:t>
            </w:r>
            <w:r w:rsidRPr="003B27B1">
              <w:rPr>
                <w:rFonts w:ascii="標楷體" w:eastAsia="標楷體" w:hAnsi="標楷體"/>
                <w:sz w:val="20"/>
                <w:szCs w:val="20"/>
              </w:rPr>
              <w:t>/</w:t>
            </w:r>
            <w:r w:rsidR="00F27E24" w:rsidRPr="003B27B1">
              <w:rPr>
                <w:rFonts w:ascii="標楷體" w:eastAsia="標楷體" w:hAnsi="標楷體" w:hint="eastAsia"/>
                <w:sz w:val="20"/>
                <w:szCs w:val="20"/>
              </w:rPr>
              <w:t>10</w:t>
            </w:r>
            <w:r w:rsidRPr="003B27B1">
              <w:rPr>
                <w:rFonts w:ascii="標楷體" w:eastAsia="標楷體" w:hAnsi="標楷體" w:hint="eastAsia"/>
                <w:sz w:val="20"/>
                <w:szCs w:val="20"/>
              </w:rPr>
              <w:t>（五）</w:t>
            </w:r>
          </w:p>
          <w:p w14:paraId="1B614331"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二年級</w:t>
            </w:r>
          </w:p>
          <w:p w14:paraId="7D5B5DA1" w14:textId="7D0AAAC0"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 xml:space="preserve"> 4</w:t>
            </w:r>
            <w:r w:rsidRPr="003B27B1">
              <w:rPr>
                <w:rFonts w:ascii="標楷體" w:eastAsia="標楷體" w:hAnsi="標楷體"/>
                <w:sz w:val="20"/>
                <w:szCs w:val="20"/>
              </w:rPr>
              <w:t>/</w:t>
            </w:r>
            <w:r w:rsidR="00F27E24" w:rsidRPr="003B27B1">
              <w:rPr>
                <w:rFonts w:ascii="標楷體" w:eastAsia="標楷體" w:hAnsi="標楷體" w:hint="eastAsia"/>
                <w:sz w:val="20"/>
                <w:szCs w:val="20"/>
              </w:rPr>
              <w:t>24</w:t>
            </w:r>
            <w:r w:rsidRPr="003B27B1">
              <w:rPr>
                <w:rFonts w:ascii="標楷體" w:eastAsia="標楷體" w:hAnsi="標楷體" w:hint="eastAsia"/>
                <w:sz w:val="20"/>
                <w:szCs w:val="20"/>
              </w:rPr>
              <w:t>（五）</w:t>
            </w:r>
          </w:p>
        </w:tc>
        <w:tc>
          <w:tcPr>
            <w:tcW w:w="458" w:type="pct"/>
            <w:vAlign w:val="center"/>
          </w:tcPr>
          <w:p w14:paraId="3523D77C" w14:textId="19A23487"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663" w:type="pct"/>
            <w:vMerge/>
            <w:vAlign w:val="center"/>
          </w:tcPr>
          <w:p w14:paraId="3B0E7C66" w14:textId="77777777" w:rsidR="00435BBD" w:rsidRPr="003B27B1" w:rsidRDefault="00435BBD" w:rsidP="00435BBD">
            <w:pPr>
              <w:spacing w:line="280" w:lineRule="exact"/>
              <w:ind w:right="57"/>
              <w:jc w:val="center"/>
              <w:rPr>
                <w:rFonts w:ascii="標楷體" w:eastAsia="標楷體" w:hAnsi="標楷體"/>
                <w:sz w:val="20"/>
                <w:szCs w:val="20"/>
              </w:rPr>
            </w:pPr>
          </w:p>
        </w:tc>
        <w:tc>
          <w:tcPr>
            <w:tcW w:w="1022" w:type="pct"/>
            <w:vMerge/>
            <w:vAlign w:val="center"/>
          </w:tcPr>
          <w:p w14:paraId="35C7326B" w14:textId="77777777" w:rsidR="00435BBD" w:rsidRPr="003B27B1" w:rsidRDefault="00435BBD" w:rsidP="00435BBD">
            <w:pPr>
              <w:spacing w:line="280" w:lineRule="exact"/>
              <w:ind w:leftChars="17" w:left="279" w:right="57" w:hangingChars="99" w:hanging="238"/>
              <w:rPr>
                <w:rFonts w:ascii="標楷體" w:eastAsia="標楷體" w:hAnsi="標楷體"/>
              </w:rPr>
            </w:pPr>
          </w:p>
        </w:tc>
      </w:tr>
      <w:tr w:rsidR="003B27B1" w:rsidRPr="003B27B1" w14:paraId="1E3E6FC4" w14:textId="77777777" w:rsidTr="001572F3">
        <w:trPr>
          <w:trHeight w:hRule="exact" w:val="1505"/>
          <w:jc w:val="center"/>
        </w:trPr>
        <w:tc>
          <w:tcPr>
            <w:tcW w:w="216" w:type="pct"/>
            <w:vAlign w:val="center"/>
          </w:tcPr>
          <w:p w14:paraId="519FE089" w14:textId="77777777" w:rsidR="00435BBD" w:rsidRPr="003B27B1" w:rsidRDefault="00435BBD" w:rsidP="00435BBD">
            <w:pPr>
              <w:spacing w:line="280" w:lineRule="exact"/>
              <w:ind w:left="57" w:right="57"/>
              <w:rPr>
                <w:rFonts w:ascii="標楷體" w:eastAsia="標楷體" w:hAnsi="標楷體"/>
                <w:sz w:val="22"/>
              </w:rPr>
            </w:pPr>
            <w:r w:rsidRPr="003B27B1">
              <w:rPr>
                <w:rFonts w:ascii="標楷體" w:eastAsia="標楷體" w:hAnsi="標楷體" w:hint="eastAsia"/>
                <w:sz w:val="22"/>
              </w:rPr>
              <w:t>十五</w:t>
            </w:r>
          </w:p>
        </w:tc>
        <w:tc>
          <w:tcPr>
            <w:tcW w:w="549" w:type="pct"/>
            <w:vAlign w:val="center"/>
          </w:tcPr>
          <w:p w14:paraId="7D75C799" w14:textId="77777777" w:rsidR="00435BBD" w:rsidRPr="003B27B1" w:rsidRDefault="00435BBD" w:rsidP="00435BBD">
            <w:pPr>
              <w:spacing w:line="280" w:lineRule="exact"/>
              <w:ind w:left="57" w:right="57"/>
              <w:jc w:val="center"/>
              <w:rPr>
                <w:rFonts w:ascii="標楷體" w:eastAsia="標楷體" w:hAnsi="標楷體"/>
              </w:rPr>
            </w:pPr>
            <w:r w:rsidRPr="003B27B1">
              <w:rPr>
                <w:rFonts w:ascii="標楷體" w:eastAsia="標楷體" w:hAnsi="標楷體" w:hint="eastAsia"/>
              </w:rPr>
              <w:t>複選</w:t>
            </w:r>
          </w:p>
          <w:p w14:paraId="2A774500" w14:textId="77777777" w:rsidR="00435BBD" w:rsidRPr="003B27B1" w:rsidRDefault="00435BBD" w:rsidP="00435BBD">
            <w:pPr>
              <w:spacing w:line="280" w:lineRule="exact"/>
              <w:ind w:left="57" w:right="57"/>
              <w:jc w:val="center"/>
              <w:rPr>
                <w:rFonts w:ascii="標楷體" w:eastAsia="標楷體" w:hAnsi="標楷體"/>
              </w:rPr>
            </w:pPr>
            <w:r w:rsidRPr="003B27B1">
              <w:rPr>
                <w:rFonts w:ascii="標楷體" w:eastAsia="標楷體" w:hAnsi="標楷體" w:hint="eastAsia"/>
              </w:rPr>
              <w:t>測驗</w:t>
            </w:r>
          </w:p>
        </w:tc>
        <w:tc>
          <w:tcPr>
            <w:tcW w:w="1329" w:type="pct"/>
            <w:vAlign w:val="center"/>
          </w:tcPr>
          <w:p w14:paraId="3C9ED3C3" w14:textId="16654A12" w:rsidR="00435BBD" w:rsidRPr="003B27B1" w:rsidRDefault="00435BBD" w:rsidP="00435BBD">
            <w:pPr>
              <w:spacing w:line="280" w:lineRule="exact"/>
              <w:ind w:left="100" w:hanging="100"/>
              <w:rPr>
                <w:rFonts w:ascii="標楷體" w:eastAsia="標楷體" w:hAnsi="標楷體"/>
                <w:sz w:val="22"/>
                <w:szCs w:val="22"/>
              </w:rPr>
            </w:pPr>
            <w:r w:rsidRPr="003B27B1">
              <w:rPr>
                <w:rFonts w:ascii="標楷體" w:eastAsia="標楷體" w:hAnsi="標楷體"/>
                <w:sz w:val="22"/>
                <w:szCs w:val="22"/>
              </w:rPr>
              <w:t>1.</w:t>
            </w:r>
            <w:r w:rsidR="00F27E24" w:rsidRPr="003B27B1">
              <w:rPr>
                <w:rFonts w:ascii="標楷體" w:eastAsia="標楷體" w:hAnsi="標楷體" w:hint="eastAsia"/>
                <w:sz w:val="22"/>
                <w:szCs w:val="22"/>
              </w:rPr>
              <w:t>鑑</w:t>
            </w:r>
            <w:r w:rsidRPr="003B27B1">
              <w:rPr>
                <w:rFonts w:ascii="標楷體" w:eastAsia="標楷體" w:hAnsi="標楷體" w:hint="eastAsia"/>
                <w:sz w:val="22"/>
                <w:szCs w:val="22"/>
              </w:rPr>
              <w:t>評人員試前講習</w:t>
            </w:r>
          </w:p>
          <w:p w14:paraId="342EB39C" w14:textId="1527D820" w:rsidR="00435BBD" w:rsidRPr="003B27B1" w:rsidRDefault="00435BBD" w:rsidP="00435BBD">
            <w:pPr>
              <w:spacing w:line="280" w:lineRule="exact"/>
              <w:ind w:left="100" w:hanging="100"/>
              <w:rPr>
                <w:rFonts w:ascii="標楷體" w:eastAsia="標楷體" w:hAnsi="標楷體"/>
                <w:sz w:val="22"/>
                <w:szCs w:val="22"/>
              </w:rPr>
            </w:pPr>
            <w:r w:rsidRPr="003B27B1">
              <w:rPr>
                <w:rFonts w:ascii="標楷體" w:eastAsia="標楷體" w:hAnsi="標楷體"/>
                <w:sz w:val="22"/>
                <w:szCs w:val="22"/>
              </w:rPr>
              <w:t>2.</w:t>
            </w:r>
            <w:r w:rsidR="00F27E24" w:rsidRPr="003B27B1">
              <w:rPr>
                <w:rFonts w:ascii="標楷體" w:eastAsia="標楷體" w:hAnsi="標楷體" w:hint="eastAsia"/>
                <w:sz w:val="22"/>
                <w:szCs w:val="22"/>
              </w:rPr>
              <w:t>閱卷及輸入成績</w:t>
            </w:r>
            <w:r w:rsidR="00F27E24" w:rsidRPr="003B27B1">
              <w:rPr>
                <w:rFonts w:ascii="標楷體" w:eastAsia="標楷體" w:hAnsi="標楷體"/>
                <w:sz w:val="22"/>
                <w:szCs w:val="22"/>
              </w:rPr>
              <w:t xml:space="preserve"> </w:t>
            </w:r>
          </w:p>
          <w:p w14:paraId="7EAD445B" w14:textId="77777777" w:rsidR="00435BBD" w:rsidRPr="003B27B1" w:rsidRDefault="00435BBD" w:rsidP="00435BBD">
            <w:pPr>
              <w:spacing w:line="280" w:lineRule="exact"/>
              <w:ind w:left="100" w:hanging="100"/>
              <w:rPr>
                <w:rFonts w:ascii="標楷體" w:eastAsia="標楷體" w:hAnsi="標楷體"/>
                <w:sz w:val="20"/>
                <w:szCs w:val="20"/>
              </w:rPr>
            </w:pPr>
            <w:r w:rsidRPr="003B27B1">
              <w:rPr>
                <w:rFonts w:ascii="標楷體" w:eastAsia="標楷體" w:hAnsi="標楷體"/>
                <w:sz w:val="22"/>
                <w:szCs w:val="22"/>
              </w:rPr>
              <w:t>3.</w:t>
            </w:r>
            <w:r w:rsidRPr="003B27B1">
              <w:rPr>
                <w:rFonts w:ascii="標楷體" w:eastAsia="標楷體" w:hAnsi="標楷體" w:hint="eastAsia"/>
                <w:sz w:val="22"/>
                <w:szCs w:val="22"/>
              </w:rPr>
              <w:t>各項結果統計後依序排列出</w:t>
            </w:r>
          </w:p>
        </w:tc>
        <w:tc>
          <w:tcPr>
            <w:tcW w:w="763" w:type="pct"/>
            <w:vAlign w:val="center"/>
          </w:tcPr>
          <w:p w14:paraId="58244B59" w14:textId="77777777" w:rsidR="00435BBD" w:rsidRPr="003B27B1" w:rsidRDefault="00435BBD" w:rsidP="00435BBD">
            <w:pPr>
              <w:spacing w:line="300" w:lineRule="exact"/>
              <w:jc w:val="center"/>
              <w:rPr>
                <w:rFonts w:ascii="標楷體" w:eastAsia="標楷體" w:hAnsi="標楷體"/>
                <w:sz w:val="20"/>
                <w:szCs w:val="20"/>
              </w:rPr>
            </w:pPr>
            <w:r w:rsidRPr="003B27B1">
              <w:rPr>
                <w:rFonts w:ascii="標楷體" w:eastAsia="標楷體" w:hAnsi="標楷體" w:hint="eastAsia"/>
                <w:sz w:val="20"/>
                <w:szCs w:val="20"/>
              </w:rPr>
              <w:t>四年級</w:t>
            </w:r>
          </w:p>
          <w:p w14:paraId="018EBE52" w14:textId="22D74A2B" w:rsidR="00435BBD" w:rsidRPr="003B27B1" w:rsidRDefault="00F27E24" w:rsidP="00435BBD">
            <w:pPr>
              <w:spacing w:line="300" w:lineRule="exact"/>
              <w:rPr>
                <w:rFonts w:ascii="標楷體" w:eastAsia="標楷體" w:hAnsi="標楷體"/>
                <w:sz w:val="20"/>
                <w:szCs w:val="20"/>
              </w:rPr>
            </w:pPr>
            <w:r w:rsidRPr="003B27B1">
              <w:rPr>
                <w:rFonts w:ascii="標楷體" w:eastAsia="標楷體" w:hAnsi="標楷體" w:hint="eastAsia"/>
                <w:sz w:val="20"/>
                <w:szCs w:val="20"/>
              </w:rPr>
              <w:t xml:space="preserve">    4</w:t>
            </w:r>
            <w:r w:rsidR="00435BBD" w:rsidRPr="003B27B1">
              <w:rPr>
                <w:rFonts w:ascii="標楷體" w:eastAsia="標楷體" w:hAnsi="標楷體"/>
                <w:sz w:val="20"/>
                <w:szCs w:val="20"/>
              </w:rPr>
              <w:t>/</w:t>
            </w:r>
            <w:r w:rsidRPr="003B27B1">
              <w:rPr>
                <w:rFonts w:ascii="標楷體" w:eastAsia="標楷體" w:hAnsi="標楷體" w:hint="eastAsia"/>
                <w:sz w:val="20"/>
                <w:szCs w:val="20"/>
              </w:rPr>
              <w:t xml:space="preserve">11 </w:t>
            </w:r>
            <w:r w:rsidR="00435BBD" w:rsidRPr="003B27B1">
              <w:rPr>
                <w:rFonts w:ascii="標楷體" w:eastAsia="標楷體" w:hAnsi="標楷體" w:hint="eastAsia"/>
                <w:sz w:val="20"/>
                <w:szCs w:val="20"/>
              </w:rPr>
              <w:t>(六)</w:t>
            </w:r>
          </w:p>
          <w:p w14:paraId="76E277AA" w14:textId="6FA2FAD3" w:rsidR="00435BBD" w:rsidRPr="003B27B1" w:rsidRDefault="00435BBD" w:rsidP="00435BBD">
            <w:pPr>
              <w:spacing w:line="300" w:lineRule="exact"/>
              <w:jc w:val="center"/>
              <w:rPr>
                <w:rFonts w:ascii="標楷體" w:eastAsia="標楷體" w:hAnsi="標楷體"/>
                <w:sz w:val="20"/>
                <w:szCs w:val="20"/>
              </w:rPr>
            </w:pPr>
            <w:r w:rsidRPr="003B27B1">
              <w:rPr>
                <w:rFonts w:ascii="標楷體" w:eastAsia="標楷體" w:hAnsi="標楷體" w:hint="eastAsia"/>
                <w:sz w:val="20"/>
                <w:szCs w:val="20"/>
              </w:rPr>
              <w:t>二年</w:t>
            </w:r>
            <w:r w:rsidR="00F27E24" w:rsidRPr="003B27B1">
              <w:rPr>
                <w:rFonts w:ascii="標楷體" w:eastAsia="標楷體" w:hAnsi="標楷體" w:hint="eastAsia"/>
                <w:sz w:val="20"/>
                <w:szCs w:val="20"/>
              </w:rPr>
              <w:t>級</w:t>
            </w:r>
          </w:p>
          <w:p w14:paraId="099C9C22" w14:textId="5DE9ACD3" w:rsidR="00435BBD" w:rsidRPr="003B27B1" w:rsidRDefault="00435BBD" w:rsidP="001572F3">
            <w:pPr>
              <w:spacing w:line="300" w:lineRule="exact"/>
              <w:ind w:leftChars="-31" w:left="2" w:hangingChars="38" w:hanging="76"/>
              <w:jc w:val="both"/>
              <w:rPr>
                <w:rFonts w:ascii="標楷體" w:eastAsia="標楷體" w:hAnsi="標楷體"/>
                <w:sz w:val="20"/>
                <w:szCs w:val="20"/>
              </w:rPr>
            </w:pPr>
            <w:r w:rsidRPr="003B27B1">
              <w:rPr>
                <w:rFonts w:ascii="標楷體" w:eastAsia="標楷體" w:hAnsi="標楷體" w:hint="eastAsia"/>
                <w:sz w:val="20"/>
                <w:szCs w:val="20"/>
              </w:rPr>
              <w:t xml:space="preserve"> 4</w:t>
            </w:r>
            <w:r w:rsidRPr="003B27B1">
              <w:rPr>
                <w:rFonts w:ascii="標楷體" w:eastAsia="標楷體" w:hAnsi="標楷體"/>
                <w:sz w:val="20"/>
                <w:szCs w:val="20"/>
              </w:rPr>
              <w:t>/</w:t>
            </w:r>
            <w:r w:rsidR="00F27E24" w:rsidRPr="003B27B1">
              <w:rPr>
                <w:rFonts w:ascii="標楷體" w:eastAsia="標楷體" w:hAnsi="標楷體" w:hint="eastAsia"/>
                <w:sz w:val="20"/>
                <w:szCs w:val="20"/>
              </w:rPr>
              <w:t>25</w:t>
            </w:r>
            <w:r w:rsidRPr="003B27B1">
              <w:rPr>
                <w:rFonts w:ascii="標楷體" w:eastAsia="標楷體" w:hAnsi="標楷體" w:hint="eastAsia"/>
                <w:sz w:val="20"/>
                <w:szCs w:val="20"/>
              </w:rPr>
              <w:t>、2</w:t>
            </w:r>
            <w:r w:rsidR="00F27E24" w:rsidRPr="003B27B1">
              <w:rPr>
                <w:rFonts w:ascii="標楷體" w:eastAsia="標楷體" w:hAnsi="標楷體" w:hint="eastAsia"/>
                <w:sz w:val="20"/>
                <w:szCs w:val="20"/>
              </w:rPr>
              <w:t>6</w:t>
            </w:r>
            <w:r w:rsidRPr="003B27B1">
              <w:rPr>
                <w:rFonts w:ascii="標楷體" w:eastAsia="標楷體" w:hAnsi="標楷體" w:hint="eastAsia"/>
                <w:sz w:val="20"/>
                <w:szCs w:val="20"/>
              </w:rPr>
              <w:t>(六、日)</w:t>
            </w:r>
          </w:p>
        </w:tc>
        <w:tc>
          <w:tcPr>
            <w:tcW w:w="458" w:type="pct"/>
            <w:vAlign w:val="center"/>
          </w:tcPr>
          <w:p w14:paraId="581E8AB5" w14:textId="48E1FA8F"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663" w:type="pct"/>
            <w:vAlign w:val="center"/>
          </w:tcPr>
          <w:p w14:paraId="26BC3119" w14:textId="206D7FF9"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1022" w:type="pct"/>
            <w:vAlign w:val="center"/>
          </w:tcPr>
          <w:p w14:paraId="1CB462C7" w14:textId="77777777" w:rsidR="00435BBD" w:rsidRPr="003B27B1" w:rsidRDefault="00435BBD" w:rsidP="00435BBD">
            <w:pPr>
              <w:spacing w:line="280" w:lineRule="exact"/>
              <w:ind w:right="57"/>
              <w:rPr>
                <w:rFonts w:ascii="標楷體" w:eastAsia="標楷體" w:hAnsi="標楷體"/>
              </w:rPr>
            </w:pPr>
            <w:r w:rsidRPr="003B27B1">
              <w:rPr>
                <w:rFonts w:ascii="標楷體" w:eastAsia="標楷體" w:hAnsi="標楷體" w:hint="eastAsia"/>
              </w:rPr>
              <w:t>講習時間：</w:t>
            </w:r>
          </w:p>
          <w:p w14:paraId="4F3E25D6" w14:textId="77777777" w:rsidR="00435BBD" w:rsidRPr="003B27B1" w:rsidRDefault="00435BBD" w:rsidP="00435BBD">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當日第一場次正式施測前</w:t>
            </w:r>
            <w:r w:rsidRPr="003B27B1">
              <w:rPr>
                <w:rFonts w:ascii="標楷體" w:eastAsia="標楷體" w:hAnsi="標楷體"/>
                <w:sz w:val="20"/>
                <w:szCs w:val="20"/>
              </w:rPr>
              <w:t>50</w:t>
            </w:r>
            <w:r w:rsidRPr="003B27B1">
              <w:rPr>
                <w:rFonts w:ascii="標楷體" w:eastAsia="標楷體" w:hAnsi="標楷體" w:hint="eastAsia"/>
                <w:sz w:val="20"/>
                <w:szCs w:val="20"/>
              </w:rPr>
              <w:t>分鐘。</w:t>
            </w:r>
          </w:p>
        </w:tc>
      </w:tr>
      <w:tr w:rsidR="003B27B1" w:rsidRPr="003B27B1" w14:paraId="34BF452F" w14:textId="77777777" w:rsidTr="00435BBD">
        <w:trPr>
          <w:trHeight w:hRule="exact" w:val="1132"/>
          <w:jc w:val="center"/>
        </w:trPr>
        <w:tc>
          <w:tcPr>
            <w:tcW w:w="216" w:type="pct"/>
            <w:vMerge w:val="restart"/>
            <w:vAlign w:val="center"/>
          </w:tcPr>
          <w:p w14:paraId="5C5270B1" w14:textId="77777777" w:rsidR="00435BBD" w:rsidRPr="003B27B1" w:rsidRDefault="00435BBD" w:rsidP="00435BBD">
            <w:pPr>
              <w:spacing w:line="280" w:lineRule="exact"/>
              <w:ind w:left="57" w:right="57"/>
              <w:rPr>
                <w:rFonts w:ascii="標楷體" w:eastAsia="標楷體" w:hAnsi="標楷體"/>
                <w:sz w:val="22"/>
              </w:rPr>
            </w:pPr>
            <w:r w:rsidRPr="003B27B1">
              <w:rPr>
                <w:rFonts w:ascii="標楷體" w:eastAsia="標楷體" w:hAnsi="標楷體" w:hint="eastAsia"/>
                <w:sz w:val="22"/>
              </w:rPr>
              <w:t>十六</w:t>
            </w:r>
          </w:p>
        </w:tc>
        <w:tc>
          <w:tcPr>
            <w:tcW w:w="549" w:type="pct"/>
            <w:vMerge w:val="restart"/>
            <w:vAlign w:val="center"/>
          </w:tcPr>
          <w:p w14:paraId="61BA22DF" w14:textId="77777777" w:rsidR="00435BBD" w:rsidRPr="003B27B1" w:rsidRDefault="00435BBD" w:rsidP="00435BBD">
            <w:pPr>
              <w:spacing w:line="280" w:lineRule="exact"/>
              <w:ind w:left="57" w:right="57"/>
              <w:jc w:val="center"/>
              <w:rPr>
                <w:rFonts w:ascii="標楷體" w:eastAsia="標楷體" w:hAnsi="標楷體"/>
              </w:rPr>
            </w:pPr>
            <w:r w:rsidRPr="003B27B1">
              <w:rPr>
                <w:rFonts w:ascii="標楷體" w:eastAsia="標楷體" w:hAnsi="標楷體" w:hint="eastAsia"/>
              </w:rPr>
              <w:t>複選結果公告</w:t>
            </w:r>
          </w:p>
        </w:tc>
        <w:tc>
          <w:tcPr>
            <w:tcW w:w="1329" w:type="pct"/>
            <w:vAlign w:val="center"/>
          </w:tcPr>
          <w:p w14:paraId="3CD8A66B" w14:textId="53451D61" w:rsidR="00435BBD" w:rsidRPr="003B27B1" w:rsidRDefault="00435BBD" w:rsidP="00435BBD">
            <w:pPr>
              <w:spacing w:line="280" w:lineRule="exact"/>
              <w:ind w:left="235" w:hangingChars="98" w:hanging="235"/>
              <w:jc w:val="center"/>
              <w:rPr>
                <w:rFonts w:ascii="標楷體" w:eastAsia="標楷體" w:hAnsi="標楷體"/>
              </w:rPr>
            </w:pPr>
            <w:r w:rsidRPr="003B27B1">
              <w:rPr>
                <w:rFonts w:ascii="標楷體" w:eastAsia="標楷體" w:hAnsi="標楷體" w:hint="eastAsia"/>
              </w:rPr>
              <w:t>召開</w:t>
            </w:r>
            <w:r w:rsidR="006B416A" w:rsidRPr="003B27B1">
              <w:rPr>
                <w:rFonts w:ascii="標楷體" w:eastAsia="標楷體" w:hAnsi="標楷體" w:hint="eastAsia"/>
              </w:rPr>
              <w:t>綜合研判</w:t>
            </w:r>
            <w:r w:rsidRPr="003B27B1">
              <w:rPr>
                <w:rFonts w:ascii="標楷體" w:eastAsia="標楷體" w:hAnsi="標楷體" w:hint="eastAsia"/>
              </w:rPr>
              <w:t>會</w:t>
            </w:r>
            <w:r w:rsidR="006B416A" w:rsidRPr="003B27B1">
              <w:rPr>
                <w:rFonts w:ascii="標楷體" w:eastAsia="標楷體" w:hAnsi="標楷體" w:hint="eastAsia"/>
              </w:rPr>
              <w:t>議</w:t>
            </w:r>
          </w:p>
        </w:tc>
        <w:tc>
          <w:tcPr>
            <w:tcW w:w="763" w:type="pct"/>
            <w:vAlign w:val="center"/>
          </w:tcPr>
          <w:p w14:paraId="5E7535CE" w14:textId="77777777" w:rsidR="00435BBD" w:rsidRPr="003B27B1" w:rsidRDefault="00435BBD" w:rsidP="00435BBD">
            <w:pPr>
              <w:spacing w:line="260" w:lineRule="exact"/>
              <w:jc w:val="center"/>
              <w:rPr>
                <w:rFonts w:ascii="標楷體" w:eastAsia="標楷體" w:hAnsi="標楷體"/>
                <w:sz w:val="20"/>
                <w:szCs w:val="20"/>
              </w:rPr>
            </w:pPr>
            <w:r w:rsidRPr="003B27B1">
              <w:rPr>
                <w:rFonts w:ascii="標楷體" w:eastAsia="標楷體" w:hAnsi="標楷體" w:hint="eastAsia"/>
                <w:sz w:val="20"/>
                <w:szCs w:val="20"/>
              </w:rPr>
              <w:t>四年級</w:t>
            </w:r>
          </w:p>
          <w:p w14:paraId="519DFEFE" w14:textId="3F053D46" w:rsidR="00435BBD" w:rsidRPr="003B27B1" w:rsidRDefault="00435BBD" w:rsidP="00435BBD">
            <w:pPr>
              <w:spacing w:line="260" w:lineRule="exact"/>
              <w:jc w:val="center"/>
              <w:rPr>
                <w:rFonts w:ascii="標楷體" w:eastAsia="標楷體" w:hAnsi="標楷體"/>
                <w:sz w:val="20"/>
                <w:szCs w:val="20"/>
              </w:rPr>
            </w:pPr>
            <w:r w:rsidRPr="003B27B1">
              <w:rPr>
                <w:rFonts w:ascii="標楷體" w:eastAsia="標楷體" w:hAnsi="標楷體" w:hint="eastAsia"/>
                <w:sz w:val="20"/>
                <w:szCs w:val="20"/>
              </w:rPr>
              <w:t xml:space="preserve">  </w:t>
            </w:r>
            <w:r w:rsidR="006B416A" w:rsidRPr="003B27B1">
              <w:rPr>
                <w:rFonts w:ascii="標楷體" w:eastAsia="標楷體" w:hAnsi="標楷體" w:hint="eastAsia"/>
                <w:sz w:val="20"/>
                <w:szCs w:val="20"/>
              </w:rPr>
              <w:t>4</w:t>
            </w:r>
            <w:r w:rsidRPr="003B27B1">
              <w:rPr>
                <w:rFonts w:ascii="標楷體" w:eastAsia="標楷體" w:hAnsi="標楷體"/>
                <w:sz w:val="20"/>
                <w:szCs w:val="20"/>
              </w:rPr>
              <w:t>/</w:t>
            </w:r>
            <w:r w:rsidR="006B416A" w:rsidRPr="003B27B1">
              <w:rPr>
                <w:rFonts w:ascii="標楷體" w:eastAsia="標楷體" w:hAnsi="標楷體" w:hint="eastAsia"/>
                <w:sz w:val="20"/>
                <w:szCs w:val="20"/>
              </w:rPr>
              <w:t>14</w:t>
            </w:r>
            <w:r w:rsidRPr="003B27B1">
              <w:rPr>
                <w:rFonts w:ascii="標楷體" w:eastAsia="標楷體" w:hAnsi="標楷體" w:hint="eastAsia"/>
                <w:sz w:val="20"/>
                <w:szCs w:val="20"/>
              </w:rPr>
              <w:t>（</w:t>
            </w:r>
            <w:r w:rsidR="006B416A" w:rsidRPr="003B27B1">
              <w:rPr>
                <w:rFonts w:ascii="標楷體" w:eastAsia="標楷體" w:hAnsi="標楷體" w:hint="eastAsia"/>
                <w:sz w:val="20"/>
                <w:szCs w:val="20"/>
              </w:rPr>
              <w:t>二</w:t>
            </w:r>
            <w:r w:rsidRPr="003B27B1">
              <w:rPr>
                <w:rFonts w:ascii="標楷體" w:eastAsia="標楷體" w:hAnsi="標楷體" w:hint="eastAsia"/>
                <w:sz w:val="20"/>
                <w:szCs w:val="20"/>
              </w:rPr>
              <w:t>）</w:t>
            </w:r>
          </w:p>
          <w:p w14:paraId="354C4A57" w14:textId="77777777" w:rsidR="00435BBD" w:rsidRPr="003B27B1" w:rsidRDefault="00435BBD" w:rsidP="00435BBD">
            <w:pPr>
              <w:spacing w:line="260" w:lineRule="exact"/>
              <w:jc w:val="center"/>
              <w:rPr>
                <w:rFonts w:ascii="標楷體" w:eastAsia="標楷體" w:hAnsi="標楷體"/>
                <w:sz w:val="20"/>
                <w:szCs w:val="20"/>
              </w:rPr>
            </w:pPr>
            <w:r w:rsidRPr="003B27B1">
              <w:rPr>
                <w:rFonts w:ascii="標楷體" w:eastAsia="標楷體" w:hAnsi="標楷體" w:hint="eastAsia"/>
                <w:sz w:val="20"/>
                <w:szCs w:val="20"/>
              </w:rPr>
              <w:t>二年級</w:t>
            </w:r>
          </w:p>
          <w:p w14:paraId="4ACCACF1" w14:textId="34557864" w:rsidR="00435BBD" w:rsidRPr="003B27B1" w:rsidRDefault="00435BBD" w:rsidP="00435BBD">
            <w:pPr>
              <w:spacing w:line="260" w:lineRule="exact"/>
              <w:jc w:val="center"/>
              <w:rPr>
                <w:rFonts w:ascii="標楷體" w:eastAsia="標楷體" w:hAnsi="標楷體"/>
                <w:sz w:val="20"/>
                <w:szCs w:val="20"/>
              </w:rPr>
            </w:pPr>
            <w:r w:rsidRPr="003B27B1">
              <w:rPr>
                <w:rFonts w:ascii="標楷體" w:eastAsia="標楷體" w:hAnsi="標楷體" w:hint="eastAsia"/>
                <w:sz w:val="20"/>
                <w:szCs w:val="20"/>
              </w:rPr>
              <w:t xml:space="preserve">  4/2</w:t>
            </w:r>
            <w:r w:rsidR="006B416A" w:rsidRPr="003B27B1">
              <w:rPr>
                <w:rFonts w:ascii="標楷體" w:eastAsia="標楷體" w:hAnsi="標楷體" w:hint="eastAsia"/>
                <w:sz w:val="20"/>
                <w:szCs w:val="20"/>
              </w:rPr>
              <w:t>8</w:t>
            </w:r>
            <w:r w:rsidRPr="003B27B1">
              <w:rPr>
                <w:rFonts w:ascii="標楷體" w:eastAsia="標楷體" w:hAnsi="標楷體" w:hint="eastAsia"/>
                <w:sz w:val="20"/>
                <w:szCs w:val="20"/>
              </w:rPr>
              <w:t>（</w:t>
            </w:r>
            <w:r w:rsidR="006B416A" w:rsidRPr="003B27B1">
              <w:rPr>
                <w:rFonts w:ascii="標楷體" w:eastAsia="標楷體" w:hAnsi="標楷體" w:hint="eastAsia"/>
                <w:sz w:val="20"/>
                <w:szCs w:val="20"/>
              </w:rPr>
              <w:t>二</w:t>
            </w:r>
            <w:r w:rsidRPr="003B27B1">
              <w:rPr>
                <w:rFonts w:ascii="標楷體" w:eastAsia="標楷體" w:hAnsi="標楷體" w:hint="eastAsia"/>
                <w:sz w:val="20"/>
                <w:szCs w:val="20"/>
              </w:rPr>
              <w:t>）</w:t>
            </w:r>
          </w:p>
        </w:tc>
        <w:tc>
          <w:tcPr>
            <w:tcW w:w="458" w:type="pct"/>
            <w:vAlign w:val="center"/>
          </w:tcPr>
          <w:p w14:paraId="29138261" w14:textId="79974D51"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663" w:type="pct"/>
            <w:vAlign w:val="center"/>
          </w:tcPr>
          <w:p w14:paraId="6C7D7B22" w14:textId="4BC9ED7F"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1022" w:type="pct"/>
            <w:vAlign w:val="center"/>
          </w:tcPr>
          <w:p w14:paraId="24E9B486" w14:textId="72CCDC36" w:rsidR="00435BBD" w:rsidRPr="003B27B1" w:rsidRDefault="006B416A" w:rsidP="00435BBD">
            <w:pPr>
              <w:spacing w:line="280" w:lineRule="exact"/>
              <w:jc w:val="center"/>
              <w:rPr>
                <w:rFonts w:ascii="標楷體" w:eastAsia="標楷體" w:hAnsi="標楷體"/>
                <w:spacing w:val="-12"/>
                <w:sz w:val="20"/>
                <w:szCs w:val="20"/>
              </w:rPr>
            </w:pPr>
            <w:r w:rsidRPr="003B27B1">
              <w:rPr>
                <w:rFonts w:ascii="標楷體" w:eastAsia="標楷體" w:hAnsi="標楷體" w:hint="eastAsia"/>
                <w:spacing w:val="-12"/>
                <w:sz w:val="20"/>
                <w:szCs w:val="20"/>
              </w:rPr>
              <w:t>上午</w:t>
            </w:r>
            <w:r w:rsidR="00435BBD" w:rsidRPr="003B27B1">
              <w:rPr>
                <w:rFonts w:ascii="標楷體" w:eastAsia="標楷體" w:hAnsi="標楷體" w:hint="eastAsia"/>
                <w:spacing w:val="-12"/>
                <w:sz w:val="20"/>
                <w:szCs w:val="20"/>
              </w:rPr>
              <w:t>召開</w:t>
            </w:r>
          </w:p>
        </w:tc>
      </w:tr>
      <w:tr w:rsidR="003B27B1" w:rsidRPr="003B27B1" w14:paraId="7196481E" w14:textId="77777777" w:rsidTr="00435BBD">
        <w:trPr>
          <w:trHeight w:hRule="exact" w:val="3111"/>
          <w:jc w:val="center"/>
        </w:trPr>
        <w:tc>
          <w:tcPr>
            <w:tcW w:w="216" w:type="pct"/>
            <w:vMerge/>
            <w:vAlign w:val="center"/>
          </w:tcPr>
          <w:p w14:paraId="28CDE103" w14:textId="77777777" w:rsidR="00435BBD" w:rsidRPr="003B27B1" w:rsidRDefault="00435BBD" w:rsidP="00435BBD">
            <w:pPr>
              <w:spacing w:line="280" w:lineRule="exact"/>
              <w:ind w:left="57" w:right="57"/>
              <w:rPr>
                <w:rFonts w:ascii="標楷體" w:eastAsia="標楷體" w:hAnsi="標楷體"/>
                <w:sz w:val="22"/>
              </w:rPr>
            </w:pPr>
          </w:p>
        </w:tc>
        <w:tc>
          <w:tcPr>
            <w:tcW w:w="549" w:type="pct"/>
            <w:vMerge/>
            <w:vAlign w:val="center"/>
          </w:tcPr>
          <w:p w14:paraId="7D3DE7C2" w14:textId="77777777" w:rsidR="00435BBD" w:rsidRPr="003B27B1" w:rsidRDefault="00435BBD" w:rsidP="00435BBD">
            <w:pPr>
              <w:spacing w:line="280" w:lineRule="exact"/>
              <w:ind w:left="57" w:right="57"/>
              <w:jc w:val="center"/>
              <w:rPr>
                <w:rFonts w:ascii="標楷體" w:eastAsia="標楷體" w:hAnsi="標楷體"/>
              </w:rPr>
            </w:pPr>
          </w:p>
        </w:tc>
        <w:tc>
          <w:tcPr>
            <w:tcW w:w="1329" w:type="pct"/>
            <w:vAlign w:val="center"/>
          </w:tcPr>
          <w:p w14:paraId="4AF0FC1B" w14:textId="77777777" w:rsidR="00435BBD" w:rsidRPr="003B27B1" w:rsidRDefault="00435BBD" w:rsidP="00435BBD">
            <w:pPr>
              <w:spacing w:line="280" w:lineRule="exact"/>
              <w:ind w:left="235" w:hangingChars="98" w:hanging="235"/>
              <w:jc w:val="center"/>
              <w:rPr>
                <w:rFonts w:ascii="標楷體" w:eastAsia="標楷體" w:hAnsi="標楷體"/>
              </w:rPr>
            </w:pPr>
            <w:r w:rsidRPr="003B27B1">
              <w:rPr>
                <w:rFonts w:ascii="標楷體" w:eastAsia="標楷體" w:hAnsi="標楷體" w:hint="eastAsia"/>
              </w:rPr>
              <w:t>公布通過名單</w:t>
            </w:r>
          </w:p>
          <w:p w14:paraId="1A0470C0" w14:textId="77777777" w:rsidR="00435BBD" w:rsidRPr="003B27B1" w:rsidRDefault="00435BBD" w:rsidP="00435BBD">
            <w:pPr>
              <w:spacing w:line="280" w:lineRule="exact"/>
              <w:ind w:left="208" w:hangingChars="104" w:hanging="208"/>
              <w:rPr>
                <w:rFonts w:ascii="標楷體" w:eastAsia="標楷體" w:hAnsi="標楷體"/>
                <w:sz w:val="20"/>
                <w:szCs w:val="20"/>
              </w:rPr>
            </w:pPr>
            <w:r w:rsidRPr="003B27B1">
              <w:rPr>
                <w:rFonts w:ascii="標楷體" w:eastAsia="標楷體" w:hAnsi="標楷體" w:hint="eastAsia"/>
                <w:sz w:val="20"/>
                <w:szCs w:val="20"/>
              </w:rPr>
              <w:t>1.請務必使用公用版本格式進行網頁公告。</w:t>
            </w:r>
          </w:p>
          <w:p w14:paraId="37664087" w14:textId="77777777" w:rsidR="00435BBD" w:rsidRPr="003B27B1" w:rsidRDefault="00435BBD" w:rsidP="00435BBD">
            <w:pPr>
              <w:spacing w:line="280" w:lineRule="exact"/>
              <w:rPr>
                <w:rFonts w:ascii="標楷體" w:eastAsia="標楷體" w:hAnsi="標楷體"/>
                <w:sz w:val="20"/>
                <w:szCs w:val="20"/>
              </w:rPr>
            </w:pPr>
            <w:r w:rsidRPr="003B27B1">
              <w:rPr>
                <w:rFonts w:ascii="標楷體" w:eastAsia="標楷體" w:hAnsi="標楷體" w:hint="eastAsia"/>
                <w:sz w:val="20"/>
                <w:szCs w:val="20"/>
              </w:rPr>
              <w:t>2.全部考生無人通過仍需公告</w:t>
            </w:r>
          </w:p>
          <w:p w14:paraId="68C65F85" w14:textId="77777777" w:rsidR="00435BBD" w:rsidRPr="003B27B1" w:rsidRDefault="00435BBD" w:rsidP="00435BBD">
            <w:pPr>
              <w:spacing w:line="280" w:lineRule="exact"/>
              <w:rPr>
                <w:rFonts w:ascii="標楷體" w:eastAsia="標楷體" w:hAnsi="標楷體"/>
                <w:sz w:val="20"/>
                <w:szCs w:val="20"/>
              </w:rPr>
            </w:pPr>
            <w:r w:rsidRPr="003B27B1">
              <w:rPr>
                <w:rFonts w:ascii="標楷體" w:eastAsia="標楷體" w:hAnsi="標楷體" w:hint="eastAsia"/>
                <w:sz w:val="20"/>
                <w:szCs w:val="20"/>
              </w:rPr>
              <w:t xml:space="preserve"> 【本校無人通過】。</w:t>
            </w:r>
          </w:p>
          <w:p w14:paraId="1D4B6169" w14:textId="77777777" w:rsidR="00435BBD" w:rsidRPr="003B27B1" w:rsidRDefault="00435BBD" w:rsidP="00435BBD">
            <w:pPr>
              <w:spacing w:line="280" w:lineRule="exact"/>
              <w:ind w:left="194" w:hangingChars="97" w:hanging="194"/>
              <w:rPr>
                <w:rFonts w:ascii="標楷體" w:eastAsia="標楷體" w:hAnsi="標楷體"/>
                <w:sz w:val="20"/>
                <w:szCs w:val="20"/>
              </w:rPr>
            </w:pPr>
            <w:r w:rsidRPr="003B27B1">
              <w:rPr>
                <w:rFonts w:ascii="標楷體" w:eastAsia="標楷體" w:hAnsi="標楷體" w:hint="eastAsia"/>
                <w:sz w:val="20"/>
                <w:szCs w:val="20"/>
              </w:rPr>
              <w:t>3.建議公告pdf檔(有戳章)，並預先以電腦及手機測試可讀取。</w:t>
            </w:r>
          </w:p>
          <w:p w14:paraId="6FE4C8CA" w14:textId="77777777" w:rsidR="00435BBD" w:rsidRPr="003B27B1" w:rsidRDefault="00435BBD" w:rsidP="00435BBD">
            <w:pPr>
              <w:spacing w:line="280" w:lineRule="exact"/>
              <w:rPr>
                <w:rFonts w:ascii="標楷體" w:eastAsia="標楷體" w:hAnsi="標楷體"/>
                <w:b/>
                <w:sz w:val="20"/>
                <w:szCs w:val="20"/>
              </w:rPr>
            </w:pPr>
            <w:r w:rsidRPr="003B27B1">
              <w:rPr>
                <w:rFonts w:ascii="標楷體" w:eastAsia="標楷體" w:hAnsi="標楷體" w:hint="eastAsia"/>
                <w:sz w:val="20"/>
                <w:szCs w:val="20"/>
                <w:bdr w:val="single" w:sz="4" w:space="0" w:color="auto"/>
              </w:rPr>
              <w:t>4.個別不通過學生請勿顯示。</w:t>
            </w:r>
          </w:p>
        </w:tc>
        <w:tc>
          <w:tcPr>
            <w:tcW w:w="763" w:type="pct"/>
            <w:vAlign w:val="center"/>
          </w:tcPr>
          <w:p w14:paraId="36F7F0CF"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四年級</w:t>
            </w:r>
          </w:p>
          <w:p w14:paraId="684281CD" w14:textId="7C3EC1B6"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sz w:val="20"/>
                <w:szCs w:val="20"/>
              </w:rPr>
              <w:t>4/</w:t>
            </w:r>
            <w:r w:rsidR="006B416A" w:rsidRPr="003B27B1">
              <w:rPr>
                <w:rFonts w:ascii="標楷體" w:eastAsia="標楷體" w:hAnsi="標楷體" w:hint="eastAsia"/>
                <w:sz w:val="20"/>
                <w:szCs w:val="20"/>
              </w:rPr>
              <w:t>17</w:t>
            </w:r>
            <w:r w:rsidRPr="003B27B1">
              <w:rPr>
                <w:rFonts w:ascii="標楷體" w:eastAsia="標楷體" w:hAnsi="標楷體" w:hint="eastAsia"/>
                <w:sz w:val="20"/>
                <w:szCs w:val="20"/>
              </w:rPr>
              <w:t>（</w:t>
            </w:r>
            <w:r w:rsidR="006B416A" w:rsidRPr="003B27B1">
              <w:rPr>
                <w:rFonts w:ascii="標楷體" w:eastAsia="標楷體" w:hAnsi="標楷體" w:hint="eastAsia"/>
                <w:sz w:val="20"/>
                <w:szCs w:val="20"/>
              </w:rPr>
              <w:t>五</w:t>
            </w:r>
            <w:r w:rsidRPr="003B27B1">
              <w:rPr>
                <w:rFonts w:ascii="標楷體" w:eastAsia="標楷體" w:hAnsi="標楷體" w:hint="eastAsia"/>
                <w:sz w:val="20"/>
                <w:szCs w:val="20"/>
              </w:rPr>
              <w:t>）</w:t>
            </w:r>
          </w:p>
          <w:p w14:paraId="3FA95EB0"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二年級</w:t>
            </w:r>
          </w:p>
          <w:p w14:paraId="5FA25C07" w14:textId="36F04D15" w:rsidR="00435BBD" w:rsidRPr="003B27B1" w:rsidRDefault="006B416A"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5</w:t>
            </w:r>
            <w:r w:rsidR="00435BBD" w:rsidRPr="003B27B1">
              <w:rPr>
                <w:rFonts w:ascii="標楷體" w:eastAsia="標楷體" w:hAnsi="標楷體"/>
                <w:sz w:val="20"/>
                <w:szCs w:val="20"/>
              </w:rPr>
              <w:t>/</w:t>
            </w:r>
            <w:r w:rsidRPr="003B27B1">
              <w:rPr>
                <w:rFonts w:ascii="標楷體" w:eastAsia="標楷體" w:hAnsi="標楷體" w:hint="eastAsia"/>
                <w:sz w:val="20"/>
                <w:szCs w:val="20"/>
              </w:rPr>
              <w:t>4(一</w:t>
            </w:r>
            <w:r w:rsidR="00435BBD" w:rsidRPr="003B27B1">
              <w:rPr>
                <w:rFonts w:ascii="標楷體" w:eastAsia="標楷體" w:hAnsi="標楷體" w:hint="eastAsia"/>
                <w:sz w:val="20"/>
                <w:szCs w:val="20"/>
              </w:rPr>
              <w:t>）</w:t>
            </w:r>
          </w:p>
        </w:tc>
        <w:tc>
          <w:tcPr>
            <w:tcW w:w="458" w:type="pct"/>
            <w:vAlign w:val="center"/>
          </w:tcPr>
          <w:p w14:paraId="72B16D6E" w14:textId="77777777" w:rsidR="00435BBD" w:rsidRPr="003B27B1" w:rsidRDefault="00435BBD" w:rsidP="00435BBD">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各校</w:t>
            </w:r>
          </w:p>
          <w:p w14:paraId="1BBFFC97" w14:textId="77777777" w:rsidR="00435BBD" w:rsidRPr="003B27B1" w:rsidRDefault="00435BBD" w:rsidP="00435BBD">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輔導處室</w:t>
            </w:r>
          </w:p>
        </w:tc>
        <w:tc>
          <w:tcPr>
            <w:tcW w:w="663" w:type="pct"/>
            <w:vAlign w:val="center"/>
          </w:tcPr>
          <w:p w14:paraId="2F49E86D" w14:textId="77777777" w:rsidR="00435BBD" w:rsidRPr="003B27B1" w:rsidRDefault="00435BBD" w:rsidP="00435BBD">
            <w:pPr>
              <w:spacing w:line="260" w:lineRule="exact"/>
              <w:ind w:right="57"/>
              <w:rPr>
                <w:rFonts w:ascii="標楷體" w:eastAsia="標楷體" w:hAnsi="標楷體"/>
                <w:sz w:val="20"/>
                <w:szCs w:val="20"/>
              </w:rPr>
            </w:pPr>
            <w:r w:rsidRPr="003B27B1">
              <w:rPr>
                <w:rFonts w:ascii="標楷體" w:eastAsia="標楷體" w:hAnsi="標楷體" w:hint="eastAsia"/>
                <w:sz w:val="20"/>
                <w:szCs w:val="20"/>
              </w:rPr>
              <w:t>1.各校</w:t>
            </w:r>
          </w:p>
          <w:p w14:paraId="41666095" w14:textId="77777777" w:rsidR="00435BBD" w:rsidRPr="003B27B1" w:rsidRDefault="00435BBD" w:rsidP="00435BBD">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2.一般智能資</w:t>
            </w:r>
          </w:p>
          <w:p w14:paraId="0F941CCF" w14:textId="77777777" w:rsidR="00435BBD" w:rsidRPr="003B27B1" w:rsidRDefault="00435BBD" w:rsidP="00435BBD">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 xml:space="preserve">  優教育方案</w:t>
            </w:r>
          </w:p>
          <w:p w14:paraId="4021DB29" w14:textId="77777777" w:rsidR="00435BBD" w:rsidRPr="003B27B1" w:rsidRDefault="00435BBD" w:rsidP="00435BBD">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 xml:space="preserve">  公布於承辦</w:t>
            </w:r>
          </w:p>
          <w:p w14:paraId="6DE182F1" w14:textId="77777777" w:rsidR="00435BBD" w:rsidRPr="003B27B1" w:rsidRDefault="00435BBD" w:rsidP="00435BBD">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 xml:space="preserve">  學校及資優</w:t>
            </w:r>
          </w:p>
          <w:p w14:paraId="7F694997" w14:textId="77777777" w:rsidR="00435BBD" w:rsidRPr="003B27B1" w:rsidRDefault="00435BBD" w:rsidP="00435BBD">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 xml:space="preserve">  教育資源中</w:t>
            </w:r>
          </w:p>
          <w:p w14:paraId="05391162" w14:textId="77777777" w:rsidR="00435BBD" w:rsidRPr="003B27B1" w:rsidRDefault="00435BBD" w:rsidP="00435BBD">
            <w:pPr>
              <w:spacing w:line="280" w:lineRule="exact"/>
              <w:ind w:right="57"/>
              <w:rPr>
                <w:rFonts w:ascii="標楷體" w:eastAsia="標楷體" w:hAnsi="標楷體"/>
                <w:sz w:val="20"/>
                <w:szCs w:val="20"/>
              </w:rPr>
            </w:pPr>
            <w:r w:rsidRPr="003B27B1">
              <w:rPr>
                <w:rFonts w:ascii="標楷體" w:eastAsia="標楷體" w:hAnsi="標楷體" w:hint="eastAsia"/>
                <w:sz w:val="20"/>
                <w:szCs w:val="20"/>
              </w:rPr>
              <w:t xml:space="preserve">  心</w:t>
            </w:r>
          </w:p>
        </w:tc>
        <w:tc>
          <w:tcPr>
            <w:tcW w:w="1022" w:type="pct"/>
            <w:vAlign w:val="center"/>
          </w:tcPr>
          <w:p w14:paraId="795C82E3" w14:textId="493C2F4E" w:rsidR="00435BBD" w:rsidRPr="003B27B1" w:rsidRDefault="00435BBD" w:rsidP="00435BBD">
            <w:pPr>
              <w:spacing w:line="240" w:lineRule="exact"/>
              <w:ind w:left="240" w:right="57" w:hangingChars="120" w:hanging="240"/>
              <w:rPr>
                <w:rFonts w:ascii="標楷體" w:eastAsia="標楷體" w:hAnsi="標楷體"/>
                <w:sz w:val="20"/>
                <w:szCs w:val="20"/>
              </w:rPr>
            </w:pPr>
            <w:r w:rsidRPr="003B27B1">
              <w:rPr>
                <w:rFonts w:ascii="標楷體" w:eastAsia="標楷體" w:hAnsi="標楷體" w:hint="eastAsia"/>
                <w:sz w:val="20"/>
                <w:szCs w:val="20"/>
              </w:rPr>
              <w:t>1</w:t>
            </w:r>
            <w:r w:rsidRPr="003B27B1">
              <w:rPr>
                <w:rFonts w:ascii="標楷體" w:eastAsia="標楷體" w:hAnsi="標楷體"/>
                <w:sz w:val="20"/>
                <w:szCs w:val="20"/>
              </w:rPr>
              <w:t>.</w:t>
            </w:r>
            <w:r w:rsidRPr="003B27B1">
              <w:rPr>
                <w:rFonts w:ascii="標楷體" w:eastAsia="標楷體" w:hAnsi="標楷體" w:hint="eastAsia"/>
                <w:sz w:val="20"/>
                <w:szCs w:val="20"/>
              </w:rPr>
              <w:t>請</w:t>
            </w:r>
            <w:r w:rsidRPr="003B27B1">
              <w:rPr>
                <w:rFonts w:ascii="標楷體" w:eastAsia="標楷體" w:hAnsi="標楷體" w:hint="eastAsia"/>
                <w:spacing w:val="-12"/>
                <w:sz w:val="20"/>
                <w:szCs w:val="20"/>
              </w:rPr>
              <w:t>各校</w:t>
            </w:r>
            <w:r w:rsidRPr="003B27B1">
              <w:rPr>
                <w:rFonts w:ascii="標楷體" w:eastAsia="標楷體" w:hAnsi="標楷體"/>
                <w:spacing w:val="-12"/>
                <w:sz w:val="20"/>
                <w:szCs w:val="20"/>
              </w:rPr>
              <w:t>4/</w:t>
            </w:r>
            <w:r w:rsidR="008E1996" w:rsidRPr="003B27B1">
              <w:rPr>
                <w:rFonts w:ascii="標楷體" w:eastAsia="標楷體" w:hAnsi="標楷體" w:hint="eastAsia"/>
                <w:spacing w:val="-12"/>
                <w:sz w:val="20"/>
                <w:szCs w:val="20"/>
              </w:rPr>
              <w:t>15</w:t>
            </w:r>
            <w:r w:rsidRPr="003B27B1">
              <w:rPr>
                <w:rFonts w:ascii="標楷體" w:eastAsia="標楷體" w:hAnsi="標楷體" w:hint="eastAsia"/>
                <w:spacing w:val="-12"/>
                <w:sz w:val="20"/>
                <w:szCs w:val="20"/>
              </w:rPr>
              <w:t>(三）、4</w:t>
            </w:r>
            <w:r w:rsidRPr="003B27B1">
              <w:rPr>
                <w:rFonts w:ascii="標楷體" w:eastAsia="標楷體" w:hAnsi="標楷體"/>
                <w:spacing w:val="-12"/>
                <w:sz w:val="20"/>
                <w:szCs w:val="20"/>
              </w:rPr>
              <w:t>/</w:t>
            </w:r>
            <w:r w:rsidRPr="003B27B1">
              <w:rPr>
                <w:rFonts w:ascii="標楷體" w:eastAsia="標楷體" w:hAnsi="標楷體" w:hint="eastAsia"/>
                <w:spacing w:val="-12"/>
                <w:sz w:val="20"/>
                <w:szCs w:val="20"/>
              </w:rPr>
              <w:t>2</w:t>
            </w:r>
            <w:r w:rsidR="008E1996" w:rsidRPr="003B27B1">
              <w:rPr>
                <w:rFonts w:ascii="標楷體" w:eastAsia="標楷體" w:hAnsi="標楷體" w:hint="eastAsia"/>
                <w:spacing w:val="-12"/>
                <w:sz w:val="20"/>
                <w:szCs w:val="20"/>
              </w:rPr>
              <w:t>9</w:t>
            </w:r>
            <w:r w:rsidRPr="003B27B1">
              <w:rPr>
                <w:rFonts w:ascii="標楷體" w:eastAsia="標楷體" w:hAnsi="標楷體"/>
                <w:spacing w:val="-12"/>
                <w:sz w:val="20"/>
                <w:szCs w:val="20"/>
              </w:rPr>
              <w:t>(</w:t>
            </w:r>
            <w:r w:rsidRPr="003B27B1">
              <w:rPr>
                <w:rFonts w:ascii="標楷體" w:eastAsia="標楷體" w:hAnsi="標楷體" w:hint="eastAsia"/>
                <w:spacing w:val="-12"/>
                <w:sz w:val="20"/>
                <w:szCs w:val="20"/>
              </w:rPr>
              <w:t>三</w:t>
            </w:r>
            <w:r w:rsidRPr="003B27B1">
              <w:rPr>
                <w:rFonts w:ascii="標楷體" w:eastAsia="標楷體" w:hAnsi="標楷體"/>
                <w:spacing w:val="-12"/>
                <w:sz w:val="20"/>
                <w:szCs w:val="20"/>
              </w:rPr>
              <w:t>)</w:t>
            </w:r>
            <w:r w:rsidRPr="003B27B1">
              <w:rPr>
                <w:rFonts w:ascii="標楷體" w:eastAsia="標楷體" w:hAnsi="標楷體" w:hint="eastAsia"/>
                <w:sz w:val="20"/>
                <w:szCs w:val="20"/>
              </w:rPr>
              <w:t>上午</w:t>
            </w:r>
            <w:r w:rsidR="008E1996" w:rsidRPr="003B27B1">
              <w:rPr>
                <w:rFonts w:ascii="標楷體" w:eastAsia="標楷體" w:hAnsi="標楷體" w:hint="eastAsia"/>
                <w:sz w:val="20"/>
                <w:szCs w:val="20"/>
              </w:rPr>
              <w:t>9</w:t>
            </w:r>
            <w:r w:rsidRPr="003B27B1">
              <w:rPr>
                <w:rFonts w:ascii="標楷體" w:eastAsia="標楷體" w:hAnsi="標楷體" w:hint="eastAsia"/>
                <w:sz w:val="20"/>
                <w:szCs w:val="20"/>
              </w:rPr>
              <w:t>時後</w:t>
            </w:r>
            <w:r w:rsidRPr="003B27B1">
              <w:rPr>
                <w:rFonts w:ascii="新細明體" w:hAnsi="新細明體" w:hint="eastAsia"/>
                <w:sz w:val="20"/>
                <w:szCs w:val="20"/>
              </w:rPr>
              <w:t>，</w:t>
            </w:r>
            <w:r w:rsidRPr="003B27B1">
              <w:rPr>
                <w:rFonts w:ascii="標楷體" w:eastAsia="標楷體" w:hAnsi="標楷體" w:hint="eastAsia"/>
                <w:sz w:val="20"/>
                <w:szCs w:val="20"/>
              </w:rPr>
              <w:t>至本市資優</w:t>
            </w:r>
            <w:r w:rsidR="008E1996" w:rsidRPr="003B27B1">
              <w:rPr>
                <w:rFonts w:ascii="標楷體" w:eastAsia="標楷體" w:hAnsi="標楷體" w:hint="eastAsia"/>
                <w:sz w:val="20"/>
                <w:szCs w:val="20"/>
              </w:rPr>
              <w:t>教育資訊</w:t>
            </w:r>
            <w:r w:rsidRPr="003B27B1">
              <w:rPr>
                <w:rFonts w:ascii="標楷體" w:eastAsia="標楷體" w:hAnsi="標楷體" w:hint="eastAsia"/>
                <w:sz w:val="20"/>
                <w:szCs w:val="20"/>
              </w:rPr>
              <w:t>網下載。</w:t>
            </w:r>
          </w:p>
          <w:p w14:paraId="6D1637B2" w14:textId="14EA7454" w:rsidR="00435BBD" w:rsidRPr="003B27B1" w:rsidRDefault="00435BBD" w:rsidP="00435BBD">
            <w:pPr>
              <w:spacing w:line="240" w:lineRule="exact"/>
              <w:ind w:left="240" w:right="57" w:hangingChars="120" w:hanging="240"/>
              <w:rPr>
                <w:rFonts w:ascii="標楷體" w:eastAsia="標楷體" w:hAnsi="標楷體"/>
                <w:sz w:val="20"/>
                <w:szCs w:val="20"/>
              </w:rPr>
            </w:pPr>
            <w:r w:rsidRPr="003B27B1">
              <w:rPr>
                <w:rFonts w:ascii="標楷體" w:eastAsia="標楷體" w:hAnsi="標楷體" w:hint="eastAsia"/>
                <w:sz w:val="20"/>
                <w:szCs w:val="20"/>
              </w:rPr>
              <w:t>2.</w:t>
            </w:r>
            <w:r w:rsidRPr="003B27B1">
              <w:rPr>
                <w:rFonts w:ascii="標楷體" w:eastAsia="標楷體" w:hAnsi="標楷體"/>
                <w:sz w:val="20"/>
                <w:szCs w:val="20"/>
              </w:rPr>
              <w:t>4/</w:t>
            </w:r>
            <w:r w:rsidR="00A55A99" w:rsidRPr="003B27B1">
              <w:rPr>
                <w:rFonts w:ascii="標楷體" w:eastAsia="標楷體" w:hAnsi="標楷體" w:hint="eastAsia"/>
                <w:sz w:val="20"/>
                <w:szCs w:val="20"/>
              </w:rPr>
              <w:t>17</w:t>
            </w:r>
            <w:r w:rsidRPr="003B27B1">
              <w:rPr>
                <w:rFonts w:ascii="標楷體" w:eastAsia="標楷體" w:hAnsi="標楷體" w:hint="eastAsia"/>
                <w:sz w:val="20"/>
                <w:szCs w:val="20"/>
              </w:rPr>
              <w:t>(</w:t>
            </w:r>
            <w:r w:rsidR="00A55A99" w:rsidRPr="003B27B1">
              <w:rPr>
                <w:rFonts w:ascii="標楷體" w:eastAsia="標楷體" w:hAnsi="標楷體" w:hint="eastAsia"/>
                <w:sz w:val="20"/>
                <w:szCs w:val="20"/>
              </w:rPr>
              <w:t>五</w:t>
            </w:r>
            <w:r w:rsidRPr="003B27B1">
              <w:rPr>
                <w:rFonts w:ascii="標楷體" w:eastAsia="標楷體" w:hAnsi="標楷體" w:hint="eastAsia"/>
                <w:sz w:val="20"/>
                <w:szCs w:val="20"/>
              </w:rPr>
              <w:t>）</w:t>
            </w:r>
            <w:r w:rsidRPr="003B27B1">
              <w:rPr>
                <w:rFonts w:ascii="新細明體" w:hAnsi="新細明體" w:hint="eastAsia"/>
                <w:sz w:val="20"/>
                <w:szCs w:val="20"/>
              </w:rPr>
              <w:t>、</w:t>
            </w:r>
            <w:r w:rsidR="00A55A99" w:rsidRPr="003B27B1">
              <w:rPr>
                <w:rFonts w:ascii="新細明體" w:hAnsi="新細明體" w:hint="eastAsia"/>
                <w:sz w:val="20"/>
                <w:szCs w:val="20"/>
              </w:rPr>
              <w:t>5</w:t>
            </w:r>
            <w:r w:rsidRPr="003B27B1">
              <w:rPr>
                <w:rFonts w:ascii="標楷體" w:eastAsia="標楷體" w:hAnsi="標楷體"/>
                <w:sz w:val="20"/>
                <w:szCs w:val="20"/>
              </w:rPr>
              <w:t>/</w:t>
            </w:r>
            <w:r w:rsidR="00A55A99" w:rsidRPr="003B27B1">
              <w:rPr>
                <w:rFonts w:ascii="標楷體" w:eastAsia="標楷體" w:hAnsi="標楷體" w:hint="eastAsia"/>
                <w:sz w:val="20"/>
                <w:szCs w:val="20"/>
              </w:rPr>
              <w:t>4</w:t>
            </w:r>
            <w:r w:rsidRPr="003B27B1">
              <w:rPr>
                <w:rFonts w:ascii="標楷體" w:eastAsia="標楷體" w:hAnsi="標楷體"/>
                <w:sz w:val="20"/>
                <w:szCs w:val="20"/>
              </w:rPr>
              <w:t>(</w:t>
            </w:r>
            <w:r w:rsidR="00A55A99" w:rsidRPr="003B27B1">
              <w:rPr>
                <w:rFonts w:ascii="標楷體" w:eastAsia="標楷體" w:hAnsi="標楷體" w:hint="eastAsia"/>
                <w:sz w:val="20"/>
                <w:szCs w:val="20"/>
              </w:rPr>
              <w:t>一</w:t>
            </w:r>
            <w:r w:rsidRPr="003B27B1">
              <w:rPr>
                <w:rFonts w:ascii="標楷體" w:eastAsia="標楷體" w:hAnsi="標楷體"/>
                <w:sz w:val="20"/>
                <w:szCs w:val="20"/>
              </w:rPr>
              <w:t>)</w:t>
            </w:r>
            <w:r w:rsidRPr="003B27B1">
              <w:rPr>
                <w:rFonts w:ascii="標楷體" w:eastAsia="標楷體" w:hAnsi="標楷體" w:hint="eastAsia"/>
                <w:sz w:val="20"/>
                <w:szCs w:val="20"/>
              </w:rPr>
              <w:t>上午9時至中午12時進行各校複選結果網頁公告，並以書面個別通知學生。</w:t>
            </w:r>
          </w:p>
          <w:p w14:paraId="0863A3F9" w14:textId="0621A247" w:rsidR="00435BBD" w:rsidRPr="003B27B1" w:rsidRDefault="00435BBD" w:rsidP="00435BBD">
            <w:pPr>
              <w:spacing w:line="240" w:lineRule="exact"/>
              <w:ind w:left="240" w:right="57" w:hangingChars="120" w:hanging="240"/>
              <w:rPr>
                <w:rFonts w:ascii="標楷體" w:eastAsia="標楷體" w:hAnsi="標楷體"/>
                <w:sz w:val="20"/>
                <w:szCs w:val="20"/>
              </w:rPr>
            </w:pPr>
            <w:r w:rsidRPr="003B27B1">
              <w:rPr>
                <w:rFonts w:ascii="標楷體" w:eastAsia="標楷體" w:hAnsi="標楷體" w:hint="eastAsia"/>
                <w:sz w:val="20"/>
                <w:szCs w:val="20"/>
              </w:rPr>
              <w:t>3.外校學生部分可自行評估4/</w:t>
            </w:r>
            <w:r w:rsidR="00A55A99" w:rsidRPr="003B27B1">
              <w:rPr>
                <w:rFonts w:ascii="標楷體" w:eastAsia="標楷體" w:hAnsi="標楷體" w:hint="eastAsia"/>
                <w:sz w:val="20"/>
                <w:szCs w:val="20"/>
              </w:rPr>
              <w:t>16</w:t>
            </w:r>
            <w:r w:rsidRPr="003B27B1">
              <w:rPr>
                <w:rFonts w:ascii="標楷體" w:eastAsia="標楷體" w:hAnsi="標楷體" w:hint="eastAsia"/>
                <w:sz w:val="20"/>
                <w:szCs w:val="20"/>
              </w:rPr>
              <w:t>(</w:t>
            </w:r>
            <w:r w:rsidR="00A55A99" w:rsidRPr="003B27B1">
              <w:rPr>
                <w:rFonts w:ascii="標楷體" w:eastAsia="標楷體" w:hAnsi="標楷體" w:hint="eastAsia"/>
                <w:sz w:val="20"/>
                <w:szCs w:val="20"/>
              </w:rPr>
              <w:t>四</w:t>
            </w:r>
            <w:r w:rsidRPr="003B27B1">
              <w:rPr>
                <w:rFonts w:ascii="標楷體" w:eastAsia="標楷體" w:hAnsi="標楷體" w:hint="eastAsia"/>
                <w:sz w:val="20"/>
                <w:szCs w:val="20"/>
              </w:rPr>
              <w:t>)、4</w:t>
            </w:r>
            <w:r w:rsidRPr="003B27B1">
              <w:rPr>
                <w:rFonts w:ascii="標楷體" w:eastAsia="標楷體" w:hAnsi="標楷體"/>
                <w:sz w:val="20"/>
                <w:szCs w:val="20"/>
              </w:rPr>
              <w:t>/</w:t>
            </w:r>
            <w:r w:rsidR="00A55A99" w:rsidRPr="003B27B1">
              <w:rPr>
                <w:rFonts w:ascii="標楷體" w:eastAsia="標楷體" w:hAnsi="標楷體" w:hint="eastAsia"/>
                <w:sz w:val="20"/>
                <w:szCs w:val="20"/>
              </w:rPr>
              <w:t>30</w:t>
            </w:r>
            <w:r w:rsidRPr="003B27B1">
              <w:rPr>
                <w:rFonts w:ascii="標楷體" w:eastAsia="標楷體" w:hAnsi="標楷體"/>
                <w:sz w:val="20"/>
                <w:szCs w:val="20"/>
              </w:rPr>
              <w:t>(</w:t>
            </w:r>
            <w:r w:rsidRPr="003B27B1">
              <w:rPr>
                <w:rFonts w:ascii="標楷體" w:eastAsia="標楷體" w:hAnsi="標楷體" w:hint="eastAsia"/>
                <w:sz w:val="20"/>
                <w:szCs w:val="20"/>
              </w:rPr>
              <w:t>四</w:t>
            </w:r>
            <w:r w:rsidRPr="003B27B1">
              <w:rPr>
                <w:rFonts w:ascii="標楷體" w:eastAsia="標楷體" w:hAnsi="標楷體"/>
                <w:sz w:val="20"/>
                <w:szCs w:val="20"/>
              </w:rPr>
              <w:t>)</w:t>
            </w:r>
            <w:r w:rsidRPr="003B27B1">
              <w:rPr>
                <w:rFonts w:ascii="標楷體" w:eastAsia="標楷體" w:hAnsi="標楷體" w:hint="eastAsia"/>
                <w:sz w:val="20"/>
                <w:szCs w:val="20"/>
              </w:rPr>
              <w:t>傍晚寄出通知。</w:t>
            </w:r>
          </w:p>
        </w:tc>
      </w:tr>
      <w:tr w:rsidR="003B27B1" w:rsidRPr="003B27B1" w14:paraId="668891FF" w14:textId="77777777" w:rsidTr="00C059ED">
        <w:trPr>
          <w:trHeight w:val="1721"/>
          <w:jc w:val="center"/>
        </w:trPr>
        <w:tc>
          <w:tcPr>
            <w:tcW w:w="216" w:type="pct"/>
            <w:vMerge w:val="restart"/>
            <w:vAlign w:val="center"/>
          </w:tcPr>
          <w:p w14:paraId="2D599DBC" w14:textId="77777777" w:rsidR="00435BBD" w:rsidRPr="003B27B1" w:rsidRDefault="00435BBD" w:rsidP="00435BBD">
            <w:pPr>
              <w:spacing w:line="280" w:lineRule="exact"/>
              <w:ind w:left="57" w:right="57"/>
              <w:rPr>
                <w:rFonts w:ascii="標楷體" w:eastAsia="標楷體" w:hAnsi="標楷體"/>
                <w:sz w:val="22"/>
              </w:rPr>
            </w:pPr>
            <w:r w:rsidRPr="003B27B1">
              <w:rPr>
                <w:rFonts w:ascii="標楷體" w:eastAsia="標楷體" w:hAnsi="標楷體" w:hint="eastAsia"/>
                <w:sz w:val="22"/>
              </w:rPr>
              <w:t>十七</w:t>
            </w:r>
          </w:p>
        </w:tc>
        <w:tc>
          <w:tcPr>
            <w:tcW w:w="549" w:type="pct"/>
            <w:vMerge w:val="restart"/>
            <w:vAlign w:val="center"/>
          </w:tcPr>
          <w:p w14:paraId="6205126E" w14:textId="77777777" w:rsidR="00435BBD" w:rsidRPr="003B27B1" w:rsidRDefault="00435BBD" w:rsidP="00435BBD">
            <w:pPr>
              <w:spacing w:line="280" w:lineRule="exact"/>
              <w:ind w:left="57" w:right="57"/>
              <w:jc w:val="center"/>
              <w:rPr>
                <w:rFonts w:ascii="標楷體" w:eastAsia="標楷體" w:hAnsi="標楷體"/>
              </w:rPr>
            </w:pPr>
            <w:r w:rsidRPr="003B27B1">
              <w:rPr>
                <w:rFonts w:ascii="標楷體" w:eastAsia="標楷體" w:hAnsi="標楷體" w:hint="eastAsia"/>
              </w:rPr>
              <w:t>結果複查</w:t>
            </w:r>
          </w:p>
        </w:tc>
        <w:tc>
          <w:tcPr>
            <w:tcW w:w="1329" w:type="pct"/>
            <w:vAlign w:val="center"/>
          </w:tcPr>
          <w:p w14:paraId="77A0FDB1" w14:textId="77777777" w:rsidR="00435BBD" w:rsidRPr="003B27B1" w:rsidRDefault="00435BBD" w:rsidP="00435BBD">
            <w:pPr>
              <w:spacing w:line="280" w:lineRule="exact"/>
              <w:ind w:left="100" w:hanging="100"/>
              <w:rPr>
                <w:rFonts w:ascii="標楷體" w:eastAsia="標楷體" w:hAnsi="標楷體"/>
              </w:rPr>
            </w:pPr>
            <w:r w:rsidRPr="003B27B1">
              <w:rPr>
                <w:rFonts w:ascii="標楷體" w:eastAsia="標楷體" w:hAnsi="標楷體"/>
              </w:rPr>
              <w:t>1.</w:t>
            </w:r>
            <w:r w:rsidRPr="003B27B1">
              <w:rPr>
                <w:rFonts w:ascii="標楷體" w:eastAsia="標楷體" w:hAnsi="標楷體" w:hint="eastAsia"/>
              </w:rPr>
              <w:t>複選結果複查申請</w:t>
            </w:r>
          </w:p>
        </w:tc>
        <w:tc>
          <w:tcPr>
            <w:tcW w:w="763" w:type="pct"/>
            <w:vAlign w:val="center"/>
          </w:tcPr>
          <w:p w14:paraId="7631798A"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四年級</w:t>
            </w:r>
          </w:p>
          <w:p w14:paraId="252E39BA" w14:textId="77777777" w:rsidR="00C059ED" w:rsidRPr="003B27B1" w:rsidRDefault="00435BBD" w:rsidP="00435BBD">
            <w:pPr>
              <w:spacing w:line="280" w:lineRule="exact"/>
              <w:jc w:val="center"/>
              <w:rPr>
                <w:rFonts w:ascii="標楷體" w:eastAsia="標楷體" w:hAnsi="標楷體"/>
                <w:spacing w:val="-8"/>
                <w:sz w:val="20"/>
                <w:szCs w:val="20"/>
              </w:rPr>
            </w:pPr>
            <w:r w:rsidRPr="003B27B1">
              <w:rPr>
                <w:rFonts w:ascii="標楷體" w:eastAsia="標楷體" w:hAnsi="標楷體"/>
                <w:spacing w:val="-8"/>
                <w:sz w:val="20"/>
                <w:szCs w:val="20"/>
              </w:rPr>
              <w:t>4/</w:t>
            </w:r>
            <w:r w:rsidR="00C059ED" w:rsidRPr="003B27B1">
              <w:rPr>
                <w:rFonts w:ascii="標楷體" w:eastAsia="標楷體" w:hAnsi="標楷體" w:hint="eastAsia"/>
                <w:spacing w:val="-8"/>
                <w:sz w:val="20"/>
                <w:szCs w:val="20"/>
              </w:rPr>
              <w:t>22</w:t>
            </w:r>
            <w:r w:rsidRPr="003B27B1">
              <w:rPr>
                <w:rFonts w:ascii="標楷體" w:eastAsia="標楷體" w:hAnsi="標楷體" w:hint="eastAsia"/>
                <w:spacing w:val="-8"/>
                <w:sz w:val="20"/>
                <w:szCs w:val="20"/>
              </w:rPr>
              <w:t>（</w:t>
            </w:r>
            <w:r w:rsidR="00C059ED" w:rsidRPr="003B27B1">
              <w:rPr>
                <w:rFonts w:ascii="標楷體" w:eastAsia="標楷體" w:hAnsi="標楷體" w:hint="eastAsia"/>
                <w:spacing w:val="-8"/>
                <w:sz w:val="20"/>
                <w:szCs w:val="20"/>
              </w:rPr>
              <w:t>三</w:t>
            </w:r>
            <w:r w:rsidRPr="003B27B1">
              <w:rPr>
                <w:rFonts w:ascii="標楷體" w:eastAsia="標楷體" w:hAnsi="標楷體" w:hint="eastAsia"/>
                <w:spacing w:val="-8"/>
                <w:sz w:val="20"/>
                <w:szCs w:val="20"/>
              </w:rPr>
              <w:t>）</w:t>
            </w:r>
          </w:p>
          <w:p w14:paraId="42BF4A03" w14:textId="009EA8B3" w:rsidR="00C059ED" w:rsidRPr="003B27B1" w:rsidRDefault="00C059ED" w:rsidP="00C059ED">
            <w:pPr>
              <w:spacing w:line="280" w:lineRule="exact"/>
              <w:jc w:val="center"/>
              <w:rPr>
                <w:rFonts w:ascii="標楷體" w:eastAsia="標楷體" w:hAnsi="標楷體"/>
                <w:spacing w:val="-8"/>
                <w:sz w:val="20"/>
                <w:szCs w:val="20"/>
              </w:rPr>
            </w:pPr>
            <w:r w:rsidRPr="003B27B1">
              <w:rPr>
                <w:rFonts w:ascii="標楷體" w:eastAsia="標楷體" w:hAnsi="標楷體" w:hint="eastAsia"/>
                <w:spacing w:val="-8"/>
                <w:sz w:val="20"/>
                <w:szCs w:val="20"/>
              </w:rPr>
              <w:t>中午12:00止</w:t>
            </w:r>
          </w:p>
          <w:p w14:paraId="1114A375"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二年級</w:t>
            </w:r>
          </w:p>
          <w:p w14:paraId="7F4E6FA6" w14:textId="77777777" w:rsidR="00C059ED" w:rsidRPr="003B27B1" w:rsidRDefault="00435BBD" w:rsidP="00435BBD">
            <w:pPr>
              <w:spacing w:line="280" w:lineRule="exact"/>
              <w:jc w:val="center"/>
              <w:rPr>
                <w:rFonts w:ascii="標楷體" w:eastAsia="標楷體" w:hAnsi="標楷體"/>
                <w:spacing w:val="-8"/>
                <w:sz w:val="20"/>
                <w:szCs w:val="20"/>
              </w:rPr>
            </w:pPr>
            <w:r w:rsidRPr="003B27B1">
              <w:rPr>
                <w:rFonts w:ascii="標楷體" w:eastAsia="標楷體" w:hAnsi="標楷體"/>
                <w:spacing w:val="-8"/>
                <w:sz w:val="20"/>
                <w:szCs w:val="20"/>
              </w:rPr>
              <w:t>5/</w:t>
            </w:r>
            <w:r w:rsidRPr="003B27B1">
              <w:rPr>
                <w:rFonts w:ascii="標楷體" w:eastAsia="標楷體" w:hAnsi="標楷體" w:hint="eastAsia"/>
                <w:spacing w:val="-8"/>
                <w:sz w:val="20"/>
                <w:szCs w:val="20"/>
              </w:rPr>
              <w:t>0</w:t>
            </w:r>
            <w:r w:rsidR="00C059ED" w:rsidRPr="003B27B1">
              <w:rPr>
                <w:rFonts w:ascii="標楷體" w:eastAsia="標楷體" w:hAnsi="標楷體" w:hint="eastAsia"/>
                <w:spacing w:val="-8"/>
                <w:sz w:val="20"/>
                <w:szCs w:val="20"/>
              </w:rPr>
              <w:t>6</w:t>
            </w:r>
            <w:r w:rsidRPr="003B27B1">
              <w:rPr>
                <w:rFonts w:ascii="標楷體" w:eastAsia="標楷體" w:hAnsi="標楷體" w:hint="eastAsia"/>
                <w:spacing w:val="-8"/>
                <w:sz w:val="20"/>
                <w:szCs w:val="20"/>
              </w:rPr>
              <w:t>（</w:t>
            </w:r>
            <w:r w:rsidR="00C059ED" w:rsidRPr="003B27B1">
              <w:rPr>
                <w:rFonts w:ascii="標楷體" w:eastAsia="標楷體" w:hAnsi="標楷體" w:hint="eastAsia"/>
                <w:spacing w:val="-8"/>
                <w:sz w:val="20"/>
                <w:szCs w:val="20"/>
              </w:rPr>
              <w:t>三</w:t>
            </w:r>
            <w:r w:rsidRPr="003B27B1">
              <w:rPr>
                <w:rFonts w:ascii="標楷體" w:eastAsia="標楷體" w:hAnsi="標楷體" w:hint="eastAsia"/>
                <w:spacing w:val="-8"/>
                <w:sz w:val="20"/>
                <w:szCs w:val="20"/>
              </w:rPr>
              <w:t>）</w:t>
            </w:r>
          </w:p>
          <w:p w14:paraId="5FCF760D" w14:textId="28C09630" w:rsidR="00435BBD" w:rsidRPr="003B27B1" w:rsidRDefault="00C059ED" w:rsidP="00435BBD">
            <w:pPr>
              <w:spacing w:line="280" w:lineRule="exact"/>
              <w:jc w:val="center"/>
              <w:rPr>
                <w:rFonts w:ascii="標楷體" w:eastAsia="標楷體" w:hAnsi="標楷體"/>
                <w:sz w:val="20"/>
                <w:szCs w:val="20"/>
              </w:rPr>
            </w:pPr>
            <w:r w:rsidRPr="003B27B1">
              <w:rPr>
                <w:rFonts w:ascii="標楷體" w:eastAsia="標楷體" w:hAnsi="標楷體" w:hint="eastAsia"/>
                <w:spacing w:val="-8"/>
                <w:sz w:val="20"/>
                <w:szCs w:val="20"/>
              </w:rPr>
              <w:t>中午12:00</w:t>
            </w:r>
            <w:r w:rsidR="00435BBD" w:rsidRPr="003B27B1">
              <w:rPr>
                <w:rFonts w:ascii="標楷體" w:eastAsia="標楷體" w:hAnsi="標楷體" w:hint="eastAsia"/>
                <w:sz w:val="20"/>
                <w:szCs w:val="20"/>
              </w:rPr>
              <w:t>止</w:t>
            </w:r>
          </w:p>
        </w:tc>
        <w:tc>
          <w:tcPr>
            <w:tcW w:w="458" w:type="pct"/>
            <w:vAlign w:val="center"/>
          </w:tcPr>
          <w:p w14:paraId="34F0B38E" w14:textId="77777777" w:rsidR="00435BBD" w:rsidRPr="003B27B1" w:rsidRDefault="00435BBD" w:rsidP="00435BBD">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各校</w:t>
            </w:r>
          </w:p>
          <w:p w14:paraId="11251878" w14:textId="77777777" w:rsidR="00435BBD" w:rsidRPr="003B27B1" w:rsidRDefault="00435BBD" w:rsidP="00435BBD">
            <w:pPr>
              <w:spacing w:line="280" w:lineRule="exact"/>
              <w:jc w:val="center"/>
              <w:rPr>
                <w:rFonts w:ascii="標楷體" w:eastAsia="標楷體" w:hAnsi="標楷體"/>
                <w:sz w:val="18"/>
                <w:szCs w:val="18"/>
              </w:rPr>
            </w:pPr>
            <w:r w:rsidRPr="003B27B1">
              <w:rPr>
                <w:rFonts w:ascii="標楷體" w:eastAsia="標楷體" w:hAnsi="標楷體" w:hint="eastAsia"/>
                <w:sz w:val="18"/>
                <w:szCs w:val="18"/>
              </w:rPr>
              <w:t>輔導處室</w:t>
            </w:r>
          </w:p>
        </w:tc>
        <w:tc>
          <w:tcPr>
            <w:tcW w:w="663" w:type="pct"/>
            <w:vAlign w:val="center"/>
          </w:tcPr>
          <w:p w14:paraId="57286AD1"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各校輔導處室</w:t>
            </w:r>
          </w:p>
        </w:tc>
        <w:tc>
          <w:tcPr>
            <w:tcW w:w="1022" w:type="pct"/>
            <w:vMerge w:val="restart"/>
          </w:tcPr>
          <w:p w14:paraId="4496A8BF" w14:textId="20AAE965" w:rsidR="00435BBD" w:rsidRPr="003B27B1" w:rsidRDefault="00435BBD" w:rsidP="00435BBD">
            <w:pPr>
              <w:spacing w:line="260" w:lineRule="exact"/>
              <w:ind w:leftChars="1" w:left="236" w:right="57" w:hangingChars="130" w:hanging="234"/>
              <w:rPr>
                <w:rFonts w:ascii="標楷體" w:eastAsia="標楷體" w:hAnsi="標楷體"/>
                <w:sz w:val="20"/>
                <w:szCs w:val="20"/>
              </w:rPr>
            </w:pPr>
            <w:r w:rsidRPr="003B27B1">
              <w:rPr>
                <w:rFonts w:ascii="標楷體" w:eastAsia="標楷體" w:hAnsi="標楷體"/>
                <w:sz w:val="18"/>
                <w:szCs w:val="18"/>
              </w:rPr>
              <w:t>1.</w:t>
            </w:r>
            <w:r w:rsidRPr="003B27B1">
              <w:rPr>
                <w:rFonts w:ascii="標楷體" w:eastAsia="標楷體" w:hAnsi="標楷體" w:hint="eastAsia"/>
                <w:sz w:val="20"/>
                <w:szCs w:val="20"/>
              </w:rPr>
              <w:t>請於</w:t>
            </w:r>
            <w:r w:rsidRPr="003B27B1">
              <w:rPr>
                <w:rFonts w:ascii="標楷體" w:eastAsia="標楷體" w:hAnsi="標楷體" w:hint="eastAsia"/>
                <w:bCs/>
                <w:sz w:val="20"/>
                <w:szCs w:val="20"/>
              </w:rPr>
              <w:t>申請結果複查截止日隔日將申請書、</w:t>
            </w:r>
            <w:r w:rsidRPr="003B27B1">
              <w:rPr>
                <w:rFonts w:ascii="標楷體" w:eastAsia="標楷體" w:hAnsi="標楷體" w:hint="eastAsia"/>
                <w:sz w:val="20"/>
                <w:szCs w:val="20"/>
              </w:rPr>
              <w:t>複查費現金及</w:t>
            </w:r>
            <w:r w:rsidRPr="003B27B1">
              <w:rPr>
                <w:rFonts w:ascii="標楷體" w:eastAsia="標楷體" w:hAnsi="標楷體" w:hint="eastAsia"/>
                <w:bCs/>
                <w:sz w:val="20"/>
                <w:szCs w:val="20"/>
              </w:rPr>
              <w:t>28元</w:t>
            </w:r>
            <w:r w:rsidRPr="003B27B1">
              <w:rPr>
                <w:rFonts w:ascii="標楷體" w:eastAsia="標楷體" w:hAnsi="標楷體" w:hint="eastAsia"/>
                <w:sz w:val="20"/>
                <w:szCs w:val="20"/>
              </w:rPr>
              <w:t>回郵信封送至文府國小輔導處</w:t>
            </w:r>
            <w:r w:rsidRPr="003B27B1">
              <w:rPr>
                <w:rFonts w:ascii="標楷體" w:eastAsia="標楷體" w:hAnsi="標楷體" w:hint="eastAsia"/>
                <w:bCs/>
                <w:sz w:val="20"/>
                <w:szCs w:val="20"/>
              </w:rPr>
              <w:t>。</w:t>
            </w:r>
          </w:p>
          <w:p w14:paraId="1AD48896" w14:textId="19543C2B" w:rsidR="00435BBD" w:rsidRPr="003B27B1" w:rsidRDefault="00435BBD" w:rsidP="00435BBD">
            <w:pPr>
              <w:spacing w:line="260" w:lineRule="exact"/>
              <w:ind w:leftChars="13" w:left="239" w:right="57" w:hangingChars="104" w:hanging="208"/>
              <w:rPr>
                <w:rFonts w:ascii="華康粗明體" w:eastAsia="華康粗明體" w:hAnsi="標楷體"/>
                <w:sz w:val="18"/>
                <w:szCs w:val="18"/>
              </w:rPr>
            </w:pPr>
            <w:r w:rsidRPr="003B27B1">
              <w:rPr>
                <w:rFonts w:ascii="標楷體" w:eastAsia="標楷體" w:hAnsi="標楷體"/>
                <w:sz w:val="20"/>
                <w:szCs w:val="20"/>
              </w:rPr>
              <w:t>2.</w:t>
            </w:r>
            <w:r w:rsidRPr="003B27B1">
              <w:rPr>
                <w:rFonts w:ascii="標楷體" w:eastAsia="標楷體" w:hAnsi="標楷體" w:hint="eastAsia"/>
                <w:bCs/>
                <w:sz w:val="20"/>
                <w:szCs w:val="20"/>
              </w:rPr>
              <w:t>複查費用</w:t>
            </w:r>
            <w:r w:rsidRPr="003B27B1">
              <w:rPr>
                <w:rFonts w:ascii="標楷體" w:eastAsia="標楷體" w:hAnsi="標楷體" w:hint="eastAsia"/>
                <w:sz w:val="20"/>
                <w:szCs w:val="20"/>
              </w:rPr>
              <w:t>由文府國小統一開立收據。</w:t>
            </w:r>
          </w:p>
        </w:tc>
      </w:tr>
      <w:tr w:rsidR="003B27B1" w:rsidRPr="003B27B1" w14:paraId="6D465CDE" w14:textId="77777777" w:rsidTr="00C059ED">
        <w:trPr>
          <w:trHeight w:hRule="exact" w:val="1807"/>
          <w:jc w:val="center"/>
        </w:trPr>
        <w:tc>
          <w:tcPr>
            <w:tcW w:w="216" w:type="pct"/>
            <w:vMerge/>
            <w:vAlign w:val="center"/>
          </w:tcPr>
          <w:p w14:paraId="2055C39F" w14:textId="77777777" w:rsidR="00435BBD" w:rsidRPr="003B27B1" w:rsidRDefault="00435BBD" w:rsidP="00435BBD">
            <w:pPr>
              <w:spacing w:line="280" w:lineRule="exact"/>
              <w:ind w:left="57" w:right="57"/>
              <w:rPr>
                <w:rFonts w:ascii="標楷體" w:eastAsia="標楷體" w:hAnsi="標楷體"/>
                <w:sz w:val="22"/>
              </w:rPr>
            </w:pPr>
          </w:p>
        </w:tc>
        <w:tc>
          <w:tcPr>
            <w:tcW w:w="549" w:type="pct"/>
            <w:vMerge/>
            <w:vAlign w:val="center"/>
          </w:tcPr>
          <w:p w14:paraId="153E7864" w14:textId="77777777" w:rsidR="00435BBD" w:rsidRPr="003B27B1" w:rsidRDefault="00435BBD" w:rsidP="00435BBD">
            <w:pPr>
              <w:spacing w:line="280" w:lineRule="exact"/>
              <w:ind w:left="57" w:right="57"/>
              <w:jc w:val="center"/>
              <w:rPr>
                <w:rFonts w:ascii="標楷體" w:eastAsia="標楷體" w:hAnsi="標楷體"/>
              </w:rPr>
            </w:pPr>
          </w:p>
        </w:tc>
        <w:tc>
          <w:tcPr>
            <w:tcW w:w="1329" w:type="pct"/>
            <w:vAlign w:val="center"/>
          </w:tcPr>
          <w:p w14:paraId="189D4EB3" w14:textId="77777777" w:rsidR="00435BBD" w:rsidRPr="003B27B1" w:rsidRDefault="00435BBD" w:rsidP="00435BBD">
            <w:pPr>
              <w:spacing w:line="280" w:lineRule="exact"/>
              <w:ind w:left="261" w:hanging="261"/>
              <w:rPr>
                <w:rFonts w:ascii="標楷體" w:eastAsia="標楷體" w:hAnsi="標楷體"/>
                <w:b/>
              </w:rPr>
            </w:pPr>
            <w:r w:rsidRPr="003B27B1">
              <w:rPr>
                <w:rFonts w:ascii="標楷體" w:eastAsia="標楷體" w:hAnsi="標楷體"/>
              </w:rPr>
              <w:t>2.</w:t>
            </w:r>
            <w:r w:rsidRPr="003B27B1">
              <w:rPr>
                <w:rFonts w:ascii="標楷體" w:eastAsia="標楷體" w:hAnsi="標楷體" w:hint="eastAsia"/>
                <w:b/>
              </w:rPr>
              <w:t>彙整結果複查案件送</w:t>
            </w:r>
          </w:p>
          <w:p w14:paraId="65E0EF9C" w14:textId="626F1E42" w:rsidR="00435BBD" w:rsidRPr="003B27B1" w:rsidRDefault="00435BBD" w:rsidP="00435BBD">
            <w:pPr>
              <w:spacing w:line="280" w:lineRule="exact"/>
              <w:ind w:left="261" w:hanging="261"/>
              <w:rPr>
                <w:rFonts w:ascii="標楷體" w:eastAsia="標楷體" w:hAnsi="標楷體"/>
                <w:b/>
              </w:rPr>
            </w:pPr>
            <w:r w:rsidRPr="003B27B1">
              <w:rPr>
                <w:rFonts w:ascii="標楷體" w:eastAsia="標楷體" w:hAnsi="標楷體" w:hint="eastAsia"/>
              </w:rPr>
              <w:t xml:space="preserve">  文府</w:t>
            </w:r>
            <w:r w:rsidRPr="003B27B1">
              <w:rPr>
                <w:rFonts w:ascii="標楷體" w:eastAsia="標楷體" w:hAnsi="標楷體" w:hint="eastAsia"/>
                <w:b/>
              </w:rPr>
              <w:t>國小</w:t>
            </w:r>
          </w:p>
          <w:p w14:paraId="01551190" w14:textId="31C7245F" w:rsidR="00435BBD" w:rsidRPr="003B27B1" w:rsidRDefault="00435BBD" w:rsidP="00435BBD">
            <w:pPr>
              <w:spacing w:line="280" w:lineRule="exact"/>
              <w:ind w:left="261" w:hanging="261"/>
              <w:rPr>
                <w:rFonts w:ascii="標楷體" w:eastAsia="標楷體" w:hAnsi="標楷體"/>
                <w:sz w:val="22"/>
                <w:szCs w:val="22"/>
              </w:rPr>
            </w:pPr>
            <w:r w:rsidRPr="003B27B1">
              <w:rPr>
                <w:rFonts w:ascii="標楷體" w:eastAsia="標楷體" w:hAnsi="標楷體" w:hint="eastAsia"/>
                <w:sz w:val="22"/>
                <w:szCs w:val="22"/>
              </w:rPr>
              <w:t>(電子檔：彙整表請務必先上傳至</w:t>
            </w:r>
            <w:r w:rsidRPr="003B27B1">
              <w:rPr>
                <w:rFonts w:ascii="標楷體" w:eastAsia="標楷體" w:hAnsi="標楷體" w:hint="eastAsia"/>
              </w:rPr>
              <w:t>本市資優鑑安網</w:t>
            </w:r>
            <w:r w:rsidRPr="003B27B1">
              <w:rPr>
                <w:rFonts w:ascii="標楷體" w:eastAsia="標楷體" w:hAnsi="標楷體" w:hint="eastAsia"/>
                <w:sz w:val="22"/>
                <w:szCs w:val="22"/>
              </w:rPr>
              <w:t>)</w:t>
            </w:r>
          </w:p>
          <w:p w14:paraId="132D35D4" w14:textId="0218ADA5" w:rsidR="00435BBD" w:rsidRPr="003B27B1" w:rsidRDefault="00435BBD" w:rsidP="00435BBD">
            <w:pPr>
              <w:spacing w:line="280" w:lineRule="exact"/>
              <w:ind w:left="261" w:hanging="261"/>
              <w:rPr>
                <w:rFonts w:ascii="標楷體" w:eastAsia="標楷體" w:hAnsi="標楷體"/>
                <w:sz w:val="22"/>
                <w:szCs w:val="22"/>
              </w:rPr>
            </w:pPr>
            <w:r w:rsidRPr="003B27B1">
              <w:rPr>
                <w:rFonts w:ascii="標楷體" w:eastAsia="標楷體" w:hAnsi="標楷體" w:hint="eastAsia"/>
                <w:sz w:val="22"/>
                <w:szCs w:val="22"/>
              </w:rPr>
              <w:t>(紙本：請自行掌握送達時效並依鑑定證號排列整理</w:t>
            </w:r>
            <w:r w:rsidRPr="003B27B1">
              <w:rPr>
                <w:rFonts w:ascii="標楷體" w:eastAsia="標楷體" w:hAnsi="標楷體"/>
                <w:sz w:val="22"/>
                <w:szCs w:val="22"/>
              </w:rPr>
              <w:t>)</w:t>
            </w:r>
          </w:p>
        </w:tc>
        <w:tc>
          <w:tcPr>
            <w:tcW w:w="763" w:type="pct"/>
            <w:vAlign w:val="center"/>
          </w:tcPr>
          <w:p w14:paraId="4876CD92"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四年級</w:t>
            </w:r>
          </w:p>
          <w:p w14:paraId="10B945CA" w14:textId="5D6C0C05"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4</w:t>
            </w:r>
            <w:r w:rsidRPr="003B27B1">
              <w:rPr>
                <w:rFonts w:ascii="標楷體" w:eastAsia="標楷體" w:hAnsi="標楷體"/>
                <w:sz w:val="20"/>
                <w:szCs w:val="20"/>
              </w:rPr>
              <w:t>/</w:t>
            </w:r>
            <w:r w:rsidR="00C059ED" w:rsidRPr="003B27B1">
              <w:rPr>
                <w:rFonts w:ascii="標楷體" w:eastAsia="標楷體" w:hAnsi="標楷體" w:hint="eastAsia"/>
                <w:sz w:val="20"/>
                <w:szCs w:val="20"/>
              </w:rPr>
              <w:t>23</w:t>
            </w:r>
            <w:r w:rsidRPr="003B27B1">
              <w:rPr>
                <w:rFonts w:ascii="標楷體" w:eastAsia="標楷體" w:hAnsi="標楷體" w:hint="eastAsia"/>
                <w:sz w:val="20"/>
                <w:szCs w:val="20"/>
              </w:rPr>
              <w:t>（</w:t>
            </w:r>
            <w:r w:rsidR="00C059ED" w:rsidRPr="003B27B1">
              <w:rPr>
                <w:rFonts w:ascii="標楷體" w:eastAsia="標楷體" w:hAnsi="標楷體" w:hint="eastAsia"/>
                <w:sz w:val="20"/>
                <w:szCs w:val="20"/>
              </w:rPr>
              <w:t>四</w:t>
            </w:r>
            <w:r w:rsidRPr="003B27B1">
              <w:rPr>
                <w:rFonts w:ascii="標楷體" w:eastAsia="標楷體" w:hAnsi="標楷體" w:hint="eastAsia"/>
                <w:sz w:val="20"/>
                <w:szCs w:val="20"/>
              </w:rPr>
              <w:t>）</w:t>
            </w:r>
          </w:p>
          <w:p w14:paraId="15160073" w14:textId="7CB9D7F4" w:rsidR="00C059ED" w:rsidRPr="003B27B1" w:rsidRDefault="00C059E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下午4:00前</w:t>
            </w:r>
          </w:p>
          <w:p w14:paraId="2EB71181" w14:textId="77777777" w:rsidR="00435BB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hint="eastAsia"/>
                <w:sz w:val="20"/>
                <w:szCs w:val="20"/>
              </w:rPr>
              <w:t>二年級</w:t>
            </w:r>
          </w:p>
          <w:p w14:paraId="4AD40EB9" w14:textId="77777777" w:rsidR="00C059ED" w:rsidRPr="003B27B1" w:rsidRDefault="00435BBD" w:rsidP="00435BBD">
            <w:pPr>
              <w:spacing w:line="280" w:lineRule="exact"/>
              <w:jc w:val="center"/>
              <w:rPr>
                <w:rFonts w:ascii="標楷體" w:eastAsia="標楷體" w:hAnsi="標楷體"/>
                <w:sz w:val="20"/>
                <w:szCs w:val="20"/>
              </w:rPr>
            </w:pPr>
            <w:r w:rsidRPr="003B27B1">
              <w:rPr>
                <w:rFonts w:ascii="標楷體" w:eastAsia="標楷體" w:hAnsi="標楷體"/>
                <w:sz w:val="20"/>
                <w:szCs w:val="20"/>
              </w:rPr>
              <w:t>5/</w:t>
            </w:r>
            <w:r w:rsidRPr="003B27B1">
              <w:rPr>
                <w:rFonts w:ascii="標楷體" w:eastAsia="標楷體" w:hAnsi="標楷體" w:hint="eastAsia"/>
                <w:sz w:val="20"/>
                <w:szCs w:val="20"/>
              </w:rPr>
              <w:t>0</w:t>
            </w:r>
            <w:r w:rsidR="00C059ED" w:rsidRPr="003B27B1">
              <w:rPr>
                <w:rFonts w:ascii="標楷體" w:eastAsia="標楷體" w:hAnsi="標楷體" w:hint="eastAsia"/>
                <w:sz w:val="20"/>
                <w:szCs w:val="20"/>
              </w:rPr>
              <w:t>7</w:t>
            </w:r>
            <w:r w:rsidRPr="003B27B1">
              <w:rPr>
                <w:rFonts w:ascii="標楷體" w:eastAsia="標楷體" w:hAnsi="標楷體" w:hint="eastAsia"/>
                <w:sz w:val="20"/>
                <w:szCs w:val="20"/>
              </w:rPr>
              <w:t>（</w:t>
            </w:r>
            <w:r w:rsidR="00C059ED" w:rsidRPr="003B27B1">
              <w:rPr>
                <w:rFonts w:ascii="標楷體" w:eastAsia="標楷體" w:hAnsi="標楷體" w:hint="eastAsia"/>
                <w:sz w:val="20"/>
                <w:szCs w:val="20"/>
              </w:rPr>
              <w:t>四</w:t>
            </w:r>
            <w:r w:rsidRPr="003B27B1">
              <w:rPr>
                <w:rFonts w:ascii="標楷體" w:eastAsia="標楷體" w:hAnsi="標楷體" w:hint="eastAsia"/>
                <w:sz w:val="20"/>
                <w:szCs w:val="20"/>
              </w:rPr>
              <w:t>）</w:t>
            </w:r>
          </w:p>
          <w:p w14:paraId="40274167" w14:textId="43345CAC" w:rsidR="00435BBD" w:rsidRPr="003B27B1" w:rsidRDefault="00C059ED" w:rsidP="00435BBD">
            <w:pPr>
              <w:spacing w:line="280" w:lineRule="exact"/>
              <w:jc w:val="center"/>
              <w:rPr>
                <w:rFonts w:ascii="標楷體" w:eastAsia="標楷體" w:hAnsi="標楷體"/>
                <w:b/>
                <w:sz w:val="22"/>
              </w:rPr>
            </w:pPr>
            <w:r w:rsidRPr="003B27B1">
              <w:rPr>
                <w:rFonts w:ascii="標楷體" w:eastAsia="標楷體" w:hAnsi="標楷體" w:hint="eastAsia"/>
                <w:sz w:val="20"/>
                <w:szCs w:val="20"/>
              </w:rPr>
              <w:t>下午4:00前</w:t>
            </w:r>
          </w:p>
        </w:tc>
        <w:tc>
          <w:tcPr>
            <w:tcW w:w="458" w:type="pct"/>
            <w:vAlign w:val="center"/>
          </w:tcPr>
          <w:p w14:paraId="3D04E775" w14:textId="51D4D0C7"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tc>
        <w:tc>
          <w:tcPr>
            <w:tcW w:w="663" w:type="pct"/>
            <w:vAlign w:val="center"/>
          </w:tcPr>
          <w:p w14:paraId="00304195" w14:textId="18CE04B6"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文府國小</w:t>
            </w:r>
          </w:p>
          <w:p w14:paraId="5650AEF2" w14:textId="77777777" w:rsidR="00435BBD" w:rsidRPr="003B27B1" w:rsidRDefault="00435BBD" w:rsidP="00435BBD">
            <w:pPr>
              <w:spacing w:line="280" w:lineRule="exact"/>
              <w:ind w:right="57"/>
              <w:jc w:val="center"/>
              <w:rPr>
                <w:rFonts w:ascii="標楷體" w:eastAsia="標楷體" w:hAnsi="標楷體"/>
                <w:sz w:val="20"/>
                <w:szCs w:val="20"/>
              </w:rPr>
            </w:pPr>
            <w:r w:rsidRPr="003B27B1">
              <w:rPr>
                <w:rFonts w:ascii="標楷體" w:eastAsia="標楷體" w:hAnsi="標楷體" w:hint="eastAsia"/>
                <w:sz w:val="20"/>
                <w:szCs w:val="20"/>
              </w:rPr>
              <w:t>輔導處</w:t>
            </w:r>
          </w:p>
        </w:tc>
        <w:tc>
          <w:tcPr>
            <w:tcW w:w="1022" w:type="pct"/>
            <w:vMerge/>
            <w:vAlign w:val="center"/>
          </w:tcPr>
          <w:p w14:paraId="70544E22" w14:textId="77777777" w:rsidR="00435BBD" w:rsidRPr="003B27B1" w:rsidRDefault="00435BBD" w:rsidP="00435BBD">
            <w:pPr>
              <w:spacing w:line="280" w:lineRule="exact"/>
              <w:ind w:right="57"/>
              <w:rPr>
                <w:rFonts w:ascii="標楷體" w:eastAsia="標楷體" w:hAnsi="標楷體"/>
              </w:rPr>
            </w:pPr>
          </w:p>
        </w:tc>
      </w:tr>
    </w:tbl>
    <w:p w14:paraId="3ACB721E" w14:textId="13A6CEE4" w:rsidR="00CC3CDA" w:rsidRPr="003B27B1" w:rsidRDefault="00325599" w:rsidP="0090509C">
      <w:pPr>
        <w:spacing w:line="560" w:lineRule="exact"/>
        <w:jc w:val="center"/>
        <w:rPr>
          <w:rFonts w:ascii="標楷體" w:eastAsia="標楷體" w:hAnsi="標楷體"/>
          <w:bCs/>
          <w:sz w:val="36"/>
          <w:szCs w:val="36"/>
        </w:rPr>
      </w:pPr>
      <w:r w:rsidRPr="003B27B1">
        <w:rPr>
          <w:rFonts w:ascii="標楷體" w:eastAsia="標楷體" w:hAnsi="標楷體" w:hint="eastAsia"/>
          <w:bCs/>
          <w:sz w:val="36"/>
          <w:szCs w:val="36"/>
        </w:rPr>
        <w:lastRenderedPageBreak/>
        <w:t>高雄市</w:t>
      </w:r>
      <w:r w:rsidR="00716837" w:rsidRPr="003B27B1">
        <w:rPr>
          <w:rFonts w:ascii="標楷體" w:eastAsia="標楷體" w:hAnsi="標楷體" w:hint="eastAsia"/>
          <w:bCs/>
          <w:sz w:val="36"/>
          <w:szCs w:val="36"/>
        </w:rPr>
        <w:t>11</w:t>
      </w:r>
      <w:r w:rsidR="00251FE0" w:rsidRPr="003B27B1">
        <w:rPr>
          <w:rFonts w:ascii="標楷體" w:eastAsia="標楷體" w:hAnsi="標楷體" w:hint="eastAsia"/>
          <w:bCs/>
          <w:sz w:val="36"/>
          <w:szCs w:val="36"/>
        </w:rPr>
        <w:t>5</w:t>
      </w:r>
      <w:r w:rsidRPr="003B27B1">
        <w:rPr>
          <w:rFonts w:ascii="標楷體" w:eastAsia="標楷體" w:hAnsi="標楷體" w:hint="eastAsia"/>
          <w:bCs/>
          <w:sz w:val="36"/>
          <w:szCs w:val="36"/>
        </w:rPr>
        <w:t>學年度國民小學</w:t>
      </w:r>
    </w:p>
    <w:p w14:paraId="29E5AE49" w14:textId="60B82849" w:rsidR="00325599" w:rsidRPr="003B27B1" w:rsidRDefault="00325599" w:rsidP="0090509C">
      <w:pPr>
        <w:spacing w:afterLines="50" w:after="180" w:line="560" w:lineRule="exact"/>
        <w:jc w:val="center"/>
        <w:rPr>
          <w:rFonts w:ascii="標楷體" w:eastAsia="標楷體" w:hAnsi="標楷體"/>
          <w:sz w:val="36"/>
          <w:szCs w:val="36"/>
        </w:rPr>
      </w:pPr>
      <w:r w:rsidRPr="003B27B1">
        <w:rPr>
          <w:rFonts w:ascii="標楷體" w:eastAsia="標楷體" w:hAnsi="標楷體" w:hint="eastAsia"/>
          <w:bCs/>
          <w:sz w:val="36"/>
          <w:szCs w:val="36"/>
        </w:rPr>
        <w:t>一般智能資賦優異學生鑑定</w:t>
      </w:r>
      <w:r w:rsidRPr="003B27B1">
        <w:rPr>
          <w:rFonts w:ascii="標楷體" w:eastAsia="標楷體" w:hAnsi="標楷體" w:hint="eastAsia"/>
          <w:sz w:val="36"/>
          <w:szCs w:val="36"/>
        </w:rPr>
        <w:t>簡章</w:t>
      </w:r>
    </w:p>
    <w:tbl>
      <w:tblPr>
        <w:tblStyle w:val="a5"/>
        <w:tblpPr w:leftFromText="180" w:rightFromText="180" w:vertAnchor="text" w:horzAnchor="margin" w:tblpXSpec="center" w:tblpY="109"/>
        <w:tblOverlap w:val="never"/>
        <w:tblW w:w="850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505"/>
      </w:tblGrid>
      <w:tr w:rsidR="003B27B1" w:rsidRPr="003B27B1" w14:paraId="7761B6E9" w14:textId="77777777" w:rsidTr="003023EE">
        <w:trPr>
          <w:trHeight w:val="7909"/>
        </w:trPr>
        <w:tc>
          <w:tcPr>
            <w:tcW w:w="8505" w:type="dxa"/>
          </w:tcPr>
          <w:p w14:paraId="5536A19D" w14:textId="77777777" w:rsidR="00CC4502" w:rsidRPr="003B27B1" w:rsidRDefault="00CC4502" w:rsidP="003023EE">
            <w:pPr>
              <w:spacing w:line="520" w:lineRule="exact"/>
              <w:jc w:val="center"/>
              <w:rPr>
                <w:rFonts w:ascii="標楷體" w:eastAsia="標楷體" w:hAnsi="標楷體"/>
                <w:sz w:val="34"/>
                <w:szCs w:val="34"/>
              </w:rPr>
            </w:pPr>
          </w:p>
          <w:p w14:paraId="6B5BE1A3" w14:textId="30916759" w:rsidR="00325599" w:rsidRPr="003B27B1" w:rsidRDefault="00246987" w:rsidP="003023EE">
            <w:pPr>
              <w:spacing w:line="520" w:lineRule="exact"/>
              <w:jc w:val="center"/>
              <w:rPr>
                <w:rFonts w:ascii="標楷體" w:eastAsia="標楷體" w:hAnsi="標楷體"/>
                <w:sz w:val="34"/>
                <w:szCs w:val="34"/>
              </w:rPr>
            </w:pPr>
            <w:r w:rsidRPr="003B27B1">
              <w:rPr>
                <w:rFonts w:ascii="標楷體" w:eastAsia="標楷體" w:hAnsi="標楷體" w:hint="eastAsia"/>
                <w:sz w:val="34"/>
                <w:szCs w:val="34"/>
              </w:rPr>
              <w:t>初選</w:t>
            </w:r>
            <w:r w:rsidR="00325599" w:rsidRPr="003B27B1">
              <w:rPr>
                <w:rFonts w:ascii="標楷體" w:eastAsia="標楷體" w:hAnsi="標楷體" w:hint="eastAsia"/>
                <w:sz w:val="34"/>
                <w:szCs w:val="34"/>
              </w:rPr>
              <w:t>(</w:t>
            </w:r>
            <w:r w:rsidR="00CC3CDA" w:rsidRPr="003B27B1">
              <w:rPr>
                <w:rFonts w:ascii="標楷體" w:eastAsia="標楷體" w:hAnsi="標楷體" w:hint="eastAsia"/>
                <w:sz w:val="34"/>
                <w:szCs w:val="34"/>
              </w:rPr>
              <w:t>團體智力測驗</w:t>
            </w:r>
            <w:r w:rsidR="00325599" w:rsidRPr="003B27B1">
              <w:rPr>
                <w:rFonts w:ascii="標楷體" w:eastAsia="標楷體" w:hAnsi="標楷體" w:hint="eastAsia"/>
                <w:sz w:val="34"/>
                <w:szCs w:val="34"/>
              </w:rPr>
              <w:t>)報名及繳費時間</w:t>
            </w:r>
          </w:p>
          <w:p w14:paraId="6473E406" w14:textId="6EC91755" w:rsidR="00CC4502" w:rsidRPr="003B27B1" w:rsidRDefault="00D62E3A" w:rsidP="003023EE">
            <w:pPr>
              <w:spacing w:line="520" w:lineRule="exact"/>
              <w:jc w:val="center"/>
              <w:rPr>
                <w:rFonts w:ascii="標楷體" w:eastAsia="標楷體" w:hAnsi="標楷體"/>
                <w:sz w:val="28"/>
                <w:szCs w:val="28"/>
              </w:rPr>
            </w:pPr>
            <w:r w:rsidRPr="003B27B1">
              <w:rPr>
                <w:rFonts w:ascii="標楷體" w:eastAsia="標楷體" w:hAnsi="標楷體" w:hint="eastAsia"/>
                <w:sz w:val="28"/>
                <w:szCs w:val="28"/>
              </w:rPr>
              <w:t>自</w:t>
            </w:r>
            <w:r w:rsidR="004615CE" w:rsidRPr="003B27B1">
              <w:rPr>
                <w:rFonts w:ascii="標楷體" w:eastAsia="標楷體" w:hAnsi="標楷體" w:hint="eastAsia"/>
                <w:sz w:val="28"/>
                <w:szCs w:val="28"/>
              </w:rPr>
              <w:t>1</w:t>
            </w:r>
            <w:r w:rsidR="00F877EC" w:rsidRPr="003B27B1">
              <w:rPr>
                <w:rFonts w:ascii="標楷體" w:eastAsia="標楷體" w:hAnsi="標楷體" w:hint="eastAsia"/>
                <w:sz w:val="28"/>
                <w:szCs w:val="28"/>
              </w:rPr>
              <w:t>1</w:t>
            </w:r>
            <w:r w:rsidR="00251FE0" w:rsidRPr="003B27B1">
              <w:rPr>
                <w:rFonts w:ascii="標楷體" w:eastAsia="標楷體" w:hAnsi="標楷體" w:hint="eastAsia"/>
                <w:sz w:val="28"/>
                <w:szCs w:val="28"/>
              </w:rPr>
              <w:t>5</w:t>
            </w:r>
            <w:r w:rsidR="00325599" w:rsidRPr="003B27B1">
              <w:rPr>
                <w:rFonts w:ascii="標楷體" w:eastAsia="標楷體" w:hAnsi="標楷體" w:hint="eastAsia"/>
                <w:sz w:val="28"/>
                <w:szCs w:val="28"/>
              </w:rPr>
              <w:t>年</w:t>
            </w:r>
            <w:r w:rsidR="00251FE0" w:rsidRPr="003B27B1">
              <w:rPr>
                <w:rFonts w:ascii="標楷體" w:eastAsia="標楷體" w:hAnsi="標楷體" w:hint="eastAsia"/>
                <w:sz w:val="28"/>
                <w:szCs w:val="28"/>
              </w:rPr>
              <w:t>1</w:t>
            </w:r>
            <w:r w:rsidR="00325599" w:rsidRPr="003B27B1">
              <w:rPr>
                <w:rFonts w:ascii="標楷體" w:eastAsia="標楷體" w:hAnsi="標楷體" w:hint="eastAsia"/>
                <w:sz w:val="28"/>
                <w:szCs w:val="28"/>
              </w:rPr>
              <w:t>月</w:t>
            </w:r>
            <w:r w:rsidR="00251FE0" w:rsidRPr="003B27B1">
              <w:rPr>
                <w:rFonts w:ascii="標楷體" w:eastAsia="標楷體" w:hAnsi="標楷體" w:hint="eastAsia"/>
                <w:sz w:val="28"/>
                <w:szCs w:val="28"/>
              </w:rPr>
              <w:t>2</w:t>
            </w:r>
            <w:r w:rsidR="00854F40" w:rsidRPr="003B27B1">
              <w:rPr>
                <w:rFonts w:ascii="標楷體" w:eastAsia="標楷體" w:hAnsi="標楷體" w:hint="eastAsia"/>
                <w:sz w:val="28"/>
                <w:szCs w:val="28"/>
              </w:rPr>
              <w:t>0</w:t>
            </w:r>
            <w:r w:rsidR="00325599" w:rsidRPr="003B27B1">
              <w:rPr>
                <w:rFonts w:ascii="標楷體" w:eastAsia="標楷體" w:hAnsi="標楷體" w:hint="eastAsia"/>
                <w:sz w:val="28"/>
                <w:szCs w:val="28"/>
              </w:rPr>
              <w:t>日(星期</w:t>
            </w:r>
            <w:r w:rsidR="00854F40" w:rsidRPr="003B27B1">
              <w:rPr>
                <w:rFonts w:ascii="標楷體" w:eastAsia="標楷體" w:hAnsi="標楷體" w:hint="eastAsia"/>
                <w:sz w:val="28"/>
                <w:szCs w:val="28"/>
              </w:rPr>
              <w:t>二</w:t>
            </w:r>
            <w:r w:rsidR="00325599" w:rsidRPr="003B27B1">
              <w:rPr>
                <w:rFonts w:ascii="標楷體" w:eastAsia="標楷體" w:hAnsi="標楷體" w:hint="eastAsia"/>
                <w:sz w:val="28"/>
                <w:szCs w:val="28"/>
              </w:rPr>
              <w:t>)</w:t>
            </w:r>
            <w:r w:rsidR="009F4642" w:rsidRPr="003B27B1">
              <w:rPr>
                <w:rFonts w:ascii="標楷體" w:eastAsia="標楷體" w:hAnsi="標楷體" w:hint="eastAsia"/>
                <w:sz w:val="28"/>
                <w:szCs w:val="28"/>
              </w:rPr>
              <w:t>至</w:t>
            </w:r>
            <w:r w:rsidRPr="003B27B1">
              <w:rPr>
                <w:rFonts w:ascii="標楷體" w:eastAsia="標楷體" w:hAnsi="標楷體" w:hint="eastAsia"/>
                <w:sz w:val="28"/>
                <w:szCs w:val="28"/>
              </w:rPr>
              <w:t>11</w:t>
            </w:r>
            <w:r w:rsidR="00251FE0" w:rsidRPr="003B27B1">
              <w:rPr>
                <w:rFonts w:ascii="標楷體" w:eastAsia="標楷體" w:hAnsi="標楷體" w:hint="eastAsia"/>
                <w:sz w:val="28"/>
                <w:szCs w:val="28"/>
              </w:rPr>
              <w:t>5</w:t>
            </w:r>
            <w:r w:rsidRPr="003B27B1">
              <w:rPr>
                <w:rFonts w:ascii="標楷體" w:eastAsia="標楷體" w:hAnsi="標楷體" w:hint="eastAsia"/>
                <w:sz w:val="28"/>
                <w:szCs w:val="28"/>
              </w:rPr>
              <w:t>年</w:t>
            </w:r>
            <w:r w:rsidR="00251FE0" w:rsidRPr="003B27B1">
              <w:rPr>
                <w:rFonts w:ascii="標楷體" w:eastAsia="標楷體" w:hAnsi="標楷體" w:hint="eastAsia"/>
                <w:sz w:val="28"/>
                <w:szCs w:val="28"/>
              </w:rPr>
              <w:t>1</w:t>
            </w:r>
            <w:r w:rsidRPr="003B27B1">
              <w:rPr>
                <w:rFonts w:ascii="標楷體" w:eastAsia="標楷體" w:hAnsi="標楷體" w:hint="eastAsia"/>
                <w:sz w:val="28"/>
                <w:szCs w:val="28"/>
              </w:rPr>
              <w:t>月</w:t>
            </w:r>
            <w:r w:rsidR="00251FE0" w:rsidRPr="003B27B1">
              <w:rPr>
                <w:rFonts w:ascii="標楷體" w:eastAsia="標楷體" w:hAnsi="標楷體" w:hint="eastAsia"/>
                <w:sz w:val="28"/>
                <w:szCs w:val="28"/>
              </w:rPr>
              <w:t>2</w:t>
            </w:r>
            <w:r w:rsidR="00854F40" w:rsidRPr="003B27B1">
              <w:rPr>
                <w:rFonts w:ascii="標楷體" w:eastAsia="標楷體" w:hAnsi="標楷體" w:hint="eastAsia"/>
                <w:sz w:val="28"/>
                <w:szCs w:val="28"/>
              </w:rPr>
              <w:t>1</w:t>
            </w:r>
            <w:r w:rsidRPr="003B27B1">
              <w:rPr>
                <w:rFonts w:ascii="標楷體" w:eastAsia="標楷體" w:hAnsi="標楷體" w:hint="eastAsia"/>
                <w:sz w:val="28"/>
                <w:szCs w:val="28"/>
              </w:rPr>
              <w:t>日(星期</w:t>
            </w:r>
            <w:r w:rsidR="00854F40" w:rsidRPr="003B27B1">
              <w:rPr>
                <w:rFonts w:ascii="標楷體" w:eastAsia="標楷體" w:hAnsi="標楷體" w:hint="eastAsia"/>
                <w:sz w:val="28"/>
                <w:szCs w:val="28"/>
              </w:rPr>
              <w:t>三</w:t>
            </w:r>
            <w:r w:rsidRPr="003B27B1">
              <w:rPr>
                <w:rFonts w:ascii="標楷體" w:eastAsia="標楷體" w:hAnsi="標楷體" w:hint="eastAsia"/>
                <w:sz w:val="28"/>
                <w:szCs w:val="28"/>
              </w:rPr>
              <w:t>)止</w:t>
            </w:r>
          </w:p>
          <w:p w14:paraId="3EEC101E" w14:textId="3E501672" w:rsidR="00325599" w:rsidRPr="003B27B1" w:rsidRDefault="00CC4502" w:rsidP="003023EE">
            <w:pPr>
              <w:spacing w:line="520" w:lineRule="exact"/>
              <w:jc w:val="center"/>
              <w:rPr>
                <w:rFonts w:ascii="標楷體" w:eastAsia="標楷體" w:hAnsi="標楷體"/>
                <w:sz w:val="28"/>
                <w:szCs w:val="28"/>
              </w:rPr>
            </w:pPr>
            <w:r w:rsidRPr="003B27B1">
              <w:rPr>
                <w:rFonts w:ascii="標楷體" w:eastAsia="標楷體" w:hAnsi="標楷體" w:hint="eastAsia"/>
                <w:bCs/>
                <w:sz w:val="28"/>
                <w:szCs w:val="28"/>
              </w:rPr>
              <w:t>上午8時30分至下午</w:t>
            </w:r>
            <w:r w:rsidR="00D62E3A" w:rsidRPr="003B27B1">
              <w:rPr>
                <w:rFonts w:ascii="標楷體" w:eastAsia="標楷體" w:hAnsi="標楷體" w:hint="eastAsia"/>
                <w:bCs/>
                <w:sz w:val="28"/>
                <w:szCs w:val="28"/>
              </w:rPr>
              <w:t>4</w:t>
            </w:r>
            <w:r w:rsidRPr="003B27B1">
              <w:rPr>
                <w:rFonts w:ascii="標楷體" w:eastAsia="標楷體" w:hAnsi="標楷體" w:hint="eastAsia"/>
                <w:bCs/>
                <w:sz w:val="28"/>
                <w:szCs w:val="28"/>
              </w:rPr>
              <w:t>時</w:t>
            </w:r>
          </w:p>
          <w:p w14:paraId="22DCAA44" w14:textId="77777777" w:rsidR="00593088" w:rsidRPr="003B27B1" w:rsidRDefault="00593088" w:rsidP="003023EE">
            <w:pPr>
              <w:spacing w:line="520" w:lineRule="exact"/>
              <w:jc w:val="center"/>
              <w:rPr>
                <w:rFonts w:ascii="標楷體" w:eastAsia="標楷體" w:hAnsi="標楷體"/>
                <w:b/>
                <w:sz w:val="34"/>
                <w:szCs w:val="34"/>
              </w:rPr>
            </w:pPr>
          </w:p>
          <w:p w14:paraId="067CB086" w14:textId="77777777" w:rsidR="00325599" w:rsidRPr="003B27B1" w:rsidRDefault="00246987" w:rsidP="003023EE">
            <w:pPr>
              <w:spacing w:line="520" w:lineRule="exact"/>
              <w:jc w:val="center"/>
              <w:rPr>
                <w:rFonts w:ascii="標楷體" w:eastAsia="標楷體" w:hAnsi="標楷體"/>
                <w:b/>
                <w:sz w:val="34"/>
                <w:szCs w:val="34"/>
              </w:rPr>
            </w:pPr>
            <w:r w:rsidRPr="003B27B1">
              <w:rPr>
                <w:rFonts w:ascii="標楷體" w:eastAsia="標楷體" w:hAnsi="標楷體" w:hint="eastAsia"/>
                <w:b/>
                <w:sz w:val="34"/>
                <w:szCs w:val="34"/>
              </w:rPr>
              <w:t>初選</w:t>
            </w:r>
            <w:r w:rsidR="00325599" w:rsidRPr="003B27B1">
              <w:rPr>
                <w:rFonts w:ascii="標楷體" w:eastAsia="標楷體" w:hAnsi="標楷體" w:hint="eastAsia"/>
                <w:b/>
                <w:sz w:val="34"/>
                <w:szCs w:val="34"/>
              </w:rPr>
              <w:t>(團體智力</w:t>
            </w:r>
            <w:r w:rsidR="00CC3CDA" w:rsidRPr="003B27B1">
              <w:rPr>
                <w:rFonts w:ascii="標楷體" w:eastAsia="標楷體" w:hAnsi="標楷體" w:hint="eastAsia"/>
                <w:b/>
                <w:sz w:val="34"/>
                <w:szCs w:val="34"/>
              </w:rPr>
              <w:t>測驗</w:t>
            </w:r>
            <w:r w:rsidR="00325599" w:rsidRPr="003B27B1">
              <w:rPr>
                <w:rFonts w:ascii="標楷體" w:eastAsia="標楷體" w:hAnsi="標楷體" w:hint="eastAsia"/>
                <w:b/>
                <w:sz w:val="34"/>
                <w:szCs w:val="34"/>
              </w:rPr>
              <w:t>)時間</w:t>
            </w:r>
          </w:p>
          <w:p w14:paraId="788CBE09" w14:textId="1826C13A" w:rsidR="00325599" w:rsidRPr="003B27B1" w:rsidRDefault="004615CE" w:rsidP="003023EE">
            <w:pPr>
              <w:spacing w:afterLines="50" w:after="180" w:line="520" w:lineRule="exact"/>
              <w:jc w:val="center"/>
              <w:rPr>
                <w:rFonts w:ascii="標楷體" w:eastAsia="標楷體" w:hAnsi="標楷體"/>
                <w:sz w:val="28"/>
                <w:szCs w:val="28"/>
              </w:rPr>
            </w:pPr>
            <w:r w:rsidRPr="003B27B1">
              <w:rPr>
                <w:rFonts w:ascii="標楷體" w:eastAsia="標楷體" w:hAnsi="標楷體" w:hint="eastAsia"/>
                <w:sz w:val="28"/>
                <w:szCs w:val="28"/>
              </w:rPr>
              <w:t>1</w:t>
            </w:r>
            <w:r w:rsidR="00F877EC" w:rsidRPr="003B27B1">
              <w:rPr>
                <w:rFonts w:ascii="標楷體" w:eastAsia="標楷體" w:hAnsi="標楷體" w:hint="eastAsia"/>
                <w:sz w:val="28"/>
                <w:szCs w:val="28"/>
              </w:rPr>
              <w:t>1</w:t>
            </w:r>
            <w:r w:rsidR="00B51F83" w:rsidRPr="003B27B1">
              <w:rPr>
                <w:rFonts w:ascii="標楷體" w:eastAsia="標楷體" w:hAnsi="標楷體" w:hint="eastAsia"/>
                <w:sz w:val="28"/>
                <w:szCs w:val="28"/>
              </w:rPr>
              <w:t>5</w:t>
            </w:r>
            <w:r w:rsidR="00325599" w:rsidRPr="003B27B1">
              <w:rPr>
                <w:rFonts w:ascii="標楷體" w:eastAsia="標楷體" w:hAnsi="標楷體" w:hint="eastAsia"/>
                <w:sz w:val="28"/>
                <w:szCs w:val="28"/>
              </w:rPr>
              <w:t>年3月</w:t>
            </w:r>
            <w:r w:rsidR="00B51F83" w:rsidRPr="003B27B1">
              <w:rPr>
                <w:rFonts w:ascii="標楷體" w:eastAsia="標楷體" w:hAnsi="標楷體" w:hint="eastAsia"/>
                <w:sz w:val="28"/>
                <w:szCs w:val="28"/>
              </w:rPr>
              <w:t>14</w:t>
            </w:r>
            <w:r w:rsidR="00325599" w:rsidRPr="003B27B1">
              <w:rPr>
                <w:rFonts w:ascii="標楷體" w:eastAsia="標楷體" w:hAnsi="標楷體" w:hint="eastAsia"/>
                <w:sz w:val="28"/>
                <w:szCs w:val="28"/>
              </w:rPr>
              <w:t>日(星期</w:t>
            </w:r>
            <w:r w:rsidR="00CC3CDA" w:rsidRPr="003B27B1">
              <w:rPr>
                <w:rFonts w:ascii="標楷體" w:eastAsia="標楷體" w:hAnsi="標楷體" w:hint="eastAsia"/>
                <w:sz w:val="28"/>
                <w:szCs w:val="28"/>
              </w:rPr>
              <w:t>六</w:t>
            </w:r>
            <w:r w:rsidR="00325599" w:rsidRPr="003B27B1">
              <w:rPr>
                <w:rFonts w:ascii="標楷體" w:eastAsia="標楷體" w:hAnsi="標楷體" w:hint="eastAsia"/>
                <w:sz w:val="28"/>
                <w:szCs w:val="28"/>
              </w:rPr>
              <w:t>)</w:t>
            </w:r>
          </w:p>
          <w:p w14:paraId="42210F61" w14:textId="30F776E0" w:rsidR="008D3617" w:rsidRPr="003B27B1" w:rsidRDefault="008D3617" w:rsidP="003023EE">
            <w:pPr>
              <w:spacing w:line="480" w:lineRule="exact"/>
              <w:jc w:val="center"/>
              <w:rPr>
                <w:rFonts w:ascii="標楷體" w:eastAsia="標楷體" w:hAnsi="標楷體"/>
                <w:szCs w:val="20"/>
              </w:rPr>
            </w:pPr>
            <w:r w:rsidRPr="003B27B1">
              <w:rPr>
                <w:rFonts w:ascii="標楷體" w:eastAsia="標楷體" w:hAnsi="標楷體" w:hint="eastAsia"/>
                <w:szCs w:val="20"/>
              </w:rPr>
              <w:t>。。。。。。。。。。。。。。。</w:t>
            </w:r>
          </w:p>
          <w:p w14:paraId="5524562F" w14:textId="77777777" w:rsidR="008D3617" w:rsidRPr="003B27B1" w:rsidRDefault="008D3617" w:rsidP="003023EE">
            <w:pPr>
              <w:spacing w:line="480" w:lineRule="exact"/>
              <w:jc w:val="center"/>
              <w:rPr>
                <w:rFonts w:ascii="標楷體" w:eastAsia="標楷體" w:hAnsi="標楷體"/>
                <w:sz w:val="34"/>
                <w:szCs w:val="34"/>
              </w:rPr>
            </w:pPr>
          </w:p>
          <w:p w14:paraId="4A634E0D" w14:textId="019BE81D" w:rsidR="00325599" w:rsidRPr="003B27B1" w:rsidRDefault="00246987" w:rsidP="003023EE">
            <w:pPr>
              <w:spacing w:line="480" w:lineRule="exact"/>
              <w:jc w:val="center"/>
            </w:pPr>
            <w:r w:rsidRPr="003B27B1">
              <w:rPr>
                <w:rFonts w:ascii="標楷體" w:eastAsia="標楷體" w:hAnsi="標楷體" w:hint="eastAsia"/>
                <w:sz w:val="34"/>
                <w:szCs w:val="34"/>
              </w:rPr>
              <w:t>複選</w:t>
            </w:r>
            <w:r w:rsidR="00325599" w:rsidRPr="003B27B1">
              <w:rPr>
                <w:rFonts w:ascii="標楷體" w:eastAsia="標楷體" w:hAnsi="標楷體" w:hint="eastAsia"/>
                <w:sz w:val="34"/>
                <w:szCs w:val="34"/>
              </w:rPr>
              <w:t>(</w:t>
            </w:r>
            <w:r w:rsidR="00CC3CDA" w:rsidRPr="003B27B1">
              <w:rPr>
                <w:rFonts w:ascii="標楷體" w:eastAsia="標楷體" w:hAnsi="標楷體" w:hint="eastAsia"/>
                <w:sz w:val="34"/>
                <w:szCs w:val="34"/>
              </w:rPr>
              <w:t>個別智力</w:t>
            </w:r>
            <w:r w:rsidR="00325599" w:rsidRPr="003B27B1">
              <w:rPr>
                <w:rFonts w:ascii="標楷體" w:eastAsia="標楷體" w:hAnsi="標楷體" w:hint="eastAsia"/>
                <w:sz w:val="34"/>
                <w:szCs w:val="34"/>
              </w:rPr>
              <w:t>測驗)報名及繳費時間</w:t>
            </w:r>
          </w:p>
          <w:p w14:paraId="42410ECA" w14:textId="571FACE7" w:rsidR="00643581" w:rsidRPr="003B27B1" w:rsidRDefault="00643581" w:rsidP="003023EE">
            <w:pPr>
              <w:spacing w:line="560" w:lineRule="exact"/>
              <w:jc w:val="center"/>
              <w:rPr>
                <w:rFonts w:ascii="標楷體" w:eastAsia="標楷體" w:hAnsi="標楷體"/>
                <w:sz w:val="28"/>
                <w:szCs w:val="28"/>
              </w:rPr>
            </w:pPr>
            <w:r w:rsidRPr="003B27B1">
              <w:rPr>
                <w:rFonts w:ascii="標楷體" w:eastAsia="標楷體" w:hAnsi="標楷體" w:hint="eastAsia"/>
                <w:sz w:val="28"/>
                <w:szCs w:val="28"/>
              </w:rPr>
              <w:t>自</w:t>
            </w:r>
            <w:r w:rsidR="008D3617" w:rsidRPr="003B27B1">
              <w:rPr>
                <w:rFonts w:ascii="標楷體" w:eastAsia="標楷體" w:hAnsi="標楷體" w:hint="eastAsia"/>
                <w:sz w:val="28"/>
                <w:szCs w:val="28"/>
              </w:rPr>
              <w:t>11</w:t>
            </w:r>
            <w:r w:rsidR="00B51F83" w:rsidRPr="003B27B1">
              <w:rPr>
                <w:rFonts w:ascii="標楷體" w:eastAsia="標楷體" w:hAnsi="標楷體" w:hint="eastAsia"/>
                <w:sz w:val="28"/>
                <w:szCs w:val="28"/>
              </w:rPr>
              <w:t>5</w:t>
            </w:r>
            <w:r w:rsidR="004615CE" w:rsidRPr="003B27B1">
              <w:rPr>
                <w:rFonts w:ascii="標楷體" w:eastAsia="標楷體" w:hAnsi="標楷體" w:hint="eastAsia"/>
                <w:sz w:val="28"/>
                <w:szCs w:val="28"/>
              </w:rPr>
              <w:t>年3月</w:t>
            </w:r>
            <w:r w:rsidR="00B51F83" w:rsidRPr="003B27B1">
              <w:rPr>
                <w:rFonts w:ascii="標楷體" w:eastAsia="標楷體" w:hAnsi="標楷體" w:hint="eastAsia"/>
                <w:sz w:val="28"/>
                <w:szCs w:val="28"/>
              </w:rPr>
              <w:t>23</w:t>
            </w:r>
            <w:r w:rsidR="004615CE" w:rsidRPr="003B27B1">
              <w:rPr>
                <w:rFonts w:ascii="標楷體" w:eastAsia="標楷體" w:hAnsi="標楷體" w:hint="eastAsia"/>
                <w:sz w:val="28"/>
                <w:szCs w:val="28"/>
              </w:rPr>
              <w:t>日(星期</w:t>
            </w:r>
            <w:r w:rsidR="00BA0020" w:rsidRPr="003B27B1">
              <w:rPr>
                <w:rFonts w:ascii="標楷體" w:eastAsia="標楷體" w:hAnsi="標楷體" w:hint="eastAsia"/>
                <w:sz w:val="28"/>
                <w:szCs w:val="28"/>
              </w:rPr>
              <w:t>一</w:t>
            </w:r>
            <w:r w:rsidR="00F877EC" w:rsidRPr="003B27B1">
              <w:rPr>
                <w:rFonts w:ascii="標楷體" w:eastAsia="標楷體" w:hAnsi="標楷體" w:hint="eastAsia"/>
                <w:sz w:val="28"/>
                <w:szCs w:val="28"/>
              </w:rPr>
              <w:t>）</w:t>
            </w:r>
            <w:r w:rsidRPr="003B27B1">
              <w:rPr>
                <w:rFonts w:ascii="標楷體" w:eastAsia="標楷體" w:hAnsi="標楷體" w:hint="eastAsia"/>
                <w:sz w:val="28"/>
                <w:szCs w:val="28"/>
              </w:rPr>
              <w:t>起至1</w:t>
            </w:r>
            <w:r w:rsidRPr="003B27B1">
              <w:rPr>
                <w:rFonts w:ascii="標楷體" w:eastAsia="標楷體" w:hAnsi="標楷體"/>
                <w:sz w:val="28"/>
                <w:szCs w:val="28"/>
              </w:rPr>
              <w:t>1</w:t>
            </w:r>
            <w:r w:rsidR="00B51F83" w:rsidRPr="003B27B1">
              <w:rPr>
                <w:rFonts w:ascii="標楷體" w:eastAsia="標楷體" w:hAnsi="標楷體" w:hint="eastAsia"/>
                <w:sz w:val="28"/>
                <w:szCs w:val="28"/>
              </w:rPr>
              <w:t>5</w:t>
            </w:r>
            <w:r w:rsidRPr="003B27B1">
              <w:rPr>
                <w:rFonts w:ascii="標楷體" w:eastAsia="標楷體" w:hAnsi="標楷體" w:hint="eastAsia"/>
                <w:sz w:val="28"/>
                <w:szCs w:val="28"/>
              </w:rPr>
              <w:t>年3月</w:t>
            </w:r>
            <w:r w:rsidR="00B51F83" w:rsidRPr="003B27B1">
              <w:rPr>
                <w:rFonts w:ascii="標楷體" w:eastAsia="標楷體" w:hAnsi="標楷體" w:hint="eastAsia"/>
                <w:sz w:val="28"/>
                <w:szCs w:val="28"/>
              </w:rPr>
              <w:t>24</w:t>
            </w:r>
            <w:r w:rsidRPr="003B27B1">
              <w:rPr>
                <w:rFonts w:ascii="標楷體" w:eastAsia="標楷體" w:hAnsi="標楷體" w:hint="eastAsia"/>
                <w:sz w:val="28"/>
                <w:szCs w:val="28"/>
              </w:rPr>
              <w:t>日(星期</w:t>
            </w:r>
            <w:r w:rsidR="00BA0020" w:rsidRPr="003B27B1">
              <w:rPr>
                <w:rFonts w:ascii="標楷體" w:eastAsia="標楷體" w:hAnsi="標楷體" w:hint="eastAsia"/>
                <w:sz w:val="28"/>
                <w:szCs w:val="28"/>
              </w:rPr>
              <w:t>二</w:t>
            </w:r>
            <w:r w:rsidRPr="003B27B1">
              <w:rPr>
                <w:rFonts w:ascii="標楷體" w:eastAsia="標楷體" w:hAnsi="標楷體" w:hint="eastAsia"/>
                <w:sz w:val="28"/>
                <w:szCs w:val="28"/>
              </w:rPr>
              <w:t>)止</w:t>
            </w:r>
          </w:p>
          <w:p w14:paraId="5B2F668D" w14:textId="052D9F33" w:rsidR="009339B3" w:rsidRPr="003B27B1" w:rsidRDefault="009339B3" w:rsidP="003023EE">
            <w:pPr>
              <w:spacing w:line="560" w:lineRule="exact"/>
              <w:jc w:val="center"/>
              <w:rPr>
                <w:rFonts w:ascii="標楷體" w:eastAsia="標楷體" w:hAnsi="標楷體"/>
                <w:sz w:val="28"/>
                <w:szCs w:val="28"/>
              </w:rPr>
            </w:pPr>
            <w:r w:rsidRPr="003B27B1">
              <w:rPr>
                <w:rFonts w:ascii="標楷體" w:eastAsia="標楷體" w:hAnsi="標楷體" w:hint="eastAsia"/>
                <w:bCs/>
                <w:sz w:val="28"/>
                <w:szCs w:val="28"/>
              </w:rPr>
              <w:t>上午8時30分至下午4時</w:t>
            </w:r>
          </w:p>
          <w:p w14:paraId="300A68A8" w14:textId="77777777" w:rsidR="00593088" w:rsidRPr="003B27B1" w:rsidRDefault="00593088" w:rsidP="003023EE">
            <w:pPr>
              <w:spacing w:line="560" w:lineRule="exact"/>
              <w:jc w:val="center"/>
              <w:rPr>
                <w:rFonts w:ascii="標楷體" w:eastAsia="標楷體" w:hAnsi="標楷體"/>
                <w:b/>
                <w:sz w:val="34"/>
                <w:szCs w:val="34"/>
              </w:rPr>
            </w:pPr>
          </w:p>
          <w:p w14:paraId="1A5DCE80" w14:textId="77777777" w:rsidR="00325599" w:rsidRPr="003B27B1" w:rsidRDefault="00246987" w:rsidP="003023EE">
            <w:pPr>
              <w:spacing w:line="540" w:lineRule="exact"/>
              <w:jc w:val="center"/>
            </w:pPr>
            <w:r w:rsidRPr="003B27B1">
              <w:rPr>
                <w:rFonts w:ascii="標楷體" w:eastAsia="標楷體" w:hAnsi="標楷體" w:hint="eastAsia"/>
                <w:b/>
                <w:sz w:val="34"/>
                <w:szCs w:val="34"/>
              </w:rPr>
              <w:t>複選</w:t>
            </w:r>
            <w:r w:rsidR="00325599" w:rsidRPr="003B27B1">
              <w:rPr>
                <w:rFonts w:ascii="標楷體" w:eastAsia="標楷體" w:hAnsi="標楷體" w:hint="eastAsia"/>
                <w:b/>
                <w:sz w:val="34"/>
                <w:szCs w:val="34"/>
              </w:rPr>
              <w:t>(</w:t>
            </w:r>
            <w:r w:rsidR="00CC3CDA" w:rsidRPr="003B27B1">
              <w:rPr>
                <w:rFonts w:ascii="標楷體" w:eastAsia="標楷體" w:hAnsi="標楷體" w:hint="eastAsia"/>
                <w:b/>
                <w:sz w:val="34"/>
                <w:szCs w:val="34"/>
              </w:rPr>
              <w:t>個別智力測驗</w:t>
            </w:r>
            <w:r w:rsidR="00325599" w:rsidRPr="003B27B1">
              <w:rPr>
                <w:rFonts w:ascii="標楷體" w:eastAsia="標楷體" w:hAnsi="標楷體" w:hint="eastAsia"/>
                <w:b/>
                <w:sz w:val="34"/>
                <w:szCs w:val="34"/>
              </w:rPr>
              <w:t>)時間</w:t>
            </w:r>
          </w:p>
          <w:p w14:paraId="1BC7B355" w14:textId="6705BA89" w:rsidR="00325599" w:rsidRPr="003B27B1" w:rsidRDefault="00F877EC" w:rsidP="003023EE">
            <w:pPr>
              <w:spacing w:line="540" w:lineRule="exact"/>
              <w:jc w:val="center"/>
              <w:rPr>
                <w:rFonts w:ascii="標楷體" w:eastAsia="標楷體" w:hAnsi="標楷體"/>
                <w:sz w:val="28"/>
                <w:szCs w:val="28"/>
              </w:rPr>
            </w:pPr>
            <w:r w:rsidRPr="003B27B1">
              <w:rPr>
                <w:rFonts w:ascii="標楷體" w:eastAsia="標楷體" w:hAnsi="標楷體" w:hint="eastAsia"/>
                <w:sz w:val="28"/>
                <w:szCs w:val="28"/>
              </w:rPr>
              <w:t xml:space="preserve"> </w:t>
            </w:r>
            <w:r w:rsidR="00CC3CDA" w:rsidRPr="003B27B1">
              <w:rPr>
                <w:rFonts w:ascii="標楷體" w:eastAsia="標楷體" w:hAnsi="標楷體" w:hint="eastAsia"/>
                <w:sz w:val="28"/>
                <w:szCs w:val="28"/>
              </w:rPr>
              <w:t>四年級：</w:t>
            </w:r>
            <w:r w:rsidR="008D3617" w:rsidRPr="003B27B1">
              <w:rPr>
                <w:rFonts w:ascii="標楷體" w:eastAsia="標楷體" w:hAnsi="標楷體" w:hint="eastAsia"/>
                <w:sz w:val="28"/>
                <w:szCs w:val="28"/>
              </w:rPr>
              <w:t>11</w:t>
            </w:r>
            <w:r w:rsidR="00B51F83" w:rsidRPr="003B27B1">
              <w:rPr>
                <w:rFonts w:ascii="標楷體" w:eastAsia="標楷體" w:hAnsi="標楷體" w:hint="eastAsia"/>
                <w:sz w:val="28"/>
                <w:szCs w:val="28"/>
              </w:rPr>
              <w:t>5</w:t>
            </w:r>
            <w:r w:rsidR="00325599" w:rsidRPr="003B27B1">
              <w:rPr>
                <w:rFonts w:ascii="標楷體" w:eastAsia="標楷體" w:hAnsi="標楷體" w:hint="eastAsia"/>
                <w:sz w:val="28"/>
                <w:szCs w:val="28"/>
              </w:rPr>
              <w:t>年</w:t>
            </w:r>
            <w:r w:rsidR="00B51F83" w:rsidRPr="003B27B1">
              <w:rPr>
                <w:rFonts w:ascii="標楷體" w:eastAsia="標楷體" w:hAnsi="標楷體" w:hint="eastAsia"/>
                <w:sz w:val="28"/>
                <w:szCs w:val="28"/>
              </w:rPr>
              <w:t>4</w:t>
            </w:r>
            <w:r w:rsidR="00325599" w:rsidRPr="003B27B1">
              <w:rPr>
                <w:rFonts w:ascii="標楷體" w:eastAsia="標楷體" w:hAnsi="標楷體" w:hint="eastAsia"/>
                <w:sz w:val="28"/>
                <w:szCs w:val="28"/>
              </w:rPr>
              <w:t>月</w:t>
            </w:r>
            <w:r w:rsidR="00B51F83" w:rsidRPr="003B27B1">
              <w:rPr>
                <w:rFonts w:ascii="標楷體" w:eastAsia="標楷體" w:hAnsi="標楷體" w:hint="eastAsia"/>
                <w:sz w:val="28"/>
                <w:szCs w:val="28"/>
              </w:rPr>
              <w:t>11</w:t>
            </w:r>
            <w:r w:rsidR="00325599" w:rsidRPr="003B27B1">
              <w:rPr>
                <w:rFonts w:ascii="標楷體" w:eastAsia="標楷體" w:hAnsi="標楷體" w:hint="eastAsia"/>
                <w:sz w:val="28"/>
                <w:szCs w:val="28"/>
              </w:rPr>
              <w:t>日(星期</w:t>
            </w:r>
            <w:r w:rsidR="00B51F83" w:rsidRPr="003B27B1">
              <w:rPr>
                <w:rFonts w:ascii="標楷體" w:eastAsia="標楷體" w:hAnsi="標楷體" w:hint="eastAsia"/>
                <w:sz w:val="28"/>
                <w:szCs w:val="28"/>
              </w:rPr>
              <w:t>六</w:t>
            </w:r>
            <w:r w:rsidR="00325599" w:rsidRPr="003B27B1">
              <w:rPr>
                <w:rFonts w:ascii="標楷體" w:eastAsia="標楷體" w:hAnsi="標楷體" w:hint="eastAsia"/>
                <w:sz w:val="28"/>
                <w:szCs w:val="28"/>
              </w:rPr>
              <w:t>)</w:t>
            </w:r>
          </w:p>
          <w:p w14:paraId="57378B82" w14:textId="797FBE9A" w:rsidR="00CC3CDA" w:rsidRPr="003B27B1" w:rsidRDefault="00F877EC" w:rsidP="00B2105C">
            <w:pPr>
              <w:spacing w:afterLines="50" w:after="180" w:line="540" w:lineRule="exact"/>
              <w:ind w:leftChars="-26" w:hangingChars="22" w:hanging="62"/>
              <w:jc w:val="center"/>
              <w:rPr>
                <w:rFonts w:ascii="標楷體" w:eastAsia="標楷體" w:hAnsi="標楷體"/>
                <w:sz w:val="28"/>
                <w:szCs w:val="28"/>
              </w:rPr>
            </w:pPr>
            <w:r w:rsidRPr="003B27B1">
              <w:rPr>
                <w:rFonts w:ascii="標楷體" w:eastAsia="標楷體" w:hAnsi="標楷體" w:hint="eastAsia"/>
                <w:sz w:val="28"/>
                <w:szCs w:val="28"/>
              </w:rPr>
              <w:t xml:space="preserve"> </w:t>
            </w:r>
            <w:r w:rsidR="00CC3CDA" w:rsidRPr="003B27B1">
              <w:rPr>
                <w:rFonts w:ascii="標楷體" w:eastAsia="標楷體" w:hAnsi="標楷體" w:hint="eastAsia"/>
                <w:sz w:val="28"/>
                <w:szCs w:val="28"/>
              </w:rPr>
              <w:t>二年級：</w:t>
            </w:r>
            <w:r w:rsidR="00B51F83" w:rsidRPr="003B27B1">
              <w:rPr>
                <w:rFonts w:ascii="標楷體" w:eastAsia="標楷體" w:hAnsi="標楷體" w:hint="eastAsia"/>
                <w:sz w:val="28"/>
                <w:szCs w:val="28"/>
              </w:rPr>
              <w:t>115</w:t>
            </w:r>
            <w:r w:rsidR="00CC3CDA" w:rsidRPr="003B27B1">
              <w:rPr>
                <w:rFonts w:ascii="標楷體" w:eastAsia="標楷體" w:hAnsi="標楷體" w:hint="eastAsia"/>
                <w:sz w:val="28"/>
                <w:szCs w:val="28"/>
              </w:rPr>
              <w:t>年4月</w:t>
            </w:r>
            <w:r w:rsidR="00B51F83" w:rsidRPr="003B27B1">
              <w:rPr>
                <w:rFonts w:ascii="標楷體" w:eastAsia="標楷體" w:hAnsi="標楷體" w:hint="eastAsia"/>
                <w:sz w:val="28"/>
                <w:szCs w:val="28"/>
              </w:rPr>
              <w:t>2</w:t>
            </w:r>
            <w:r w:rsidR="00E616E7" w:rsidRPr="003B27B1">
              <w:rPr>
                <w:rFonts w:ascii="標楷體" w:eastAsia="標楷體" w:hAnsi="標楷體" w:hint="eastAsia"/>
                <w:sz w:val="28"/>
                <w:szCs w:val="28"/>
              </w:rPr>
              <w:t>5</w:t>
            </w:r>
            <w:r w:rsidR="00CC3CDA" w:rsidRPr="003B27B1">
              <w:rPr>
                <w:rFonts w:ascii="標楷體" w:eastAsia="標楷體" w:hAnsi="標楷體" w:hint="eastAsia"/>
                <w:sz w:val="28"/>
                <w:szCs w:val="28"/>
              </w:rPr>
              <w:t>日(星期</w:t>
            </w:r>
            <w:r w:rsidR="00B2105C" w:rsidRPr="003B27B1">
              <w:rPr>
                <w:rFonts w:ascii="標楷體" w:eastAsia="標楷體" w:hAnsi="標楷體" w:hint="eastAsia"/>
                <w:sz w:val="28"/>
                <w:szCs w:val="28"/>
              </w:rPr>
              <w:t>六</w:t>
            </w:r>
            <w:r w:rsidR="00CC3CDA" w:rsidRPr="003B27B1">
              <w:rPr>
                <w:rFonts w:ascii="標楷體" w:eastAsia="標楷體" w:hAnsi="標楷體" w:hint="eastAsia"/>
                <w:sz w:val="28"/>
                <w:szCs w:val="28"/>
              </w:rPr>
              <w:t>)至4月</w:t>
            </w:r>
            <w:r w:rsidR="004615CE" w:rsidRPr="003B27B1">
              <w:rPr>
                <w:rFonts w:ascii="標楷體" w:eastAsia="標楷體" w:hAnsi="標楷體" w:hint="eastAsia"/>
                <w:sz w:val="28"/>
                <w:szCs w:val="28"/>
              </w:rPr>
              <w:t>2</w:t>
            </w:r>
            <w:r w:rsidR="00B51F83" w:rsidRPr="003B27B1">
              <w:rPr>
                <w:rFonts w:ascii="標楷體" w:eastAsia="標楷體" w:hAnsi="標楷體" w:hint="eastAsia"/>
                <w:sz w:val="28"/>
                <w:szCs w:val="28"/>
              </w:rPr>
              <w:t>6</w:t>
            </w:r>
            <w:r w:rsidR="00CC3CDA" w:rsidRPr="003B27B1">
              <w:rPr>
                <w:rFonts w:ascii="標楷體" w:eastAsia="標楷體" w:hAnsi="標楷體" w:hint="eastAsia"/>
                <w:sz w:val="28"/>
                <w:szCs w:val="28"/>
              </w:rPr>
              <w:t>日(星期日)</w:t>
            </w:r>
          </w:p>
          <w:p w14:paraId="08EFECF2" w14:textId="77777777" w:rsidR="00325599" w:rsidRPr="003B27B1" w:rsidRDefault="00FC6590" w:rsidP="003023EE">
            <w:pPr>
              <w:jc w:val="center"/>
              <w:rPr>
                <w:sz w:val="28"/>
                <w:szCs w:val="28"/>
              </w:rPr>
            </w:pPr>
            <w:r w:rsidRPr="003B27B1">
              <w:rPr>
                <w:rFonts w:ascii="標楷體" w:eastAsia="標楷體" w:hAnsi="標楷體" w:hint="eastAsia"/>
                <w:b/>
                <w:sz w:val="28"/>
                <w:szCs w:val="28"/>
              </w:rPr>
              <w:t>※以上相關報名時間，逾期</w:t>
            </w:r>
            <w:r w:rsidR="00E61769" w:rsidRPr="003B27B1">
              <w:rPr>
                <w:rFonts w:ascii="標楷體" w:eastAsia="標楷體" w:hAnsi="標楷體" w:hint="eastAsia"/>
                <w:b/>
                <w:sz w:val="28"/>
                <w:szCs w:val="28"/>
              </w:rPr>
              <w:t>不予受理，</w:t>
            </w:r>
            <w:r w:rsidR="00856A51" w:rsidRPr="003B27B1">
              <w:rPr>
                <w:rFonts w:ascii="標楷體" w:eastAsia="標楷體" w:hAnsi="標楷體" w:hint="eastAsia"/>
                <w:b/>
                <w:sz w:val="28"/>
                <w:szCs w:val="28"/>
              </w:rPr>
              <w:t>視同棄權※</w:t>
            </w:r>
          </w:p>
        </w:tc>
      </w:tr>
    </w:tbl>
    <w:tbl>
      <w:tblPr>
        <w:tblStyle w:val="a5"/>
        <w:tblpPr w:leftFromText="180" w:rightFromText="180" w:vertAnchor="text" w:horzAnchor="margin" w:tblpXSpec="center" w:tblpY="99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3164"/>
        <w:gridCol w:w="567"/>
        <w:gridCol w:w="4961"/>
      </w:tblGrid>
      <w:tr w:rsidR="003B27B1" w:rsidRPr="003B27B1" w14:paraId="3E59A2A5" w14:textId="77777777" w:rsidTr="00234EC1">
        <w:trPr>
          <w:trHeight w:val="403"/>
        </w:trPr>
        <w:tc>
          <w:tcPr>
            <w:tcW w:w="4111" w:type="dxa"/>
            <w:gridSpan w:val="2"/>
            <w:tcBorders>
              <w:bottom w:val="double" w:sz="4" w:space="0" w:color="4F81BD" w:themeColor="accent1"/>
            </w:tcBorders>
            <w:vAlign w:val="center"/>
          </w:tcPr>
          <w:p w14:paraId="29C992EF" w14:textId="77777777" w:rsidR="00234EC1" w:rsidRPr="003B27B1" w:rsidRDefault="00234EC1" w:rsidP="00234EC1">
            <w:pPr>
              <w:spacing w:line="400" w:lineRule="exact"/>
              <w:jc w:val="center"/>
              <w:rPr>
                <w:rFonts w:ascii="標楷體" w:eastAsia="標楷體" w:hAnsi="標楷體"/>
                <w:sz w:val="28"/>
                <w:szCs w:val="28"/>
              </w:rPr>
            </w:pPr>
            <w:r w:rsidRPr="003B27B1">
              <w:rPr>
                <w:rFonts w:ascii="標楷體" w:eastAsia="標楷體" w:hAnsi="標楷體" w:hint="eastAsia"/>
                <w:sz w:val="28"/>
                <w:szCs w:val="28"/>
              </w:rPr>
              <w:t>單位名稱</w:t>
            </w:r>
          </w:p>
        </w:tc>
        <w:tc>
          <w:tcPr>
            <w:tcW w:w="567" w:type="dxa"/>
          </w:tcPr>
          <w:p w14:paraId="35169232" w14:textId="77777777" w:rsidR="00234EC1" w:rsidRPr="003B27B1" w:rsidRDefault="00234EC1" w:rsidP="00234EC1">
            <w:pPr>
              <w:spacing w:line="400" w:lineRule="exact"/>
              <w:jc w:val="center"/>
              <w:rPr>
                <w:rFonts w:ascii="標楷體" w:eastAsia="標楷體" w:hAnsi="標楷體"/>
                <w:sz w:val="28"/>
                <w:szCs w:val="28"/>
              </w:rPr>
            </w:pPr>
          </w:p>
        </w:tc>
        <w:tc>
          <w:tcPr>
            <w:tcW w:w="4961" w:type="dxa"/>
            <w:tcBorders>
              <w:bottom w:val="double" w:sz="4" w:space="0" w:color="4F81BD" w:themeColor="accent1"/>
            </w:tcBorders>
            <w:vAlign w:val="center"/>
          </w:tcPr>
          <w:p w14:paraId="3DF36AEC" w14:textId="77777777" w:rsidR="00234EC1" w:rsidRPr="003B27B1" w:rsidRDefault="00234EC1" w:rsidP="00234EC1">
            <w:pPr>
              <w:spacing w:line="400" w:lineRule="exact"/>
              <w:jc w:val="center"/>
              <w:rPr>
                <w:rFonts w:ascii="標楷體" w:eastAsia="標楷體" w:hAnsi="標楷體"/>
                <w:sz w:val="28"/>
                <w:szCs w:val="28"/>
              </w:rPr>
            </w:pPr>
            <w:r w:rsidRPr="003B27B1">
              <w:rPr>
                <w:rFonts w:ascii="標楷體" w:eastAsia="標楷體" w:hAnsi="標楷體" w:hint="eastAsia"/>
                <w:sz w:val="28"/>
                <w:szCs w:val="28"/>
              </w:rPr>
              <w:t>電話及網站</w:t>
            </w:r>
          </w:p>
        </w:tc>
      </w:tr>
      <w:tr w:rsidR="003B27B1" w:rsidRPr="003B27B1" w14:paraId="17EEE857" w14:textId="77777777" w:rsidTr="00234EC1">
        <w:trPr>
          <w:trHeight w:val="699"/>
        </w:trPr>
        <w:tc>
          <w:tcPr>
            <w:tcW w:w="947" w:type="dxa"/>
            <w:tcBorders>
              <w:top w:val="double" w:sz="4" w:space="0" w:color="4F81BD" w:themeColor="accent1"/>
              <w:bottom w:val="double" w:sz="4" w:space="0" w:color="4F81BD" w:themeColor="accent1"/>
            </w:tcBorders>
            <w:vAlign w:val="center"/>
          </w:tcPr>
          <w:p w14:paraId="0FC175A7" w14:textId="77777777" w:rsidR="00234EC1" w:rsidRPr="003B27B1" w:rsidRDefault="00234EC1" w:rsidP="00234EC1">
            <w:pPr>
              <w:spacing w:line="400" w:lineRule="exact"/>
              <w:jc w:val="center"/>
              <w:rPr>
                <w:rFonts w:ascii="標楷體" w:eastAsia="標楷體" w:hAnsi="標楷體"/>
                <w:sz w:val="28"/>
                <w:szCs w:val="28"/>
              </w:rPr>
            </w:pPr>
            <w:r w:rsidRPr="003B27B1">
              <w:rPr>
                <w:rFonts w:ascii="標楷體" w:eastAsia="標楷體" w:hAnsi="標楷體"/>
                <w:sz w:val="28"/>
                <w:szCs w:val="28"/>
              </w:rPr>
              <w:t>承辦</w:t>
            </w:r>
            <w:r w:rsidRPr="003B27B1">
              <w:rPr>
                <w:rFonts w:ascii="標楷體" w:eastAsia="標楷體" w:hAnsi="標楷體" w:hint="eastAsia"/>
                <w:sz w:val="28"/>
                <w:szCs w:val="28"/>
              </w:rPr>
              <w:t>單位</w:t>
            </w:r>
          </w:p>
        </w:tc>
        <w:tc>
          <w:tcPr>
            <w:tcW w:w="3164" w:type="dxa"/>
            <w:tcBorders>
              <w:top w:val="double" w:sz="4" w:space="0" w:color="4F81BD" w:themeColor="accent1"/>
              <w:bottom w:val="double" w:sz="4" w:space="0" w:color="4F81BD" w:themeColor="accent1"/>
            </w:tcBorders>
            <w:vAlign w:val="center"/>
          </w:tcPr>
          <w:p w14:paraId="0BCB35C1" w14:textId="410382D6" w:rsidR="00234EC1" w:rsidRPr="003B27B1" w:rsidRDefault="00234EC1" w:rsidP="00234EC1">
            <w:pPr>
              <w:spacing w:line="400" w:lineRule="exact"/>
              <w:jc w:val="center"/>
              <w:rPr>
                <w:rFonts w:ascii="標楷體" w:eastAsia="標楷體" w:hAnsi="標楷體"/>
                <w:sz w:val="28"/>
                <w:szCs w:val="28"/>
              </w:rPr>
            </w:pPr>
            <w:r w:rsidRPr="003B27B1">
              <w:rPr>
                <w:rFonts w:ascii="標楷體" w:eastAsia="標楷體" w:hAnsi="標楷體" w:hint="eastAsia"/>
                <w:sz w:val="28"/>
                <w:szCs w:val="28"/>
              </w:rPr>
              <w:t>高雄市</w:t>
            </w:r>
            <w:r w:rsidR="002C6407" w:rsidRPr="003B27B1">
              <w:rPr>
                <w:rFonts w:ascii="標楷體" w:eastAsia="標楷體" w:hAnsi="標楷體" w:hint="eastAsia"/>
                <w:sz w:val="28"/>
                <w:szCs w:val="28"/>
              </w:rPr>
              <w:t>左營</w:t>
            </w:r>
            <w:r w:rsidRPr="003B27B1">
              <w:rPr>
                <w:rFonts w:ascii="標楷體" w:eastAsia="標楷體" w:hAnsi="標楷體" w:hint="eastAsia"/>
                <w:sz w:val="28"/>
                <w:szCs w:val="28"/>
              </w:rPr>
              <w:t>區</w:t>
            </w:r>
            <w:r w:rsidR="002C6407" w:rsidRPr="003B27B1">
              <w:rPr>
                <w:rFonts w:ascii="標楷體" w:eastAsia="標楷體" w:hAnsi="標楷體" w:hint="eastAsia"/>
                <w:sz w:val="28"/>
                <w:szCs w:val="28"/>
              </w:rPr>
              <w:t>文府</w:t>
            </w:r>
            <w:r w:rsidRPr="003B27B1">
              <w:rPr>
                <w:rFonts w:ascii="標楷體" w:eastAsia="標楷體" w:hAnsi="標楷體" w:hint="eastAsia"/>
                <w:sz w:val="28"/>
                <w:szCs w:val="28"/>
              </w:rPr>
              <w:t>國小</w:t>
            </w:r>
          </w:p>
        </w:tc>
        <w:tc>
          <w:tcPr>
            <w:tcW w:w="567" w:type="dxa"/>
          </w:tcPr>
          <w:p w14:paraId="0DD9D56E" w14:textId="77777777" w:rsidR="00234EC1" w:rsidRPr="003B27B1" w:rsidRDefault="00234EC1" w:rsidP="00234EC1">
            <w:pPr>
              <w:spacing w:line="360" w:lineRule="exact"/>
              <w:rPr>
                <w:rFonts w:ascii="標楷體" w:eastAsia="標楷體" w:hAnsi="標楷體"/>
                <w:sz w:val="28"/>
                <w:szCs w:val="28"/>
              </w:rPr>
            </w:pPr>
          </w:p>
        </w:tc>
        <w:tc>
          <w:tcPr>
            <w:tcW w:w="4961" w:type="dxa"/>
            <w:tcBorders>
              <w:top w:val="double" w:sz="4" w:space="0" w:color="4F81BD" w:themeColor="accent1"/>
              <w:bottom w:val="double" w:sz="4" w:space="0" w:color="4F81BD" w:themeColor="accent1"/>
            </w:tcBorders>
            <w:vAlign w:val="center"/>
          </w:tcPr>
          <w:p w14:paraId="78DD85CB" w14:textId="27A829D4" w:rsidR="00234EC1" w:rsidRPr="003B27B1" w:rsidRDefault="00234EC1" w:rsidP="00234EC1">
            <w:pPr>
              <w:spacing w:line="360" w:lineRule="exact"/>
              <w:rPr>
                <w:rFonts w:ascii="標楷體" w:eastAsia="標楷體" w:hAnsi="標楷體"/>
                <w:sz w:val="26"/>
                <w:szCs w:val="26"/>
              </w:rPr>
            </w:pPr>
            <w:r w:rsidRPr="003B27B1">
              <w:rPr>
                <w:rFonts w:ascii="標楷體" w:eastAsia="標楷體" w:hAnsi="標楷體" w:hint="eastAsia"/>
                <w:sz w:val="26"/>
                <w:szCs w:val="26"/>
              </w:rPr>
              <w:sym w:font="Wingdings" w:char="F028"/>
            </w:r>
            <w:r w:rsidRPr="003B27B1">
              <w:rPr>
                <w:rFonts w:ascii="標楷體" w:eastAsia="標楷體" w:hAnsi="標楷體" w:hint="eastAsia"/>
                <w:sz w:val="26"/>
                <w:szCs w:val="26"/>
              </w:rPr>
              <w:t>：</w:t>
            </w:r>
            <w:r w:rsidRPr="003B27B1">
              <w:rPr>
                <w:rFonts w:ascii="標楷體" w:eastAsia="標楷體" w:hAnsi="標楷體"/>
                <w:sz w:val="26"/>
                <w:szCs w:val="26"/>
              </w:rPr>
              <w:t>07</w:t>
            </w:r>
            <w:r w:rsidRPr="003B27B1">
              <w:rPr>
                <w:rFonts w:ascii="標楷體" w:eastAsia="標楷體" w:hAnsi="標楷體" w:hint="eastAsia"/>
                <w:sz w:val="26"/>
                <w:szCs w:val="26"/>
              </w:rPr>
              <w:t>-</w:t>
            </w:r>
            <w:r w:rsidR="002C6407" w:rsidRPr="003B27B1">
              <w:rPr>
                <w:rFonts w:ascii="標楷體" w:eastAsia="標楷體" w:hAnsi="標楷體" w:hint="eastAsia"/>
                <w:sz w:val="26"/>
                <w:szCs w:val="26"/>
              </w:rPr>
              <w:t>3482070</w:t>
            </w:r>
            <w:r w:rsidRPr="003B27B1">
              <w:rPr>
                <w:rFonts w:ascii="標楷體" w:eastAsia="標楷體" w:hAnsi="標楷體" w:hint="eastAsia"/>
                <w:sz w:val="26"/>
                <w:szCs w:val="26"/>
              </w:rPr>
              <w:t>分機</w:t>
            </w:r>
            <w:r w:rsidR="002C6407" w:rsidRPr="003B27B1">
              <w:rPr>
                <w:rFonts w:ascii="標楷體" w:eastAsia="標楷體" w:hAnsi="標楷體" w:hint="eastAsia"/>
                <w:sz w:val="26"/>
                <w:szCs w:val="26"/>
              </w:rPr>
              <w:t>144</w:t>
            </w:r>
            <w:r w:rsidRPr="003B27B1">
              <w:rPr>
                <w:rFonts w:ascii="標楷體" w:eastAsia="標楷體" w:hAnsi="標楷體" w:hint="eastAsia"/>
                <w:sz w:val="26"/>
                <w:szCs w:val="26"/>
              </w:rPr>
              <w:t>、</w:t>
            </w:r>
            <w:r w:rsidR="002C6407" w:rsidRPr="003B27B1">
              <w:rPr>
                <w:rFonts w:ascii="標楷體" w:eastAsia="標楷體" w:hAnsi="標楷體" w:hint="eastAsia"/>
                <w:sz w:val="26"/>
                <w:szCs w:val="26"/>
              </w:rPr>
              <w:t>142</w:t>
            </w:r>
          </w:p>
          <w:p w14:paraId="6562BCB9" w14:textId="68016C85" w:rsidR="00234EC1" w:rsidRPr="003B27B1" w:rsidRDefault="00234EC1" w:rsidP="00234EC1">
            <w:pPr>
              <w:spacing w:line="360" w:lineRule="exact"/>
              <w:rPr>
                <w:rFonts w:ascii="標楷體" w:eastAsia="標楷體" w:hAnsi="標楷體"/>
                <w:sz w:val="26"/>
                <w:szCs w:val="26"/>
              </w:rPr>
            </w:pPr>
            <w:r w:rsidRPr="003B27B1">
              <w:rPr>
                <w:rFonts w:ascii="標楷體" w:eastAsia="標楷體" w:hAnsi="標楷體" w:hint="eastAsia"/>
                <w:sz w:val="32"/>
                <w:szCs w:val="32"/>
              </w:rPr>
              <w:sym w:font="Wingdings" w:char="F03A"/>
            </w:r>
            <w:r w:rsidRPr="003B27B1">
              <w:rPr>
                <w:rFonts w:ascii="標楷體" w:eastAsia="標楷體" w:hAnsi="標楷體" w:hint="eastAsia"/>
                <w:sz w:val="26"/>
                <w:szCs w:val="26"/>
              </w:rPr>
              <w:t>：</w:t>
            </w:r>
            <w:r w:rsidRPr="003B27B1">
              <w:rPr>
                <w:rFonts w:ascii="標楷體" w:eastAsia="標楷體" w:hAnsi="標楷體"/>
                <w:sz w:val="26"/>
                <w:szCs w:val="26"/>
              </w:rPr>
              <w:t>http://www.</w:t>
            </w:r>
            <w:r w:rsidR="00A177C1" w:rsidRPr="003B27B1">
              <w:rPr>
                <w:rFonts w:ascii="標楷體" w:eastAsia="標楷體" w:hAnsi="標楷體"/>
                <w:sz w:val="26"/>
                <w:szCs w:val="26"/>
              </w:rPr>
              <w:t>wfps</w:t>
            </w:r>
            <w:r w:rsidRPr="003B27B1">
              <w:rPr>
                <w:rFonts w:ascii="標楷體" w:eastAsia="標楷體" w:hAnsi="標楷體"/>
                <w:sz w:val="26"/>
                <w:szCs w:val="26"/>
              </w:rPr>
              <w:t>.kh.edu.tw/</w:t>
            </w:r>
          </w:p>
        </w:tc>
      </w:tr>
      <w:tr w:rsidR="003B27B1" w:rsidRPr="003B27B1" w14:paraId="26AC8371" w14:textId="77777777" w:rsidTr="00234EC1">
        <w:trPr>
          <w:trHeight w:val="739"/>
        </w:trPr>
        <w:tc>
          <w:tcPr>
            <w:tcW w:w="947" w:type="dxa"/>
            <w:vMerge w:val="restart"/>
            <w:tcBorders>
              <w:bottom w:val="double" w:sz="4" w:space="0" w:color="4F81BD" w:themeColor="accent1"/>
            </w:tcBorders>
            <w:vAlign w:val="center"/>
          </w:tcPr>
          <w:p w14:paraId="435410FF" w14:textId="77777777" w:rsidR="00234EC1" w:rsidRPr="003B27B1" w:rsidRDefault="00234EC1" w:rsidP="00234EC1">
            <w:pPr>
              <w:spacing w:line="400" w:lineRule="exact"/>
              <w:jc w:val="center"/>
              <w:rPr>
                <w:rFonts w:ascii="標楷體" w:eastAsia="標楷體" w:hAnsi="標楷體"/>
                <w:sz w:val="28"/>
                <w:szCs w:val="28"/>
              </w:rPr>
            </w:pPr>
            <w:r w:rsidRPr="003B27B1">
              <w:rPr>
                <w:rFonts w:ascii="標楷體" w:eastAsia="標楷體" w:hAnsi="標楷體" w:hint="eastAsia"/>
                <w:sz w:val="28"/>
                <w:szCs w:val="28"/>
              </w:rPr>
              <w:t>協辦單位</w:t>
            </w:r>
          </w:p>
        </w:tc>
        <w:tc>
          <w:tcPr>
            <w:tcW w:w="3164" w:type="dxa"/>
            <w:vAlign w:val="center"/>
          </w:tcPr>
          <w:p w14:paraId="0B1CD3BE" w14:textId="725D25E4" w:rsidR="00234EC1" w:rsidRPr="003B27B1" w:rsidRDefault="00234EC1" w:rsidP="00234EC1">
            <w:pPr>
              <w:spacing w:line="400" w:lineRule="exact"/>
              <w:jc w:val="center"/>
              <w:rPr>
                <w:rFonts w:ascii="標楷體" w:eastAsia="標楷體" w:hAnsi="標楷體"/>
                <w:sz w:val="28"/>
                <w:szCs w:val="28"/>
              </w:rPr>
            </w:pPr>
            <w:r w:rsidRPr="003B27B1">
              <w:rPr>
                <w:rFonts w:ascii="標楷體" w:eastAsia="標楷體" w:hAnsi="標楷體" w:hint="eastAsia"/>
                <w:sz w:val="28"/>
                <w:szCs w:val="28"/>
              </w:rPr>
              <w:t>高雄市</w:t>
            </w:r>
            <w:r w:rsidR="002C6407" w:rsidRPr="003B27B1">
              <w:rPr>
                <w:rFonts w:ascii="標楷體" w:eastAsia="標楷體" w:hAnsi="標楷體" w:hint="eastAsia"/>
                <w:sz w:val="28"/>
                <w:szCs w:val="28"/>
              </w:rPr>
              <w:t>三民</w:t>
            </w:r>
            <w:r w:rsidRPr="003B27B1">
              <w:rPr>
                <w:rFonts w:ascii="標楷體" w:eastAsia="標楷體" w:hAnsi="標楷體" w:hint="eastAsia"/>
                <w:sz w:val="28"/>
                <w:szCs w:val="28"/>
              </w:rPr>
              <w:t>區</w:t>
            </w:r>
            <w:r w:rsidR="002C6407" w:rsidRPr="003B27B1">
              <w:rPr>
                <w:rFonts w:ascii="標楷體" w:eastAsia="標楷體" w:hAnsi="標楷體" w:hint="eastAsia"/>
                <w:sz w:val="28"/>
                <w:szCs w:val="28"/>
              </w:rPr>
              <w:t>陽明</w:t>
            </w:r>
            <w:r w:rsidRPr="003B27B1">
              <w:rPr>
                <w:rFonts w:ascii="標楷體" w:eastAsia="標楷體" w:hAnsi="標楷體" w:hint="eastAsia"/>
                <w:sz w:val="28"/>
                <w:szCs w:val="28"/>
              </w:rPr>
              <w:t>國小</w:t>
            </w:r>
          </w:p>
        </w:tc>
        <w:tc>
          <w:tcPr>
            <w:tcW w:w="567" w:type="dxa"/>
          </w:tcPr>
          <w:p w14:paraId="6BF3CFFA" w14:textId="77777777" w:rsidR="00234EC1" w:rsidRPr="003B27B1" w:rsidRDefault="00234EC1" w:rsidP="00234EC1">
            <w:pPr>
              <w:spacing w:line="360" w:lineRule="exact"/>
              <w:rPr>
                <w:rFonts w:ascii="標楷體" w:eastAsia="標楷體" w:hAnsi="標楷體"/>
                <w:sz w:val="28"/>
                <w:szCs w:val="28"/>
              </w:rPr>
            </w:pPr>
          </w:p>
        </w:tc>
        <w:tc>
          <w:tcPr>
            <w:tcW w:w="4961" w:type="dxa"/>
            <w:vAlign w:val="center"/>
          </w:tcPr>
          <w:p w14:paraId="037E8D41" w14:textId="272BA244" w:rsidR="00234EC1" w:rsidRPr="003B27B1" w:rsidRDefault="00234EC1" w:rsidP="00234EC1">
            <w:pPr>
              <w:spacing w:line="360" w:lineRule="exact"/>
              <w:rPr>
                <w:rFonts w:ascii="標楷體" w:eastAsia="標楷體" w:hAnsi="標楷體"/>
                <w:sz w:val="26"/>
                <w:szCs w:val="26"/>
              </w:rPr>
            </w:pPr>
            <w:r w:rsidRPr="003B27B1">
              <w:rPr>
                <w:rFonts w:ascii="標楷體" w:eastAsia="標楷體" w:hAnsi="標楷體" w:hint="eastAsia"/>
                <w:sz w:val="26"/>
                <w:szCs w:val="26"/>
              </w:rPr>
              <w:sym w:font="Wingdings" w:char="F028"/>
            </w:r>
            <w:r w:rsidRPr="003B27B1">
              <w:rPr>
                <w:rFonts w:ascii="標楷體" w:eastAsia="標楷體" w:hAnsi="標楷體" w:hint="eastAsia"/>
                <w:sz w:val="26"/>
                <w:szCs w:val="26"/>
              </w:rPr>
              <w:t>：07-3</w:t>
            </w:r>
            <w:r w:rsidR="002C6407" w:rsidRPr="003B27B1">
              <w:rPr>
                <w:rFonts w:ascii="標楷體" w:eastAsia="標楷體" w:hAnsi="標楷體" w:hint="eastAsia"/>
                <w:sz w:val="26"/>
                <w:szCs w:val="26"/>
              </w:rPr>
              <w:t>851916</w:t>
            </w:r>
            <w:r w:rsidRPr="003B27B1">
              <w:rPr>
                <w:rFonts w:ascii="標楷體" w:eastAsia="標楷體" w:hAnsi="標楷體" w:hint="eastAsia"/>
                <w:sz w:val="26"/>
                <w:szCs w:val="26"/>
              </w:rPr>
              <w:t>分機</w:t>
            </w:r>
            <w:r w:rsidR="002C6407" w:rsidRPr="003B27B1">
              <w:rPr>
                <w:rFonts w:ascii="標楷體" w:eastAsia="標楷體" w:hAnsi="標楷體" w:hint="eastAsia"/>
                <w:sz w:val="26"/>
                <w:szCs w:val="26"/>
              </w:rPr>
              <w:t>742</w:t>
            </w:r>
            <w:r w:rsidR="003476DD" w:rsidRPr="003B27B1">
              <w:rPr>
                <w:rFonts w:ascii="標楷體" w:eastAsia="標楷體" w:hAnsi="標楷體" w:hint="eastAsia"/>
                <w:sz w:val="26"/>
                <w:szCs w:val="26"/>
              </w:rPr>
              <w:t>、</w:t>
            </w:r>
            <w:r w:rsidR="002C6407" w:rsidRPr="003B27B1">
              <w:rPr>
                <w:rFonts w:ascii="標楷體" w:eastAsia="標楷體" w:hAnsi="標楷體" w:hint="eastAsia"/>
                <w:sz w:val="26"/>
                <w:szCs w:val="26"/>
              </w:rPr>
              <w:t>741</w:t>
            </w:r>
          </w:p>
          <w:p w14:paraId="28FDAB97" w14:textId="3B1A243A" w:rsidR="00234EC1" w:rsidRPr="003B27B1" w:rsidRDefault="00234EC1" w:rsidP="00234EC1">
            <w:pPr>
              <w:spacing w:line="360" w:lineRule="exact"/>
              <w:rPr>
                <w:rFonts w:ascii="標楷體" w:eastAsia="標楷體" w:hAnsi="標楷體"/>
                <w:sz w:val="26"/>
                <w:szCs w:val="26"/>
              </w:rPr>
            </w:pPr>
            <w:r w:rsidRPr="003B27B1">
              <w:rPr>
                <w:rFonts w:ascii="標楷體" w:eastAsia="標楷體" w:hAnsi="標楷體" w:hint="eastAsia"/>
                <w:sz w:val="32"/>
                <w:szCs w:val="32"/>
              </w:rPr>
              <w:sym w:font="Wingdings" w:char="F03A"/>
            </w:r>
            <w:r w:rsidRPr="003B27B1">
              <w:rPr>
                <w:rFonts w:ascii="標楷體" w:eastAsia="標楷體" w:hAnsi="標楷體" w:hint="eastAsia"/>
                <w:sz w:val="26"/>
                <w:szCs w:val="26"/>
              </w:rPr>
              <w:t>：</w:t>
            </w:r>
            <w:r w:rsidRPr="003B27B1">
              <w:rPr>
                <w:rFonts w:ascii="標楷體" w:eastAsia="標楷體" w:hAnsi="標楷體"/>
                <w:sz w:val="26"/>
                <w:szCs w:val="26"/>
              </w:rPr>
              <w:t>http://www.</w:t>
            </w:r>
            <w:r w:rsidR="00A177C1" w:rsidRPr="003B27B1">
              <w:rPr>
                <w:rFonts w:eastAsia="標楷體"/>
                <w:sz w:val="26"/>
                <w:szCs w:val="26"/>
              </w:rPr>
              <w:t>ymps</w:t>
            </w:r>
            <w:r w:rsidRPr="003B27B1">
              <w:rPr>
                <w:rFonts w:ascii="標楷體" w:eastAsia="標楷體" w:hAnsi="標楷體"/>
                <w:sz w:val="26"/>
                <w:szCs w:val="26"/>
              </w:rPr>
              <w:t>.kh.edu.tw/</w:t>
            </w:r>
          </w:p>
        </w:tc>
      </w:tr>
      <w:tr w:rsidR="003B27B1" w:rsidRPr="003B27B1" w14:paraId="15F5BCC2" w14:textId="77777777" w:rsidTr="00234EC1">
        <w:trPr>
          <w:trHeight w:val="853"/>
        </w:trPr>
        <w:tc>
          <w:tcPr>
            <w:tcW w:w="947" w:type="dxa"/>
            <w:vMerge/>
            <w:tcBorders>
              <w:bottom w:val="double" w:sz="4" w:space="0" w:color="4F81BD" w:themeColor="accent1"/>
            </w:tcBorders>
            <w:vAlign w:val="center"/>
          </w:tcPr>
          <w:p w14:paraId="433B59BF" w14:textId="77777777" w:rsidR="00234EC1" w:rsidRPr="003B27B1" w:rsidRDefault="00234EC1" w:rsidP="00234EC1">
            <w:pPr>
              <w:spacing w:line="400" w:lineRule="exact"/>
              <w:jc w:val="center"/>
              <w:rPr>
                <w:rFonts w:ascii="標楷體" w:eastAsia="標楷體" w:hAnsi="標楷體"/>
                <w:sz w:val="28"/>
                <w:szCs w:val="28"/>
              </w:rPr>
            </w:pPr>
          </w:p>
        </w:tc>
        <w:tc>
          <w:tcPr>
            <w:tcW w:w="3164" w:type="dxa"/>
            <w:tcBorders>
              <w:bottom w:val="double" w:sz="4" w:space="0" w:color="4F81BD" w:themeColor="accent1"/>
            </w:tcBorders>
            <w:vAlign w:val="center"/>
          </w:tcPr>
          <w:p w14:paraId="56EECA1B" w14:textId="77777777" w:rsidR="00234EC1" w:rsidRPr="003B27B1" w:rsidRDefault="00234EC1" w:rsidP="00234EC1">
            <w:pPr>
              <w:spacing w:line="400" w:lineRule="exact"/>
              <w:rPr>
                <w:rFonts w:ascii="標楷體" w:eastAsia="標楷體" w:hAnsi="標楷體"/>
                <w:sz w:val="26"/>
                <w:szCs w:val="26"/>
              </w:rPr>
            </w:pPr>
            <w:r w:rsidRPr="003B27B1">
              <w:rPr>
                <w:rFonts w:ascii="標楷體" w:eastAsia="標楷體" w:hAnsi="標楷體" w:hint="eastAsia"/>
                <w:sz w:val="26"/>
                <w:szCs w:val="26"/>
              </w:rPr>
              <w:t>高雄市資優教育資源中心</w:t>
            </w:r>
          </w:p>
        </w:tc>
        <w:tc>
          <w:tcPr>
            <w:tcW w:w="567" w:type="dxa"/>
          </w:tcPr>
          <w:p w14:paraId="21CC3FDB" w14:textId="77777777" w:rsidR="00234EC1" w:rsidRPr="003B27B1" w:rsidRDefault="00234EC1" w:rsidP="00234EC1">
            <w:pPr>
              <w:spacing w:line="360" w:lineRule="exact"/>
              <w:rPr>
                <w:rFonts w:ascii="標楷體" w:eastAsia="標楷體" w:hAnsi="標楷體"/>
                <w:sz w:val="28"/>
                <w:szCs w:val="28"/>
              </w:rPr>
            </w:pPr>
          </w:p>
        </w:tc>
        <w:tc>
          <w:tcPr>
            <w:tcW w:w="4961" w:type="dxa"/>
            <w:tcBorders>
              <w:bottom w:val="double" w:sz="4" w:space="0" w:color="4F81BD" w:themeColor="accent1"/>
            </w:tcBorders>
            <w:vAlign w:val="center"/>
          </w:tcPr>
          <w:p w14:paraId="33BA8A6D" w14:textId="77777777" w:rsidR="00234EC1" w:rsidRPr="003B27B1" w:rsidRDefault="00234EC1" w:rsidP="00234EC1">
            <w:pPr>
              <w:spacing w:line="360" w:lineRule="exact"/>
              <w:rPr>
                <w:rFonts w:ascii="標楷體" w:eastAsia="標楷體" w:hAnsi="標楷體"/>
                <w:sz w:val="26"/>
                <w:szCs w:val="26"/>
              </w:rPr>
            </w:pPr>
            <w:r w:rsidRPr="003B27B1">
              <w:rPr>
                <w:rFonts w:ascii="標楷體" w:eastAsia="標楷體" w:hAnsi="標楷體" w:hint="eastAsia"/>
                <w:sz w:val="26"/>
                <w:szCs w:val="26"/>
              </w:rPr>
              <w:sym w:font="Wingdings" w:char="F028"/>
            </w:r>
            <w:r w:rsidRPr="003B27B1">
              <w:rPr>
                <w:rFonts w:ascii="標楷體" w:eastAsia="標楷體" w:hAnsi="標楷體" w:hint="eastAsia"/>
                <w:sz w:val="26"/>
                <w:szCs w:val="26"/>
              </w:rPr>
              <w:t>：</w:t>
            </w:r>
            <w:r w:rsidRPr="003B27B1">
              <w:rPr>
                <w:rFonts w:ascii="標楷體" w:eastAsia="標楷體" w:hAnsi="標楷體"/>
                <w:sz w:val="26"/>
                <w:szCs w:val="26"/>
              </w:rPr>
              <w:t>07-3118935</w:t>
            </w:r>
          </w:p>
          <w:p w14:paraId="165D5795" w14:textId="77777777" w:rsidR="00234EC1" w:rsidRPr="003B27B1" w:rsidRDefault="00234EC1" w:rsidP="00234EC1">
            <w:pPr>
              <w:spacing w:line="360" w:lineRule="exact"/>
              <w:rPr>
                <w:rFonts w:ascii="標楷體" w:eastAsia="標楷體" w:hAnsi="標楷體"/>
                <w:sz w:val="26"/>
                <w:szCs w:val="26"/>
              </w:rPr>
            </w:pPr>
            <w:r w:rsidRPr="003B27B1">
              <w:rPr>
                <w:rFonts w:ascii="標楷體" w:eastAsia="標楷體" w:hAnsi="標楷體" w:hint="eastAsia"/>
                <w:sz w:val="32"/>
                <w:szCs w:val="32"/>
              </w:rPr>
              <w:sym w:font="Wingdings" w:char="F03A"/>
            </w:r>
            <w:r w:rsidRPr="003B27B1">
              <w:rPr>
                <w:rFonts w:ascii="標楷體" w:eastAsia="標楷體" w:hAnsi="標楷體" w:hint="eastAsia"/>
                <w:sz w:val="26"/>
                <w:szCs w:val="26"/>
              </w:rPr>
              <w:t>：</w:t>
            </w:r>
            <w:r w:rsidRPr="003B27B1">
              <w:rPr>
                <w:rFonts w:ascii="標楷體" w:eastAsia="標楷體" w:hAnsi="標楷體"/>
                <w:sz w:val="26"/>
                <w:szCs w:val="26"/>
              </w:rPr>
              <w:t>https://class.kh.edu.tw/12821</w:t>
            </w:r>
          </w:p>
        </w:tc>
      </w:tr>
    </w:tbl>
    <w:p w14:paraId="7AB2EEEB" w14:textId="77777777" w:rsidR="000861B5" w:rsidRPr="003B27B1" w:rsidRDefault="004E3975" w:rsidP="0090509C">
      <w:pPr>
        <w:spacing w:line="400" w:lineRule="exact"/>
        <w:rPr>
          <w:rFonts w:ascii="標楷體" w:eastAsia="標楷體" w:hAnsi="標楷體"/>
          <w:sz w:val="32"/>
          <w:szCs w:val="32"/>
        </w:rPr>
      </w:pPr>
      <w:r w:rsidRPr="003B27B1">
        <w:rPr>
          <w:rFonts w:ascii="標楷體" w:eastAsia="標楷體" w:hAnsi="標楷體"/>
          <w:sz w:val="32"/>
          <w:szCs w:val="32"/>
        </w:rPr>
        <w:br w:type="textWrapping" w:clear="all"/>
      </w:r>
    </w:p>
    <w:p w14:paraId="276DF083" w14:textId="10E5514A" w:rsidR="00364D35" w:rsidRPr="003B27B1" w:rsidRDefault="008D3617" w:rsidP="00F35700">
      <w:pPr>
        <w:spacing w:beforeLines="50" w:before="180" w:line="400" w:lineRule="exact"/>
        <w:jc w:val="center"/>
        <w:rPr>
          <w:rFonts w:ascii="標楷體" w:eastAsia="標楷體" w:hAnsi="標楷體"/>
        </w:rPr>
      </w:pPr>
      <w:r w:rsidRPr="003B27B1">
        <w:rPr>
          <w:rFonts w:ascii="標楷體" w:eastAsia="標楷體" w:hAnsi="標楷體" w:hint="eastAsia"/>
        </w:rPr>
        <w:t xml:space="preserve">  </w:t>
      </w:r>
      <w:r w:rsidR="00325599" w:rsidRPr="003B27B1">
        <w:rPr>
          <w:rFonts w:ascii="標楷體" w:eastAsia="標楷體" w:hAnsi="標楷體" w:hint="eastAsia"/>
        </w:rPr>
        <w:t>高雄市</w:t>
      </w:r>
      <w:r w:rsidR="00BF3DA5" w:rsidRPr="003B27B1">
        <w:rPr>
          <w:rFonts w:ascii="標楷體" w:eastAsia="標楷體" w:hAnsi="標楷體" w:hint="eastAsia"/>
        </w:rPr>
        <w:t>政府</w:t>
      </w:r>
      <w:r w:rsidR="00325599" w:rsidRPr="003B27B1">
        <w:rPr>
          <w:rFonts w:ascii="標楷體" w:eastAsia="標楷體" w:hAnsi="標楷體" w:hint="eastAsia"/>
        </w:rPr>
        <w:t>特殊教育學生鑑定及就學輔導會</w:t>
      </w:r>
      <w:r w:rsidR="004E18BD" w:rsidRPr="003B27B1">
        <w:rPr>
          <w:rFonts w:ascii="標楷體" w:eastAsia="標楷體" w:hAnsi="標楷體" w:hint="eastAsia"/>
        </w:rPr>
        <w:t xml:space="preserve">  </w:t>
      </w:r>
    </w:p>
    <w:p w14:paraId="466C5215" w14:textId="651E430C" w:rsidR="007D6DF0" w:rsidRPr="003B27B1" w:rsidRDefault="007D6DF0" w:rsidP="00DA301D">
      <w:pPr>
        <w:spacing w:afterLines="50" w:after="180" w:line="300" w:lineRule="exact"/>
        <w:rPr>
          <w:rFonts w:ascii="標楷體" w:eastAsia="標楷體" w:hAnsi="標楷體"/>
        </w:rPr>
      </w:pPr>
    </w:p>
    <w:p w14:paraId="71547429" w14:textId="4C4EC1FB" w:rsidR="007D6DF0" w:rsidRPr="003B27B1" w:rsidRDefault="007D6DF0" w:rsidP="00DA301D">
      <w:pPr>
        <w:spacing w:afterLines="50" w:after="180" w:line="300" w:lineRule="exact"/>
        <w:rPr>
          <w:rFonts w:ascii="標楷體" w:eastAsia="標楷體" w:hAnsi="標楷體"/>
          <w:b/>
          <w:sz w:val="28"/>
          <w:szCs w:val="28"/>
        </w:rPr>
      </w:pPr>
      <w:r w:rsidRPr="003B27B1">
        <w:rPr>
          <w:rFonts w:ascii="標楷體" w:eastAsia="標楷體" w:hAnsi="標楷體" w:hint="eastAsia"/>
        </w:rPr>
        <w:t xml:space="preserve">           </w:t>
      </w:r>
      <w:r w:rsidR="00FF2416" w:rsidRPr="003B27B1">
        <w:rPr>
          <w:rFonts w:ascii="標楷體" w:eastAsia="標楷體" w:hAnsi="標楷體" w:hint="eastAsia"/>
          <w:b/>
          <w:bCs/>
          <w:sz w:val="28"/>
          <w:szCs w:val="28"/>
        </w:rPr>
        <w:t>高雄市11</w:t>
      </w:r>
      <w:r w:rsidR="00E442A8" w:rsidRPr="003B27B1">
        <w:rPr>
          <w:rFonts w:ascii="標楷體" w:eastAsia="標楷體" w:hAnsi="標楷體" w:hint="eastAsia"/>
          <w:b/>
          <w:bCs/>
          <w:sz w:val="28"/>
          <w:szCs w:val="28"/>
        </w:rPr>
        <w:t>5</w:t>
      </w:r>
      <w:r w:rsidR="00FF2416" w:rsidRPr="003B27B1">
        <w:rPr>
          <w:rFonts w:ascii="標楷體" w:eastAsia="標楷體" w:hAnsi="標楷體" w:hint="eastAsia"/>
          <w:b/>
          <w:bCs/>
          <w:sz w:val="28"/>
          <w:szCs w:val="28"/>
        </w:rPr>
        <w:t>學年度國民小學一般智能資賦優異學生鑑定</w:t>
      </w:r>
      <w:r w:rsidR="005F1095" w:rsidRPr="003B27B1">
        <w:rPr>
          <w:rFonts w:ascii="標楷體" w:eastAsia="標楷體" w:hAnsi="標楷體" w:hint="eastAsia"/>
          <w:b/>
          <w:sz w:val="28"/>
          <w:szCs w:val="28"/>
        </w:rPr>
        <w:t>重要日程表</w:t>
      </w:r>
    </w:p>
    <w:tbl>
      <w:tblPr>
        <w:tblStyle w:val="a5"/>
        <w:tblW w:w="11194" w:type="dxa"/>
        <w:jc w:val="center"/>
        <w:tblLayout w:type="fixed"/>
        <w:tblLook w:val="04A0" w:firstRow="1" w:lastRow="0" w:firstColumn="1" w:lastColumn="0" w:noHBand="0" w:noVBand="1"/>
      </w:tblPr>
      <w:tblGrid>
        <w:gridCol w:w="709"/>
        <w:gridCol w:w="476"/>
        <w:gridCol w:w="821"/>
        <w:gridCol w:w="934"/>
        <w:gridCol w:w="3479"/>
        <w:gridCol w:w="4775"/>
      </w:tblGrid>
      <w:tr w:rsidR="003B27B1" w:rsidRPr="003B27B1" w14:paraId="2E3470CF" w14:textId="77777777" w:rsidTr="00593088">
        <w:trPr>
          <w:trHeight w:val="366"/>
          <w:jc w:val="center"/>
        </w:trPr>
        <w:tc>
          <w:tcPr>
            <w:tcW w:w="2940" w:type="dxa"/>
            <w:gridSpan w:val="4"/>
          </w:tcPr>
          <w:p w14:paraId="455E0BAB" w14:textId="77777777" w:rsidR="00F57BD1" w:rsidRPr="003B27B1" w:rsidRDefault="00F57BD1" w:rsidP="00632F62">
            <w:pPr>
              <w:jc w:val="center"/>
              <w:rPr>
                <w:rFonts w:ascii="標楷體" w:eastAsia="標楷體" w:hAnsi="標楷體"/>
                <w:b/>
                <w:sz w:val="24"/>
              </w:rPr>
            </w:pPr>
            <w:r w:rsidRPr="003B27B1">
              <w:rPr>
                <w:rFonts w:ascii="標楷體" w:eastAsia="標楷體" w:hAnsi="標楷體" w:hint="eastAsia"/>
                <w:b/>
                <w:sz w:val="24"/>
              </w:rPr>
              <w:t>時間</w:t>
            </w:r>
          </w:p>
        </w:tc>
        <w:tc>
          <w:tcPr>
            <w:tcW w:w="3479" w:type="dxa"/>
            <w:vMerge w:val="restart"/>
            <w:vAlign w:val="center"/>
          </w:tcPr>
          <w:p w14:paraId="43F27DE8" w14:textId="77777777" w:rsidR="00F57BD1" w:rsidRPr="003B27B1" w:rsidRDefault="00F57BD1" w:rsidP="00632F62">
            <w:pPr>
              <w:jc w:val="center"/>
              <w:rPr>
                <w:rFonts w:ascii="標楷體" w:eastAsia="標楷體" w:hAnsi="標楷體"/>
                <w:b/>
                <w:sz w:val="24"/>
              </w:rPr>
            </w:pPr>
            <w:r w:rsidRPr="003B27B1">
              <w:rPr>
                <w:rFonts w:ascii="標楷體" w:eastAsia="標楷體" w:hAnsi="標楷體" w:hint="eastAsia"/>
                <w:b/>
                <w:sz w:val="24"/>
              </w:rPr>
              <w:t>項目</w:t>
            </w:r>
          </w:p>
        </w:tc>
        <w:tc>
          <w:tcPr>
            <w:tcW w:w="4775" w:type="dxa"/>
            <w:vMerge w:val="restart"/>
            <w:vAlign w:val="center"/>
          </w:tcPr>
          <w:p w14:paraId="48D4FE81" w14:textId="77777777" w:rsidR="00F57BD1" w:rsidRPr="003B27B1" w:rsidRDefault="00F57BD1" w:rsidP="00632F62">
            <w:pPr>
              <w:jc w:val="center"/>
              <w:rPr>
                <w:rFonts w:ascii="標楷體" w:eastAsia="標楷體" w:hAnsi="標楷體"/>
                <w:b/>
                <w:sz w:val="24"/>
              </w:rPr>
            </w:pPr>
            <w:r w:rsidRPr="003B27B1">
              <w:rPr>
                <w:rFonts w:ascii="標楷體" w:eastAsia="標楷體" w:hAnsi="標楷體" w:hint="eastAsia"/>
                <w:b/>
                <w:sz w:val="24"/>
              </w:rPr>
              <w:t>說明</w:t>
            </w:r>
          </w:p>
        </w:tc>
      </w:tr>
      <w:tr w:rsidR="003B27B1" w:rsidRPr="003B27B1" w14:paraId="4317EBFD" w14:textId="77777777" w:rsidTr="00593088">
        <w:trPr>
          <w:trHeight w:val="308"/>
          <w:jc w:val="center"/>
        </w:trPr>
        <w:tc>
          <w:tcPr>
            <w:tcW w:w="709" w:type="dxa"/>
          </w:tcPr>
          <w:p w14:paraId="2CD875CA" w14:textId="77777777" w:rsidR="00F57BD1" w:rsidRPr="003B27B1" w:rsidRDefault="00F57BD1" w:rsidP="00632F62">
            <w:pPr>
              <w:jc w:val="center"/>
              <w:rPr>
                <w:rFonts w:ascii="標楷體" w:eastAsia="標楷體" w:hAnsi="標楷體"/>
                <w:b/>
                <w:sz w:val="24"/>
              </w:rPr>
            </w:pPr>
            <w:r w:rsidRPr="003B27B1">
              <w:rPr>
                <w:rFonts w:ascii="標楷體" w:eastAsia="標楷體" w:hAnsi="標楷體" w:hint="eastAsia"/>
                <w:b/>
                <w:sz w:val="24"/>
              </w:rPr>
              <w:t>年</w:t>
            </w:r>
          </w:p>
        </w:tc>
        <w:tc>
          <w:tcPr>
            <w:tcW w:w="476" w:type="dxa"/>
          </w:tcPr>
          <w:p w14:paraId="072B8FE4" w14:textId="77777777" w:rsidR="00F57BD1" w:rsidRPr="003B27B1" w:rsidRDefault="00F57BD1" w:rsidP="00632F62">
            <w:pPr>
              <w:jc w:val="center"/>
              <w:rPr>
                <w:rFonts w:ascii="標楷體" w:eastAsia="標楷體" w:hAnsi="標楷體"/>
                <w:b/>
                <w:sz w:val="24"/>
              </w:rPr>
            </w:pPr>
            <w:r w:rsidRPr="003B27B1">
              <w:rPr>
                <w:rFonts w:ascii="標楷體" w:eastAsia="標楷體" w:hAnsi="標楷體" w:hint="eastAsia"/>
                <w:b/>
                <w:sz w:val="24"/>
              </w:rPr>
              <w:t>月</w:t>
            </w:r>
          </w:p>
        </w:tc>
        <w:tc>
          <w:tcPr>
            <w:tcW w:w="821" w:type="dxa"/>
          </w:tcPr>
          <w:p w14:paraId="2D3BD893" w14:textId="77777777" w:rsidR="00F57BD1" w:rsidRPr="003B27B1" w:rsidRDefault="00F57BD1" w:rsidP="00632F62">
            <w:pPr>
              <w:jc w:val="center"/>
              <w:rPr>
                <w:rFonts w:ascii="標楷體" w:eastAsia="標楷體" w:hAnsi="標楷體"/>
                <w:b/>
                <w:sz w:val="24"/>
              </w:rPr>
            </w:pPr>
            <w:r w:rsidRPr="003B27B1">
              <w:rPr>
                <w:rFonts w:ascii="標楷體" w:eastAsia="標楷體" w:hAnsi="標楷體" w:hint="eastAsia"/>
                <w:b/>
                <w:sz w:val="24"/>
              </w:rPr>
              <w:t>日</w:t>
            </w:r>
          </w:p>
        </w:tc>
        <w:tc>
          <w:tcPr>
            <w:tcW w:w="934" w:type="dxa"/>
          </w:tcPr>
          <w:p w14:paraId="6BF04276" w14:textId="77777777" w:rsidR="00F57BD1" w:rsidRPr="003B27B1" w:rsidRDefault="00F57BD1" w:rsidP="00632F62">
            <w:pPr>
              <w:jc w:val="center"/>
              <w:rPr>
                <w:rFonts w:ascii="標楷體" w:eastAsia="標楷體" w:hAnsi="標楷體"/>
                <w:b/>
                <w:sz w:val="24"/>
              </w:rPr>
            </w:pPr>
            <w:r w:rsidRPr="003B27B1">
              <w:rPr>
                <w:rFonts w:ascii="標楷體" w:eastAsia="標楷體" w:hAnsi="標楷體" w:hint="eastAsia"/>
                <w:b/>
                <w:sz w:val="24"/>
              </w:rPr>
              <w:t>星期</w:t>
            </w:r>
          </w:p>
        </w:tc>
        <w:tc>
          <w:tcPr>
            <w:tcW w:w="3479" w:type="dxa"/>
            <w:vMerge/>
          </w:tcPr>
          <w:p w14:paraId="7B329882" w14:textId="77777777" w:rsidR="00F57BD1" w:rsidRPr="003B27B1" w:rsidRDefault="00F57BD1" w:rsidP="00632F62">
            <w:pPr>
              <w:jc w:val="center"/>
              <w:rPr>
                <w:rFonts w:ascii="標楷體" w:eastAsia="標楷體" w:hAnsi="標楷體"/>
                <w:b/>
                <w:sz w:val="24"/>
              </w:rPr>
            </w:pPr>
          </w:p>
        </w:tc>
        <w:tc>
          <w:tcPr>
            <w:tcW w:w="4775" w:type="dxa"/>
            <w:vMerge/>
          </w:tcPr>
          <w:p w14:paraId="5F11A5F1" w14:textId="77777777" w:rsidR="00F57BD1" w:rsidRPr="003B27B1" w:rsidRDefault="00F57BD1" w:rsidP="00632F62">
            <w:pPr>
              <w:jc w:val="center"/>
              <w:rPr>
                <w:rFonts w:ascii="標楷體" w:eastAsia="標楷體" w:hAnsi="標楷體"/>
                <w:b/>
                <w:sz w:val="24"/>
              </w:rPr>
            </w:pPr>
          </w:p>
        </w:tc>
      </w:tr>
      <w:tr w:rsidR="003B27B1" w:rsidRPr="003B27B1" w14:paraId="048D85FF" w14:textId="77777777" w:rsidTr="00593088">
        <w:trPr>
          <w:trHeight w:val="375"/>
          <w:jc w:val="center"/>
        </w:trPr>
        <w:tc>
          <w:tcPr>
            <w:tcW w:w="709" w:type="dxa"/>
          </w:tcPr>
          <w:p w14:paraId="07C50FCC" w14:textId="0A1CDC4D" w:rsidR="00F57BD1" w:rsidRPr="003B27B1" w:rsidRDefault="00F870DA" w:rsidP="00632F62">
            <w:pPr>
              <w:jc w:val="center"/>
              <w:rPr>
                <w:rFonts w:ascii="標楷體" w:eastAsia="標楷體" w:hAnsi="標楷體"/>
                <w:sz w:val="24"/>
              </w:rPr>
            </w:pPr>
            <w:r w:rsidRPr="003B27B1">
              <w:rPr>
                <w:rFonts w:ascii="標楷體" w:eastAsia="標楷體" w:hAnsi="標楷體" w:hint="eastAsia"/>
                <w:sz w:val="24"/>
              </w:rPr>
              <w:t>1</w:t>
            </w:r>
            <w:r w:rsidR="00BA5D79" w:rsidRPr="003B27B1">
              <w:rPr>
                <w:rFonts w:ascii="標楷體" w:eastAsia="標楷體" w:hAnsi="標楷體" w:hint="eastAsia"/>
                <w:sz w:val="24"/>
              </w:rPr>
              <w:t>1</w:t>
            </w:r>
            <w:r w:rsidR="00E442A8" w:rsidRPr="003B27B1">
              <w:rPr>
                <w:rFonts w:ascii="標楷體" w:eastAsia="標楷體" w:hAnsi="標楷體" w:hint="eastAsia"/>
                <w:sz w:val="24"/>
              </w:rPr>
              <w:t>4</w:t>
            </w:r>
          </w:p>
        </w:tc>
        <w:tc>
          <w:tcPr>
            <w:tcW w:w="476" w:type="dxa"/>
          </w:tcPr>
          <w:p w14:paraId="2DFBB225" w14:textId="77777777" w:rsidR="00F57BD1" w:rsidRPr="003B27B1" w:rsidRDefault="00B0104E" w:rsidP="00632F62">
            <w:pPr>
              <w:jc w:val="center"/>
              <w:rPr>
                <w:rFonts w:ascii="標楷體" w:eastAsia="標楷體" w:hAnsi="標楷體"/>
                <w:sz w:val="24"/>
              </w:rPr>
            </w:pPr>
            <w:r w:rsidRPr="003B27B1">
              <w:rPr>
                <w:rFonts w:ascii="標楷體" w:eastAsia="標楷體" w:hAnsi="標楷體" w:hint="eastAsia"/>
                <w:sz w:val="24"/>
              </w:rPr>
              <w:t>12</w:t>
            </w:r>
          </w:p>
        </w:tc>
        <w:tc>
          <w:tcPr>
            <w:tcW w:w="821" w:type="dxa"/>
          </w:tcPr>
          <w:p w14:paraId="2BEDEF4A" w14:textId="65E00DA8" w:rsidR="00F57BD1" w:rsidRPr="003B27B1" w:rsidRDefault="003B0386" w:rsidP="00632F62">
            <w:pPr>
              <w:jc w:val="center"/>
              <w:rPr>
                <w:rFonts w:ascii="標楷體" w:eastAsia="標楷體" w:hAnsi="標楷體"/>
                <w:sz w:val="24"/>
              </w:rPr>
            </w:pPr>
            <w:r>
              <w:rPr>
                <w:rFonts w:ascii="標楷體" w:eastAsia="標楷體" w:hAnsi="標楷體" w:hint="eastAsia"/>
                <w:sz w:val="24"/>
              </w:rPr>
              <w:t>5</w:t>
            </w:r>
          </w:p>
        </w:tc>
        <w:tc>
          <w:tcPr>
            <w:tcW w:w="934" w:type="dxa"/>
          </w:tcPr>
          <w:p w14:paraId="6201A60C" w14:textId="60FDDB1A" w:rsidR="008013D5" w:rsidRPr="003B27B1" w:rsidRDefault="003B0386" w:rsidP="008013D5">
            <w:pPr>
              <w:jc w:val="center"/>
              <w:rPr>
                <w:rFonts w:ascii="標楷體" w:eastAsia="標楷體" w:hAnsi="標楷體"/>
                <w:sz w:val="24"/>
              </w:rPr>
            </w:pPr>
            <w:r>
              <w:rPr>
                <w:rFonts w:ascii="標楷體" w:eastAsia="標楷體" w:hAnsi="標楷體" w:hint="eastAsia"/>
                <w:sz w:val="24"/>
              </w:rPr>
              <w:t>五</w:t>
            </w:r>
          </w:p>
        </w:tc>
        <w:tc>
          <w:tcPr>
            <w:tcW w:w="3479" w:type="dxa"/>
          </w:tcPr>
          <w:p w14:paraId="744C1517" w14:textId="77777777" w:rsidR="00F57BD1" w:rsidRPr="003B27B1" w:rsidRDefault="00F57BD1" w:rsidP="00632F62">
            <w:pPr>
              <w:rPr>
                <w:rFonts w:ascii="標楷體" w:eastAsia="標楷體" w:hAnsi="標楷體"/>
                <w:sz w:val="24"/>
              </w:rPr>
            </w:pPr>
            <w:r w:rsidRPr="003B27B1">
              <w:rPr>
                <w:rFonts w:ascii="標楷體" w:eastAsia="標楷體" w:hAnsi="標楷體" w:hint="eastAsia"/>
                <w:sz w:val="24"/>
              </w:rPr>
              <w:t>公告鑑定簡章</w:t>
            </w:r>
          </w:p>
        </w:tc>
        <w:tc>
          <w:tcPr>
            <w:tcW w:w="4775" w:type="dxa"/>
          </w:tcPr>
          <w:p w14:paraId="25D2016D" w14:textId="21A5DF58" w:rsidR="00F57BD1" w:rsidRPr="003B27B1" w:rsidRDefault="00BF5D70" w:rsidP="007D24AD">
            <w:pPr>
              <w:rPr>
                <w:rFonts w:ascii="標楷體" w:eastAsia="標楷體" w:hAnsi="標楷體"/>
                <w:sz w:val="24"/>
              </w:rPr>
            </w:pPr>
            <w:r w:rsidRPr="003B27B1">
              <w:rPr>
                <w:rFonts w:ascii="標楷體" w:eastAsia="標楷體" w:hAnsi="標楷體" w:hint="eastAsia"/>
                <w:sz w:val="24"/>
              </w:rPr>
              <w:t>相關事項請洽</w:t>
            </w:r>
            <w:r w:rsidR="00F57BD1" w:rsidRPr="003B27B1">
              <w:rPr>
                <w:rFonts w:ascii="標楷體" w:eastAsia="標楷體" w:hAnsi="標楷體" w:hint="eastAsia"/>
                <w:sz w:val="24"/>
              </w:rPr>
              <w:t>學校輔導</w:t>
            </w:r>
            <w:r w:rsidR="005D13CF" w:rsidRPr="003B27B1">
              <w:rPr>
                <w:rFonts w:ascii="標楷體" w:eastAsia="標楷體" w:hAnsi="標楷體" w:hint="eastAsia"/>
                <w:sz w:val="24"/>
              </w:rPr>
              <w:t>處</w:t>
            </w:r>
            <w:r w:rsidR="00F57BD1" w:rsidRPr="003B27B1">
              <w:rPr>
                <w:rFonts w:ascii="標楷體" w:eastAsia="標楷體" w:hAnsi="標楷體" w:hint="eastAsia"/>
                <w:sz w:val="24"/>
              </w:rPr>
              <w:t>室</w:t>
            </w:r>
          </w:p>
        </w:tc>
      </w:tr>
      <w:tr w:rsidR="003B27B1" w:rsidRPr="003B27B1" w14:paraId="00C73FF5" w14:textId="77777777" w:rsidTr="00593088">
        <w:trPr>
          <w:trHeight w:val="8059"/>
          <w:jc w:val="center"/>
        </w:trPr>
        <w:tc>
          <w:tcPr>
            <w:tcW w:w="709" w:type="dxa"/>
          </w:tcPr>
          <w:p w14:paraId="445A417B" w14:textId="3D892BCE" w:rsidR="00F57BD1" w:rsidRPr="003B27B1" w:rsidRDefault="005D13CF" w:rsidP="00632F62">
            <w:pPr>
              <w:jc w:val="center"/>
              <w:rPr>
                <w:rFonts w:ascii="標楷體" w:eastAsia="標楷體" w:hAnsi="標楷體"/>
                <w:sz w:val="24"/>
              </w:rPr>
            </w:pPr>
            <w:r w:rsidRPr="003B27B1">
              <w:rPr>
                <w:rFonts w:ascii="標楷體" w:eastAsia="標楷體" w:hAnsi="標楷體" w:hint="eastAsia"/>
                <w:sz w:val="24"/>
              </w:rPr>
              <w:t>1</w:t>
            </w:r>
            <w:r w:rsidR="00BA5D79" w:rsidRPr="003B27B1">
              <w:rPr>
                <w:rFonts w:ascii="標楷體" w:eastAsia="標楷體" w:hAnsi="標楷體" w:hint="eastAsia"/>
                <w:sz w:val="24"/>
              </w:rPr>
              <w:t>1</w:t>
            </w:r>
            <w:r w:rsidR="00E442A8" w:rsidRPr="003B27B1">
              <w:rPr>
                <w:rFonts w:ascii="標楷體" w:eastAsia="標楷體" w:hAnsi="標楷體" w:hint="eastAsia"/>
                <w:sz w:val="24"/>
              </w:rPr>
              <w:t>5</w:t>
            </w:r>
          </w:p>
        </w:tc>
        <w:tc>
          <w:tcPr>
            <w:tcW w:w="476" w:type="dxa"/>
          </w:tcPr>
          <w:p w14:paraId="558EEE37" w14:textId="3DD02BDA" w:rsidR="00F57BD1" w:rsidRPr="003B27B1" w:rsidRDefault="00A76B43" w:rsidP="00632F62">
            <w:pPr>
              <w:jc w:val="center"/>
              <w:rPr>
                <w:rFonts w:ascii="標楷體" w:eastAsia="標楷體" w:hAnsi="標楷體"/>
                <w:sz w:val="24"/>
              </w:rPr>
            </w:pPr>
            <w:r w:rsidRPr="003B27B1">
              <w:rPr>
                <w:rFonts w:ascii="標楷體" w:eastAsia="標楷體" w:hAnsi="標楷體" w:hint="eastAsia"/>
                <w:sz w:val="24"/>
              </w:rPr>
              <w:t>1</w:t>
            </w:r>
          </w:p>
        </w:tc>
        <w:tc>
          <w:tcPr>
            <w:tcW w:w="821" w:type="dxa"/>
          </w:tcPr>
          <w:p w14:paraId="67558859" w14:textId="1763A7EE" w:rsidR="00F57BD1" w:rsidRPr="003B27B1" w:rsidRDefault="00A76B43" w:rsidP="00632F62">
            <w:pPr>
              <w:jc w:val="center"/>
              <w:rPr>
                <w:rFonts w:ascii="標楷體" w:eastAsia="標楷體" w:hAnsi="標楷體"/>
                <w:sz w:val="24"/>
              </w:rPr>
            </w:pPr>
            <w:r w:rsidRPr="003B27B1">
              <w:rPr>
                <w:rFonts w:ascii="標楷體" w:eastAsia="標楷體" w:hAnsi="標楷體" w:hint="eastAsia"/>
                <w:sz w:val="24"/>
              </w:rPr>
              <w:t>2</w:t>
            </w:r>
            <w:r w:rsidR="00854F40" w:rsidRPr="003B27B1">
              <w:rPr>
                <w:rFonts w:ascii="標楷體" w:eastAsia="標楷體" w:hAnsi="標楷體" w:hint="eastAsia"/>
                <w:sz w:val="24"/>
              </w:rPr>
              <w:t>0</w:t>
            </w:r>
            <w:r w:rsidR="00BA5D79" w:rsidRPr="003B27B1">
              <w:rPr>
                <w:rFonts w:ascii="標楷體" w:eastAsia="標楷體" w:hAnsi="標楷體" w:hint="eastAsia"/>
                <w:sz w:val="24"/>
              </w:rPr>
              <w:t>~</w:t>
            </w:r>
            <w:r w:rsidRPr="003B27B1">
              <w:rPr>
                <w:rFonts w:ascii="標楷體" w:eastAsia="標楷體" w:hAnsi="標楷體" w:hint="eastAsia"/>
                <w:sz w:val="24"/>
              </w:rPr>
              <w:t>2</w:t>
            </w:r>
            <w:r w:rsidR="00854F40" w:rsidRPr="003B27B1">
              <w:rPr>
                <w:rFonts w:ascii="標楷體" w:eastAsia="標楷體" w:hAnsi="標楷體" w:hint="eastAsia"/>
                <w:sz w:val="24"/>
              </w:rPr>
              <w:t>1</w:t>
            </w:r>
          </w:p>
        </w:tc>
        <w:tc>
          <w:tcPr>
            <w:tcW w:w="934" w:type="dxa"/>
          </w:tcPr>
          <w:p w14:paraId="575CAC67" w14:textId="46E0515A" w:rsidR="00F57BD1" w:rsidRPr="003B27B1" w:rsidRDefault="00854F40" w:rsidP="004E3BCA">
            <w:pPr>
              <w:spacing w:line="360" w:lineRule="exact"/>
              <w:jc w:val="center"/>
              <w:rPr>
                <w:rFonts w:ascii="標楷體" w:eastAsia="標楷體" w:hAnsi="標楷體"/>
                <w:sz w:val="24"/>
              </w:rPr>
            </w:pPr>
            <w:r w:rsidRPr="003B27B1">
              <w:rPr>
                <w:rFonts w:ascii="標楷體" w:eastAsia="標楷體" w:hAnsi="標楷體" w:hint="eastAsia"/>
                <w:sz w:val="24"/>
              </w:rPr>
              <w:t>二</w:t>
            </w:r>
            <w:r w:rsidR="00F57BD1" w:rsidRPr="003B27B1">
              <w:rPr>
                <w:rFonts w:ascii="標楷體" w:eastAsia="標楷體" w:hAnsi="標楷體" w:hint="eastAsia"/>
                <w:sz w:val="24"/>
              </w:rPr>
              <w:t>~</w:t>
            </w:r>
            <w:r w:rsidR="00A76B43" w:rsidRPr="003B27B1">
              <w:rPr>
                <w:rFonts w:ascii="標楷體" w:eastAsia="標楷體" w:hAnsi="標楷體" w:hint="eastAsia"/>
                <w:sz w:val="24"/>
              </w:rPr>
              <w:t>三</w:t>
            </w:r>
          </w:p>
        </w:tc>
        <w:tc>
          <w:tcPr>
            <w:tcW w:w="3479" w:type="dxa"/>
          </w:tcPr>
          <w:p w14:paraId="194EBEBE" w14:textId="77777777" w:rsidR="00F57BD1" w:rsidRPr="003B27B1" w:rsidRDefault="009E4ABF" w:rsidP="00D65590">
            <w:pPr>
              <w:spacing w:line="340" w:lineRule="exact"/>
              <w:rPr>
                <w:rFonts w:ascii="標楷體" w:eastAsia="標楷體" w:hAnsi="標楷體"/>
                <w:sz w:val="24"/>
              </w:rPr>
            </w:pPr>
            <w:r w:rsidRPr="003B27B1">
              <w:rPr>
                <w:rFonts w:ascii="標楷體" w:eastAsia="標楷體" w:hAnsi="標楷體" w:hint="eastAsia"/>
                <w:sz w:val="24"/>
              </w:rPr>
              <w:t>初選</w:t>
            </w:r>
            <w:r w:rsidR="00F57BD1" w:rsidRPr="003B27B1">
              <w:rPr>
                <w:rFonts w:ascii="標楷體" w:eastAsia="標楷體" w:hAnsi="標楷體" w:hint="eastAsia"/>
                <w:sz w:val="24"/>
              </w:rPr>
              <w:t>報名及繳費</w:t>
            </w:r>
          </w:p>
          <w:p w14:paraId="145CB5C4" w14:textId="37BF698E" w:rsidR="00D65590" w:rsidRPr="003B27B1" w:rsidRDefault="00235EB7" w:rsidP="00B259C5">
            <w:pPr>
              <w:spacing w:line="340" w:lineRule="exact"/>
              <w:ind w:left="86" w:rightChars="-27" w:right="-65" w:hangingChars="36" w:hanging="86"/>
              <w:rPr>
                <w:rFonts w:ascii="標楷體" w:eastAsia="標楷體" w:hAnsi="標楷體"/>
                <w:bCs/>
                <w:sz w:val="24"/>
              </w:rPr>
            </w:pPr>
            <w:r w:rsidRPr="003B27B1">
              <w:rPr>
                <w:rFonts w:ascii="標楷體" w:eastAsia="標楷體" w:hAnsi="標楷體" w:hint="eastAsia"/>
                <w:bCs/>
                <w:sz w:val="24"/>
              </w:rPr>
              <w:t xml:space="preserve"> </w:t>
            </w:r>
            <w:r w:rsidR="000F61C4" w:rsidRPr="003B27B1">
              <w:rPr>
                <w:rFonts w:ascii="標楷體" w:eastAsia="標楷體" w:hAnsi="標楷體" w:hint="eastAsia"/>
                <w:bCs/>
                <w:sz w:val="24"/>
              </w:rPr>
              <w:t>1</w:t>
            </w:r>
            <w:r w:rsidR="00D65590" w:rsidRPr="003B27B1">
              <w:rPr>
                <w:rFonts w:ascii="標楷體" w:eastAsia="標楷體" w:hAnsi="標楷體" w:hint="eastAsia"/>
                <w:bCs/>
                <w:sz w:val="24"/>
              </w:rPr>
              <w:t>月</w:t>
            </w:r>
            <w:r w:rsidR="000F61C4" w:rsidRPr="003B27B1">
              <w:rPr>
                <w:rFonts w:ascii="標楷體" w:eastAsia="標楷體" w:hAnsi="標楷體" w:hint="eastAsia"/>
                <w:bCs/>
                <w:sz w:val="24"/>
              </w:rPr>
              <w:t>2</w:t>
            </w:r>
            <w:r w:rsidR="00854F40" w:rsidRPr="003B27B1">
              <w:rPr>
                <w:rFonts w:ascii="標楷體" w:eastAsia="標楷體" w:hAnsi="標楷體" w:hint="eastAsia"/>
                <w:bCs/>
                <w:sz w:val="24"/>
              </w:rPr>
              <w:t>0</w:t>
            </w:r>
            <w:r w:rsidR="00D65590" w:rsidRPr="003B27B1">
              <w:rPr>
                <w:rFonts w:ascii="標楷體" w:eastAsia="標楷體" w:hAnsi="標楷體" w:hint="eastAsia"/>
                <w:bCs/>
                <w:sz w:val="24"/>
              </w:rPr>
              <w:t>日至</w:t>
            </w:r>
            <w:r w:rsidR="000F61C4" w:rsidRPr="003B27B1">
              <w:rPr>
                <w:rFonts w:ascii="標楷體" w:eastAsia="標楷體" w:hAnsi="標楷體" w:hint="eastAsia"/>
                <w:bCs/>
                <w:sz w:val="24"/>
              </w:rPr>
              <w:t>1</w:t>
            </w:r>
            <w:r w:rsidR="00D65590" w:rsidRPr="003B27B1">
              <w:rPr>
                <w:rFonts w:ascii="標楷體" w:eastAsia="標楷體" w:hAnsi="標楷體" w:hint="eastAsia"/>
                <w:bCs/>
                <w:sz w:val="24"/>
              </w:rPr>
              <w:t>月</w:t>
            </w:r>
            <w:r w:rsidR="000F61C4" w:rsidRPr="003B27B1">
              <w:rPr>
                <w:rFonts w:ascii="標楷體" w:eastAsia="標楷體" w:hAnsi="標楷體" w:hint="eastAsia"/>
                <w:bCs/>
                <w:sz w:val="24"/>
              </w:rPr>
              <w:t>2</w:t>
            </w:r>
            <w:r w:rsidR="00854F40" w:rsidRPr="003B27B1">
              <w:rPr>
                <w:rFonts w:ascii="標楷體" w:eastAsia="標楷體" w:hAnsi="標楷體" w:hint="eastAsia"/>
                <w:bCs/>
                <w:sz w:val="24"/>
              </w:rPr>
              <w:t>1</w:t>
            </w:r>
            <w:r w:rsidR="00D65590" w:rsidRPr="003B27B1">
              <w:rPr>
                <w:rFonts w:ascii="標楷體" w:eastAsia="標楷體" w:hAnsi="標楷體" w:hint="eastAsia"/>
                <w:bCs/>
                <w:sz w:val="24"/>
              </w:rPr>
              <w:t>日</w:t>
            </w:r>
            <w:r w:rsidR="007321F8" w:rsidRPr="003B27B1">
              <w:rPr>
                <w:rFonts w:ascii="標楷體" w:eastAsia="標楷體" w:hAnsi="標楷體" w:hint="eastAsia"/>
                <w:bCs/>
                <w:sz w:val="24"/>
              </w:rPr>
              <w:t>：</w:t>
            </w:r>
            <w:r w:rsidR="000F61C4" w:rsidRPr="003B27B1">
              <w:rPr>
                <w:rFonts w:ascii="標楷體" w:eastAsia="標楷體" w:hAnsi="標楷體" w:hint="eastAsia"/>
                <w:bCs/>
                <w:sz w:val="24"/>
              </w:rPr>
              <w:t>每日</w:t>
            </w:r>
            <w:r w:rsidR="000861B5" w:rsidRPr="003B27B1">
              <w:rPr>
                <w:rFonts w:ascii="標楷體" w:eastAsia="標楷體" w:hAnsi="標楷體" w:hint="eastAsia"/>
                <w:bCs/>
                <w:sz w:val="24"/>
              </w:rPr>
              <w:t>上午8時30分至</w:t>
            </w:r>
            <w:r w:rsidR="007321F8" w:rsidRPr="003B27B1">
              <w:rPr>
                <w:rFonts w:ascii="標楷體" w:eastAsia="標楷體" w:hAnsi="標楷體" w:hint="eastAsia"/>
                <w:bCs/>
                <w:sz w:val="24"/>
              </w:rPr>
              <w:t>下午4時</w:t>
            </w:r>
            <w:r w:rsidR="000F61C4" w:rsidRPr="003B27B1">
              <w:rPr>
                <w:rFonts w:ascii="標楷體" w:eastAsia="標楷體" w:hAnsi="標楷體" w:hint="eastAsia"/>
                <w:bCs/>
                <w:sz w:val="24"/>
              </w:rPr>
              <w:t>止</w:t>
            </w:r>
            <w:r w:rsidR="00A91458" w:rsidRPr="003B27B1">
              <w:rPr>
                <w:rFonts w:ascii="標楷體" w:eastAsia="標楷體" w:hAnsi="標楷體" w:hint="eastAsia"/>
                <w:bCs/>
                <w:sz w:val="24"/>
              </w:rPr>
              <w:t>。</w:t>
            </w:r>
          </w:p>
          <w:p w14:paraId="339D7638" w14:textId="3DED07BC" w:rsidR="00BA5D79" w:rsidRPr="003B27B1" w:rsidRDefault="00E54607" w:rsidP="00613BD7">
            <w:pPr>
              <w:spacing w:line="340" w:lineRule="exact"/>
              <w:ind w:left="264" w:hangingChars="110" w:hanging="264"/>
              <w:rPr>
                <w:rFonts w:ascii="標楷體" w:eastAsia="標楷體" w:hAnsi="標楷體"/>
                <w:sz w:val="24"/>
              </w:rPr>
            </w:pPr>
            <w:r w:rsidRPr="003B27B1">
              <w:rPr>
                <w:rFonts w:ascii="標楷體" w:eastAsia="標楷體" w:hAnsi="標楷體" w:hint="eastAsia"/>
                <w:sz w:val="24"/>
              </w:rPr>
              <w:t>◎</w:t>
            </w:r>
            <w:r w:rsidR="00D53581" w:rsidRPr="003B27B1">
              <w:rPr>
                <w:rFonts w:ascii="標楷體" w:eastAsia="標楷體" w:hAnsi="標楷體"/>
                <w:sz w:val="24"/>
              </w:rPr>
              <w:t>身心障礙學生及</w:t>
            </w:r>
            <w:r w:rsidR="00DF3BA4" w:rsidRPr="003B27B1">
              <w:rPr>
                <w:rFonts w:ascii="標楷體" w:eastAsia="標楷體" w:hAnsi="標楷體" w:hint="eastAsia"/>
                <w:sz w:val="24"/>
              </w:rPr>
              <w:t>處於偏遠地區，或因經濟、文化或族群致需要協助之</w:t>
            </w:r>
            <w:r w:rsidR="00D53581" w:rsidRPr="003B27B1">
              <w:rPr>
                <w:rFonts w:ascii="標楷體" w:eastAsia="標楷體" w:hAnsi="標楷體"/>
                <w:sz w:val="24"/>
              </w:rPr>
              <w:t>學生請</w:t>
            </w:r>
            <w:r w:rsidR="00593088" w:rsidRPr="003B27B1">
              <w:rPr>
                <w:rFonts w:ascii="標楷體" w:eastAsia="標楷體" w:hAnsi="標楷體"/>
                <w:sz w:val="24"/>
              </w:rPr>
              <w:t>於</w:t>
            </w:r>
            <w:r w:rsidR="00D53581" w:rsidRPr="003B27B1">
              <w:rPr>
                <w:rFonts w:ascii="標楷體" w:eastAsia="標楷體" w:hAnsi="標楷體"/>
                <w:sz w:val="24"/>
              </w:rPr>
              <w:t>填寫</w:t>
            </w:r>
            <w:r w:rsidR="00593088" w:rsidRPr="003B27B1">
              <w:rPr>
                <w:rFonts w:ascii="標楷體" w:eastAsia="標楷體" w:hAnsi="標楷體" w:hint="eastAsia"/>
                <w:sz w:val="24"/>
              </w:rPr>
              <w:t>初選報名表檢驗相關證件</w:t>
            </w:r>
            <w:r w:rsidR="00D53581" w:rsidRPr="003B27B1">
              <w:rPr>
                <w:rFonts w:ascii="新細明體" w:hAnsi="新細明體" w:hint="eastAsia"/>
                <w:sz w:val="24"/>
              </w:rPr>
              <w:t>，</w:t>
            </w:r>
            <w:r w:rsidR="00D53581" w:rsidRPr="003B27B1">
              <w:rPr>
                <w:rFonts w:ascii="標楷體" w:eastAsia="標楷體" w:hAnsi="標楷體" w:hint="eastAsia"/>
                <w:sz w:val="24"/>
              </w:rPr>
              <w:t>並得檢附</w:t>
            </w:r>
            <w:r w:rsidR="00C707E6" w:rsidRPr="003B27B1">
              <w:rPr>
                <w:rFonts w:ascii="標楷體" w:eastAsia="標楷體" w:hAnsi="標楷體" w:hint="eastAsia"/>
                <w:sz w:val="24"/>
              </w:rPr>
              <w:t>二</w:t>
            </w:r>
            <w:r w:rsidR="00D53581" w:rsidRPr="003B27B1">
              <w:rPr>
                <w:rFonts w:ascii="標楷體" w:eastAsia="標楷體" w:hAnsi="標楷體" w:hint="eastAsia"/>
                <w:sz w:val="24"/>
              </w:rPr>
              <w:t>年內</w:t>
            </w:r>
            <w:r w:rsidR="0052717A" w:rsidRPr="003B27B1">
              <w:rPr>
                <w:rFonts w:ascii="標楷體" w:eastAsia="標楷體" w:hAnsi="標楷體" w:hint="eastAsia"/>
                <w:sz w:val="24"/>
              </w:rPr>
              <w:t>優勢才</w:t>
            </w:r>
            <w:r w:rsidR="00D53581" w:rsidRPr="003B27B1">
              <w:rPr>
                <w:rFonts w:ascii="標楷體" w:eastAsia="標楷體" w:hAnsi="標楷體" w:hint="eastAsia"/>
                <w:sz w:val="24"/>
              </w:rPr>
              <w:t>能具體佐證資料</w:t>
            </w:r>
            <w:r w:rsidR="00D53581" w:rsidRPr="003B27B1">
              <w:rPr>
                <w:rFonts w:ascii="新細明體" w:hAnsi="新細明體" w:hint="eastAsia"/>
                <w:sz w:val="24"/>
              </w:rPr>
              <w:t>（</w:t>
            </w:r>
            <w:r w:rsidR="00D53581" w:rsidRPr="003B27B1">
              <w:rPr>
                <w:rFonts w:ascii="標楷體" w:eastAsia="標楷體" w:hAnsi="標楷體" w:hint="eastAsia"/>
                <w:sz w:val="24"/>
              </w:rPr>
              <w:t>無則免附）於報名時繳交</w:t>
            </w:r>
            <w:r w:rsidR="00D53581" w:rsidRPr="003B27B1">
              <w:rPr>
                <w:rFonts w:ascii="新細明體" w:hAnsi="新細明體" w:hint="eastAsia"/>
                <w:sz w:val="24"/>
              </w:rPr>
              <w:t>，</w:t>
            </w:r>
            <w:r w:rsidR="00D53581" w:rsidRPr="003B27B1">
              <w:rPr>
                <w:rFonts w:ascii="標楷體" w:eastAsia="標楷體" w:hAnsi="標楷體" w:hint="eastAsia"/>
                <w:sz w:val="24"/>
              </w:rPr>
              <w:t>逾期申請不予受理</w:t>
            </w:r>
            <w:r w:rsidR="00D53581" w:rsidRPr="003B27B1">
              <w:rPr>
                <w:rFonts w:ascii="新細明體" w:hAnsi="新細明體" w:hint="eastAsia"/>
                <w:sz w:val="24"/>
              </w:rPr>
              <w:t>，</w:t>
            </w:r>
            <w:r w:rsidR="00D53581" w:rsidRPr="003B27B1">
              <w:rPr>
                <w:rFonts w:ascii="標楷體" w:eastAsia="標楷體" w:hAnsi="標楷體" w:hint="eastAsia"/>
                <w:sz w:val="24"/>
              </w:rPr>
              <w:t>視同棄權。</w:t>
            </w:r>
          </w:p>
          <w:p w14:paraId="3ACD222D" w14:textId="494E9C73" w:rsidR="00F57BD1" w:rsidRPr="003B27B1" w:rsidRDefault="00E54607" w:rsidP="00D65590">
            <w:pPr>
              <w:spacing w:line="340" w:lineRule="exact"/>
              <w:ind w:left="278" w:hangingChars="116" w:hanging="278"/>
              <w:rPr>
                <w:rFonts w:ascii="標楷體" w:eastAsia="標楷體" w:hAnsi="標楷體"/>
                <w:sz w:val="24"/>
              </w:rPr>
            </w:pPr>
            <w:r w:rsidRPr="003B27B1">
              <w:rPr>
                <w:rFonts w:ascii="標楷體" w:eastAsia="標楷體" w:hAnsi="標楷體" w:hint="eastAsia"/>
                <w:sz w:val="24"/>
              </w:rPr>
              <w:t>◎</w:t>
            </w:r>
            <w:r w:rsidR="00F57BD1" w:rsidRPr="003B27B1">
              <w:rPr>
                <w:rFonts w:ascii="標楷體" w:eastAsia="標楷體" w:hAnsi="標楷體" w:hint="eastAsia"/>
                <w:sz w:val="24"/>
              </w:rPr>
              <w:t>欲同時報名</w:t>
            </w:r>
            <w:r w:rsidR="003F7AB2" w:rsidRPr="003B27B1">
              <w:rPr>
                <w:rFonts w:ascii="標楷體" w:eastAsia="標楷體" w:hAnsi="標楷體" w:hint="eastAsia"/>
                <w:sz w:val="24"/>
              </w:rPr>
              <w:t>「一般智能資賦優異學生鑑定」及</w:t>
            </w:r>
            <w:r w:rsidR="00F57BD1" w:rsidRPr="003B27B1">
              <w:rPr>
                <w:rFonts w:ascii="標楷體" w:eastAsia="標楷體" w:hAnsi="標楷體" w:hint="eastAsia"/>
                <w:sz w:val="24"/>
              </w:rPr>
              <w:t>「</w:t>
            </w:r>
            <w:r w:rsidR="0086794B" w:rsidRPr="003B27B1">
              <w:rPr>
                <w:rFonts w:ascii="標楷體" w:eastAsia="標楷體" w:hAnsi="標楷體" w:hint="eastAsia"/>
                <w:sz w:val="24"/>
              </w:rPr>
              <w:t>縮短修業年限鑑定</w:t>
            </w:r>
            <w:r w:rsidR="00F57BD1" w:rsidRPr="003B27B1">
              <w:rPr>
                <w:rFonts w:ascii="標楷體" w:eastAsia="標楷體" w:hAnsi="標楷體" w:hint="eastAsia"/>
                <w:sz w:val="24"/>
              </w:rPr>
              <w:t>」者：兩類鑑定均須報名</w:t>
            </w:r>
            <w:r w:rsidR="000D11ED" w:rsidRPr="003B27B1">
              <w:rPr>
                <w:rFonts w:ascii="標楷體" w:eastAsia="標楷體" w:hAnsi="標楷體" w:hint="eastAsia"/>
                <w:sz w:val="24"/>
              </w:rPr>
              <w:t>。</w:t>
            </w:r>
          </w:p>
          <w:p w14:paraId="6AA4FE66" w14:textId="4F2EDC4C" w:rsidR="000D11ED" w:rsidRPr="003B27B1" w:rsidRDefault="000D11ED" w:rsidP="00D65590">
            <w:pPr>
              <w:spacing w:line="340" w:lineRule="exact"/>
              <w:ind w:left="250" w:hangingChars="104" w:hanging="250"/>
              <w:rPr>
                <w:rFonts w:ascii="標楷體" w:eastAsia="標楷體" w:hAnsi="標楷體"/>
                <w:sz w:val="24"/>
              </w:rPr>
            </w:pPr>
            <w:r w:rsidRPr="003B27B1">
              <w:rPr>
                <w:rFonts w:ascii="標楷體" w:eastAsia="標楷體" w:hAnsi="標楷體" w:hint="eastAsia"/>
                <w:sz w:val="24"/>
              </w:rPr>
              <w:t>◎</w:t>
            </w:r>
            <w:r w:rsidR="006E2FC3" w:rsidRPr="003B27B1">
              <w:rPr>
                <w:rFonts w:ascii="標楷體" w:eastAsia="標楷體" w:hAnsi="標楷體" w:hint="eastAsia"/>
                <w:sz w:val="24"/>
              </w:rPr>
              <w:t>「一般智能資賦優異學生鑑定」請向學生</w:t>
            </w:r>
            <w:r w:rsidR="00D65590" w:rsidRPr="003B27B1">
              <w:rPr>
                <w:rFonts w:ascii="標楷體" w:eastAsia="標楷體" w:hAnsi="標楷體" w:hint="eastAsia"/>
                <w:sz w:val="24"/>
              </w:rPr>
              <w:t>欲</w:t>
            </w:r>
            <w:r w:rsidR="006E2FC3" w:rsidRPr="003B27B1">
              <w:rPr>
                <w:rFonts w:ascii="標楷體" w:eastAsia="標楷體" w:hAnsi="標楷體" w:hint="eastAsia"/>
                <w:sz w:val="24"/>
              </w:rPr>
              <w:t>就讀的資優班設班</w:t>
            </w:r>
            <w:r w:rsidR="00FC5B9C" w:rsidRPr="003B27B1">
              <w:rPr>
                <w:rFonts w:ascii="標楷體" w:eastAsia="標楷體" w:hAnsi="標楷體" w:hint="eastAsia"/>
                <w:sz w:val="24"/>
              </w:rPr>
              <w:t>或方案</w:t>
            </w:r>
            <w:r w:rsidR="006E2FC3" w:rsidRPr="003B27B1">
              <w:rPr>
                <w:rFonts w:ascii="標楷體" w:eastAsia="標楷體" w:hAnsi="標楷體" w:hint="eastAsia"/>
                <w:sz w:val="24"/>
              </w:rPr>
              <w:t>學校報名。</w:t>
            </w:r>
          </w:p>
          <w:p w14:paraId="56C07807" w14:textId="77777777" w:rsidR="000D11ED" w:rsidRPr="003B27B1" w:rsidRDefault="000D11ED" w:rsidP="00D65590">
            <w:pPr>
              <w:spacing w:line="340" w:lineRule="exact"/>
              <w:ind w:leftChars="6" w:left="235" w:hangingChars="92" w:hanging="221"/>
              <w:rPr>
                <w:rFonts w:ascii="標楷體" w:eastAsia="標楷體" w:hAnsi="標楷體"/>
                <w:sz w:val="24"/>
              </w:rPr>
            </w:pPr>
            <w:r w:rsidRPr="003B27B1">
              <w:rPr>
                <w:rFonts w:ascii="標楷體" w:eastAsia="標楷體" w:hAnsi="標楷體" w:hint="eastAsia"/>
                <w:sz w:val="24"/>
              </w:rPr>
              <w:t>◎</w:t>
            </w:r>
            <w:r w:rsidR="006E2FC3" w:rsidRPr="003B27B1">
              <w:rPr>
                <w:rFonts w:ascii="標楷體" w:eastAsia="標楷體" w:hAnsi="標楷體" w:hint="eastAsia"/>
                <w:sz w:val="24"/>
              </w:rPr>
              <w:t>「縮短修業年限鑑定」請向學生現在就讀的學校報名。</w:t>
            </w:r>
          </w:p>
        </w:tc>
        <w:tc>
          <w:tcPr>
            <w:tcW w:w="4775" w:type="dxa"/>
          </w:tcPr>
          <w:p w14:paraId="30C990BE" w14:textId="77777777" w:rsidR="000D06CC" w:rsidRPr="003B27B1" w:rsidRDefault="00F57BD1" w:rsidP="00613BD7">
            <w:pPr>
              <w:spacing w:line="340" w:lineRule="exact"/>
              <w:rPr>
                <w:rFonts w:ascii="標楷體" w:eastAsia="標楷體" w:hAnsi="標楷體"/>
                <w:sz w:val="24"/>
              </w:rPr>
            </w:pPr>
            <w:r w:rsidRPr="003B27B1">
              <w:rPr>
                <w:rFonts w:ascii="標楷體" w:eastAsia="標楷體" w:hAnsi="標楷體" w:hint="eastAsia"/>
                <w:sz w:val="24"/>
              </w:rPr>
              <w:t>向</w:t>
            </w:r>
            <w:r w:rsidR="003F7AB2" w:rsidRPr="003B27B1">
              <w:rPr>
                <w:rFonts w:ascii="標楷體" w:eastAsia="標楷體" w:hAnsi="標楷體" w:hint="eastAsia"/>
                <w:sz w:val="24"/>
              </w:rPr>
              <w:t>學校輔導</w:t>
            </w:r>
            <w:r w:rsidR="00B009FC" w:rsidRPr="003B27B1">
              <w:rPr>
                <w:rFonts w:ascii="標楷體" w:eastAsia="標楷體" w:hAnsi="標楷體" w:hint="eastAsia"/>
                <w:sz w:val="24"/>
              </w:rPr>
              <w:t>處</w:t>
            </w:r>
            <w:r w:rsidR="003F7AB2" w:rsidRPr="003B27B1">
              <w:rPr>
                <w:rFonts w:ascii="標楷體" w:eastAsia="標楷體" w:hAnsi="標楷體" w:hint="eastAsia"/>
                <w:sz w:val="24"/>
              </w:rPr>
              <w:t>室</w:t>
            </w:r>
            <w:r w:rsidRPr="003B27B1">
              <w:rPr>
                <w:rFonts w:ascii="標楷體" w:eastAsia="標楷體" w:hAnsi="標楷體" w:hint="eastAsia"/>
                <w:sz w:val="24"/>
              </w:rPr>
              <w:t>繳交報名資料：</w:t>
            </w:r>
          </w:p>
          <w:p w14:paraId="3FC28797" w14:textId="77777777" w:rsidR="000D06CC" w:rsidRPr="003B27B1" w:rsidRDefault="009E4ABF" w:rsidP="00613BD7">
            <w:pPr>
              <w:pStyle w:val="af8"/>
              <w:numPr>
                <w:ilvl w:val="0"/>
                <w:numId w:val="5"/>
              </w:numPr>
              <w:spacing w:line="340" w:lineRule="exact"/>
              <w:ind w:leftChars="0"/>
              <w:rPr>
                <w:rFonts w:ascii="標楷體" w:eastAsia="標楷體" w:hAnsi="標楷體"/>
                <w:bCs/>
                <w:sz w:val="24"/>
              </w:rPr>
            </w:pPr>
            <w:r w:rsidRPr="003B27B1">
              <w:rPr>
                <w:rFonts w:ascii="標楷體" w:eastAsia="標楷體" w:hAnsi="標楷體" w:hint="eastAsia"/>
                <w:bCs/>
                <w:sz w:val="24"/>
              </w:rPr>
              <w:t>初選</w:t>
            </w:r>
            <w:r w:rsidR="000D06CC" w:rsidRPr="003B27B1">
              <w:rPr>
                <w:rFonts w:ascii="標楷體" w:eastAsia="標楷體" w:hAnsi="標楷體" w:hint="eastAsia"/>
                <w:bCs/>
                <w:sz w:val="24"/>
              </w:rPr>
              <w:t>報名表。</w:t>
            </w:r>
          </w:p>
          <w:p w14:paraId="24D87909" w14:textId="77777777" w:rsidR="000D06CC" w:rsidRPr="003B27B1" w:rsidRDefault="000D06CC" w:rsidP="00613BD7">
            <w:pPr>
              <w:pStyle w:val="af8"/>
              <w:numPr>
                <w:ilvl w:val="0"/>
                <w:numId w:val="5"/>
              </w:numPr>
              <w:spacing w:line="340" w:lineRule="exact"/>
              <w:ind w:leftChars="0"/>
              <w:rPr>
                <w:rFonts w:ascii="標楷體" w:eastAsia="標楷體" w:hAnsi="標楷體"/>
                <w:bCs/>
                <w:sz w:val="24"/>
              </w:rPr>
            </w:pPr>
            <w:r w:rsidRPr="003B27B1">
              <w:rPr>
                <w:rFonts w:ascii="標楷體" w:eastAsia="標楷體" w:hAnsi="標楷體" w:hint="eastAsia"/>
                <w:bCs/>
                <w:sz w:val="24"/>
              </w:rPr>
              <w:t>二吋半身相片2張</w:t>
            </w:r>
            <w:r w:rsidRPr="003B27B1">
              <w:rPr>
                <w:rFonts w:ascii="標楷體" w:eastAsia="標楷體" w:hAnsi="標楷體" w:hint="eastAsia"/>
                <w:sz w:val="24"/>
              </w:rPr>
              <w:t>（最近半年內相片</w:t>
            </w:r>
            <w:r w:rsidR="00392995" w:rsidRPr="003B27B1">
              <w:rPr>
                <w:rFonts w:ascii="標楷體" w:eastAsia="標楷體" w:hAnsi="標楷體" w:hint="eastAsia"/>
                <w:sz w:val="24"/>
              </w:rPr>
              <w:t>，報名表貼1張，並另繳1張</w:t>
            </w:r>
            <w:r w:rsidRPr="003B27B1">
              <w:rPr>
                <w:rFonts w:ascii="標楷體" w:eastAsia="標楷體" w:hAnsi="標楷體" w:hint="eastAsia"/>
                <w:sz w:val="24"/>
              </w:rPr>
              <w:t>）</w:t>
            </w:r>
            <w:r w:rsidRPr="003B27B1">
              <w:rPr>
                <w:rFonts w:ascii="標楷體" w:eastAsia="標楷體" w:hAnsi="標楷體" w:hint="eastAsia"/>
                <w:bCs/>
                <w:sz w:val="24"/>
              </w:rPr>
              <w:t>。</w:t>
            </w:r>
          </w:p>
          <w:p w14:paraId="1FA80532" w14:textId="77777777" w:rsidR="00C5062E" w:rsidRPr="003B27B1" w:rsidRDefault="000D06CC" w:rsidP="00613BD7">
            <w:pPr>
              <w:pStyle w:val="af8"/>
              <w:spacing w:line="340" w:lineRule="exact"/>
              <w:ind w:leftChars="0" w:left="360"/>
              <w:rPr>
                <w:rFonts w:ascii="標楷體" w:eastAsia="標楷體" w:hAnsi="標楷體"/>
                <w:bCs/>
                <w:sz w:val="24"/>
              </w:rPr>
            </w:pPr>
            <w:r w:rsidRPr="003B27B1">
              <w:rPr>
                <w:rFonts w:ascii="標楷體" w:eastAsia="標楷體" w:hAnsi="標楷體" w:hint="eastAsia"/>
                <w:bCs/>
                <w:sz w:val="24"/>
              </w:rPr>
              <w:t>戶口名簿</w:t>
            </w:r>
            <w:r w:rsidR="00E22EBE" w:rsidRPr="003B27B1">
              <w:rPr>
                <w:rFonts w:ascii="標楷體" w:eastAsia="標楷體" w:hAnsi="標楷體" w:hint="eastAsia"/>
                <w:bCs/>
                <w:sz w:val="24"/>
              </w:rPr>
              <w:t>或戶籍謄本</w:t>
            </w:r>
            <w:r w:rsidRPr="003B27B1">
              <w:rPr>
                <w:rFonts w:ascii="標楷體" w:eastAsia="標楷體" w:hAnsi="標楷體" w:hint="eastAsia"/>
                <w:bCs/>
                <w:sz w:val="24"/>
              </w:rPr>
              <w:t>正本（驗後發</w:t>
            </w:r>
            <w:r w:rsidR="00C5062E" w:rsidRPr="003B27B1">
              <w:rPr>
                <w:rFonts w:ascii="標楷體" w:eastAsia="標楷體" w:hAnsi="標楷體" w:hint="eastAsia"/>
                <w:bCs/>
                <w:sz w:val="24"/>
              </w:rPr>
              <w:t>還</w:t>
            </w:r>
            <w:r w:rsidR="00C5062E" w:rsidRPr="003B27B1">
              <w:rPr>
                <w:rFonts w:ascii="標楷體" w:eastAsia="標楷體" w:hAnsi="標楷體"/>
                <w:bCs/>
                <w:sz w:val="24"/>
              </w:rPr>
              <w:t>）</w:t>
            </w:r>
          </w:p>
          <w:p w14:paraId="0BDC081D" w14:textId="77777777" w:rsidR="000D06CC" w:rsidRPr="003B27B1" w:rsidRDefault="000D06CC" w:rsidP="00613BD7">
            <w:pPr>
              <w:pStyle w:val="af8"/>
              <w:spacing w:line="340" w:lineRule="exact"/>
              <w:ind w:leftChars="0" w:left="360"/>
              <w:rPr>
                <w:rFonts w:ascii="標楷體" w:eastAsia="標楷體" w:hAnsi="標楷體"/>
                <w:bCs/>
                <w:sz w:val="24"/>
              </w:rPr>
            </w:pPr>
            <w:r w:rsidRPr="003B27B1">
              <w:rPr>
                <w:rFonts w:ascii="標楷體" w:eastAsia="標楷體" w:hAnsi="標楷體" w:hint="eastAsia"/>
                <w:bCs/>
                <w:sz w:val="24"/>
              </w:rPr>
              <w:t>、影本留存。</w:t>
            </w:r>
          </w:p>
          <w:p w14:paraId="132FF5D0" w14:textId="0B12DD69" w:rsidR="000D06CC" w:rsidRPr="003B27B1" w:rsidRDefault="009E4ABF" w:rsidP="00613BD7">
            <w:pPr>
              <w:pStyle w:val="af8"/>
              <w:numPr>
                <w:ilvl w:val="0"/>
                <w:numId w:val="5"/>
              </w:numPr>
              <w:spacing w:line="340" w:lineRule="exact"/>
              <w:ind w:leftChars="0"/>
              <w:rPr>
                <w:rFonts w:ascii="標楷體" w:eastAsia="標楷體" w:hAnsi="標楷體"/>
                <w:bCs/>
                <w:sz w:val="24"/>
              </w:rPr>
            </w:pPr>
            <w:r w:rsidRPr="003B27B1">
              <w:rPr>
                <w:rFonts w:ascii="標楷體" w:eastAsia="標楷體" w:hAnsi="標楷體" w:hint="eastAsia"/>
                <w:bCs/>
                <w:sz w:val="24"/>
              </w:rPr>
              <w:t>初選</w:t>
            </w:r>
            <w:r w:rsidR="000D06CC" w:rsidRPr="003B27B1">
              <w:rPr>
                <w:rFonts w:ascii="標楷體" w:eastAsia="標楷體" w:hAnsi="標楷體" w:hint="eastAsia"/>
                <w:bCs/>
                <w:sz w:val="24"/>
              </w:rPr>
              <w:t>報名費</w:t>
            </w:r>
            <w:r w:rsidR="00CE1E12" w:rsidRPr="003B27B1">
              <w:rPr>
                <w:rFonts w:ascii="標楷體" w:eastAsia="標楷體" w:hAnsi="標楷體" w:hint="eastAsia"/>
                <w:bCs/>
                <w:sz w:val="24"/>
              </w:rPr>
              <w:t>新臺幣（以下同）</w:t>
            </w:r>
            <w:r w:rsidR="009E02FA" w:rsidRPr="003B27B1">
              <w:rPr>
                <w:rFonts w:ascii="標楷體" w:eastAsia="標楷體" w:hAnsi="標楷體" w:hint="eastAsia"/>
                <w:bCs/>
                <w:sz w:val="24"/>
              </w:rPr>
              <w:t>8</w:t>
            </w:r>
            <w:r w:rsidR="00B711A5" w:rsidRPr="003B27B1">
              <w:rPr>
                <w:rFonts w:ascii="標楷體" w:eastAsia="標楷體" w:hAnsi="標楷體" w:hint="eastAsia"/>
                <w:bCs/>
                <w:sz w:val="24"/>
              </w:rPr>
              <w:t>0</w:t>
            </w:r>
            <w:r w:rsidR="000D06CC" w:rsidRPr="003B27B1">
              <w:rPr>
                <w:rFonts w:ascii="標楷體" w:eastAsia="標楷體" w:hAnsi="標楷體" w:hint="eastAsia"/>
                <w:bCs/>
                <w:sz w:val="24"/>
              </w:rPr>
              <w:t>0元整（</w:t>
            </w:r>
            <w:r w:rsidR="009829E3" w:rsidRPr="003B27B1">
              <w:rPr>
                <w:rFonts w:ascii="標楷體" w:eastAsia="標楷體" w:hAnsi="標楷體" w:hint="eastAsia"/>
                <w:bCs/>
                <w:sz w:val="24"/>
              </w:rPr>
              <w:t>低</w:t>
            </w:r>
            <w:r w:rsidR="009829E3" w:rsidRPr="003B27B1">
              <w:rPr>
                <w:rFonts w:ascii="新細明體" w:hAnsi="新細明體" w:hint="eastAsia"/>
                <w:bCs/>
                <w:sz w:val="24"/>
              </w:rPr>
              <w:t>、</w:t>
            </w:r>
            <w:r w:rsidR="006A49D1" w:rsidRPr="003B27B1">
              <w:rPr>
                <w:rFonts w:ascii="標楷體" w:eastAsia="標楷體" w:hAnsi="標楷體" w:hint="eastAsia"/>
                <w:bCs/>
                <w:sz w:val="24"/>
              </w:rPr>
              <w:t>中</w:t>
            </w:r>
            <w:r w:rsidR="000D06CC" w:rsidRPr="003B27B1">
              <w:rPr>
                <w:rFonts w:ascii="標楷體" w:eastAsia="標楷體" w:hAnsi="標楷體" w:hint="eastAsia"/>
                <w:bCs/>
                <w:sz w:val="24"/>
              </w:rPr>
              <w:t>低</w:t>
            </w:r>
            <w:r w:rsidR="006A49D1" w:rsidRPr="003B27B1">
              <w:rPr>
                <w:rFonts w:ascii="標楷體" w:eastAsia="標楷體" w:hAnsi="標楷體" w:hint="eastAsia"/>
                <w:bCs/>
                <w:sz w:val="24"/>
              </w:rPr>
              <w:t>收入戶學生免繳，惟應繳驗</w:t>
            </w:r>
            <w:r w:rsidR="00CD7B30" w:rsidRPr="003B27B1">
              <w:rPr>
                <w:rFonts w:ascii="標楷體" w:eastAsia="標楷體" w:hAnsi="標楷體" w:hint="eastAsia"/>
                <w:bCs/>
                <w:sz w:val="24"/>
              </w:rPr>
              <w:t>戶籍所在地區公所核發</w:t>
            </w:r>
            <w:r w:rsidR="000D06CC" w:rsidRPr="003B27B1">
              <w:rPr>
                <w:rFonts w:ascii="標楷體" w:eastAsia="標楷體" w:hAnsi="標楷體" w:hint="eastAsia"/>
                <w:bCs/>
                <w:sz w:val="24"/>
              </w:rPr>
              <w:t>之</w:t>
            </w:r>
            <w:r w:rsidR="006A49D1" w:rsidRPr="003B27B1">
              <w:rPr>
                <w:rFonts w:ascii="標楷體" w:eastAsia="標楷體" w:hAnsi="標楷體" w:hint="eastAsia"/>
                <w:bCs/>
                <w:sz w:val="24"/>
              </w:rPr>
              <w:t>報名時</w:t>
            </w:r>
            <w:r w:rsidR="00C574B4" w:rsidRPr="003B27B1">
              <w:rPr>
                <w:rFonts w:ascii="標楷體" w:eastAsia="標楷體" w:hAnsi="標楷體" w:hint="eastAsia"/>
                <w:bCs/>
                <w:sz w:val="24"/>
              </w:rPr>
              <w:t>有效期限內</w:t>
            </w:r>
            <w:r w:rsidR="000D06CC" w:rsidRPr="003B27B1">
              <w:rPr>
                <w:rFonts w:ascii="標楷體" w:eastAsia="標楷體" w:hAnsi="標楷體" w:hint="eastAsia"/>
                <w:bCs/>
                <w:sz w:val="24"/>
              </w:rPr>
              <w:t>相關證明</w:t>
            </w:r>
            <w:r w:rsidR="006A6B05" w:rsidRPr="003B27B1">
              <w:rPr>
                <w:rFonts w:ascii="標楷體" w:eastAsia="標楷體" w:hAnsi="標楷體" w:hint="eastAsia"/>
                <w:bCs/>
                <w:sz w:val="24"/>
              </w:rPr>
              <w:t>，正本驗後發還</w:t>
            </w:r>
            <w:r w:rsidR="000D06CC" w:rsidRPr="003B27B1">
              <w:rPr>
                <w:rFonts w:ascii="標楷體" w:eastAsia="標楷體" w:hAnsi="標楷體" w:hint="eastAsia"/>
                <w:bCs/>
                <w:sz w:val="24"/>
              </w:rPr>
              <w:t>）。</w:t>
            </w:r>
          </w:p>
          <w:p w14:paraId="31F5E5A9" w14:textId="67D4C9DB" w:rsidR="000D06CC" w:rsidRPr="003B27B1" w:rsidRDefault="000D06CC" w:rsidP="00613BD7">
            <w:pPr>
              <w:pStyle w:val="af8"/>
              <w:numPr>
                <w:ilvl w:val="0"/>
                <w:numId w:val="5"/>
              </w:numPr>
              <w:spacing w:line="340" w:lineRule="exact"/>
              <w:ind w:leftChars="0"/>
              <w:rPr>
                <w:rFonts w:ascii="標楷體" w:eastAsia="標楷體" w:hAnsi="標楷體"/>
                <w:bCs/>
                <w:sz w:val="24"/>
              </w:rPr>
            </w:pPr>
            <w:r w:rsidRPr="003B27B1">
              <w:rPr>
                <w:rFonts w:ascii="標楷體" w:eastAsia="標楷體" w:hAnsi="標楷體" w:hint="eastAsia"/>
                <w:bCs/>
                <w:sz w:val="24"/>
              </w:rPr>
              <w:t>個別報名學生</w:t>
            </w:r>
            <w:r w:rsidR="00741F02" w:rsidRPr="003B27B1">
              <w:rPr>
                <w:rFonts w:ascii="標楷體" w:eastAsia="標楷體" w:hAnsi="標楷體" w:hint="eastAsia"/>
                <w:bCs/>
                <w:sz w:val="24"/>
              </w:rPr>
              <w:t>（</w:t>
            </w:r>
            <w:r w:rsidR="00741F02" w:rsidRPr="003B27B1">
              <w:rPr>
                <w:rFonts w:ascii="標楷體" w:eastAsia="標楷體" w:hAnsi="標楷體" w:hint="eastAsia"/>
                <w:sz w:val="24"/>
              </w:rPr>
              <w:t>即報考外校者</w:t>
            </w:r>
            <w:r w:rsidR="00741F02" w:rsidRPr="003B27B1">
              <w:rPr>
                <w:rFonts w:ascii="標楷體" w:eastAsia="標楷體" w:hAnsi="標楷體" w:hint="eastAsia"/>
                <w:bCs/>
                <w:sz w:val="24"/>
              </w:rPr>
              <w:t>）</w:t>
            </w:r>
            <w:r w:rsidRPr="003B27B1">
              <w:rPr>
                <w:rFonts w:ascii="標楷體" w:eastAsia="標楷體" w:hAnsi="標楷體" w:hint="eastAsia"/>
                <w:bCs/>
                <w:sz w:val="24"/>
              </w:rPr>
              <w:t>備齊上述規定文件及掛號回郵信封2個（請自行填寫收件人姓名、住址，並貼足</w:t>
            </w:r>
            <w:r w:rsidR="00590E44" w:rsidRPr="003B27B1">
              <w:rPr>
                <w:rFonts w:ascii="標楷體" w:eastAsia="標楷體" w:hAnsi="標楷體" w:hint="eastAsia"/>
                <w:bCs/>
                <w:sz w:val="24"/>
              </w:rPr>
              <w:t>36元</w:t>
            </w:r>
            <w:r w:rsidRPr="003B27B1">
              <w:rPr>
                <w:rFonts w:ascii="標楷體" w:eastAsia="標楷體" w:hAnsi="標楷體" w:hint="eastAsia"/>
                <w:bCs/>
                <w:sz w:val="24"/>
              </w:rPr>
              <w:t>郵票，以便寄發鑑定證及</w:t>
            </w:r>
            <w:r w:rsidR="00DF41D0" w:rsidRPr="003B27B1">
              <w:rPr>
                <w:rFonts w:ascii="標楷體" w:eastAsia="標楷體" w:hAnsi="標楷體" w:hint="eastAsia"/>
                <w:bCs/>
                <w:sz w:val="24"/>
              </w:rPr>
              <w:t>結果</w:t>
            </w:r>
            <w:r w:rsidRPr="003B27B1">
              <w:rPr>
                <w:rFonts w:ascii="標楷體" w:eastAsia="標楷體" w:hAnsi="標楷體" w:hint="eastAsia"/>
                <w:bCs/>
                <w:sz w:val="24"/>
              </w:rPr>
              <w:t>通知單）。</w:t>
            </w:r>
          </w:p>
          <w:p w14:paraId="4178479B" w14:textId="77777777" w:rsidR="000D06CC" w:rsidRPr="003B27B1" w:rsidRDefault="006A6B05" w:rsidP="00613BD7">
            <w:pPr>
              <w:pStyle w:val="af8"/>
              <w:numPr>
                <w:ilvl w:val="0"/>
                <w:numId w:val="5"/>
              </w:numPr>
              <w:spacing w:line="340" w:lineRule="exact"/>
              <w:ind w:leftChars="0"/>
              <w:rPr>
                <w:rFonts w:ascii="標楷體" w:eastAsia="標楷體" w:hAnsi="標楷體"/>
                <w:bCs/>
                <w:sz w:val="24"/>
              </w:rPr>
            </w:pPr>
            <w:r w:rsidRPr="003B27B1">
              <w:rPr>
                <w:rFonts w:ascii="標楷體" w:eastAsia="標楷體" w:hAnsi="標楷體" w:hint="eastAsia"/>
                <w:sz w:val="24"/>
              </w:rPr>
              <w:t>身心障礙</w:t>
            </w:r>
            <w:r w:rsidR="000D06CC" w:rsidRPr="003B27B1">
              <w:rPr>
                <w:rFonts w:ascii="標楷體" w:eastAsia="標楷體" w:hAnsi="標楷體" w:hint="eastAsia"/>
                <w:sz w:val="24"/>
              </w:rPr>
              <w:t>及突發傷病考生如有特殊需求，請填</w:t>
            </w:r>
            <w:r w:rsidR="004027DE" w:rsidRPr="003B27B1">
              <w:rPr>
                <w:rFonts w:ascii="標楷體" w:eastAsia="標楷體" w:hAnsi="標楷體" w:hint="eastAsia"/>
                <w:sz w:val="24"/>
              </w:rPr>
              <w:t>寫身心障礙及突發傷病考生參加鑑定服務需求申請表，並於報名時繳交，除突發傷病者得於鑑定前補申請外，逾期</w:t>
            </w:r>
            <w:r w:rsidR="00E61769" w:rsidRPr="003B27B1">
              <w:rPr>
                <w:rFonts w:ascii="標楷體" w:eastAsia="標楷體" w:hAnsi="標楷體" w:hint="eastAsia"/>
                <w:sz w:val="24"/>
              </w:rPr>
              <w:t>不予受理</w:t>
            </w:r>
            <w:r w:rsidR="004027DE" w:rsidRPr="003B27B1">
              <w:rPr>
                <w:rFonts w:ascii="標楷體" w:eastAsia="標楷體" w:hAnsi="標楷體" w:hint="eastAsia"/>
                <w:sz w:val="24"/>
              </w:rPr>
              <w:t>，視同棄權。</w:t>
            </w:r>
          </w:p>
          <w:p w14:paraId="3E5FDC87" w14:textId="77777777" w:rsidR="00A51A9A" w:rsidRPr="003B27B1" w:rsidRDefault="00A51A9A" w:rsidP="00613BD7">
            <w:pPr>
              <w:spacing w:line="340" w:lineRule="exact"/>
              <w:ind w:leftChars="1" w:left="2"/>
              <w:rPr>
                <w:rFonts w:ascii="標楷體" w:eastAsia="標楷體" w:hAnsi="標楷體"/>
                <w:sz w:val="24"/>
              </w:rPr>
            </w:pPr>
            <w:r w:rsidRPr="003B27B1">
              <w:rPr>
                <w:rFonts w:ascii="標楷體" w:eastAsia="標楷體" w:hAnsi="標楷體" w:hint="eastAsia"/>
                <w:sz w:val="24"/>
              </w:rPr>
              <w:t xml:space="preserve">7. </w:t>
            </w:r>
            <w:r w:rsidR="00F57BD1" w:rsidRPr="003B27B1">
              <w:rPr>
                <w:rFonts w:ascii="標楷體" w:eastAsia="標楷體" w:hAnsi="標楷體" w:hint="eastAsia"/>
                <w:sz w:val="24"/>
              </w:rPr>
              <w:t>二年級、四年級</w:t>
            </w:r>
            <w:r w:rsidR="003F7AB2" w:rsidRPr="003B27B1">
              <w:rPr>
                <w:rFonts w:ascii="標楷體" w:eastAsia="標楷體" w:hAnsi="標楷體" w:hint="eastAsia"/>
                <w:sz w:val="24"/>
              </w:rPr>
              <w:t>學生</w:t>
            </w:r>
            <w:r w:rsidR="00F57BD1" w:rsidRPr="003B27B1">
              <w:rPr>
                <w:rFonts w:ascii="標楷體" w:eastAsia="標楷體" w:hAnsi="標楷體" w:hint="eastAsia"/>
                <w:sz w:val="24"/>
              </w:rPr>
              <w:t>欲同時報名</w:t>
            </w:r>
            <w:r w:rsidR="003F7AB2" w:rsidRPr="003B27B1">
              <w:rPr>
                <w:rFonts w:ascii="標楷體" w:eastAsia="標楷體" w:hAnsi="標楷體" w:hint="eastAsia"/>
                <w:sz w:val="24"/>
              </w:rPr>
              <w:t>「一般</w:t>
            </w:r>
          </w:p>
          <w:p w14:paraId="7E9BEB00" w14:textId="77777777" w:rsidR="00A51A9A" w:rsidRPr="003B27B1" w:rsidRDefault="00A51A9A" w:rsidP="00613BD7">
            <w:pPr>
              <w:spacing w:line="340" w:lineRule="exact"/>
              <w:ind w:leftChars="1" w:left="2"/>
              <w:rPr>
                <w:rFonts w:ascii="標楷體" w:eastAsia="標楷體" w:hAnsi="標楷體"/>
                <w:sz w:val="24"/>
              </w:rPr>
            </w:pPr>
            <w:r w:rsidRPr="003B27B1">
              <w:rPr>
                <w:rFonts w:ascii="標楷體" w:eastAsia="標楷體" w:hAnsi="標楷體" w:hint="eastAsia"/>
                <w:sz w:val="24"/>
              </w:rPr>
              <w:t xml:space="preserve">   </w:t>
            </w:r>
            <w:r w:rsidR="003F7AB2" w:rsidRPr="003B27B1">
              <w:rPr>
                <w:rFonts w:ascii="標楷體" w:eastAsia="標楷體" w:hAnsi="標楷體" w:hint="eastAsia"/>
                <w:sz w:val="24"/>
              </w:rPr>
              <w:t>智能資賦優異學生鑑定」及</w:t>
            </w:r>
            <w:r w:rsidR="0086794B" w:rsidRPr="003B27B1">
              <w:rPr>
                <w:rFonts w:ascii="標楷體" w:eastAsia="標楷體" w:hAnsi="標楷體" w:hint="eastAsia"/>
                <w:sz w:val="24"/>
              </w:rPr>
              <w:t>「縮短修業</w:t>
            </w:r>
          </w:p>
          <w:p w14:paraId="3E935589" w14:textId="77777777" w:rsidR="00A51A9A" w:rsidRPr="003B27B1" w:rsidRDefault="00A51A9A" w:rsidP="00613BD7">
            <w:pPr>
              <w:spacing w:line="340" w:lineRule="exact"/>
              <w:ind w:leftChars="1" w:left="2"/>
              <w:rPr>
                <w:rFonts w:ascii="標楷體" w:eastAsia="標楷體" w:hAnsi="標楷體"/>
                <w:sz w:val="24"/>
              </w:rPr>
            </w:pPr>
            <w:r w:rsidRPr="003B27B1">
              <w:rPr>
                <w:rFonts w:ascii="標楷體" w:eastAsia="標楷體" w:hAnsi="標楷體" w:hint="eastAsia"/>
                <w:sz w:val="24"/>
              </w:rPr>
              <w:t xml:space="preserve">   </w:t>
            </w:r>
            <w:r w:rsidR="0086794B" w:rsidRPr="003B27B1">
              <w:rPr>
                <w:rFonts w:ascii="標楷體" w:eastAsia="標楷體" w:hAnsi="標楷體" w:hint="eastAsia"/>
                <w:sz w:val="24"/>
              </w:rPr>
              <w:t>年限鑑定」</w:t>
            </w:r>
            <w:r w:rsidR="00F57BD1" w:rsidRPr="003B27B1">
              <w:rPr>
                <w:rFonts w:ascii="標楷體" w:eastAsia="標楷體" w:hAnsi="標楷體" w:hint="eastAsia"/>
                <w:sz w:val="24"/>
              </w:rPr>
              <w:t>者：</w:t>
            </w:r>
          </w:p>
          <w:p w14:paraId="35455065" w14:textId="77777777" w:rsidR="00A51A9A" w:rsidRPr="003B27B1" w:rsidRDefault="00A51A9A" w:rsidP="00613BD7">
            <w:pPr>
              <w:spacing w:line="340" w:lineRule="exact"/>
              <w:ind w:leftChars="1" w:left="2"/>
              <w:rPr>
                <w:rFonts w:ascii="標楷體" w:eastAsia="標楷體" w:hAnsi="標楷體"/>
                <w:sz w:val="24"/>
              </w:rPr>
            </w:pPr>
            <w:r w:rsidRPr="003B27B1">
              <w:rPr>
                <w:rFonts w:ascii="標楷體" w:eastAsia="標楷體" w:hAnsi="標楷體"/>
                <w:sz w:val="24"/>
              </w:rPr>
              <w:t xml:space="preserve"> (1)</w:t>
            </w:r>
            <w:r w:rsidR="00F57BD1" w:rsidRPr="003B27B1">
              <w:rPr>
                <w:rFonts w:ascii="標楷體" w:eastAsia="標楷體" w:hAnsi="標楷體"/>
                <w:sz w:val="24"/>
              </w:rPr>
              <w:t>僅</w:t>
            </w:r>
            <w:r w:rsidR="00F57BD1" w:rsidRPr="003B27B1">
              <w:rPr>
                <w:rFonts w:ascii="標楷體" w:eastAsia="標楷體" w:hAnsi="標楷體" w:hint="eastAsia"/>
                <w:sz w:val="24"/>
              </w:rPr>
              <w:t>需繳交「一般智能資賦優異學生鑑</w:t>
            </w:r>
          </w:p>
          <w:p w14:paraId="3F2A148C" w14:textId="77777777" w:rsidR="00A51A9A" w:rsidRPr="003B27B1" w:rsidRDefault="00A51A9A" w:rsidP="00613BD7">
            <w:pPr>
              <w:spacing w:line="340" w:lineRule="exact"/>
              <w:ind w:leftChars="1" w:left="2"/>
              <w:rPr>
                <w:rFonts w:ascii="標楷體" w:eastAsia="標楷體" w:hAnsi="標楷體"/>
                <w:sz w:val="24"/>
              </w:rPr>
            </w:pPr>
            <w:r w:rsidRPr="003B27B1">
              <w:rPr>
                <w:rFonts w:ascii="標楷體" w:eastAsia="標楷體" w:hAnsi="標楷體" w:hint="eastAsia"/>
                <w:sz w:val="24"/>
              </w:rPr>
              <w:t xml:space="preserve"> </w:t>
            </w:r>
            <w:r w:rsidRPr="003B27B1">
              <w:rPr>
                <w:rFonts w:ascii="標楷體" w:eastAsia="標楷體" w:hAnsi="標楷體"/>
                <w:sz w:val="24"/>
              </w:rPr>
              <w:t xml:space="preserve">   </w:t>
            </w:r>
            <w:r w:rsidR="00F57BD1" w:rsidRPr="003B27B1">
              <w:rPr>
                <w:rFonts w:ascii="標楷體" w:eastAsia="標楷體" w:hAnsi="標楷體" w:hint="eastAsia"/>
                <w:sz w:val="24"/>
              </w:rPr>
              <w:t>定」之</w:t>
            </w:r>
            <w:r w:rsidR="009E4ABF" w:rsidRPr="003B27B1">
              <w:rPr>
                <w:rFonts w:ascii="標楷體" w:eastAsia="標楷體" w:hAnsi="標楷體" w:hint="eastAsia"/>
                <w:sz w:val="24"/>
              </w:rPr>
              <w:t>初選</w:t>
            </w:r>
            <w:r w:rsidR="00F57BD1" w:rsidRPr="003B27B1">
              <w:rPr>
                <w:rFonts w:ascii="標楷體" w:eastAsia="標楷體" w:hAnsi="標楷體" w:hint="eastAsia"/>
                <w:sz w:val="24"/>
              </w:rPr>
              <w:t>費用。</w:t>
            </w:r>
          </w:p>
          <w:p w14:paraId="4C63213D" w14:textId="77777777" w:rsidR="00593088" w:rsidRPr="003B27B1" w:rsidRDefault="00A51A9A" w:rsidP="00613BD7">
            <w:pPr>
              <w:spacing w:line="340" w:lineRule="exact"/>
              <w:ind w:leftChars="1" w:left="2"/>
              <w:rPr>
                <w:rFonts w:ascii="標楷體" w:eastAsia="標楷體" w:hAnsi="標楷體"/>
                <w:sz w:val="24"/>
              </w:rPr>
            </w:pPr>
            <w:r w:rsidRPr="003B27B1">
              <w:rPr>
                <w:rFonts w:ascii="標楷體" w:eastAsia="標楷體" w:hAnsi="標楷體"/>
                <w:sz w:val="24"/>
              </w:rPr>
              <w:t xml:space="preserve"> </w:t>
            </w:r>
            <w:r w:rsidRPr="003B27B1">
              <w:rPr>
                <w:rFonts w:ascii="標楷體" w:eastAsia="標楷體" w:hAnsi="標楷體" w:hint="eastAsia"/>
                <w:sz w:val="24"/>
              </w:rPr>
              <w:t>(2)</w:t>
            </w:r>
            <w:r w:rsidR="00F57BD1" w:rsidRPr="003B27B1">
              <w:rPr>
                <w:rFonts w:ascii="標楷體" w:eastAsia="標楷體" w:hAnsi="標楷體" w:hint="eastAsia"/>
                <w:sz w:val="24"/>
              </w:rPr>
              <w:t>至「一般智能資賦優異學生鑑定」之</w:t>
            </w:r>
          </w:p>
          <w:p w14:paraId="11FF0DF6" w14:textId="77777777" w:rsidR="00F57BD1" w:rsidRPr="003B27B1" w:rsidRDefault="00593088" w:rsidP="00613BD7">
            <w:pPr>
              <w:spacing w:line="340" w:lineRule="exact"/>
              <w:ind w:leftChars="1" w:left="2"/>
              <w:rPr>
                <w:rFonts w:ascii="標楷體" w:eastAsia="標楷體" w:hAnsi="標楷體"/>
                <w:sz w:val="24"/>
              </w:rPr>
            </w:pPr>
            <w:r w:rsidRPr="003B27B1">
              <w:rPr>
                <w:rFonts w:ascii="標楷體" w:eastAsia="標楷體" w:hAnsi="標楷體"/>
                <w:sz w:val="24"/>
              </w:rPr>
              <w:t xml:space="preserve">    </w:t>
            </w:r>
            <w:r w:rsidR="00F57BD1" w:rsidRPr="003B27B1">
              <w:rPr>
                <w:rFonts w:ascii="標楷體" w:eastAsia="標楷體" w:hAnsi="標楷體"/>
                <w:sz w:val="24"/>
              </w:rPr>
              <w:t>初</w:t>
            </w:r>
            <w:r w:rsidRPr="003B27B1">
              <w:rPr>
                <w:rFonts w:ascii="標楷體" w:eastAsia="標楷體" w:hAnsi="標楷體" w:hint="eastAsia"/>
                <w:sz w:val="24"/>
              </w:rPr>
              <w:t>選</w:t>
            </w:r>
            <w:r w:rsidRPr="003B27B1">
              <w:rPr>
                <w:rFonts w:ascii="標楷體" w:eastAsia="標楷體" w:hAnsi="標楷體"/>
                <w:sz w:val="24"/>
              </w:rPr>
              <w:t>考場參加初選</w:t>
            </w:r>
            <w:r w:rsidRPr="003B27B1">
              <w:rPr>
                <w:rFonts w:ascii="標楷體" w:eastAsia="標楷體" w:hAnsi="標楷體" w:hint="eastAsia"/>
                <w:sz w:val="24"/>
              </w:rPr>
              <w:t>。</w:t>
            </w:r>
          </w:p>
        </w:tc>
      </w:tr>
      <w:tr w:rsidR="003B27B1" w:rsidRPr="003B27B1" w14:paraId="5A6AF532" w14:textId="77777777" w:rsidTr="00613BD7">
        <w:trPr>
          <w:trHeight w:val="1758"/>
          <w:jc w:val="center"/>
        </w:trPr>
        <w:tc>
          <w:tcPr>
            <w:tcW w:w="709" w:type="dxa"/>
          </w:tcPr>
          <w:p w14:paraId="76ED4635" w14:textId="7DCFE6F9" w:rsidR="00F57BD1" w:rsidRPr="003B27B1" w:rsidRDefault="00E442A8" w:rsidP="00632F62">
            <w:pPr>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07AB65E8" w14:textId="77777777" w:rsidR="00F57BD1" w:rsidRPr="003B27B1" w:rsidRDefault="00F57BD1" w:rsidP="00632F62">
            <w:pPr>
              <w:jc w:val="center"/>
              <w:rPr>
                <w:rFonts w:ascii="標楷體" w:eastAsia="標楷體" w:hAnsi="標楷體"/>
                <w:sz w:val="24"/>
              </w:rPr>
            </w:pPr>
            <w:r w:rsidRPr="003B27B1">
              <w:rPr>
                <w:rFonts w:ascii="標楷體" w:eastAsia="標楷體" w:hAnsi="標楷體" w:hint="eastAsia"/>
                <w:sz w:val="24"/>
              </w:rPr>
              <w:t>3</w:t>
            </w:r>
          </w:p>
        </w:tc>
        <w:tc>
          <w:tcPr>
            <w:tcW w:w="821" w:type="dxa"/>
          </w:tcPr>
          <w:p w14:paraId="55711DAB" w14:textId="50C657D3" w:rsidR="00F57BD1" w:rsidRPr="003B27B1" w:rsidRDefault="00741F02" w:rsidP="00632F62">
            <w:pPr>
              <w:jc w:val="center"/>
              <w:rPr>
                <w:rFonts w:ascii="標楷體" w:eastAsia="標楷體" w:hAnsi="標楷體"/>
                <w:sz w:val="24"/>
              </w:rPr>
            </w:pPr>
            <w:r w:rsidRPr="003B27B1">
              <w:rPr>
                <w:rFonts w:ascii="標楷體" w:eastAsia="標楷體" w:hAnsi="標楷體" w:hint="eastAsia"/>
                <w:sz w:val="24"/>
              </w:rPr>
              <w:t>13</w:t>
            </w:r>
          </w:p>
        </w:tc>
        <w:tc>
          <w:tcPr>
            <w:tcW w:w="934" w:type="dxa"/>
          </w:tcPr>
          <w:p w14:paraId="6F8BFF49" w14:textId="77777777" w:rsidR="00F57BD1" w:rsidRPr="003B27B1" w:rsidRDefault="008D6919" w:rsidP="00632F62">
            <w:pPr>
              <w:jc w:val="center"/>
              <w:rPr>
                <w:rFonts w:ascii="標楷體" w:eastAsia="標楷體" w:hAnsi="標楷體"/>
                <w:sz w:val="24"/>
              </w:rPr>
            </w:pPr>
            <w:r w:rsidRPr="003B27B1">
              <w:rPr>
                <w:rFonts w:ascii="標楷體" w:eastAsia="標楷體" w:hAnsi="標楷體" w:hint="eastAsia"/>
                <w:sz w:val="24"/>
              </w:rPr>
              <w:t>五</w:t>
            </w:r>
          </w:p>
        </w:tc>
        <w:tc>
          <w:tcPr>
            <w:tcW w:w="3479" w:type="dxa"/>
          </w:tcPr>
          <w:p w14:paraId="68CD8F60" w14:textId="77777777" w:rsidR="00F57BD1" w:rsidRPr="003B27B1" w:rsidRDefault="00F57BD1" w:rsidP="008D6919">
            <w:pPr>
              <w:rPr>
                <w:rFonts w:ascii="標楷體" w:eastAsia="標楷體" w:hAnsi="標楷體"/>
                <w:sz w:val="24"/>
              </w:rPr>
            </w:pPr>
            <w:r w:rsidRPr="003B27B1">
              <w:rPr>
                <w:rFonts w:ascii="標楷體" w:eastAsia="標楷體" w:hAnsi="標楷體" w:hint="eastAsia"/>
                <w:sz w:val="24"/>
              </w:rPr>
              <w:t>公告</w:t>
            </w:r>
            <w:r w:rsidR="009E4ABF" w:rsidRPr="003B27B1">
              <w:rPr>
                <w:rFonts w:ascii="標楷體" w:eastAsia="標楷體" w:hAnsi="標楷體" w:hint="eastAsia"/>
                <w:sz w:val="24"/>
              </w:rPr>
              <w:t>初選</w:t>
            </w:r>
            <w:r w:rsidRPr="003B27B1">
              <w:rPr>
                <w:rFonts w:ascii="標楷體" w:eastAsia="標楷體" w:hAnsi="標楷體" w:hint="eastAsia"/>
                <w:sz w:val="24"/>
              </w:rPr>
              <w:t>地點</w:t>
            </w:r>
          </w:p>
        </w:tc>
        <w:tc>
          <w:tcPr>
            <w:tcW w:w="4775" w:type="dxa"/>
          </w:tcPr>
          <w:p w14:paraId="3D630057" w14:textId="2B5AE6C2" w:rsidR="00774140" w:rsidRPr="003B27B1" w:rsidRDefault="00751BFA" w:rsidP="00613BD7">
            <w:pPr>
              <w:spacing w:line="340" w:lineRule="exact"/>
              <w:rPr>
                <w:rFonts w:ascii="標楷體" w:eastAsia="標楷體" w:hAnsi="標楷體"/>
                <w:sz w:val="24"/>
              </w:rPr>
            </w:pPr>
            <w:r w:rsidRPr="003B27B1">
              <w:rPr>
                <w:rFonts w:ascii="標楷體" w:eastAsia="標楷體" w:hAnsi="標楷體" w:hint="eastAsia"/>
                <w:sz w:val="24"/>
              </w:rPr>
              <w:t xml:space="preserve">1. </w:t>
            </w:r>
            <w:r w:rsidR="002D3729" w:rsidRPr="003B27B1">
              <w:rPr>
                <w:rFonts w:ascii="標楷體" w:eastAsia="標楷體" w:hAnsi="標楷體" w:hint="eastAsia"/>
                <w:sz w:val="24"/>
              </w:rPr>
              <w:t>試場</w:t>
            </w:r>
            <w:r w:rsidR="00066405" w:rsidRPr="003B27B1">
              <w:rPr>
                <w:rFonts w:ascii="標楷體" w:eastAsia="標楷體" w:hAnsi="標楷體" w:hint="eastAsia"/>
                <w:sz w:val="24"/>
              </w:rPr>
              <w:t>位</w:t>
            </w:r>
            <w:r w:rsidR="002D3729" w:rsidRPr="003B27B1">
              <w:rPr>
                <w:rFonts w:ascii="標楷體" w:eastAsia="標楷體" w:hAnsi="標楷體" w:hint="eastAsia"/>
                <w:sz w:val="24"/>
              </w:rPr>
              <w:t>置</w:t>
            </w:r>
            <w:r w:rsidR="00066405" w:rsidRPr="003B27B1">
              <w:rPr>
                <w:rFonts w:ascii="標楷體" w:eastAsia="標楷體" w:hAnsi="標楷體" w:hint="eastAsia"/>
                <w:sz w:val="24"/>
              </w:rPr>
              <w:t>表</w:t>
            </w:r>
            <w:r w:rsidRPr="003B27B1">
              <w:rPr>
                <w:rFonts w:ascii="標楷體" w:eastAsia="標楷體" w:hAnsi="標楷體" w:hint="eastAsia"/>
                <w:sz w:val="24"/>
              </w:rPr>
              <w:t>公告於</w:t>
            </w:r>
            <w:r w:rsidR="00052DB2" w:rsidRPr="003B27B1">
              <w:rPr>
                <w:rFonts w:ascii="標楷體" w:eastAsia="標楷體" w:hAnsi="標楷體" w:hint="eastAsia"/>
                <w:sz w:val="24"/>
              </w:rPr>
              <w:t>各校</w:t>
            </w:r>
            <w:r w:rsidR="00B3485F" w:rsidRPr="003B27B1">
              <w:rPr>
                <w:rFonts w:ascii="標楷體" w:eastAsia="標楷體" w:hAnsi="標楷體" w:hint="eastAsia"/>
                <w:sz w:val="24"/>
              </w:rPr>
              <w:t>網站</w:t>
            </w:r>
            <w:r w:rsidR="00052DB2" w:rsidRPr="003B27B1">
              <w:rPr>
                <w:rFonts w:ascii="標楷體" w:eastAsia="標楷體" w:hAnsi="標楷體" w:hint="eastAsia"/>
                <w:sz w:val="24"/>
              </w:rPr>
              <w:t>。</w:t>
            </w:r>
          </w:p>
          <w:p w14:paraId="5C5D4211" w14:textId="79F994B5" w:rsidR="00751BFA" w:rsidRPr="003B27B1" w:rsidRDefault="00741F02" w:rsidP="00455F4B">
            <w:pPr>
              <w:spacing w:line="340" w:lineRule="exact"/>
              <w:ind w:left="372" w:hangingChars="155" w:hanging="372"/>
              <w:rPr>
                <w:rFonts w:ascii="標楷體" w:eastAsia="標楷體" w:hAnsi="標楷體"/>
                <w:sz w:val="24"/>
              </w:rPr>
            </w:pPr>
            <w:r w:rsidRPr="003B27B1">
              <w:rPr>
                <w:rFonts w:ascii="標楷體" w:eastAsia="標楷體" w:hAnsi="標楷體" w:hint="eastAsia"/>
                <w:sz w:val="24"/>
              </w:rPr>
              <w:t>2</w:t>
            </w:r>
            <w:r w:rsidR="00751BFA" w:rsidRPr="003B27B1">
              <w:rPr>
                <w:rFonts w:ascii="標楷體" w:eastAsia="標楷體" w:hAnsi="標楷體" w:hint="eastAsia"/>
                <w:sz w:val="24"/>
              </w:rPr>
              <w:t>. 一般智能資優教育方案</w:t>
            </w:r>
            <w:r w:rsidR="00066405" w:rsidRPr="003B27B1">
              <w:rPr>
                <w:rFonts w:ascii="標楷體" w:eastAsia="標楷體" w:hAnsi="標楷體" w:hint="eastAsia"/>
                <w:sz w:val="24"/>
              </w:rPr>
              <w:t>試場</w:t>
            </w:r>
            <w:r w:rsidR="002D3729" w:rsidRPr="003B27B1">
              <w:rPr>
                <w:rFonts w:ascii="標楷體" w:eastAsia="標楷體" w:hAnsi="標楷體" w:hint="eastAsia"/>
                <w:sz w:val="24"/>
              </w:rPr>
              <w:t>位置</w:t>
            </w:r>
            <w:r w:rsidR="00066405" w:rsidRPr="003B27B1">
              <w:rPr>
                <w:rFonts w:ascii="標楷體" w:eastAsia="標楷體" w:hAnsi="標楷體" w:hint="eastAsia"/>
                <w:sz w:val="24"/>
              </w:rPr>
              <w:t>表</w:t>
            </w:r>
            <w:r w:rsidR="00751BFA" w:rsidRPr="003B27B1">
              <w:rPr>
                <w:rFonts w:ascii="標楷體" w:eastAsia="標楷體" w:hAnsi="標楷體" w:hint="eastAsia"/>
                <w:sz w:val="24"/>
              </w:rPr>
              <w:t>公告於</w:t>
            </w:r>
            <w:r w:rsidR="006F0C06" w:rsidRPr="003B27B1">
              <w:rPr>
                <w:rFonts w:ascii="標楷體" w:eastAsia="標楷體" w:hAnsi="標楷體" w:hint="eastAsia"/>
                <w:sz w:val="24"/>
              </w:rPr>
              <w:t>文府</w:t>
            </w:r>
            <w:r w:rsidR="00F870DA" w:rsidRPr="003B27B1">
              <w:rPr>
                <w:rFonts w:ascii="標楷體" w:eastAsia="標楷體" w:hAnsi="標楷體" w:hint="eastAsia"/>
                <w:sz w:val="24"/>
              </w:rPr>
              <w:t>國小</w:t>
            </w:r>
            <w:r w:rsidR="00774140" w:rsidRPr="003B27B1">
              <w:rPr>
                <w:rFonts w:ascii="標楷體" w:eastAsia="標楷體" w:hAnsi="標楷體" w:hint="eastAsia"/>
                <w:sz w:val="24"/>
              </w:rPr>
              <w:t>網站、高雄市資優教育資源中心網站。</w:t>
            </w:r>
          </w:p>
          <w:p w14:paraId="00BC7F44" w14:textId="2130B52B" w:rsidR="00613BD7" w:rsidRPr="003B27B1" w:rsidRDefault="009F00C3" w:rsidP="00613BD7">
            <w:pPr>
              <w:pStyle w:val="af8"/>
              <w:numPr>
                <w:ilvl w:val="0"/>
                <w:numId w:val="19"/>
              </w:numPr>
              <w:spacing w:line="340" w:lineRule="exact"/>
              <w:ind w:leftChars="0"/>
              <w:rPr>
                <w:rFonts w:ascii="標楷體" w:eastAsia="標楷體" w:hAnsi="標楷體"/>
                <w:b/>
                <w:sz w:val="24"/>
                <w:bdr w:val="single" w:sz="4" w:space="0" w:color="auto"/>
              </w:rPr>
            </w:pPr>
            <w:r w:rsidRPr="003B27B1">
              <w:rPr>
                <w:rFonts w:ascii="標楷體" w:eastAsia="標楷體" w:hAnsi="標楷體" w:hint="eastAsia"/>
                <w:b/>
                <w:sz w:val="24"/>
                <w:bdr w:val="single" w:sz="4" w:space="0" w:color="auto"/>
              </w:rPr>
              <w:t>考區分布請參閱簡章附件一</w:t>
            </w:r>
            <w:r w:rsidR="00613BD7" w:rsidRPr="003B27B1">
              <w:rPr>
                <w:rFonts w:ascii="標楷體" w:eastAsia="標楷體" w:hAnsi="標楷體" w:hint="eastAsia"/>
                <w:sz w:val="24"/>
              </w:rPr>
              <w:t>。</w:t>
            </w:r>
          </w:p>
        </w:tc>
      </w:tr>
      <w:tr w:rsidR="003B27B1" w:rsidRPr="003B27B1" w14:paraId="275DB531" w14:textId="77777777" w:rsidTr="00593088">
        <w:trPr>
          <w:trHeight w:val="354"/>
          <w:jc w:val="center"/>
        </w:trPr>
        <w:tc>
          <w:tcPr>
            <w:tcW w:w="709" w:type="dxa"/>
          </w:tcPr>
          <w:p w14:paraId="544D606C" w14:textId="507F8BEF" w:rsidR="00F57BD1" w:rsidRPr="003B27B1" w:rsidRDefault="00E442A8" w:rsidP="00632F62">
            <w:pPr>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3778EBB2" w14:textId="77777777" w:rsidR="00F57BD1" w:rsidRPr="003B27B1" w:rsidRDefault="00F57BD1" w:rsidP="00632F62">
            <w:pPr>
              <w:jc w:val="center"/>
              <w:rPr>
                <w:rFonts w:ascii="標楷體" w:eastAsia="標楷體" w:hAnsi="標楷體"/>
                <w:sz w:val="24"/>
              </w:rPr>
            </w:pPr>
            <w:r w:rsidRPr="003B27B1">
              <w:rPr>
                <w:rFonts w:ascii="標楷體" w:eastAsia="標楷體" w:hAnsi="標楷體" w:hint="eastAsia"/>
                <w:sz w:val="24"/>
              </w:rPr>
              <w:t>3</w:t>
            </w:r>
          </w:p>
        </w:tc>
        <w:tc>
          <w:tcPr>
            <w:tcW w:w="821" w:type="dxa"/>
          </w:tcPr>
          <w:p w14:paraId="34F6EB0C" w14:textId="7622CBCF" w:rsidR="00F57BD1" w:rsidRPr="003B27B1" w:rsidRDefault="00741F02" w:rsidP="00632F62">
            <w:pPr>
              <w:jc w:val="center"/>
              <w:rPr>
                <w:rFonts w:ascii="標楷體" w:eastAsia="標楷體" w:hAnsi="標楷體"/>
                <w:sz w:val="24"/>
              </w:rPr>
            </w:pPr>
            <w:r w:rsidRPr="003B27B1">
              <w:rPr>
                <w:rFonts w:ascii="標楷體" w:eastAsia="標楷體" w:hAnsi="標楷體" w:hint="eastAsia"/>
                <w:sz w:val="24"/>
              </w:rPr>
              <w:t>14</w:t>
            </w:r>
          </w:p>
        </w:tc>
        <w:tc>
          <w:tcPr>
            <w:tcW w:w="934" w:type="dxa"/>
          </w:tcPr>
          <w:p w14:paraId="7FA40DF6" w14:textId="77777777" w:rsidR="00F57BD1" w:rsidRPr="003B27B1" w:rsidRDefault="008D6919" w:rsidP="00632F62">
            <w:pPr>
              <w:jc w:val="center"/>
              <w:rPr>
                <w:rFonts w:ascii="標楷體" w:eastAsia="標楷體" w:hAnsi="標楷體"/>
                <w:sz w:val="24"/>
              </w:rPr>
            </w:pPr>
            <w:r w:rsidRPr="003B27B1">
              <w:rPr>
                <w:rFonts w:ascii="標楷體" w:eastAsia="標楷體" w:hAnsi="標楷體" w:hint="eastAsia"/>
                <w:sz w:val="24"/>
              </w:rPr>
              <w:t>六</w:t>
            </w:r>
          </w:p>
        </w:tc>
        <w:tc>
          <w:tcPr>
            <w:tcW w:w="3479" w:type="dxa"/>
          </w:tcPr>
          <w:p w14:paraId="53B89811" w14:textId="77777777" w:rsidR="00F57BD1" w:rsidRPr="003B27B1" w:rsidRDefault="009E4ABF" w:rsidP="00632F62">
            <w:pPr>
              <w:rPr>
                <w:rFonts w:ascii="標楷體" w:eastAsia="標楷體" w:hAnsi="標楷體"/>
                <w:sz w:val="24"/>
              </w:rPr>
            </w:pPr>
            <w:r w:rsidRPr="003B27B1">
              <w:rPr>
                <w:rFonts w:ascii="標楷體" w:eastAsia="標楷體" w:hAnsi="標楷體" w:hint="eastAsia"/>
                <w:sz w:val="24"/>
              </w:rPr>
              <w:t>初選</w:t>
            </w:r>
          </w:p>
        </w:tc>
        <w:tc>
          <w:tcPr>
            <w:tcW w:w="4775" w:type="dxa"/>
          </w:tcPr>
          <w:p w14:paraId="6BAEAE32" w14:textId="737607C9" w:rsidR="00A51A9A" w:rsidRPr="003B27B1" w:rsidRDefault="00A51A9A" w:rsidP="00CC6189">
            <w:pPr>
              <w:rPr>
                <w:rFonts w:ascii="標楷體" w:eastAsia="標楷體" w:hAnsi="標楷體"/>
                <w:sz w:val="24"/>
              </w:rPr>
            </w:pPr>
            <w:r w:rsidRPr="003B27B1">
              <w:rPr>
                <w:rFonts w:ascii="標楷體" w:eastAsia="標楷體" w:hAnsi="標楷體" w:hint="eastAsia"/>
                <w:sz w:val="24"/>
              </w:rPr>
              <w:t>上午9時至12時舉行</w:t>
            </w:r>
          </w:p>
        </w:tc>
      </w:tr>
      <w:tr w:rsidR="003B27B1" w:rsidRPr="003B27B1" w14:paraId="39ACCB66" w14:textId="77777777" w:rsidTr="00741F02">
        <w:trPr>
          <w:trHeight w:val="1698"/>
          <w:jc w:val="center"/>
        </w:trPr>
        <w:tc>
          <w:tcPr>
            <w:tcW w:w="709" w:type="dxa"/>
          </w:tcPr>
          <w:p w14:paraId="50FCEA8C" w14:textId="4ADE2D62" w:rsidR="00F57BD1" w:rsidRPr="003B27B1" w:rsidRDefault="00E442A8" w:rsidP="00632F62">
            <w:pPr>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11BEDD38" w14:textId="77777777" w:rsidR="00F57BD1" w:rsidRPr="003B27B1" w:rsidRDefault="00F57BD1" w:rsidP="00632F62">
            <w:pPr>
              <w:jc w:val="center"/>
              <w:rPr>
                <w:rFonts w:ascii="標楷體" w:eastAsia="標楷體" w:hAnsi="標楷體"/>
                <w:sz w:val="24"/>
              </w:rPr>
            </w:pPr>
            <w:r w:rsidRPr="003B27B1">
              <w:rPr>
                <w:rFonts w:ascii="標楷體" w:eastAsia="標楷體" w:hAnsi="標楷體" w:hint="eastAsia"/>
                <w:sz w:val="24"/>
              </w:rPr>
              <w:t>3</w:t>
            </w:r>
          </w:p>
        </w:tc>
        <w:tc>
          <w:tcPr>
            <w:tcW w:w="821" w:type="dxa"/>
          </w:tcPr>
          <w:p w14:paraId="62397772" w14:textId="469100AC" w:rsidR="00F57BD1" w:rsidRPr="003B27B1" w:rsidRDefault="00741F02" w:rsidP="00632F62">
            <w:pPr>
              <w:jc w:val="center"/>
              <w:rPr>
                <w:rFonts w:ascii="標楷體" w:eastAsia="標楷體" w:hAnsi="標楷體"/>
                <w:sz w:val="24"/>
              </w:rPr>
            </w:pPr>
            <w:r w:rsidRPr="003B27B1">
              <w:rPr>
                <w:rFonts w:ascii="標楷體" w:eastAsia="標楷體" w:hAnsi="標楷體" w:hint="eastAsia"/>
                <w:sz w:val="24"/>
              </w:rPr>
              <w:t>20</w:t>
            </w:r>
          </w:p>
        </w:tc>
        <w:tc>
          <w:tcPr>
            <w:tcW w:w="934" w:type="dxa"/>
          </w:tcPr>
          <w:p w14:paraId="51A842E7" w14:textId="77777777" w:rsidR="00F57BD1" w:rsidRPr="003B27B1" w:rsidRDefault="00B009FC" w:rsidP="00632F62">
            <w:pPr>
              <w:jc w:val="center"/>
              <w:rPr>
                <w:rFonts w:ascii="標楷體" w:eastAsia="標楷體" w:hAnsi="標楷體"/>
                <w:sz w:val="24"/>
              </w:rPr>
            </w:pPr>
            <w:r w:rsidRPr="003B27B1">
              <w:rPr>
                <w:rFonts w:ascii="標楷體" w:eastAsia="標楷體" w:hAnsi="標楷體" w:hint="eastAsia"/>
                <w:sz w:val="24"/>
              </w:rPr>
              <w:t>五</w:t>
            </w:r>
          </w:p>
        </w:tc>
        <w:tc>
          <w:tcPr>
            <w:tcW w:w="3479" w:type="dxa"/>
          </w:tcPr>
          <w:p w14:paraId="3F1B86BD" w14:textId="77777777" w:rsidR="00F57BD1" w:rsidRPr="003B27B1" w:rsidRDefault="00F57BD1" w:rsidP="00632F62">
            <w:pPr>
              <w:rPr>
                <w:rFonts w:ascii="標楷體" w:eastAsia="標楷體" w:hAnsi="標楷體"/>
                <w:sz w:val="24"/>
              </w:rPr>
            </w:pPr>
            <w:r w:rsidRPr="003B27B1">
              <w:rPr>
                <w:rFonts w:ascii="標楷體" w:eastAsia="標楷體" w:hAnsi="標楷體" w:hint="eastAsia"/>
                <w:sz w:val="24"/>
              </w:rPr>
              <w:t>公告</w:t>
            </w:r>
            <w:r w:rsidR="009E4ABF" w:rsidRPr="003B27B1">
              <w:rPr>
                <w:rFonts w:ascii="標楷體" w:eastAsia="標楷體" w:hAnsi="標楷體" w:hint="eastAsia"/>
                <w:sz w:val="24"/>
              </w:rPr>
              <w:t>初選</w:t>
            </w:r>
            <w:r w:rsidRPr="003B27B1">
              <w:rPr>
                <w:rFonts w:ascii="標楷體" w:eastAsia="標楷體" w:hAnsi="標楷體" w:hint="eastAsia"/>
                <w:sz w:val="24"/>
              </w:rPr>
              <w:t>結果</w:t>
            </w:r>
          </w:p>
        </w:tc>
        <w:tc>
          <w:tcPr>
            <w:tcW w:w="4775" w:type="dxa"/>
          </w:tcPr>
          <w:p w14:paraId="6C1EE994" w14:textId="425AD6E8" w:rsidR="00F57BD1" w:rsidRPr="003B27B1" w:rsidRDefault="00B009FC" w:rsidP="007D6DF0">
            <w:pPr>
              <w:pStyle w:val="af8"/>
              <w:numPr>
                <w:ilvl w:val="0"/>
                <w:numId w:val="8"/>
              </w:numPr>
              <w:spacing w:line="324" w:lineRule="exact"/>
              <w:ind w:leftChars="0" w:left="357" w:hanging="357"/>
              <w:rPr>
                <w:rFonts w:ascii="標楷體" w:eastAsia="標楷體" w:hAnsi="標楷體"/>
                <w:bCs/>
                <w:sz w:val="22"/>
                <w:szCs w:val="22"/>
              </w:rPr>
            </w:pPr>
            <w:r w:rsidRPr="003B27B1">
              <w:rPr>
                <w:rFonts w:ascii="標楷體" w:eastAsia="標楷體" w:hAnsi="標楷體" w:hint="eastAsia"/>
                <w:bCs/>
                <w:sz w:val="24"/>
              </w:rPr>
              <w:t>上午9時至中午12時，</w:t>
            </w:r>
            <w:r w:rsidR="00680970" w:rsidRPr="003B27B1">
              <w:rPr>
                <w:rFonts w:ascii="標楷體" w:eastAsia="標楷體" w:hAnsi="標楷體" w:hint="eastAsia"/>
                <w:bCs/>
                <w:sz w:val="24"/>
              </w:rPr>
              <w:t>各校於學校網頁公告</w:t>
            </w:r>
            <w:r w:rsidRPr="003B27B1">
              <w:rPr>
                <w:rFonts w:ascii="標楷體" w:eastAsia="標楷體" w:hAnsi="標楷體" w:hint="eastAsia"/>
                <w:bCs/>
                <w:sz w:val="24"/>
              </w:rPr>
              <w:t>初選結果，並以書面個別通知</w:t>
            </w:r>
            <w:r w:rsidRPr="003B27B1">
              <w:rPr>
                <w:rFonts w:ascii="標楷體" w:eastAsia="標楷體" w:hAnsi="標楷體" w:hint="eastAsia"/>
                <w:bCs/>
                <w:sz w:val="22"/>
                <w:szCs w:val="22"/>
              </w:rPr>
              <w:t>。</w:t>
            </w:r>
          </w:p>
          <w:p w14:paraId="78F3BD29" w14:textId="2384CC3D" w:rsidR="007D6DF0" w:rsidRPr="003B27B1" w:rsidRDefault="001B37F6" w:rsidP="007D6DF0">
            <w:pPr>
              <w:pStyle w:val="af8"/>
              <w:numPr>
                <w:ilvl w:val="0"/>
                <w:numId w:val="8"/>
              </w:numPr>
              <w:spacing w:line="324" w:lineRule="exact"/>
              <w:ind w:leftChars="0" w:left="357" w:hanging="357"/>
              <w:rPr>
                <w:rFonts w:ascii="標楷體" w:eastAsia="標楷體" w:hAnsi="標楷體"/>
                <w:bCs/>
                <w:sz w:val="24"/>
              </w:rPr>
            </w:pPr>
            <w:r w:rsidRPr="003B27B1">
              <w:rPr>
                <w:rFonts w:ascii="標楷體" w:eastAsia="標楷體" w:hAnsi="標楷體" w:hint="eastAsia"/>
                <w:bCs/>
                <w:sz w:val="24"/>
              </w:rPr>
              <w:t>一般智能資優教育方案之初選結果，</w:t>
            </w:r>
            <w:r w:rsidR="00680970" w:rsidRPr="003B27B1">
              <w:rPr>
                <w:rFonts w:ascii="標楷體" w:eastAsia="標楷體" w:hAnsi="標楷體" w:hint="eastAsia"/>
                <w:bCs/>
                <w:sz w:val="24"/>
              </w:rPr>
              <w:t>公告於</w:t>
            </w:r>
            <w:r w:rsidRPr="003B27B1">
              <w:rPr>
                <w:rFonts w:ascii="標楷體" w:eastAsia="標楷體" w:hAnsi="標楷體" w:hint="eastAsia"/>
                <w:bCs/>
                <w:sz w:val="24"/>
              </w:rPr>
              <w:t>承辦學校(</w:t>
            </w:r>
            <w:r w:rsidR="006F0C06" w:rsidRPr="003B27B1">
              <w:rPr>
                <w:rFonts w:ascii="標楷體" w:eastAsia="標楷體" w:hAnsi="標楷體" w:hint="eastAsia"/>
                <w:sz w:val="24"/>
              </w:rPr>
              <w:t>文府</w:t>
            </w:r>
            <w:r w:rsidRPr="003B27B1">
              <w:rPr>
                <w:rFonts w:ascii="標楷體" w:eastAsia="標楷體" w:hAnsi="標楷體" w:hint="eastAsia"/>
                <w:bCs/>
                <w:sz w:val="24"/>
              </w:rPr>
              <w:t>國小)</w:t>
            </w:r>
            <w:r w:rsidR="009F00C3" w:rsidRPr="003B27B1">
              <w:rPr>
                <w:rFonts w:ascii="標楷體" w:eastAsia="標楷體" w:hAnsi="標楷體" w:hint="eastAsia"/>
                <w:bCs/>
                <w:sz w:val="24"/>
              </w:rPr>
              <w:t>及本市資</w:t>
            </w:r>
            <w:r w:rsidR="00680970" w:rsidRPr="003B27B1">
              <w:rPr>
                <w:rFonts w:ascii="標楷體" w:eastAsia="標楷體" w:hAnsi="標楷體" w:hint="eastAsia"/>
                <w:bCs/>
                <w:sz w:val="24"/>
              </w:rPr>
              <w:t>優教育</w:t>
            </w:r>
            <w:r w:rsidR="0083177F" w:rsidRPr="003B27B1">
              <w:rPr>
                <w:rFonts w:ascii="標楷體" w:eastAsia="標楷體" w:hAnsi="標楷體" w:hint="eastAsia"/>
                <w:bCs/>
                <w:sz w:val="24"/>
              </w:rPr>
              <w:t>資源中心網頁。</w:t>
            </w:r>
          </w:p>
        </w:tc>
      </w:tr>
      <w:tr w:rsidR="003B27B1" w:rsidRPr="003B27B1" w14:paraId="4C7758E7" w14:textId="77777777" w:rsidTr="00593088">
        <w:trPr>
          <w:trHeight w:val="274"/>
          <w:jc w:val="center"/>
        </w:trPr>
        <w:tc>
          <w:tcPr>
            <w:tcW w:w="2940" w:type="dxa"/>
            <w:gridSpan w:val="4"/>
          </w:tcPr>
          <w:p w14:paraId="058447AF" w14:textId="77777777" w:rsidR="00E13BD8" w:rsidRPr="003B27B1" w:rsidRDefault="00E13BD8" w:rsidP="003445DA">
            <w:pPr>
              <w:jc w:val="center"/>
              <w:rPr>
                <w:rFonts w:ascii="標楷體" w:eastAsia="標楷體" w:hAnsi="標楷體"/>
              </w:rPr>
            </w:pPr>
            <w:r w:rsidRPr="003B27B1">
              <w:rPr>
                <w:rFonts w:ascii="標楷體" w:eastAsia="標楷體" w:hAnsi="標楷體" w:hint="eastAsia"/>
                <w:b/>
                <w:sz w:val="24"/>
              </w:rPr>
              <w:lastRenderedPageBreak/>
              <w:t>時間</w:t>
            </w:r>
          </w:p>
        </w:tc>
        <w:tc>
          <w:tcPr>
            <w:tcW w:w="3479" w:type="dxa"/>
            <w:vMerge w:val="restart"/>
            <w:vAlign w:val="center"/>
          </w:tcPr>
          <w:p w14:paraId="3EBEC7EF" w14:textId="77777777" w:rsidR="00E13BD8" w:rsidRPr="003B27B1" w:rsidRDefault="00E13BD8" w:rsidP="003445DA">
            <w:pPr>
              <w:jc w:val="center"/>
              <w:rPr>
                <w:rFonts w:ascii="標楷體" w:eastAsia="標楷體" w:hAnsi="標楷體"/>
                <w:b/>
                <w:sz w:val="24"/>
              </w:rPr>
            </w:pPr>
            <w:r w:rsidRPr="003B27B1">
              <w:rPr>
                <w:rFonts w:ascii="標楷體" w:eastAsia="標楷體" w:hAnsi="標楷體" w:hint="eastAsia"/>
                <w:b/>
                <w:sz w:val="24"/>
              </w:rPr>
              <w:t>項目</w:t>
            </w:r>
          </w:p>
        </w:tc>
        <w:tc>
          <w:tcPr>
            <w:tcW w:w="4775" w:type="dxa"/>
            <w:vMerge w:val="restart"/>
            <w:vAlign w:val="center"/>
          </w:tcPr>
          <w:p w14:paraId="380900FA" w14:textId="77777777" w:rsidR="00E13BD8" w:rsidRPr="003B27B1" w:rsidRDefault="00E13BD8" w:rsidP="003445DA">
            <w:pPr>
              <w:jc w:val="center"/>
              <w:rPr>
                <w:rFonts w:ascii="標楷體" w:eastAsia="標楷體" w:hAnsi="標楷體"/>
                <w:b/>
                <w:sz w:val="24"/>
              </w:rPr>
            </w:pPr>
            <w:r w:rsidRPr="003B27B1">
              <w:rPr>
                <w:rFonts w:ascii="標楷體" w:eastAsia="標楷體" w:hAnsi="標楷體" w:hint="eastAsia"/>
                <w:b/>
                <w:sz w:val="24"/>
              </w:rPr>
              <w:t>說明</w:t>
            </w:r>
          </w:p>
        </w:tc>
      </w:tr>
      <w:tr w:rsidR="003B27B1" w:rsidRPr="003B27B1" w14:paraId="17DA3FD0" w14:textId="77777777" w:rsidTr="00593088">
        <w:trPr>
          <w:trHeight w:val="328"/>
          <w:jc w:val="center"/>
        </w:trPr>
        <w:tc>
          <w:tcPr>
            <w:tcW w:w="709" w:type="dxa"/>
          </w:tcPr>
          <w:p w14:paraId="199A66D8" w14:textId="77777777" w:rsidR="00E13BD8" w:rsidRPr="003B27B1" w:rsidRDefault="00E13BD8" w:rsidP="003445DA">
            <w:pPr>
              <w:jc w:val="center"/>
              <w:rPr>
                <w:rFonts w:ascii="標楷體" w:eastAsia="標楷體" w:hAnsi="標楷體"/>
                <w:b/>
                <w:sz w:val="24"/>
              </w:rPr>
            </w:pPr>
            <w:r w:rsidRPr="003B27B1">
              <w:rPr>
                <w:rFonts w:ascii="標楷體" w:eastAsia="標楷體" w:hAnsi="標楷體" w:hint="eastAsia"/>
                <w:b/>
                <w:sz w:val="24"/>
              </w:rPr>
              <w:t>年</w:t>
            </w:r>
          </w:p>
        </w:tc>
        <w:tc>
          <w:tcPr>
            <w:tcW w:w="476" w:type="dxa"/>
          </w:tcPr>
          <w:p w14:paraId="5368268A" w14:textId="77777777" w:rsidR="00E13BD8" w:rsidRPr="003B27B1" w:rsidRDefault="00E13BD8" w:rsidP="003445DA">
            <w:pPr>
              <w:jc w:val="center"/>
              <w:rPr>
                <w:rFonts w:ascii="標楷體" w:eastAsia="標楷體" w:hAnsi="標楷體"/>
                <w:b/>
                <w:sz w:val="24"/>
              </w:rPr>
            </w:pPr>
            <w:r w:rsidRPr="003B27B1">
              <w:rPr>
                <w:rFonts w:ascii="標楷體" w:eastAsia="標楷體" w:hAnsi="標楷體" w:hint="eastAsia"/>
                <w:b/>
                <w:sz w:val="24"/>
              </w:rPr>
              <w:t>月</w:t>
            </w:r>
          </w:p>
        </w:tc>
        <w:tc>
          <w:tcPr>
            <w:tcW w:w="821" w:type="dxa"/>
          </w:tcPr>
          <w:p w14:paraId="5D9B4D34" w14:textId="77777777" w:rsidR="00E13BD8" w:rsidRPr="003B27B1" w:rsidRDefault="00E13BD8" w:rsidP="003445DA">
            <w:pPr>
              <w:jc w:val="center"/>
              <w:rPr>
                <w:rFonts w:ascii="標楷體" w:eastAsia="標楷體" w:hAnsi="標楷體"/>
                <w:b/>
                <w:sz w:val="24"/>
              </w:rPr>
            </w:pPr>
            <w:r w:rsidRPr="003B27B1">
              <w:rPr>
                <w:rFonts w:ascii="標楷體" w:eastAsia="標楷體" w:hAnsi="標楷體" w:hint="eastAsia"/>
                <w:b/>
                <w:sz w:val="24"/>
              </w:rPr>
              <w:t>日</w:t>
            </w:r>
          </w:p>
        </w:tc>
        <w:tc>
          <w:tcPr>
            <w:tcW w:w="934" w:type="dxa"/>
          </w:tcPr>
          <w:p w14:paraId="29EDB243" w14:textId="77777777" w:rsidR="00E13BD8" w:rsidRPr="003B27B1" w:rsidRDefault="00E13BD8" w:rsidP="003445DA">
            <w:pPr>
              <w:jc w:val="center"/>
              <w:rPr>
                <w:rFonts w:ascii="標楷體" w:eastAsia="標楷體" w:hAnsi="標楷體"/>
                <w:b/>
                <w:sz w:val="24"/>
              </w:rPr>
            </w:pPr>
            <w:r w:rsidRPr="003B27B1">
              <w:rPr>
                <w:rFonts w:ascii="標楷體" w:eastAsia="標楷體" w:hAnsi="標楷體" w:hint="eastAsia"/>
                <w:b/>
                <w:sz w:val="24"/>
              </w:rPr>
              <w:t>星期</w:t>
            </w:r>
          </w:p>
        </w:tc>
        <w:tc>
          <w:tcPr>
            <w:tcW w:w="3479" w:type="dxa"/>
            <w:vMerge/>
          </w:tcPr>
          <w:p w14:paraId="1EDC7D2C" w14:textId="77777777" w:rsidR="00E13BD8" w:rsidRPr="003B27B1" w:rsidRDefault="00E13BD8" w:rsidP="003445DA">
            <w:pPr>
              <w:rPr>
                <w:rFonts w:ascii="標楷體" w:eastAsia="標楷體" w:hAnsi="標楷體"/>
              </w:rPr>
            </w:pPr>
          </w:p>
        </w:tc>
        <w:tc>
          <w:tcPr>
            <w:tcW w:w="4775" w:type="dxa"/>
            <w:vMerge/>
          </w:tcPr>
          <w:p w14:paraId="0BBAC9BE" w14:textId="77777777" w:rsidR="00E13BD8" w:rsidRPr="003B27B1" w:rsidRDefault="00E13BD8" w:rsidP="003445DA">
            <w:pPr>
              <w:rPr>
                <w:rFonts w:ascii="標楷體" w:eastAsia="標楷體" w:hAnsi="標楷體"/>
              </w:rPr>
            </w:pPr>
          </w:p>
        </w:tc>
      </w:tr>
      <w:tr w:rsidR="003B27B1" w:rsidRPr="003B27B1" w14:paraId="610E5D2E" w14:textId="77777777" w:rsidTr="00593088">
        <w:trPr>
          <w:trHeight w:val="354"/>
          <w:jc w:val="center"/>
        </w:trPr>
        <w:tc>
          <w:tcPr>
            <w:tcW w:w="709" w:type="dxa"/>
          </w:tcPr>
          <w:p w14:paraId="2ACED479" w14:textId="6C69C2DE" w:rsidR="00F57BD1"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5BB9EB7D" w14:textId="77777777" w:rsidR="00F57BD1" w:rsidRPr="003B27B1" w:rsidRDefault="00F57BD1" w:rsidP="00924D79">
            <w:pPr>
              <w:spacing w:line="320" w:lineRule="exact"/>
              <w:jc w:val="center"/>
              <w:rPr>
                <w:rFonts w:ascii="標楷體" w:eastAsia="標楷體" w:hAnsi="標楷體"/>
                <w:sz w:val="24"/>
              </w:rPr>
            </w:pPr>
            <w:r w:rsidRPr="003B27B1">
              <w:rPr>
                <w:rFonts w:ascii="標楷體" w:eastAsia="標楷體" w:hAnsi="標楷體" w:hint="eastAsia"/>
                <w:sz w:val="24"/>
              </w:rPr>
              <w:t>3</w:t>
            </w:r>
          </w:p>
        </w:tc>
        <w:tc>
          <w:tcPr>
            <w:tcW w:w="821" w:type="dxa"/>
          </w:tcPr>
          <w:p w14:paraId="068C09D5" w14:textId="3DE29937" w:rsidR="00F57BD1" w:rsidRPr="003B27B1" w:rsidRDefault="00741F02" w:rsidP="00924D79">
            <w:pPr>
              <w:spacing w:line="320" w:lineRule="exact"/>
              <w:jc w:val="center"/>
              <w:rPr>
                <w:rFonts w:ascii="標楷體" w:eastAsia="標楷體" w:hAnsi="標楷體"/>
                <w:sz w:val="24"/>
              </w:rPr>
            </w:pPr>
            <w:r w:rsidRPr="003B27B1">
              <w:rPr>
                <w:rFonts w:ascii="標楷體" w:eastAsia="標楷體" w:hAnsi="標楷體" w:hint="eastAsia"/>
                <w:sz w:val="24"/>
              </w:rPr>
              <w:t>23</w:t>
            </w:r>
            <w:r w:rsidR="00A21979" w:rsidRPr="003B27B1">
              <w:rPr>
                <w:rFonts w:ascii="標楷體" w:eastAsia="標楷體" w:hAnsi="標楷體" w:hint="eastAsia"/>
                <w:sz w:val="24"/>
              </w:rPr>
              <w:t>~</w:t>
            </w:r>
            <w:r w:rsidRPr="003B27B1">
              <w:rPr>
                <w:rFonts w:ascii="標楷體" w:eastAsia="標楷體" w:hAnsi="標楷體" w:hint="eastAsia"/>
                <w:sz w:val="24"/>
              </w:rPr>
              <w:t>24</w:t>
            </w:r>
          </w:p>
        </w:tc>
        <w:tc>
          <w:tcPr>
            <w:tcW w:w="934" w:type="dxa"/>
          </w:tcPr>
          <w:p w14:paraId="4561E7AD" w14:textId="73EAAD2F" w:rsidR="00F57BD1" w:rsidRPr="003B27B1" w:rsidRDefault="00462063" w:rsidP="00924D79">
            <w:pPr>
              <w:spacing w:line="320" w:lineRule="exact"/>
              <w:jc w:val="center"/>
              <w:rPr>
                <w:rFonts w:ascii="標楷體" w:eastAsia="標楷體" w:hAnsi="標楷體"/>
                <w:sz w:val="24"/>
              </w:rPr>
            </w:pPr>
            <w:r w:rsidRPr="003B27B1">
              <w:rPr>
                <w:rFonts w:ascii="標楷體" w:eastAsia="標楷體" w:hAnsi="標楷體" w:hint="eastAsia"/>
                <w:sz w:val="24"/>
              </w:rPr>
              <w:t>一</w:t>
            </w:r>
            <w:r w:rsidR="00076347" w:rsidRPr="003B27B1">
              <w:rPr>
                <w:rFonts w:ascii="標楷體" w:eastAsia="標楷體" w:hAnsi="標楷體" w:hint="eastAsia"/>
                <w:sz w:val="24"/>
              </w:rPr>
              <w:t>~</w:t>
            </w:r>
            <w:r w:rsidRPr="003B27B1">
              <w:rPr>
                <w:rFonts w:ascii="標楷體" w:eastAsia="標楷體" w:hAnsi="標楷體" w:hint="eastAsia"/>
                <w:sz w:val="24"/>
              </w:rPr>
              <w:t>二</w:t>
            </w:r>
          </w:p>
        </w:tc>
        <w:tc>
          <w:tcPr>
            <w:tcW w:w="3479" w:type="dxa"/>
          </w:tcPr>
          <w:p w14:paraId="5801B3A2" w14:textId="77777777" w:rsidR="000861B5" w:rsidRPr="003B27B1" w:rsidRDefault="00095C0A" w:rsidP="00924D79">
            <w:pPr>
              <w:spacing w:line="320" w:lineRule="exact"/>
              <w:rPr>
                <w:rFonts w:ascii="標楷體" w:eastAsia="標楷體" w:hAnsi="標楷體"/>
                <w:sz w:val="24"/>
              </w:rPr>
            </w:pPr>
            <w:r w:rsidRPr="003B27B1">
              <w:rPr>
                <w:rFonts w:ascii="標楷體" w:eastAsia="標楷體" w:hAnsi="標楷體" w:hint="eastAsia"/>
                <w:sz w:val="24"/>
              </w:rPr>
              <w:t>複選</w:t>
            </w:r>
            <w:r w:rsidR="00F57BD1" w:rsidRPr="003B27B1">
              <w:rPr>
                <w:rFonts w:ascii="標楷體" w:eastAsia="標楷體" w:hAnsi="標楷體" w:hint="eastAsia"/>
                <w:sz w:val="24"/>
              </w:rPr>
              <w:t>報名及繳費</w:t>
            </w:r>
          </w:p>
          <w:p w14:paraId="54553B3F" w14:textId="34366280" w:rsidR="006864B5" w:rsidRPr="003B27B1" w:rsidRDefault="006864B5" w:rsidP="00184171">
            <w:pPr>
              <w:rPr>
                <w:rFonts w:ascii="新細明體" w:hAnsi="新細明體"/>
                <w:bCs/>
                <w:sz w:val="24"/>
              </w:rPr>
            </w:pPr>
            <w:r w:rsidRPr="003B27B1">
              <w:rPr>
                <w:rFonts w:ascii="標楷體" w:eastAsia="標楷體" w:hAnsi="標楷體" w:hint="eastAsia"/>
                <w:bCs/>
                <w:sz w:val="24"/>
              </w:rPr>
              <w:t>3月</w:t>
            </w:r>
            <w:r w:rsidR="00741F02" w:rsidRPr="003B27B1">
              <w:rPr>
                <w:rFonts w:ascii="標楷體" w:eastAsia="標楷體" w:hAnsi="標楷體" w:hint="eastAsia"/>
                <w:bCs/>
                <w:sz w:val="24"/>
              </w:rPr>
              <w:t>23</w:t>
            </w:r>
            <w:r w:rsidRPr="003B27B1">
              <w:rPr>
                <w:rFonts w:ascii="標楷體" w:eastAsia="標楷體" w:hAnsi="標楷體" w:hint="eastAsia"/>
                <w:bCs/>
                <w:sz w:val="24"/>
              </w:rPr>
              <w:t>日</w:t>
            </w:r>
            <w:r w:rsidR="00741F02" w:rsidRPr="003B27B1">
              <w:rPr>
                <w:rFonts w:ascii="標楷體" w:eastAsia="標楷體" w:hAnsi="標楷體" w:hint="eastAsia"/>
                <w:bCs/>
                <w:sz w:val="24"/>
              </w:rPr>
              <w:t>至3月24日</w:t>
            </w:r>
            <w:r w:rsidRPr="003B27B1">
              <w:rPr>
                <w:rFonts w:ascii="新細明體" w:hAnsi="新細明體" w:hint="eastAsia"/>
                <w:bCs/>
                <w:sz w:val="24"/>
              </w:rPr>
              <w:t>：</w:t>
            </w:r>
            <w:r w:rsidR="00741F02" w:rsidRPr="003B27B1">
              <w:rPr>
                <w:rFonts w:ascii="標楷體" w:eastAsia="標楷體" w:hAnsi="標楷體" w:hint="eastAsia"/>
                <w:bCs/>
                <w:sz w:val="24"/>
              </w:rPr>
              <w:t>每日</w:t>
            </w:r>
          </w:p>
          <w:p w14:paraId="64CEC137" w14:textId="317A19A3" w:rsidR="000861B5" w:rsidRPr="003B27B1" w:rsidRDefault="00184171" w:rsidP="00184171">
            <w:pPr>
              <w:rPr>
                <w:rFonts w:ascii="標楷體" w:eastAsia="標楷體" w:hAnsi="標楷體"/>
                <w:bCs/>
                <w:sz w:val="24"/>
              </w:rPr>
            </w:pPr>
            <w:r w:rsidRPr="003B27B1">
              <w:rPr>
                <w:rFonts w:ascii="標楷體" w:eastAsia="標楷體" w:hAnsi="標楷體" w:hint="eastAsia"/>
                <w:bCs/>
                <w:sz w:val="24"/>
              </w:rPr>
              <w:t>上午8時30分至下午4時</w:t>
            </w:r>
            <w:r w:rsidR="006864B5" w:rsidRPr="003B27B1">
              <w:rPr>
                <w:rFonts w:ascii="標楷體" w:eastAsia="標楷體" w:hAnsi="標楷體" w:hint="eastAsia"/>
                <w:bCs/>
                <w:sz w:val="24"/>
              </w:rPr>
              <w:t>。</w:t>
            </w:r>
          </w:p>
          <w:p w14:paraId="7692BC76" w14:textId="77777777" w:rsidR="00741F02" w:rsidRPr="003B27B1" w:rsidRDefault="00741F02" w:rsidP="001D6238">
            <w:pPr>
              <w:jc w:val="both"/>
              <w:rPr>
                <w:rFonts w:ascii="新細明體" w:hAnsi="新細明體"/>
                <w:bCs/>
                <w:sz w:val="24"/>
              </w:rPr>
            </w:pPr>
          </w:p>
          <w:p w14:paraId="34EAC652" w14:textId="2E7D3A74" w:rsidR="001D6238" w:rsidRPr="003B27B1" w:rsidRDefault="001D6238" w:rsidP="001D6238">
            <w:pPr>
              <w:jc w:val="both"/>
              <w:rPr>
                <w:rFonts w:ascii="標楷體" w:eastAsia="標楷體" w:hAnsi="標楷體"/>
                <w:strike/>
                <w:sz w:val="24"/>
              </w:rPr>
            </w:pPr>
          </w:p>
        </w:tc>
        <w:tc>
          <w:tcPr>
            <w:tcW w:w="4775" w:type="dxa"/>
          </w:tcPr>
          <w:p w14:paraId="2DC70ABC" w14:textId="77777777" w:rsidR="00E13BD8" w:rsidRPr="003B27B1" w:rsidRDefault="00E13BD8" w:rsidP="00F007B2">
            <w:pPr>
              <w:spacing w:line="280" w:lineRule="exact"/>
              <w:rPr>
                <w:rFonts w:ascii="標楷體" w:eastAsia="標楷體" w:hAnsi="標楷體"/>
                <w:sz w:val="24"/>
              </w:rPr>
            </w:pPr>
            <w:r w:rsidRPr="003B27B1">
              <w:rPr>
                <w:rFonts w:ascii="標楷體" w:eastAsia="標楷體" w:hAnsi="標楷體" w:hint="eastAsia"/>
                <w:sz w:val="24"/>
              </w:rPr>
              <w:t>向學校輔導</w:t>
            </w:r>
            <w:r w:rsidR="00076347" w:rsidRPr="003B27B1">
              <w:rPr>
                <w:rFonts w:ascii="標楷體" w:eastAsia="標楷體" w:hAnsi="標楷體" w:hint="eastAsia"/>
                <w:sz w:val="24"/>
              </w:rPr>
              <w:t>處</w:t>
            </w:r>
            <w:r w:rsidRPr="003B27B1">
              <w:rPr>
                <w:rFonts w:ascii="標楷體" w:eastAsia="標楷體" w:hAnsi="標楷體" w:hint="eastAsia"/>
                <w:sz w:val="24"/>
              </w:rPr>
              <w:t>室繳交報名資料：</w:t>
            </w:r>
          </w:p>
          <w:p w14:paraId="47F3AB0F" w14:textId="77777777" w:rsidR="00E13BD8" w:rsidRPr="003B27B1" w:rsidRDefault="00E13BD8" w:rsidP="00F007B2">
            <w:pPr>
              <w:spacing w:line="280" w:lineRule="exact"/>
              <w:rPr>
                <w:rFonts w:ascii="標楷體" w:eastAsia="標楷體" w:hAnsi="標楷體"/>
                <w:sz w:val="24"/>
              </w:rPr>
            </w:pPr>
            <w:r w:rsidRPr="003B27B1">
              <w:rPr>
                <w:rFonts w:ascii="標楷體" w:eastAsia="標楷體" w:hAnsi="標楷體" w:hint="eastAsia"/>
                <w:sz w:val="24"/>
              </w:rPr>
              <w:t xml:space="preserve">1. </w:t>
            </w:r>
            <w:r w:rsidR="00095C0A" w:rsidRPr="003B27B1">
              <w:rPr>
                <w:rFonts w:ascii="標楷體" w:eastAsia="標楷體" w:hAnsi="標楷體" w:hint="eastAsia"/>
                <w:sz w:val="24"/>
              </w:rPr>
              <w:t>複選</w:t>
            </w:r>
            <w:r w:rsidRPr="003B27B1">
              <w:rPr>
                <w:rFonts w:ascii="標楷體" w:eastAsia="標楷體" w:hAnsi="標楷體" w:hint="eastAsia"/>
                <w:sz w:val="24"/>
              </w:rPr>
              <w:t>報名表。</w:t>
            </w:r>
          </w:p>
          <w:p w14:paraId="69F63357" w14:textId="77777777" w:rsidR="00392995" w:rsidRPr="003B27B1" w:rsidRDefault="00E13BD8" w:rsidP="00F007B2">
            <w:pPr>
              <w:spacing w:line="280" w:lineRule="exact"/>
              <w:rPr>
                <w:rFonts w:ascii="標楷體" w:eastAsia="標楷體" w:hAnsi="標楷體"/>
                <w:sz w:val="24"/>
              </w:rPr>
            </w:pPr>
            <w:r w:rsidRPr="003B27B1">
              <w:rPr>
                <w:rFonts w:ascii="標楷體" w:eastAsia="標楷體" w:hAnsi="標楷體" w:hint="eastAsia"/>
                <w:sz w:val="24"/>
              </w:rPr>
              <w:t>2. 二吋半身相片2張（最近半年內相片</w:t>
            </w:r>
            <w:r w:rsidR="00392995" w:rsidRPr="003B27B1">
              <w:rPr>
                <w:rFonts w:ascii="標楷體" w:eastAsia="標楷體" w:hAnsi="標楷體" w:hint="eastAsia"/>
                <w:sz w:val="24"/>
              </w:rPr>
              <w:t>，</w:t>
            </w:r>
          </w:p>
          <w:p w14:paraId="251C8918" w14:textId="77777777" w:rsidR="00E13BD8" w:rsidRPr="003B27B1" w:rsidRDefault="00392995" w:rsidP="00F007B2">
            <w:pPr>
              <w:spacing w:line="280" w:lineRule="exact"/>
              <w:rPr>
                <w:rFonts w:ascii="標楷體" w:eastAsia="標楷體" w:hAnsi="標楷體"/>
                <w:sz w:val="24"/>
              </w:rPr>
            </w:pPr>
            <w:r w:rsidRPr="003B27B1">
              <w:rPr>
                <w:rFonts w:ascii="標楷體" w:eastAsia="標楷體" w:hAnsi="標楷體" w:hint="eastAsia"/>
                <w:sz w:val="24"/>
              </w:rPr>
              <w:t xml:space="preserve">   報名表貼1張，並另繳1張</w:t>
            </w:r>
            <w:r w:rsidR="00E13BD8" w:rsidRPr="003B27B1">
              <w:rPr>
                <w:rFonts w:ascii="標楷體" w:eastAsia="標楷體" w:hAnsi="標楷體" w:hint="eastAsia"/>
                <w:sz w:val="24"/>
              </w:rPr>
              <w:t>）。</w:t>
            </w:r>
          </w:p>
          <w:p w14:paraId="52C41431" w14:textId="19F1216C" w:rsidR="00E13BD8" w:rsidRPr="003B27B1" w:rsidRDefault="00E13BD8" w:rsidP="00FA1D05">
            <w:pPr>
              <w:spacing w:line="280" w:lineRule="exact"/>
              <w:ind w:left="367" w:hangingChars="153" w:hanging="367"/>
              <w:rPr>
                <w:rFonts w:ascii="標楷體" w:eastAsia="標楷體" w:hAnsi="標楷體"/>
                <w:sz w:val="24"/>
              </w:rPr>
            </w:pPr>
            <w:r w:rsidRPr="003B27B1">
              <w:rPr>
                <w:rFonts w:ascii="標楷體" w:eastAsia="標楷體" w:hAnsi="標楷體" w:hint="eastAsia"/>
                <w:sz w:val="24"/>
              </w:rPr>
              <w:t xml:space="preserve">3. </w:t>
            </w:r>
            <w:r w:rsidR="00095C0A" w:rsidRPr="003B27B1">
              <w:rPr>
                <w:rFonts w:ascii="標楷體" w:eastAsia="標楷體" w:hAnsi="標楷體" w:hint="eastAsia"/>
                <w:sz w:val="24"/>
              </w:rPr>
              <w:t>複選</w:t>
            </w:r>
            <w:r w:rsidRPr="003B27B1">
              <w:rPr>
                <w:rFonts w:ascii="標楷體" w:eastAsia="標楷體" w:hAnsi="標楷體" w:hint="eastAsia"/>
                <w:sz w:val="24"/>
              </w:rPr>
              <w:t>報名費</w:t>
            </w:r>
            <w:r w:rsidR="001657B7" w:rsidRPr="003B27B1">
              <w:rPr>
                <w:rFonts w:ascii="標楷體" w:eastAsia="標楷體" w:hAnsi="標楷體" w:hint="eastAsia"/>
                <w:sz w:val="24"/>
              </w:rPr>
              <w:t>1</w:t>
            </w:r>
            <w:r w:rsidR="009829E3" w:rsidRPr="003B27B1">
              <w:rPr>
                <w:rFonts w:ascii="標楷體" w:eastAsia="標楷體" w:hAnsi="標楷體"/>
                <w:sz w:val="24"/>
              </w:rPr>
              <w:t>,</w:t>
            </w:r>
            <w:r w:rsidR="006F0C06" w:rsidRPr="003B27B1">
              <w:rPr>
                <w:rFonts w:ascii="標楷體" w:eastAsia="標楷體" w:hAnsi="標楷體" w:hint="eastAsia"/>
                <w:sz w:val="24"/>
              </w:rPr>
              <w:t>2</w:t>
            </w:r>
            <w:r w:rsidR="001657B7" w:rsidRPr="003B27B1">
              <w:rPr>
                <w:rFonts w:ascii="標楷體" w:eastAsia="標楷體" w:hAnsi="標楷體" w:hint="eastAsia"/>
                <w:sz w:val="24"/>
              </w:rPr>
              <w:t>00</w:t>
            </w:r>
            <w:r w:rsidRPr="003B27B1">
              <w:rPr>
                <w:rFonts w:ascii="標楷體" w:eastAsia="標楷體" w:hAnsi="標楷體" w:hint="eastAsia"/>
                <w:sz w:val="24"/>
              </w:rPr>
              <w:t>元整（</w:t>
            </w:r>
            <w:r w:rsidR="0029167C" w:rsidRPr="003B27B1">
              <w:rPr>
                <w:rFonts w:ascii="標楷體" w:eastAsia="標楷體" w:hAnsi="標楷體" w:hint="eastAsia"/>
                <w:sz w:val="24"/>
              </w:rPr>
              <w:t>低</w:t>
            </w:r>
            <w:r w:rsidR="0029167C" w:rsidRPr="003B27B1">
              <w:rPr>
                <w:rFonts w:ascii="新細明體" w:hAnsi="新細明體" w:hint="eastAsia"/>
                <w:sz w:val="24"/>
              </w:rPr>
              <w:t>、</w:t>
            </w:r>
            <w:r w:rsidR="00FA1D05" w:rsidRPr="003B27B1">
              <w:rPr>
                <w:rFonts w:ascii="標楷體" w:eastAsia="標楷體" w:hAnsi="標楷體" w:hint="eastAsia"/>
                <w:sz w:val="24"/>
              </w:rPr>
              <w:t>中低</w:t>
            </w:r>
            <w:r w:rsidRPr="003B27B1">
              <w:rPr>
                <w:rFonts w:ascii="標楷體" w:eastAsia="標楷體" w:hAnsi="標楷體" w:hint="eastAsia"/>
                <w:sz w:val="24"/>
              </w:rPr>
              <w:t>收入戶學生免</w:t>
            </w:r>
            <w:r w:rsidR="00FA1D05" w:rsidRPr="003B27B1">
              <w:rPr>
                <w:rFonts w:ascii="標楷體" w:eastAsia="標楷體" w:hAnsi="標楷體" w:hint="eastAsia"/>
                <w:sz w:val="24"/>
              </w:rPr>
              <w:t>繳）。</w:t>
            </w:r>
          </w:p>
          <w:p w14:paraId="299329B0" w14:textId="0D02E03C" w:rsidR="00E13BD8" w:rsidRPr="003B27B1" w:rsidRDefault="00E13BD8" w:rsidP="00741F02">
            <w:pPr>
              <w:spacing w:line="280" w:lineRule="exact"/>
              <w:ind w:left="358" w:hangingChars="149" w:hanging="358"/>
              <w:rPr>
                <w:rFonts w:ascii="標楷體" w:eastAsia="標楷體" w:hAnsi="標楷體"/>
                <w:sz w:val="24"/>
              </w:rPr>
            </w:pPr>
            <w:r w:rsidRPr="003B27B1">
              <w:rPr>
                <w:rFonts w:ascii="標楷體" w:eastAsia="標楷體" w:hAnsi="標楷體" w:hint="eastAsia"/>
                <w:sz w:val="24"/>
              </w:rPr>
              <w:t xml:space="preserve">4. </w:t>
            </w:r>
            <w:r w:rsidR="003B11CF" w:rsidRPr="003B27B1">
              <w:rPr>
                <w:rFonts w:ascii="標楷體" w:eastAsia="標楷體" w:hAnsi="標楷體" w:hint="eastAsia"/>
                <w:sz w:val="24"/>
              </w:rPr>
              <w:t>個別報名學生</w:t>
            </w:r>
            <w:r w:rsidR="00741F02" w:rsidRPr="003B27B1">
              <w:rPr>
                <w:rFonts w:ascii="標楷體" w:eastAsia="標楷體" w:hAnsi="標楷體" w:hint="eastAsia"/>
                <w:bCs/>
                <w:sz w:val="24"/>
              </w:rPr>
              <w:t>（</w:t>
            </w:r>
            <w:r w:rsidR="00741F02" w:rsidRPr="003B27B1">
              <w:rPr>
                <w:rFonts w:ascii="標楷體" w:eastAsia="標楷體" w:hAnsi="標楷體" w:hint="eastAsia"/>
                <w:sz w:val="24"/>
              </w:rPr>
              <w:t>即報考外校者</w:t>
            </w:r>
            <w:r w:rsidR="00741F02" w:rsidRPr="003B27B1">
              <w:rPr>
                <w:rFonts w:ascii="標楷體" w:eastAsia="標楷體" w:hAnsi="標楷體" w:hint="eastAsia"/>
                <w:bCs/>
                <w:sz w:val="24"/>
              </w:rPr>
              <w:t>）</w:t>
            </w:r>
            <w:r w:rsidR="003B11CF" w:rsidRPr="003B27B1">
              <w:rPr>
                <w:rFonts w:ascii="標楷體" w:eastAsia="標楷體" w:hAnsi="標楷體" w:hint="eastAsia"/>
                <w:bCs/>
                <w:sz w:val="24"/>
              </w:rPr>
              <w:t>備齊上述規定文件及</w:t>
            </w:r>
            <w:r w:rsidRPr="003B27B1">
              <w:rPr>
                <w:rFonts w:ascii="標楷體" w:eastAsia="標楷體" w:hAnsi="標楷體" w:hint="eastAsia"/>
                <w:sz w:val="24"/>
              </w:rPr>
              <w:t>掛號回郵信封2個（自行填寫收件人姓名、住址，並貼足</w:t>
            </w:r>
            <w:r w:rsidR="00AC6A35" w:rsidRPr="003B27B1">
              <w:rPr>
                <w:rFonts w:ascii="標楷體" w:eastAsia="標楷體" w:hAnsi="標楷體" w:hint="eastAsia"/>
                <w:sz w:val="24"/>
              </w:rPr>
              <w:t>36元</w:t>
            </w:r>
            <w:r w:rsidRPr="003B27B1">
              <w:rPr>
                <w:rFonts w:ascii="標楷體" w:eastAsia="標楷體" w:hAnsi="標楷體" w:hint="eastAsia"/>
                <w:sz w:val="24"/>
              </w:rPr>
              <w:t>郵票）。</w:t>
            </w:r>
          </w:p>
          <w:p w14:paraId="0DB31D48" w14:textId="77777777" w:rsidR="006A6B05" w:rsidRPr="003B27B1" w:rsidRDefault="00E13BD8" w:rsidP="00F007B2">
            <w:pPr>
              <w:spacing w:line="280" w:lineRule="exact"/>
              <w:rPr>
                <w:rFonts w:ascii="標楷體" w:eastAsia="標楷體" w:hAnsi="標楷體"/>
                <w:sz w:val="24"/>
              </w:rPr>
            </w:pPr>
            <w:r w:rsidRPr="003B27B1">
              <w:rPr>
                <w:rFonts w:ascii="標楷體" w:eastAsia="標楷體" w:hAnsi="標楷體" w:hint="eastAsia"/>
                <w:sz w:val="24"/>
              </w:rPr>
              <w:t xml:space="preserve">5. </w:t>
            </w:r>
            <w:r w:rsidR="006A6B05" w:rsidRPr="003B27B1">
              <w:rPr>
                <w:rFonts w:ascii="標楷體" w:eastAsia="標楷體" w:hAnsi="標楷體" w:hint="eastAsia"/>
                <w:sz w:val="24"/>
              </w:rPr>
              <w:t>身心障礙</w:t>
            </w:r>
            <w:r w:rsidRPr="003B27B1">
              <w:rPr>
                <w:rFonts w:ascii="標楷體" w:eastAsia="標楷體" w:hAnsi="標楷體" w:hint="eastAsia"/>
                <w:sz w:val="24"/>
              </w:rPr>
              <w:t>及突發傷病考生如有特殊</w:t>
            </w:r>
            <w:r w:rsidR="006A6B05" w:rsidRPr="003B27B1">
              <w:rPr>
                <w:rFonts w:ascii="標楷體" w:eastAsia="標楷體" w:hAnsi="標楷體" w:hint="eastAsia"/>
                <w:sz w:val="24"/>
              </w:rPr>
              <w:t>需</w:t>
            </w:r>
          </w:p>
          <w:p w14:paraId="2B770C8E" w14:textId="77777777" w:rsidR="00E13BD8" w:rsidRPr="003B27B1" w:rsidRDefault="006A6B05" w:rsidP="00F007B2">
            <w:pPr>
              <w:spacing w:line="280" w:lineRule="exact"/>
              <w:rPr>
                <w:rFonts w:ascii="標楷體" w:eastAsia="標楷體" w:hAnsi="標楷體"/>
                <w:sz w:val="24"/>
              </w:rPr>
            </w:pPr>
            <w:r w:rsidRPr="003B27B1">
              <w:rPr>
                <w:rFonts w:ascii="標楷體" w:eastAsia="標楷體" w:hAnsi="標楷體" w:hint="eastAsia"/>
                <w:sz w:val="24"/>
              </w:rPr>
              <w:t xml:space="preserve">   求，</w:t>
            </w:r>
            <w:r w:rsidR="00E13BD8" w:rsidRPr="003B27B1">
              <w:rPr>
                <w:rFonts w:ascii="標楷體" w:eastAsia="標楷體" w:hAnsi="標楷體" w:hint="eastAsia"/>
                <w:sz w:val="24"/>
              </w:rPr>
              <w:t>請填寫身心障礙及突發傷病考生</w:t>
            </w:r>
            <w:r w:rsidR="009C283F" w:rsidRPr="003B27B1">
              <w:rPr>
                <w:rFonts w:ascii="標楷體" w:eastAsia="標楷體" w:hAnsi="標楷體" w:hint="eastAsia"/>
                <w:sz w:val="24"/>
              </w:rPr>
              <w:t>參</w:t>
            </w:r>
          </w:p>
          <w:p w14:paraId="11295C4F" w14:textId="77777777" w:rsidR="00E13BD8" w:rsidRPr="003B27B1" w:rsidRDefault="00E13BD8" w:rsidP="00F007B2">
            <w:pPr>
              <w:spacing w:line="280" w:lineRule="exact"/>
              <w:rPr>
                <w:rFonts w:ascii="標楷體" w:eastAsia="標楷體" w:hAnsi="標楷體"/>
                <w:sz w:val="24"/>
              </w:rPr>
            </w:pPr>
            <w:r w:rsidRPr="003B27B1">
              <w:rPr>
                <w:rFonts w:ascii="標楷體" w:eastAsia="標楷體" w:hAnsi="標楷體" w:hint="eastAsia"/>
                <w:sz w:val="24"/>
              </w:rPr>
              <w:t xml:space="preserve">   加鑑定服務需求申請表，並於報名時</w:t>
            </w:r>
            <w:r w:rsidR="009C283F" w:rsidRPr="003B27B1">
              <w:rPr>
                <w:rFonts w:ascii="標楷體" w:eastAsia="標楷體" w:hAnsi="標楷體" w:hint="eastAsia"/>
                <w:sz w:val="24"/>
              </w:rPr>
              <w:t>繳</w:t>
            </w:r>
          </w:p>
          <w:p w14:paraId="7AC7096E" w14:textId="77777777" w:rsidR="00FE6716" w:rsidRPr="003B27B1" w:rsidRDefault="00E13BD8" w:rsidP="009C283F">
            <w:pPr>
              <w:spacing w:line="280" w:lineRule="exact"/>
              <w:jc w:val="distribute"/>
              <w:rPr>
                <w:rFonts w:ascii="標楷體" w:eastAsia="標楷體" w:hAnsi="標楷體"/>
                <w:sz w:val="24"/>
              </w:rPr>
            </w:pPr>
            <w:r w:rsidRPr="003B27B1">
              <w:rPr>
                <w:rFonts w:ascii="標楷體" w:eastAsia="標楷體" w:hAnsi="標楷體" w:hint="eastAsia"/>
                <w:sz w:val="24"/>
              </w:rPr>
              <w:t xml:space="preserve">   交</w:t>
            </w:r>
            <w:r w:rsidR="00FE6716" w:rsidRPr="003B27B1">
              <w:rPr>
                <w:rFonts w:ascii="標楷體" w:eastAsia="標楷體" w:hAnsi="標楷體" w:hint="eastAsia"/>
                <w:sz w:val="24"/>
              </w:rPr>
              <w:t>，除突發傷病者得於鑑定前補申請</w:t>
            </w:r>
          </w:p>
          <w:p w14:paraId="40C1ACC8" w14:textId="77777777" w:rsidR="00F57BD1" w:rsidRPr="003B27B1" w:rsidRDefault="00FE6716" w:rsidP="004E3BCA">
            <w:pPr>
              <w:spacing w:line="280" w:lineRule="exact"/>
              <w:rPr>
                <w:rFonts w:ascii="標楷體" w:eastAsia="標楷體" w:hAnsi="標楷體"/>
                <w:sz w:val="24"/>
              </w:rPr>
            </w:pPr>
            <w:r w:rsidRPr="003B27B1">
              <w:rPr>
                <w:rFonts w:ascii="標楷體" w:eastAsia="標楷體" w:hAnsi="標楷體" w:hint="eastAsia"/>
                <w:sz w:val="24"/>
              </w:rPr>
              <w:t xml:space="preserve">   </w:t>
            </w:r>
            <w:r w:rsidR="004E3BCA" w:rsidRPr="003B27B1">
              <w:rPr>
                <w:rFonts w:ascii="標楷體" w:eastAsia="標楷體" w:hAnsi="標楷體" w:hint="eastAsia"/>
                <w:sz w:val="24"/>
              </w:rPr>
              <w:t>外，逾期</w:t>
            </w:r>
            <w:r w:rsidRPr="003B27B1">
              <w:rPr>
                <w:rFonts w:ascii="標楷體" w:eastAsia="標楷體" w:hAnsi="標楷體" w:hint="eastAsia"/>
                <w:sz w:val="24"/>
              </w:rPr>
              <w:t>者</w:t>
            </w:r>
            <w:r w:rsidR="00E61769" w:rsidRPr="003B27B1">
              <w:rPr>
                <w:rFonts w:ascii="標楷體" w:eastAsia="標楷體" w:hAnsi="標楷體" w:hint="eastAsia"/>
                <w:sz w:val="24"/>
              </w:rPr>
              <w:t>不予受理</w:t>
            </w:r>
            <w:r w:rsidRPr="003B27B1">
              <w:rPr>
                <w:rFonts w:ascii="標楷體" w:eastAsia="標楷體" w:hAnsi="標楷體" w:hint="eastAsia"/>
                <w:sz w:val="24"/>
              </w:rPr>
              <w:t>，視同棄</w:t>
            </w:r>
            <w:r w:rsidR="004E3BCA" w:rsidRPr="003B27B1">
              <w:rPr>
                <w:rFonts w:ascii="標楷體" w:eastAsia="標楷體" w:hAnsi="標楷體" w:hint="eastAsia"/>
                <w:sz w:val="24"/>
              </w:rPr>
              <w:t>權。</w:t>
            </w:r>
          </w:p>
        </w:tc>
      </w:tr>
      <w:tr w:rsidR="003B27B1" w:rsidRPr="003B27B1" w14:paraId="68B56698" w14:textId="77777777" w:rsidTr="00593088">
        <w:trPr>
          <w:trHeight w:val="354"/>
          <w:jc w:val="center"/>
        </w:trPr>
        <w:tc>
          <w:tcPr>
            <w:tcW w:w="709" w:type="dxa"/>
          </w:tcPr>
          <w:p w14:paraId="7A9E8103" w14:textId="48F0332F" w:rsidR="007D6DF0"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2DC852B1" w14:textId="611306C4" w:rsidR="007D6DF0" w:rsidRPr="003B27B1" w:rsidRDefault="007D6DF0" w:rsidP="00924D79">
            <w:pPr>
              <w:spacing w:line="320" w:lineRule="exact"/>
              <w:jc w:val="center"/>
              <w:rPr>
                <w:rFonts w:ascii="標楷體" w:eastAsia="標楷體" w:hAnsi="標楷體"/>
                <w:sz w:val="24"/>
              </w:rPr>
            </w:pPr>
            <w:r w:rsidRPr="003B27B1">
              <w:rPr>
                <w:rFonts w:ascii="標楷體" w:eastAsia="標楷體" w:hAnsi="標楷體" w:hint="eastAsia"/>
                <w:sz w:val="24"/>
              </w:rPr>
              <w:t>3</w:t>
            </w:r>
          </w:p>
        </w:tc>
        <w:tc>
          <w:tcPr>
            <w:tcW w:w="821" w:type="dxa"/>
          </w:tcPr>
          <w:p w14:paraId="79191ADA" w14:textId="501312C9" w:rsidR="007D6DF0"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25</w:t>
            </w:r>
          </w:p>
        </w:tc>
        <w:tc>
          <w:tcPr>
            <w:tcW w:w="934" w:type="dxa"/>
          </w:tcPr>
          <w:p w14:paraId="53281322" w14:textId="38F071DC" w:rsidR="007D6DF0" w:rsidRPr="003B27B1" w:rsidRDefault="007D6DF0" w:rsidP="00924D79">
            <w:pPr>
              <w:spacing w:line="320" w:lineRule="exact"/>
              <w:jc w:val="center"/>
              <w:rPr>
                <w:rFonts w:ascii="標楷體" w:eastAsia="標楷體" w:hAnsi="標楷體"/>
                <w:sz w:val="24"/>
              </w:rPr>
            </w:pPr>
            <w:r w:rsidRPr="003B27B1">
              <w:rPr>
                <w:rFonts w:ascii="標楷體" w:eastAsia="標楷體" w:hAnsi="標楷體" w:hint="eastAsia"/>
                <w:sz w:val="24"/>
              </w:rPr>
              <w:t>三</w:t>
            </w:r>
          </w:p>
        </w:tc>
        <w:tc>
          <w:tcPr>
            <w:tcW w:w="3479" w:type="dxa"/>
          </w:tcPr>
          <w:p w14:paraId="4372D598" w14:textId="45C9ABEC" w:rsidR="007D6DF0" w:rsidRPr="003B27B1" w:rsidRDefault="007D6DF0" w:rsidP="00924D79">
            <w:pPr>
              <w:spacing w:line="320" w:lineRule="exact"/>
              <w:rPr>
                <w:rFonts w:ascii="標楷體" w:eastAsia="標楷體" w:hAnsi="標楷體"/>
                <w:sz w:val="24"/>
              </w:rPr>
            </w:pPr>
            <w:r w:rsidRPr="003B27B1">
              <w:rPr>
                <w:rFonts w:ascii="標楷體" w:eastAsia="標楷體" w:hAnsi="標楷體" w:hint="eastAsia"/>
                <w:sz w:val="24"/>
              </w:rPr>
              <w:t>初選結果複查</w:t>
            </w:r>
          </w:p>
        </w:tc>
        <w:tc>
          <w:tcPr>
            <w:tcW w:w="4775" w:type="dxa"/>
          </w:tcPr>
          <w:p w14:paraId="277904AF" w14:textId="61FCB7CD" w:rsidR="007D6DF0" w:rsidRPr="003B27B1" w:rsidRDefault="0082035B" w:rsidP="00F007B2">
            <w:pPr>
              <w:spacing w:line="280" w:lineRule="exact"/>
              <w:rPr>
                <w:rFonts w:ascii="標楷體" w:eastAsia="標楷體" w:hAnsi="標楷體"/>
                <w:sz w:val="24"/>
              </w:rPr>
            </w:pPr>
            <w:r w:rsidRPr="003B27B1">
              <w:rPr>
                <w:rFonts w:ascii="標楷體" w:eastAsia="標楷體" w:hAnsi="標楷體" w:hint="eastAsia"/>
                <w:sz w:val="24"/>
              </w:rPr>
              <w:t>中</w:t>
            </w:r>
            <w:r w:rsidR="007D6DF0" w:rsidRPr="003B27B1">
              <w:rPr>
                <w:rFonts w:ascii="標楷體" w:eastAsia="標楷體" w:hAnsi="標楷體" w:hint="eastAsia"/>
                <w:sz w:val="24"/>
              </w:rPr>
              <w:t>午</w:t>
            </w:r>
            <w:r w:rsidRPr="003B27B1">
              <w:rPr>
                <w:rFonts w:ascii="標楷體" w:eastAsia="標楷體" w:hAnsi="標楷體" w:hint="eastAsia"/>
                <w:sz w:val="24"/>
              </w:rPr>
              <w:t>12</w:t>
            </w:r>
            <w:r w:rsidR="007D6DF0" w:rsidRPr="003B27B1">
              <w:rPr>
                <w:rFonts w:ascii="標楷體" w:eastAsia="標楷體" w:hAnsi="標楷體" w:hint="eastAsia"/>
                <w:sz w:val="24"/>
              </w:rPr>
              <w:t>時前</w:t>
            </w:r>
            <w:r w:rsidR="007D6DF0" w:rsidRPr="003B27B1">
              <w:rPr>
                <w:rFonts w:ascii="新細明體" w:hAnsi="新細明體" w:hint="eastAsia"/>
                <w:sz w:val="24"/>
              </w:rPr>
              <w:t>，</w:t>
            </w:r>
            <w:r w:rsidR="007D6DF0" w:rsidRPr="003B27B1">
              <w:rPr>
                <w:rFonts w:ascii="標楷體" w:eastAsia="標楷體" w:hAnsi="標楷體" w:hint="eastAsia"/>
                <w:sz w:val="24"/>
              </w:rPr>
              <w:t>向各報名學校輔導處室提出申請</w:t>
            </w:r>
          </w:p>
        </w:tc>
      </w:tr>
      <w:tr w:rsidR="003B27B1" w:rsidRPr="003B27B1" w14:paraId="7483A843" w14:textId="77777777" w:rsidTr="00593088">
        <w:trPr>
          <w:trHeight w:val="354"/>
          <w:jc w:val="center"/>
        </w:trPr>
        <w:tc>
          <w:tcPr>
            <w:tcW w:w="709" w:type="dxa"/>
          </w:tcPr>
          <w:p w14:paraId="7F199675" w14:textId="0B3BF04C" w:rsidR="00F57BD1"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13AE0429" w14:textId="374590C7" w:rsidR="00F57BD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4</w:t>
            </w:r>
          </w:p>
        </w:tc>
        <w:tc>
          <w:tcPr>
            <w:tcW w:w="821" w:type="dxa"/>
          </w:tcPr>
          <w:p w14:paraId="15E263E7" w14:textId="36B45DDD" w:rsidR="00F57BD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10</w:t>
            </w:r>
          </w:p>
        </w:tc>
        <w:tc>
          <w:tcPr>
            <w:tcW w:w="934" w:type="dxa"/>
          </w:tcPr>
          <w:p w14:paraId="291F4194" w14:textId="77777777" w:rsidR="00F57BD1" w:rsidRPr="003B27B1" w:rsidRDefault="00F57BD1" w:rsidP="00924D79">
            <w:pPr>
              <w:spacing w:line="320" w:lineRule="exact"/>
              <w:jc w:val="center"/>
              <w:rPr>
                <w:rFonts w:ascii="標楷體" w:eastAsia="標楷體" w:hAnsi="標楷體"/>
                <w:sz w:val="24"/>
              </w:rPr>
            </w:pPr>
            <w:r w:rsidRPr="003B27B1">
              <w:rPr>
                <w:rFonts w:ascii="標楷體" w:eastAsia="標楷體" w:hAnsi="標楷體" w:hint="eastAsia"/>
                <w:sz w:val="24"/>
              </w:rPr>
              <w:t>五</w:t>
            </w:r>
          </w:p>
        </w:tc>
        <w:tc>
          <w:tcPr>
            <w:tcW w:w="3479" w:type="dxa"/>
          </w:tcPr>
          <w:p w14:paraId="2F238822" w14:textId="77777777" w:rsidR="00F57BD1" w:rsidRPr="003B27B1" w:rsidRDefault="00F57BD1" w:rsidP="00924D79">
            <w:pPr>
              <w:spacing w:line="320" w:lineRule="exact"/>
              <w:rPr>
                <w:rFonts w:ascii="標楷體" w:eastAsia="標楷體" w:hAnsi="標楷體"/>
                <w:sz w:val="24"/>
              </w:rPr>
            </w:pPr>
            <w:r w:rsidRPr="003B27B1">
              <w:rPr>
                <w:rFonts w:ascii="標楷體" w:eastAsia="標楷體" w:hAnsi="標楷體" w:hint="eastAsia"/>
                <w:sz w:val="24"/>
              </w:rPr>
              <w:t>公告</w:t>
            </w:r>
            <w:r w:rsidR="00146C1C" w:rsidRPr="003B27B1">
              <w:rPr>
                <w:rFonts w:ascii="標楷體" w:eastAsia="標楷體" w:hAnsi="標楷體" w:hint="eastAsia"/>
                <w:sz w:val="24"/>
              </w:rPr>
              <w:t>四年級</w:t>
            </w:r>
            <w:r w:rsidR="00095C0A" w:rsidRPr="003B27B1">
              <w:rPr>
                <w:rFonts w:ascii="標楷體" w:eastAsia="標楷體" w:hAnsi="標楷體" w:hint="eastAsia"/>
                <w:sz w:val="24"/>
              </w:rPr>
              <w:t>複選</w:t>
            </w:r>
            <w:r w:rsidRPr="003B27B1">
              <w:rPr>
                <w:rFonts w:ascii="標楷體" w:eastAsia="標楷體" w:hAnsi="標楷體" w:hint="eastAsia"/>
                <w:sz w:val="24"/>
              </w:rPr>
              <w:t>地點</w:t>
            </w:r>
          </w:p>
        </w:tc>
        <w:tc>
          <w:tcPr>
            <w:tcW w:w="4775" w:type="dxa"/>
          </w:tcPr>
          <w:p w14:paraId="012A5121" w14:textId="777FA8FD" w:rsidR="0094567E" w:rsidRPr="003B27B1" w:rsidRDefault="0094567E" w:rsidP="001B37F6">
            <w:pPr>
              <w:spacing w:line="280" w:lineRule="exact"/>
              <w:rPr>
                <w:rFonts w:ascii="標楷體" w:eastAsia="標楷體" w:hAnsi="標楷體"/>
                <w:sz w:val="24"/>
              </w:rPr>
            </w:pPr>
            <w:r w:rsidRPr="003B27B1">
              <w:rPr>
                <w:rFonts w:ascii="標楷體" w:eastAsia="標楷體" w:hAnsi="標楷體" w:hint="eastAsia"/>
                <w:sz w:val="24"/>
              </w:rPr>
              <w:t>1.</w:t>
            </w:r>
            <w:r w:rsidR="0026173D" w:rsidRPr="003B27B1">
              <w:rPr>
                <w:rFonts w:ascii="標楷體" w:eastAsia="標楷體" w:hAnsi="標楷體" w:hint="eastAsia"/>
                <w:sz w:val="24"/>
              </w:rPr>
              <w:t>測驗地點在本市</w:t>
            </w:r>
            <w:r w:rsidR="006F0C06" w:rsidRPr="003B27B1">
              <w:rPr>
                <w:rFonts w:ascii="標楷體" w:eastAsia="標楷體" w:hAnsi="標楷體" w:hint="eastAsia"/>
                <w:sz w:val="24"/>
              </w:rPr>
              <w:t>文府</w:t>
            </w:r>
            <w:r w:rsidRPr="003B27B1">
              <w:rPr>
                <w:rFonts w:ascii="標楷體" w:eastAsia="標楷體" w:hAnsi="標楷體" w:hint="eastAsia"/>
                <w:sz w:val="24"/>
              </w:rPr>
              <w:t>國小</w:t>
            </w:r>
            <w:r w:rsidR="008E7E8C" w:rsidRPr="003B27B1">
              <w:rPr>
                <w:rFonts w:ascii="標楷體" w:eastAsia="標楷體" w:hAnsi="標楷體" w:hint="eastAsia"/>
                <w:sz w:val="24"/>
              </w:rPr>
              <w:t>。</w:t>
            </w:r>
          </w:p>
          <w:p w14:paraId="4F770B1F" w14:textId="62EBB10A" w:rsidR="0094567E" w:rsidRPr="003B27B1" w:rsidRDefault="0094567E" w:rsidP="001B37F6">
            <w:pPr>
              <w:spacing w:line="280" w:lineRule="exact"/>
              <w:rPr>
                <w:rFonts w:ascii="標楷體" w:eastAsia="標楷體" w:hAnsi="標楷體"/>
                <w:sz w:val="24"/>
              </w:rPr>
            </w:pPr>
            <w:r w:rsidRPr="003B27B1">
              <w:rPr>
                <w:rFonts w:ascii="標楷體" w:eastAsia="標楷體" w:hAnsi="標楷體"/>
                <w:sz w:val="24"/>
              </w:rPr>
              <w:t xml:space="preserve">  </w:t>
            </w:r>
            <w:r w:rsidR="009829E3" w:rsidRPr="003B27B1">
              <w:rPr>
                <w:rFonts w:ascii="標楷體" w:eastAsia="標楷體" w:hAnsi="標楷體" w:hint="eastAsia"/>
                <w:sz w:val="24"/>
              </w:rPr>
              <w:t xml:space="preserve"> </w:t>
            </w:r>
            <w:r w:rsidRPr="003B27B1">
              <w:rPr>
                <w:rFonts w:ascii="標楷體" w:eastAsia="標楷體" w:hAnsi="標楷體" w:hint="eastAsia"/>
                <w:sz w:val="24"/>
              </w:rPr>
              <w:t>(地址:</w:t>
            </w:r>
            <w:r w:rsidR="00C317E3" w:rsidRPr="003B27B1">
              <w:rPr>
                <w:rFonts w:ascii="標楷體" w:eastAsia="標楷體" w:hAnsi="標楷體" w:hint="eastAsia"/>
                <w:sz w:val="24"/>
              </w:rPr>
              <w:t>高雄市</w:t>
            </w:r>
            <w:r w:rsidR="00090944" w:rsidRPr="003B27B1">
              <w:rPr>
                <w:rFonts w:ascii="標楷體" w:eastAsia="標楷體" w:hAnsi="標楷體" w:hint="eastAsia"/>
                <w:sz w:val="24"/>
              </w:rPr>
              <w:t>左營區文府路399號</w:t>
            </w:r>
            <w:r w:rsidRPr="003B27B1">
              <w:rPr>
                <w:rFonts w:ascii="標楷體" w:eastAsia="標楷體" w:hAnsi="標楷體" w:hint="eastAsia"/>
                <w:sz w:val="24"/>
              </w:rPr>
              <w:t>)</w:t>
            </w:r>
          </w:p>
          <w:p w14:paraId="24F27D94" w14:textId="1ADD6AA9" w:rsidR="009829E3" w:rsidRPr="003B27B1" w:rsidRDefault="00E90D7E" w:rsidP="00E90D7E">
            <w:pPr>
              <w:spacing w:line="280" w:lineRule="exact"/>
              <w:rPr>
                <w:rFonts w:ascii="標楷體" w:eastAsia="標楷體" w:hAnsi="標楷體"/>
                <w:sz w:val="24"/>
              </w:rPr>
            </w:pPr>
            <w:r w:rsidRPr="003B27B1">
              <w:rPr>
                <w:rFonts w:ascii="標楷體" w:eastAsia="標楷體" w:hAnsi="標楷體" w:hint="eastAsia"/>
                <w:sz w:val="24"/>
              </w:rPr>
              <w:t>2.</w:t>
            </w:r>
            <w:r w:rsidR="002921EB" w:rsidRPr="003B27B1">
              <w:rPr>
                <w:rFonts w:ascii="標楷體" w:eastAsia="標楷體" w:hAnsi="標楷體" w:hint="eastAsia"/>
                <w:sz w:val="24"/>
              </w:rPr>
              <w:t>試場位置表於下午3</w:t>
            </w:r>
            <w:r w:rsidR="009829E3" w:rsidRPr="003B27B1">
              <w:rPr>
                <w:rFonts w:ascii="標楷體" w:eastAsia="標楷體" w:hAnsi="標楷體" w:hint="eastAsia"/>
                <w:sz w:val="24"/>
              </w:rPr>
              <w:t>時公布於</w:t>
            </w:r>
            <w:r w:rsidR="00090944" w:rsidRPr="003B27B1">
              <w:rPr>
                <w:rFonts w:ascii="標楷體" w:eastAsia="標楷體" w:hAnsi="標楷體" w:hint="eastAsia"/>
                <w:sz w:val="24"/>
              </w:rPr>
              <w:t>文府</w:t>
            </w:r>
            <w:r w:rsidR="002921EB" w:rsidRPr="003B27B1">
              <w:rPr>
                <w:rFonts w:ascii="標楷體" w:eastAsia="標楷體" w:hAnsi="標楷體" w:hint="eastAsia"/>
                <w:sz w:val="24"/>
              </w:rPr>
              <w:t>國小</w:t>
            </w:r>
            <w:r w:rsidRPr="003B27B1">
              <w:rPr>
                <w:rFonts w:ascii="標楷體" w:eastAsia="標楷體" w:hAnsi="標楷體" w:hint="eastAsia"/>
                <w:sz w:val="24"/>
              </w:rPr>
              <w:t>1</w:t>
            </w:r>
            <w:r w:rsidR="009829E3" w:rsidRPr="003B27B1">
              <w:rPr>
                <w:rFonts w:ascii="標楷體" w:eastAsia="標楷體" w:hAnsi="標楷體" w:hint="eastAsia"/>
                <w:sz w:val="24"/>
              </w:rPr>
              <w:t xml:space="preserve"> </w:t>
            </w:r>
          </w:p>
          <w:p w14:paraId="05C8697E" w14:textId="64588F1B" w:rsidR="00F57BD1" w:rsidRPr="003B27B1" w:rsidRDefault="009829E3" w:rsidP="004E3BCA">
            <w:pPr>
              <w:spacing w:line="280" w:lineRule="exact"/>
              <w:ind w:leftChars="25" w:left="60"/>
              <w:rPr>
                <w:rFonts w:ascii="標楷體" w:eastAsia="標楷體" w:hAnsi="標楷體"/>
                <w:sz w:val="24"/>
              </w:rPr>
            </w:pPr>
            <w:r w:rsidRPr="003B27B1">
              <w:rPr>
                <w:rFonts w:ascii="標楷體" w:eastAsia="標楷體" w:hAnsi="標楷體" w:hint="eastAsia"/>
                <w:sz w:val="24"/>
              </w:rPr>
              <w:t xml:space="preserve">  </w:t>
            </w:r>
            <w:r w:rsidR="002921EB" w:rsidRPr="003B27B1">
              <w:rPr>
                <w:rFonts w:ascii="標楷體" w:eastAsia="標楷體" w:hAnsi="標楷體" w:hint="eastAsia"/>
                <w:sz w:val="24"/>
              </w:rPr>
              <w:t>樓</w:t>
            </w:r>
            <w:r w:rsidR="00AE0E53" w:rsidRPr="003B27B1">
              <w:rPr>
                <w:rFonts w:ascii="標楷體" w:eastAsia="標楷體" w:hAnsi="標楷體" w:hint="eastAsia"/>
                <w:sz w:val="24"/>
              </w:rPr>
              <w:t>玄關及網站</w:t>
            </w:r>
            <w:r w:rsidR="008E7E8C" w:rsidRPr="003B27B1">
              <w:rPr>
                <w:rFonts w:ascii="標楷體" w:eastAsia="標楷體" w:hAnsi="標楷體" w:hint="eastAsia"/>
                <w:sz w:val="24"/>
              </w:rPr>
              <w:t>。</w:t>
            </w:r>
          </w:p>
        </w:tc>
      </w:tr>
      <w:tr w:rsidR="003B27B1" w:rsidRPr="003B27B1" w14:paraId="04804814" w14:textId="77777777" w:rsidTr="00593088">
        <w:trPr>
          <w:trHeight w:val="354"/>
          <w:jc w:val="center"/>
        </w:trPr>
        <w:tc>
          <w:tcPr>
            <w:tcW w:w="709" w:type="dxa"/>
          </w:tcPr>
          <w:p w14:paraId="79DB19F5" w14:textId="2934C042" w:rsidR="00F57BD1"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657FC383" w14:textId="48C4695F" w:rsidR="00F57BD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4</w:t>
            </w:r>
          </w:p>
        </w:tc>
        <w:tc>
          <w:tcPr>
            <w:tcW w:w="821" w:type="dxa"/>
          </w:tcPr>
          <w:p w14:paraId="717C6E00" w14:textId="51A81DC2" w:rsidR="00F57BD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11</w:t>
            </w:r>
          </w:p>
        </w:tc>
        <w:tc>
          <w:tcPr>
            <w:tcW w:w="934" w:type="dxa"/>
          </w:tcPr>
          <w:p w14:paraId="4D94E80A" w14:textId="7DC69925" w:rsidR="00F57BD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六</w:t>
            </w:r>
          </w:p>
        </w:tc>
        <w:tc>
          <w:tcPr>
            <w:tcW w:w="3479" w:type="dxa"/>
          </w:tcPr>
          <w:p w14:paraId="6496B327" w14:textId="77777777" w:rsidR="00F57BD1" w:rsidRPr="003B27B1" w:rsidRDefault="0062341C" w:rsidP="00924D79">
            <w:pPr>
              <w:spacing w:line="320" w:lineRule="exact"/>
              <w:rPr>
                <w:rFonts w:ascii="標楷體" w:eastAsia="標楷體" w:hAnsi="標楷體"/>
                <w:sz w:val="24"/>
              </w:rPr>
            </w:pPr>
            <w:r w:rsidRPr="003B27B1">
              <w:rPr>
                <w:rFonts w:ascii="標楷體" w:eastAsia="標楷體" w:hAnsi="標楷體" w:hint="eastAsia"/>
                <w:sz w:val="24"/>
              </w:rPr>
              <w:t>四年級</w:t>
            </w:r>
            <w:r w:rsidR="00095C0A" w:rsidRPr="003B27B1">
              <w:rPr>
                <w:rFonts w:ascii="標楷體" w:eastAsia="標楷體" w:hAnsi="標楷體" w:hint="eastAsia"/>
                <w:sz w:val="24"/>
              </w:rPr>
              <w:t>複選</w:t>
            </w:r>
          </w:p>
        </w:tc>
        <w:tc>
          <w:tcPr>
            <w:tcW w:w="4775" w:type="dxa"/>
          </w:tcPr>
          <w:p w14:paraId="0463D21D" w14:textId="627AD230" w:rsidR="00F57BD1" w:rsidRPr="003B27B1" w:rsidRDefault="0062341C" w:rsidP="006C2058">
            <w:pPr>
              <w:spacing w:line="280" w:lineRule="exact"/>
              <w:rPr>
                <w:rFonts w:ascii="標楷體" w:eastAsia="標楷體" w:hAnsi="標楷體"/>
                <w:bCs/>
                <w:sz w:val="24"/>
              </w:rPr>
            </w:pPr>
            <w:r w:rsidRPr="003B27B1">
              <w:rPr>
                <w:rFonts w:ascii="標楷體" w:eastAsia="標楷體" w:hAnsi="標楷體" w:hint="eastAsia"/>
                <w:bCs/>
                <w:sz w:val="24"/>
              </w:rPr>
              <w:t>考生</w:t>
            </w:r>
            <w:r w:rsidR="00D33EB2" w:rsidRPr="003B27B1">
              <w:rPr>
                <w:rFonts w:ascii="標楷體" w:eastAsia="標楷體" w:hAnsi="標楷體" w:hint="eastAsia"/>
                <w:b/>
                <w:bCs/>
                <w:sz w:val="24"/>
                <w:bdr w:val="single" w:sz="4" w:space="0" w:color="auto"/>
              </w:rPr>
              <w:t>不得指定應考時間</w:t>
            </w:r>
            <w:r w:rsidR="00D33EB2" w:rsidRPr="003B27B1">
              <w:rPr>
                <w:rFonts w:ascii="標楷體" w:eastAsia="標楷體" w:hAnsi="標楷體" w:hint="eastAsia"/>
                <w:sz w:val="24"/>
              </w:rPr>
              <w:t>並</w:t>
            </w:r>
            <w:r w:rsidRPr="003B27B1">
              <w:rPr>
                <w:rFonts w:ascii="標楷體" w:eastAsia="標楷體" w:hAnsi="標楷體" w:hint="eastAsia"/>
                <w:bCs/>
                <w:sz w:val="24"/>
              </w:rPr>
              <w:t>依主辦單位排定</w:t>
            </w:r>
            <w:r w:rsidR="002545AF" w:rsidRPr="003B27B1">
              <w:rPr>
                <w:rFonts w:ascii="標楷體" w:eastAsia="標楷體" w:hAnsi="標楷體" w:hint="eastAsia"/>
                <w:bCs/>
                <w:sz w:val="24"/>
              </w:rPr>
              <w:t>測驗</w:t>
            </w:r>
            <w:r w:rsidR="008E7E8C" w:rsidRPr="003B27B1">
              <w:rPr>
                <w:rFonts w:ascii="標楷體" w:eastAsia="標楷體" w:hAnsi="標楷體" w:hint="eastAsia"/>
                <w:bCs/>
                <w:sz w:val="24"/>
              </w:rPr>
              <w:t>時段</w:t>
            </w:r>
            <w:r w:rsidR="00093A83" w:rsidRPr="003B27B1">
              <w:rPr>
                <w:rFonts w:ascii="標楷體" w:eastAsia="標楷體" w:hAnsi="標楷體" w:hint="eastAsia"/>
                <w:bCs/>
                <w:sz w:val="24"/>
              </w:rPr>
              <w:t>提早30分鐘報到</w:t>
            </w:r>
            <w:r w:rsidR="00D33EB2" w:rsidRPr="003B27B1">
              <w:rPr>
                <w:rFonts w:ascii="標楷體" w:eastAsia="標楷體" w:hAnsi="標楷體" w:hint="eastAsia"/>
                <w:bCs/>
                <w:sz w:val="24"/>
              </w:rPr>
              <w:t>。</w:t>
            </w:r>
          </w:p>
        </w:tc>
      </w:tr>
      <w:tr w:rsidR="003B27B1" w:rsidRPr="003B27B1" w14:paraId="2E23B5C6" w14:textId="77777777" w:rsidTr="00593088">
        <w:trPr>
          <w:trHeight w:val="1018"/>
          <w:jc w:val="center"/>
        </w:trPr>
        <w:tc>
          <w:tcPr>
            <w:tcW w:w="709" w:type="dxa"/>
          </w:tcPr>
          <w:p w14:paraId="4859DAD1" w14:textId="5EB02C35" w:rsidR="00F57BD1"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3A2C5C91" w14:textId="77777777" w:rsidR="00F57BD1" w:rsidRPr="003B27B1" w:rsidRDefault="00F57BD1" w:rsidP="00924D79">
            <w:pPr>
              <w:spacing w:line="320" w:lineRule="exact"/>
              <w:jc w:val="center"/>
              <w:rPr>
                <w:rFonts w:ascii="標楷體" w:eastAsia="標楷體" w:hAnsi="標楷體"/>
                <w:sz w:val="24"/>
              </w:rPr>
            </w:pPr>
            <w:r w:rsidRPr="003B27B1">
              <w:rPr>
                <w:rFonts w:ascii="標楷體" w:eastAsia="標楷體" w:hAnsi="標楷體" w:hint="eastAsia"/>
                <w:sz w:val="24"/>
              </w:rPr>
              <w:t>4</w:t>
            </w:r>
          </w:p>
        </w:tc>
        <w:tc>
          <w:tcPr>
            <w:tcW w:w="821" w:type="dxa"/>
          </w:tcPr>
          <w:p w14:paraId="52E7FBF1" w14:textId="638D6D51" w:rsidR="00F57BD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17</w:t>
            </w:r>
          </w:p>
        </w:tc>
        <w:tc>
          <w:tcPr>
            <w:tcW w:w="934" w:type="dxa"/>
          </w:tcPr>
          <w:p w14:paraId="28B94184" w14:textId="6E678D3B" w:rsidR="00F57BD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五</w:t>
            </w:r>
          </w:p>
        </w:tc>
        <w:tc>
          <w:tcPr>
            <w:tcW w:w="3479" w:type="dxa"/>
          </w:tcPr>
          <w:p w14:paraId="66132D2F" w14:textId="77777777" w:rsidR="00F57BD1" w:rsidRPr="003B27B1" w:rsidRDefault="00F57BD1" w:rsidP="00924D79">
            <w:pPr>
              <w:spacing w:line="320" w:lineRule="exact"/>
              <w:rPr>
                <w:rFonts w:ascii="標楷體" w:eastAsia="標楷體" w:hAnsi="標楷體"/>
                <w:sz w:val="24"/>
              </w:rPr>
            </w:pPr>
            <w:r w:rsidRPr="003B27B1">
              <w:rPr>
                <w:rFonts w:ascii="標楷體" w:eastAsia="標楷體" w:hAnsi="標楷體" w:hint="eastAsia"/>
                <w:sz w:val="24"/>
              </w:rPr>
              <w:t>公告</w:t>
            </w:r>
            <w:r w:rsidR="0062341C" w:rsidRPr="003B27B1">
              <w:rPr>
                <w:rFonts w:ascii="標楷體" w:eastAsia="標楷體" w:hAnsi="標楷體" w:hint="eastAsia"/>
                <w:sz w:val="24"/>
              </w:rPr>
              <w:t>四年級</w:t>
            </w:r>
            <w:r w:rsidR="00095C0A" w:rsidRPr="003B27B1">
              <w:rPr>
                <w:rFonts w:ascii="標楷體" w:eastAsia="標楷體" w:hAnsi="標楷體" w:hint="eastAsia"/>
                <w:sz w:val="24"/>
              </w:rPr>
              <w:t>複選</w:t>
            </w:r>
            <w:r w:rsidRPr="003B27B1">
              <w:rPr>
                <w:rFonts w:ascii="標楷體" w:eastAsia="標楷體" w:hAnsi="標楷體" w:hint="eastAsia"/>
                <w:sz w:val="24"/>
              </w:rPr>
              <w:t>結果</w:t>
            </w:r>
          </w:p>
        </w:tc>
        <w:tc>
          <w:tcPr>
            <w:tcW w:w="4775" w:type="dxa"/>
          </w:tcPr>
          <w:p w14:paraId="3B496ADC" w14:textId="77777777" w:rsidR="005B7038" w:rsidRPr="003B27B1" w:rsidRDefault="001B37F6" w:rsidP="004818F5">
            <w:pPr>
              <w:spacing w:line="290" w:lineRule="exact"/>
              <w:rPr>
                <w:rFonts w:ascii="標楷體" w:eastAsia="標楷體" w:hAnsi="標楷體"/>
                <w:bCs/>
                <w:sz w:val="24"/>
              </w:rPr>
            </w:pPr>
            <w:r w:rsidRPr="003B27B1">
              <w:rPr>
                <w:rFonts w:ascii="標楷體" w:eastAsia="標楷體" w:hAnsi="標楷體" w:hint="eastAsia"/>
                <w:bCs/>
                <w:sz w:val="24"/>
              </w:rPr>
              <w:t>1.</w:t>
            </w:r>
            <w:r w:rsidR="00076347" w:rsidRPr="003B27B1">
              <w:rPr>
                <w:rFonts w:ascii="標楷體" w:eastAsia="標楷體" w:hAnsi="標楷體" w:hint="eastAsia"/>
                <w:bCs/>
                <w:sz w:val="24"/>
              </w:rPr>
              <w:t>上午9時至中午12時</w:t>
            </w:r>
            <w:r w:rsidR="009829E3" w:rsidRPr="003B27B1">
              <w:rPr>
                <w:rFonts w:ascii="標楷體" w:eastAsia="標楷體" w:hAnsi="標楷體" w:hint="eastAsia"/>
                <w:bCs/>
                <w:sz w:val="24"/>
              </w:rPr>
              <w:t>各校於學校網頁公</w:t>
            </w:r>
          </w:p>
          <w:p w14:paraId="1BDF6DEB" w14:textId="267F2BBF" w:rsidR="00F57BD1" w:rsidRPr="003B27B1" w:rsidRDefault="009829E3" w:rsidP="005B7038">
            <w:pPr>
              <w:spacing w:line="290" w:lineRule="exact"/>
              <w:ind w:leftChars="97" w:left="946" w:hangingChars="297" w:hanging="713"/>
              <w:rPr>
                <w:rFonts w:ascii="標楷體" w:eastAsia="標楷體" w:hAnsi="標楷體"/>
                <w:bCs/>
                <w:sz w:val="24"/>
              </w:rPr>
            </w:pPr>
            <w:r w:rsidRPr="003B27B1">
              <w:rPr>
                <w:rFonts w:ascii="標楷體" w:eastAsia="標楷體" w:hAnsi="標楷體" w:hint="eastAsia"/>
                <w:bCs/>
                <w:sz w:val="24"/>
              </w:rPr>
              <w:t>告</w:t>
            </w:r>
            <w:r w:rsidR="00802B1D" w:rsidRPr="003B27B1">
              <w:rPr>
                <w:rFonts w:ascii="標楷體" w:eastAsia="標楷體" w:hAnsi="標楷體" w:hint="eastAsia"/>
                <w:bCs/>
                <w:sz w:val="24"/>
              </w:rPr>
              <w:t>複</w:t>
            </w:r>
            <w:r w:rsidRPr="003B27B1">
              <w:rPr>
                <w:rFonts w:ascii="標楷體" w:eastAsia="標楷體" w:hAnsi="標楷體" w:hint="eastAsia"/>
                <w:bCs/>
                <w:sz w:val="24"/>
              </w:rPr>
              <w:t>選結果，</w:t>
            </w:r>
            <w:r w:rsidR="00076347" w:rsidRPr="003B27B1">
              <w:rPr>
                <w:rFonts w:ascii="標楷體" w:eastAsia="標楷體" w:hAnsi="標楷體" w:hint="eastAsia"/>
                <w:bCs/>
                <w:sz w:val="24"/>
              </w:rPr>
              <w:t>並以書面個別通知學生。</w:t>
            </w:r>
          </w:p>
          <w:p w14:paraId="65888BB6" w14:textId="28DD39EA" w:rsidR="009829E3" w:rsidRPr="003B27B1" w:rsidRDefault="001B37F6" w:rsidP="004818F5">
            <w:pPr>
              <w:spacing w:line="290" w:lineRule="exact"/>
              <w:ind w:left="228" w:hangingChars="95" w:hanging="228"/>
              <w:rPr>
                <w:rFonts w:ascii="標楷體" w:eastAsia="標楷體" w:hAnsi="標楷體"/>
                <w:bCs/>
                <w:sz w:val="24"/>
              </w:rPr>
            </w:pPr>
            <w:r w:rsidRPr="003B27B1">
              <w:rPr>
                <w:rFonts w:ascii="標楷體" w:eastAsia="標楷體" w:hAnsi="標楷體" w:hint="eastAsia"/>
                <w:bCs/>
                <w:sz w:val="24"/>
              </w:rPr>
              <w:t>2.一般智能資優教育方案之複選結果，</w:t>
            </w:r>
            <w:r w:rsidR="009829E3" w:rsidRPr="003B27B1">
              <w:rPr>
                <w:rFonts w:ascii="標楷體" w:eastAsia="標楷體" w:hAnsi="標楷體" w:hint="eastAsia"/>
                <w:bCs/>
                <w:sz w:val="24"/>
              </w:rPr>
              <w:t>公告</w:t>
            </w:r>
            <w:r w:rsidRPr="003B27B1">
              <w:rPr>
                <w:rFonts w:ascii="標楷體" w:eastAsia="標楷體" w:hAnsi="標楷體" w:hint="eastAsia"/>
                <w:bCs/>
                <w:sz w:val="24"/>
              </w:rPr>
              <w:t>於</w:t>
            </w:r>
            <w:r w:rsidR="00AF6BD1" w:rsidRPr="003B27B1">
              <w:rPr>
                <w:rFonts w:ascii="標楷體" w:eastAsia="標楷體" w:hAnsi="標楷體" w:hint="eastAsia"/>
                <w:bCs/>
                <w:sz w:val="24"/>
              </w:rPr>
              <w:t>承辦學校(</w:t>
            </w:r>
            <w:r w:rsidR="0088189D" w:rsidRPr="003B27B1">
              <w:rPr>
                <w:rFonts w:ascii="標楷體" w:eastAsia="標楷體" w:hAnsi="標楷體" w:hint="eastAsia"/>
                <w:sz w:val="24"/>
              </w:rPr>
              <w:t>文府</w:t>
            </w:r>
            <w:r w:rsidR="00AF6BD1" w:rsidRPr="003B27B1">
              <w:rPr>
                <w:rFonts w:ascii="標楷體" w:eastAsia="標楷體" w:hAnsi="標楷體" w:hint="eastAsia"/>
                <w:bCs/>
                <w:sz w:val="24"/>
              </w:rPr>
              <w:t>國小)及本市資</w:t>
            </w:r>
            <w:r w:rsidR="009829E3" w:rsidRPr="003B27B1">
              <w:rPr>
                <w:rFonts w:ascii="標楷體" w:eastAsia="標楷體" w:hAnsi="標楷體" w:hint="eastAsia"/>
                <w:bCs/>
                <w:sz w:val="24"/>
              </w:rPr>
              <w:t>優教育</w:t>
            </w:r>
          </w:p>
          <w:p w14:paraId="4264BFED" w14:textId="77777777" w:rsidR="001B37F6" w:rsidRPr="003B27B1" w:rsidRDefault="009829E3" w:rsidP="004818F5">
            <w:pPr>
              <w:spacing w:line="290" w:lineRule="exact"/>
              <w:rPr>
                <w:rFonts w:ascii="標楷體" w:eastAsia="標楷體" w:hAnsi="標楷體"/>
                <w:bCs/>
                <w:sz w:val="24"/>
              </w:rPr>
            </w:pPr>
            <w:r w:rsidRPr="003B27B1">
              <w:rPr>
                <w:rFonts w:ascii="標楷體" w:eastAsia="標楷體" w:hAnsi="標楷體" w:hint="eastAsia"/>
                <w:bCs/>
                <w:sz w:val="24"/>
              </w:rPr>
              <w:t xml:space="preserve">  資源中心網頁。</w:t>
            </w:r>
          </w:p>
        </w:tc>
      </w:tr>
      <w:tr w:rsidR="003B27B1" w:rsidRPr="003B27B1" w14:paraId="63496B8D" w14:textId="77777777" w:rsidTr="00593088">
        <w:trPr>
          <w:trHeight w:val="354"/>
          <w:jc w:val="center"/>
        </w:trPr>
        <w:tc>
          <w:tcPr>
            <w:tcW w:w="709" w:type="dxa"/>
          </w:tcPr>
          <w:p w14:paraId="2B013C21" w14:textId="4862E94A" w:rsidR="00F57BD1"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696C979A" w14:textId="77777777" w:rsidR="00F57BD1" w:rsidRPr="003B27B1" w:rsidRDefault="00E95403" w:rsidP="00924D79">
            <w:pPr>
              <w:spacing w:line="320" w:lineRule="exact"/>
              <w:jc w:val="center"/>
              <w:rPr>
                <w:rFonts w:ascii="標楷體" w:eastAsia="標楷體" w:hAnsi="標楷體"/>
                <w:sz w:val="24"/>
              </w:rPr>
            </w:pPr>
            <w:r w:rsidRPr="003B27B1">
              <w:rPr>
                <w:rFonts w:ascii="標楷體" w:eastAsia="標楷體" w:hAnsi="標楷體" w:hint="eastAsia"/>
                <w:sz w:val="24"/>
              </w:rPr>
              <w:t>4</w:t>
            </w:r>
          </w:p>
        </w:tc>
        <w:tc>
          <w:tcPr>
            <w:tcW w:w="821" w:type="dxa"/>
          </w:tcPr>
          <w:p w14:paraId="0600D214" w14:textId="7F221E6C" w:rsidR="00F57BD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22</w:t>
            </w:r>
          </w:p>
        </w:tc>
        <w:tc>
          <w:tcPr>
            <w:tcW w:w="934" w:type="dxa"/>
          </w:tcPr>
          <w:p w14:paraId="688808A7" w14:textId="318F71E4" w:rsidR="00F57BD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三</w:t>
            </w:r>
          </w:p>
        </w:tc>
        <w:tc>
          <w:tcPr>
            <w:tcW w:w="3479" w:type="dxa"/>
          </w:tcPr>
          <w:p w14:paraId="45C0E222" w14:textId="77777777" w:rsidR="00F57BD1" w:rsidRPr="003B27B1" w:rsidRDefault="00E95403" w:rsidP="00924D79">
            <w:pPr>
              <w:spacing w:line="320" w:lineRule="exact"/>
              <w:rPr>
                <w:rFonts w:ascii="標楷體" w:eastAsia="標楷體" w:hAnsi="標楷體"/>
                <w:sz w:val="24"/>
              </w:rPr>
            </w:pPr>
            <w:r w:rsidRPr="003B27B1">
              <w:rPr>
                <w:rFonts w:ascii="標楷體" w:eastAsia="標楷體" w:hAnsi="標楷體" w:hint="eastAsia"/>
                <w:sz w:val="24"/>
              </w:rPr>
              <w:t>四年級</w:t>
            </w:r>
            <w:r w:rsidR="00095C0A" w:rsidRPr="003B27B1">
              <w:rPr>
                <w:rFonts w:ascii="標楷體" w:eastAsia="標楷體" w:hAnsi="標楷體" w:hint="eastAsia"/>
                <w:sz w:val="24"/>
              </w:rPr>
              <w:t>複選</w:t>
            </w:r>
            <w:r w:rsidR="00DF41D0" w:rsidRPr="003B27B1">
              <w:rPr>
                <w:rFonts w:ascii="標楷體" w:eastAsia="標楷體" w:hAnsi="標楷體" w:hint="eastAsia"/>
                <w:sz w:val="24"/>
              </w:rPr>
              <w:t>結果</w:t>
            </w:r>
            <w:r w:rsidR="00F57BD1" w:rsidRPr="003B27B1">
              <w:rPr>
                <w:rFonts w:ascii="標楷體" w:eastAsia="標楷體" w:hAnsi="標楷體" w:hint="eastAsia"/>
                <w:sz w:val="24"/>
              </w:rPr>
              <w:t>複查</w:t>
            </w:r>
          </w:p>
        </w:tc>
        <w:tc>
          <w:tcPr>
            <w:tcW w:w="4775" w:type="dxa"/>
          </w:tcPr>
          <w:p w14:paraId="13B008AC" w14:textId="12159B8A" w:rsidR="00F57BD1" w:rsidRPr="003B27B1" w:rsidRDefault="00462063" w:rsidP="00392995">
            <w:pPr>
              <w:pStyle w:val="af8"/>
              <w:spacing w:line="300" w:lineRule="exact"/>
              <w:ind w:leftChars="0" w:left="0"/>
              <w:rPr>
                <w:rFonts w:ascii="標楷體" w:eastAsia="標楷體" w:hAnsi="標楷體"/>
                <w:sz w:val="24"/>
              </w:rPr>
            </w:pPr>
            <w:r w:rsidRPr="003B27B1">
              <w:rPr>
                <w:rFonts w:ascii="標楷體" w:eastAsia="標楷體" w:hAnsi="標楷體" w:hint="eastAsia"/>
                <w:sz w:val="24"/>
              </w:rPr>
              <w:t>中午12時</w:t>
            </w:r>
            <w:r w:rsidR="00E95403" w:rsidRPr="003B27B1">
              <w:rPr>
                <w:rFonts w:ascii="標楷體" w:eastAsia="標楷體" w:hAnsi="標楷體" w:hint="eastAsia"/>
                <w:bCs/>
                <w:sz w:val="24"/>
              </w:rPr>
              <w:t>前向各報名學校輔導</w:t>
            </w:r>
            <w:r w:rsidR="00076347" w:rsidRPr="003B27B1">
              <w:rPr>
                <w:rFonts w:ascii="標楷體" w:eastAsia="標楷體" w:hAnsi="標楷體" w:hint="eastAsia"/>
                <w:bCs/>
                <w:sz w:val="24"/>
              </w:rPr>
              <w:t>處</w:t>
            </w:r>
            <w:r w:rsidR="00E95403" w:rsidRPr="003B27B1">
              <w:rPr>
                <w:rFonts w:ascii="標楷體" w:eastAsia="標楷體" w:hAnsi="標楷體" w:hint="eastAsia"/>
                <w:bCs/>
                <w:sz w:val="24"/>
              </w:rPr>
              <w:t>室提出申請</w:t>
            </w:r>
          </w:p>
        </w:tc>
      </w:tr>
      <w:tr w:rsidR="003B27B1" w:rsidRPr="003B27B1" w14:paraId="1D1576A6" w14:textId="77777777" w:rsidTr="00593088">
        <w:trPr>
          <w:trHeight w:val="354"/>
          <w:jc w:val="center"/>
        </w:trPr>
        <w:tc>
          <w:tcPr>
            <w:tcW w:w="709" w:type="dxa"/>
          </w:tcPr>
          <w:p w14:paraId="12AFDB7D" w14:textId="3536B437" w:rsidR="00856701"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7F840706" w14:textId="77777777" w:rsidR="00856701" w:rsidRPr="003B27B1" w:rsidRDefault="00856701" w:rsidP="00924D79">
            <w:pPr>
              <w:spacing w:line="320" w:lineRule="exact"/>
              <w:jc w:val="center"/>
              <w:rPr>
                <w:rFonts w:ascii="標楷體" w:eastAsia="標楷體" w:hAnsi="標楷體"/>
                <w:sz w:val="24"/>
              </w:rPr>
            </w:pPr>
            <w:r w:rsidRPr="003B27B1">
              <w:rPr>
                <w:rFonts w:ascii="標楷體" w:eastAsia="標楷體" w:hAnsi="標楷體" w:hint="eastAsia"/>
                <w:sz w:val="24"/>
              </w:rPr>
              <w:t>4</w:t>
            </w:r>
          </w:p>
        </w:tc>
        <w:tc>
          <w:tcPr>
            <w:tcW w:w="821" w:type="dxa"/>
          </w:tcPr>
          <w:p w14:paraId="070E6F5D" w14:textId="0E072974" w:rsidR="0085670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24</w:t>
            </w:r>
          </w:p>
        </w:tc>
        <w:tc>
          <w:tcPr>
            <w:tcW w:w="934" w:type="dxa"/>
          </w:tcPr>
          <w:p w14:paraId="4FD2F1C4" w14:textId="78ED7E8C" w:rsidR="00856701" w:rsidRPr="003B27B1" w:rsidRDefault="00550020" w:rsidP="00924D79">
            <w:pPr>
              <w:spacing w:line="320" w:lineRule="exact"/>
              <w:jc w:val="center"/>
              <w:rPr>
                <w:rFonts w:ascii="標楷體" w:eastAsia="標楷體" w:hAnsi="標楷體"/>
                <w:sz w:val="24"/>
              </w:rPr>
            </w:pPr>
            <w:r w:rsidRPr="003B27B1">
              <w:rPr>
                <w:rFonts w:ascii="標楷體" w:eastAsia="標楷體" w:hAnsi="標楷體" w:hint="eastAsia"/>
                <w:sz w:val="24"/>
              </w:rPr>
              <w:t>五</w:t>
            </w:r>
          </w:p>
        </w:tc>
        <w:tc>
          <w:tcPr>
            <w:tcW w:w="3479" w:type="dxa"/>
          </w:tcPr>
          <w:p w14:paraId="6A91C1C5" w14:textId="77777777" w:rsidR="00856701" w:rsidRPr="003B27B1" w:rsidRDefault="00856701" w:rsidP="00924D79">
            <w:pPr>
              <w:spacing w:line="320" w:lineRule="exact"/>
              <w:rPr>
                <w:rFonts w:ascii="標楷體" w:eastAsia="標楷體" w:hAnsi="標楷體"/>
                <w:sz w:val="24"/>
              </w:rPr>
            </w:pPr>
            <w:r w:rsidRPr="003B27B1">
              <w:rPr>
                <w:rFonts w:ascii="標楷體" w:eastAsia="標楷體" w:hAnsi="標楷體" w:hint="eastAsia"/>
                <w:sz w:val="24"/>
              </w:rPr>
              <w:t>公告</w:t>
            </w:r>
            <w:r w:rsidR="0083583E" w:rsidRPr="003B27B1">
              <w:rPr>
                <w:rFonts w:ascii="標楷體" w:eastAsia="標楷體" w:hAnsi="標楷體" w:hint="eastAsia"/>
                <w:sz w:val="24"/>
              </w:rPr>
              <w:t>二</w:t>
            </w:r>
            <w:r w:rsidRPr="003B27B1">
              <w:rPr>
                <w:rFonts w:ascii="標楷體" w:eastAsia="標楷體" w:hAnsi="標楷體" w:hint="eastAsia"/>
                <w:sz w:val="24"/>
              </w:rPr>
              <w:t>年級</w:t>
            </w:r>
            <w:r w:rsidR="00095C0A" w:rsidRPr="003B27B1">
              <w:rPr>
                <w:rFonts w:ascii="標楷體" w:eastAsia="標楷體" w:hAnsi="標楷體" w:hint="eastAsia"/>
                <w:sz w:val="24"/>
              </w:rPr>
              <w:t>複選</w:t>
            </w:r>
            <w:r w:rsidRPr="003B27B1">
              <w:rPr>
                <w:rFonts w:ascii="標楷體" w:eastAsia="標楷體" w:hAnsi="標楷體" w:hint="eastAsia"/>
                <w:sz w:val="24"/>
              </w:rPr>
              <w:t>地點</w:t>
            </w:r>
          </w:p>
        </w:tc>
        <w:tc>
          <w:tcPr>
            <w:tcW w:w="4775" w:type="dxa"/>
          </w:tcPr>
          <w:p w14:paraId="74C38D09" w14:textId="1D75E62E" w:rsidR="00AF6BD1" w:rsidRPr="003B27B1" w:rsidRDefault="00AF6BD1" w:rsidP="00AF6BD1">
            <w:pPr>
              <w:spacing w:line="280" w:lineRule="exact"/>
              <w:rPr>
                <w:rFonts w:ascii="標楷體" w:eastAsia="標楷體" w:hAnsi="標楷體"/>
                <w:sz w:val="24"/>
              </w:rPr>
            </w:pPr>
            <w:r w:rsidRPr="003B27B1">
              <w:rPr>
                <w:rFonts w:ascii="標楷體" w:eastAsia="標楷體" w:hAnsi="標楷體" w:hint="eastAsia"/>
                <w:sz w:val="24"/>
              </w:rPr>
              <w:t>1.測驗地點在本市</w:t>
            </w:r>
            <w:r w:rsidR="00801AC8" w:rsidRPr="003B27B1">
              <w:rPr>
                <w:rFonts w:ascii="標楷體" w:eastAsia="標楷體" w:hAnsi="標楷體" w:hint="eastAsia"/>
                <w:sz w:val="24"/>
              </w:rPr>
              <w:t>文府</w:t>
            </w:r>
            <w:r w:rsidRPr="003B27B1">
              <w:rPr>
                <w:rFonts w:ascii="標楷體" w:eastAsia="標楷體" w:hAnsi="標楷體" w:hint="eastAsia"/>
                <w:sz w:val="24"/>
              </w:rPr>
              <w:t>國小</w:t>
            </w:r>
          </w:p>
          <w:p w14:paraId="0D0696BF" w14:textId="0F254080" w:rsidR="00AF6BD1" w:rsidRPr="003B27B1" w:rsidRDefault="00AF6BD1" w:rsidP="00AF6BD1">
            <w:pPr>
              <w:spacing w:line="280" w:lineRule="exact"/>
              <w:rPr>
                <w:rFonts w:ascii="標楷體" w:eastAsia="標楷體" w:hAnsi="標楷體"/>
                <w:sz w:val="24"/>
              </w:rPr>
            </w:pPr>
            <w:r w:rsidRPr="003B27B1">
              <w:rPr>
                <w:rFonts w:ascii="標楷體" w:eastAsia="標楷體" w:hAnsi="標楷體"/>
                <w:sz w:val="24"/>
              </w:rPr>
              <w:t xml:space="preserve">  </w:t>
            </w:r>
            <w:r w:rsidRPr="003B27B1">
              <w:rPr>
                <w:rFonts w:ascii="標楷體" w:eastAsia="標楷體" w:hAnsi="標楷體" w:hint="eastAsia"/>
                <w:sz w:val="24"/>
              </w:rPr>
              <w:t>(地址:</w:t>
            </w:r>
            <w:r w:rsidR="0010693D" w:rsidRPr="003B27B1">
              <w:rPr>
                <w:rFonts w:ascii="標楷體" w:eastAsia="標楷體" w:hAnsi="標楷體" w:hint="eastAsia"/>
                <w:sz w:val="24"/>
              </w:rPr>
              <w:t>高雄市</w:t>
            </w:r>
            <w:r w:rsidR="00801AC8" w:rsidRPr="003B27B1">
              <w:rPr>
                <w:rFonts w:ascii="標楷體" w:eastAsia="標楷體" w:hAnsi="標楷體" w:hint="eastAsia"/>
                <w:sz w:val="24"/>
              </w:rPr>
              <w:t>左營區文府路399號</w:t>
            </w:r>
            <w:r w:rsidRPr="003B27B1">
              <w:rPr>
                <w:rFonts w:ascii="標楷體" w:eastAsia="標楷體" w:hAnsi="標楷體" w:hint="eastAsia"/>
                <w:sz w:val="24"/>
              </w:rPr>
              <w:t>)</w:t>
            </w:r>
          </w:p>
          <w:p w14:paraId="50D1D642" w14:textId="07C8C4BD" w:rsidR="00856701" w:rsidRPr="003B27B1" w:rsidRDefault="00AE0E53" w:rsidP="004E3BCA">
            <w:pPr>
              <w:spacing w:line="280" w:lineRule="exact"/>
              <w:ind w:left="257" w:hangingChars="107" w:hanging="257"/>
              <w:rPr>
                <w:rFonts w:ascii="標楷體" w:eastAsia="標楷體" w:hAnsi="標楷體"/>
                <w:sz w:val="24"/>
              </w:rPr>
            </w:pPr>
            <w:r w:rsidRPr="003B27B1">
              <w:rPr>
                <w:rFonts w:ascii="標楷體" w:eastAsia="標楷體" w:hAnsi="標楷體" w:hint="eastAsia"/>
                <w:sz w:val="24"/>
              </w:rPr>
              <w:t>2.</w:t>
            </w:r>
            <w:r w:rsidR="00AF6BD1" w:rsidRPr="003B27B1">
              <w:rPr>
                <w:rFonts w:ascii="標楷體" w:eastAsia="標楷體" w:hAnsi="標楷體" w:hint="eastAsia"/>
                <w:sz w:val="24"/>
              </w:rPr>
              <w:t>試場位置表於下午3時</w:t>
            </w:r>
            <w:r w:rsidR="00E90D7E" w:rsidRPr="003B27B1">
              <w:rPr>
                <w:rFonts w:ascii="標楷體" w:eastAsia="標楷體" w:hAnsi="標楷體" w:hint="eastAsia"/>
                <w:sz w:val="24"/>
              </w:rPr>
              <w:t>公布於</w:t>
            </w:r>
            <w:r w:rsidR="00EB0A7C" w:rsidRPr="003B27B1">
              <w:rPr>
                <w:rFonts w:ascii="標楷體" w:eastAsia="標楷體" w:hAnsi="標楷體" w:hint="eastAsia"/>
                <w:sz w:val="24"/>
              </w:rPr>
              <w:t>文府</w:t>
            </w:r>
            <w:r w:rsidR="00AF6BD1" w:rsidRPr="003B27B1">
              <w:rPr>
                <w:rFonts w:ascii="標楷體" w:eastAsia="標楷體" w:hAnsi="標楷體" w:hint="eastAsia"/>
                <w:sz w:val="24"/>
              </w:rPr>
              <w:t>國小1樓玄關及網站</w:t>
            </w:r>
          </w:p>
        </w:tc>
      </w:tr>
      <w:tr w:rsidR="003B27B1" w:rsidRPr="003B27B1" w14:paraId="042F38DC" w14:textId="77777777" w:rsidTr="00593088">
        <w:trPr>
          <w:trHeight w:val="354"/>
          <w:jc w:val="center"/>
        </w:trPr>
        <w:tc>
          <w:tcPr>
            <w:tcW w:w="709" w:type="dxa"/>
          </w:tcPr>
          <w:p w14:paraId="5B757B85" w14:textId="063D0553" w:rsidR="00856701"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45108684" w14:textId="77777777" w:rsidR="00856701" w:rsidRPr="003B27B1" w:rsidRDefault="00856701" w:rsidP="00924D79">
            <w:pPr>
              <w:spacing w:line="320" w:lineRule="exact"/>
              <w:jc w:val="center"/>
              <w:rPr>
                <w:rFonts w:ascii="標楷體" w:eastAsia="標楷體" w:hAnsi="標楷體"/>
                <w:sz w:val="24"/>
              </w:rPr>
            </w:pPr>
            <w:r w:rsidRPr="003B27B1">
              <w:rPr>
                <w:rFonts w:ascii="標楷體" w:eastAsia="標楷體" w:hAnsi="標楷體" w:hint="eastAsia"/>
                <w:sz w:val="24"/>
              </w:rPr>
              <w:t>4</w:t>
            </w:r>
          </w:p>
        </w:tc>
        <w:tc>
          <w:tcPr>
            <w:tcW w:w="821" w:type="dxa"/>
          </w:tcPr>
          <w:p w14:paraId="260550B1" w14:textId="58C09ACB" w:rsidR="0085670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25</w:t>
            </w:r>
            <w:r w:rsidR="00856701" w:rsidRPr="003B27B1">
              <w:rPr>
                <w:rFonts w:ascii="標楷體" w:eastAsia="標楷體" w:hAnsi="標楷體" w:hint="eastAsia"/>
                <w:sz w:val="24"/>
              </w:rPr>
              <w:t>~</w:t>
            </w:r>
            <w:r w:rsidR="00C174A4" w:rsidRPr="003B27B1">
              <w:rPr>
                <w:rFonts w:ascii="標楷體" w:eastAsia="標楷體" w:hAnsi="標楷體" w:hint="eastAsia"/>
                <w:sz w:val="24"/>
              </w:rPr>
              <w:t>2</w:t>
            </w:r>
            <w:r w:rsidRPr="003B27B1">
              <w:rPr>
                <w:rFonts w:ascii="標楷體" w:eastAsia="標楷體" w:hAnsi="標楷體" w:hint="eastAsia"/>
                <w:sz w:val="24"/>
              </w:rPr>
              <w:t>6</w:t>
            </w:r>
          </w:p>
        </w:tc>
        <w:tc>
          <w:tcPr>
            <w:tcW w:w="934" w:type="dxa"/>
          </w:tcPr>
          <w:p w14:paraId="34F56EDE" w14:textId="312D8C62" w:rsidR="00856701" w:rsidRPr="003B27B1" w:rsidRDefault="00802B1D" w:rsidP="00924D79">
            <w:pPr>
              <w:spacing w:line="320" w:lineRule="exact"/>
              <w:jc w:val="center"/>
              <w:rPr>
                <w:rFonts w:ascii="標楷體" w:eastAsia="標楷體" w:hAnsi="標楷體"/>
                <w:sz w:val="24"/>
              </w:rPr>
            </w:pPr>
            <w:r w:rsidRPr="003B27B1">
              <w:rPr>
                <w:rFonts w:ascii="標楷體" w:eastAsia="標楷體" w:hAnsi="標楷體" w:hint="eastAsia"/>
                <w:sz w:val="24"/>
              </w:rPr>
              <w:t>六</w:t>
            </w:r>
            <w:r w:rsidR="00856701" w:rsidRPr="003B27B1">
              <w:rPr>
                <w:rFonts w:ascii="標楷體" w:eastAsia="標楷體" w:hAnsi="標楷體" w:hint="eastAsia"/>
                <w:sz w:val="24"/>
              </w:rPr>
              <w:t>~日</w:t>
            </w:r>
          </w:p>
        </w:tc>
        <w:tc>
          <w:tcPr>
            <w:tcW w:w="3479" w:type="dxa"/>
          </w:tcPr>
          <w:p w14:paraId="46AB08F3" w14:textId="77777777" w:rsidR="00856701" w:rsidRPr="003B27B1" w:rsidRDefault="0083583E" w:rsidP="00924D79">
            <w:pPr>
              <w:spacing w:line="320" w:lineRule="exact"/>
              <w:rPr>
                <w:rFonts w:ascii="標楷體" w:eastAsia="標楷體" w:hAnsi="標楷體"/>
                <w:sz w:val="24"/>
              </w:rPr>
            </w:pPr>
            <w:r w:rsidRPr="003B27B1">
              <w:rPr>
                <w:rFonts w:ascii="標楷體" w:eastAsia="標楷體" w:hAnsi="標楷體" w:hint="eastAsia"/>
                <w:sz w:val="24"/>
              </w:rPr>
              <w:t>二</w:t>
            </w:r>
            <w:r w:rsidR="00856701" w:rsidRPr="003B27B1">
              <w:rPr>
                <w:rFonts w:ascii="標楷體" w:eastAsia="標楷體" w:hAnsi="標楷體" w:hint="eastAsia"/>
                <w:sz w:val="24"/>
              </w:rPr>
              <w:t>年級</w:t>
            </w:r>
            <w:r w:rsidR="00095C0A" w:rsidRPr="003B27B1">
              <w:rPr>
                <w:rFonts w:ascii="標楷體" w:eastAsia="標楷體" w:hAnsi="標楷體" w:hint="eastAsia"/>
                <w:sz w:val="24"/>
              </w:rPr>
              <w:t>複選</w:t>
            </w:r>
          </w:p>
        </w:tc>
        <w:tc>
          <w:tcPr>
            <w:tcW w:w="4775" w:type="dxa"/>
          </w:tcPr>
          <w:p w14:paraId="2A832500" w14:textId="31FC01B0" w:rsidR="00856701" w:rsidRPr="003B27B1" w:rsidRDefault="00D33EB2" w:rsidP="006C2058">
            <w:pPr>
              <w:spacing w:line="280" w:lineRule="exact"/>
              <w:rPr>
                <w:rFonts w:ascii="標楷體" w:eastAsia="標楷體" w:hAnsi="標楷體"/>
                <w:bCs/>
                <w:sz w:val="24"/>
              </w:rPr>
            </w:pPr>
            <w:r w:rsidRPr="003B27B1">
              <w:rPr>
                <w:rFonts w:ascii="標楷體" w:eastAsia="標楷體" w:hAnsi="標楷體" w:hint="eastAsia"/>
                <w:bCs/>
                <w:sz w:val="24"/>
              </w:rPr>
              <w:t>考生</w:t>
            </w:r>
            <w:r w:rsidRPr="003B27B1">
              <w:rPr>
                <w:rFonts w:ascii="標楷體" w:eastAsia="標楷體" w:hAnsi="標楷體" w:hint="eastAsia"/>
                <w:b/>
                <w:bCs/>
                <w:sz w:val="24"/>
                <w:bdr w:val="single" w:sz="4" w:space="0" w:color="auto"/>
              </w:rPr>
              <w:t>不得指定應考時間</w:t>
            </w:r>
            <w:r w:rsidRPr="003B27B1">
              <w:rPr>
                <w:rFonts w:ascii="標楷體" w:eastAsia="標楷體" w:hAnsi="標楷體" w:hint="eastAsia"/>
                <w:sz w:val="24"/>
              </w:rPr>
              <w:t>並</w:t>
            </w:r>
            <w:r w:rsidRPr="003B27B1">
              <w:rPr>
                <w:rFonts w:ascii="標楷體" w:eastAsia="標楷體" w:hAnsi="標楷體" w:hint="eastAsia"/>
                <w:bCs/>
                <w:sz w:val="24"/>
              </w:rPr>
              <w:t>依主辦單位排定測驗時段提早30分鐘報到</w:t>
            </w:r>
            <w:r w:rsidR="00D82529" w:rsidRPr="003B27B1">
              <w:rPr>
                <w:rFonts w:ascii="標楷體" w:eastAsia="標楷體" w:hAnsi="標楷體" w:hint="eastAsia"/>
                <w:bCs/>
                <w:sz w:val="24"/>
              </w:rPr>
              <w:t>，</w:t>
            </w:r>
            <w:r w:rsidR="00D82529" w:rsidRPr="003B27B1">
              <w:rPr>
                <w:rFonts w:ascii="標楷體" w:eastAsia="標楷體" w:hAnsi="標楷體" w:hint="eastAsia"/>
                <w:bCs/>
                <w:sz w:val="24"/>
                <w:bdr w:val="single" w:sz="4" w:space="0" w:color="auto"/>
              </w:rPr>
              <w:t>不得指定應考時間</w:t>
            </w:r>
            <w:r w:rsidR="00D82529" w:rsidRPr="003B27B1">
              <w:rPr>
                <w:rFonts w:ascii="標楷體" w:eastAsia="標楷體" w:hAnsi="標楷體" w:hint="eastAsia"/>
                <w:bCs/>
                <w:sz w:val="24"/>
              </w:rPr>
              <w:t>。</w:t>
            </w:r>
          </w:p>
        </w:tc>
      </w:tr>
      <w:tr w:rsidR="003B27B1" w:rsidRPr="003B27B1" w14:paraId="5AF9B580" w14:textId="77777777" w:rsidTr="00593088">
        <w:trPr>
          <w:trHeight w:val="994"/>
          <w:jc w:val="center"/>
        </w:trPr>
        <w:tc>
          <w:tcPr>
            <w:tcW w:w="709" w:type="dxa"/>
          </w:tcPr>
          <w:p w14:paraId="22A50AD1" w14:textId="5B1E4127" w:rsidR="00856701"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309CC4ED" w14:textId="2F8B0A11" w:rsidR="0085670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5</w:t>
            </w:r>
          </w:p>
        </w:tc>
        <w:tc>
          <w:tcPr>
            <w:tcW w:w="821" w:type="dxa"/>
          </w:tcPr>
          <w:p w14:paraId="093B7924" w14:textId="4E71BE13" w:rsidR="0085670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4</w:t>
            </w:r>
          </w:p>
        </w:tc>
        <w:tc>
          <w:tcPr>
            <w:tcW w:w="934" w:type="dxa"/>
          </w:tcPr>
          <w:p w14:paraId="49A300AA" w14:textId="58EEE9BE" w:rsidR="0085670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一</w:t>
            </w:r>
          </w:p>
        </w:tc>
        <w:tc>
          <w:tcPr>
            <w:tcW w:w="3479" w:type="dxa"/>
          </w:tcPr>
          <w:p w14:paraId="0D5D6881" w14:textId="77777777" w:rsidR="00856701" w:rsidRPr="003B27B1" w:rsidRDefault="00856701" w:rsidP="00924D79">
            <w:pPr>
              <w:spacing w:line="320" w:lineRule="exact"/>
              <w:rPr>
                <w:rFonts w:ascii="標楷體" w:eastAsia="標楷體" w:hAnsi="標楷體"/>
                <w:sz w:val="24"/>
              </w:rPr>
            </w:pPr>
            <w:r w:rsidRPr="003B27B1">
              <w:rPr>
                <w:rFonts w:ascii="標楷體" w:eastAsia="標楷體" w:hAnsi="標楷體" w:hint="eastAsia"/>
                <w:sz w:val="24"/>
              </w:rPr>
              <w:t>公告</w:t>
            </w:r>
            <w:r w:rsidR="0083583E" w:rsidRPr="003B27B1">
              <w:rPr>
                <w:rFonts w:ascii="標楷體" w:eastAsia="標楷體" w:hAnsi="標楷體" w:hint="eastAsia"/>
                <w:sz w:val="24"/>
              </w:rPr>
              <w:t>二</w:t>
            </w:r>
            <w:r w:rsidRPr="003B27B1">
              <w:rPr>
                <w:rFonts w:ascii="標楷體" w:eastAsia="標楷體" w:hAnsi="標楷體" w:hint="eastAsia"/>
                <w:sz w:val="24"/>
              </w:rPr>
              <w:t>年級</w:t>
            </w:r>
            <w:r w:rsidR="00095C0A" w:rsidRPr="003B27B1">
              <w:rPr>
                <w:rFonts w:ascii="標楷體" w:eastAsia="標楷體" w:hAnsi="標楷體" w:hint="eastAsia"/>
                <w:sz w:val="24"/>
              </w:rPr>
              <w:t>複選</w:t>
            </w:r>
            <w:r w:rsidRPr="003B27B1">
              <w:rPr>
                <w:rFonts w:ascii="標楷體" w:eastAsia="標楷體" w:hAnsi="標楷體" w:hint="eastAsia"/>
                <w:sz w:val="24"/>
              </w:rPr>
              <w:t>結果</w:t>
            </w:r>
          </w:p>
        </w:tc>
        <w:tc>
          <w:tcPr>
            <w:tcW w:w="4775" w:type="dxa"/>
          </w:tcPr>
          <w:p w14:paraId="2D95CE29" w14:textId="401C8D40" w:rsidR="00856701" w:rsidRPr="003B27B1" w:rsidRDefault="001B37F6" w:rsidP="00802B1D">
            <w:pPr>
              <w:spacing w:line="260" w:lineRule="exact"/>
              <w:ind w:left="218" w:hangingChars="91" w:hanging="218"/>
              <w:rPr>
                <w:rFonts w:ascii="標楷體" w:eastAsia="標楷體" w:hAnsi="標楷體"/>
                <w:bCs/>
                <w:sz w:val="24"/>
              </w:rPr>
            </w:pPr>
            <w:r w:rsidRPr="003B27B1">
              <w:rPr>
                <w:rFonts w:ascii="標楷體" w:eastAsia="標楷體" w:hAnsi="標楷體" w:hint="eastAsia"/>
                <w:bCs/>
                <w:sz w:val="24"/>
              </w:rPr>
              <w:t>1.</w:t>
            </w:r>
            <w:r w:rsidR="00076347" w:rsidRPr="003B27B1">
              <w:rPr>
                <w:rFonts w:ascii="標楷體" w:eastAsia="標楷體" w:hAnsi="標楷體" w:hint="eastAsia"/>
                <w:bCs/>
                <w:sz w:val="24"/>
              </w:rPr>
              <w:t>上午9時至中</w:t>
            </w:r>
            <w:r w:rsidR="00802B1D" w:rsidRPr="003B27B1">
              <w:rPr>
                <w:rFonts w:ascii="標楷體" w:eastAsia="標楷體" w:hAnsi="標楷體" w:hint="eastAsia"/>
                <w:bCs/>
                <w:sz w:val="24"/>
              </w:rPr>
              <w:t>午12時各校於學校網頁公告複選結果，並以書面個別通知學生。</w:t>
            </w:r>
          </w:p>
          <w:p w14:paraId="6712D58E" w14:textId="77777777" w:rsidR="004E3BCA" w:rsidRPr="003B27B1" w:rsidRDefault="00AF6BD1" w:rsidP="00093A83">
            <w:pPr>
              <w:spacing w:line="260" w:lineRule="exact"/>
              <w:rPr>
                <w:rFonts w:ascii="標楷體" w:eastAsia="標楷體" w:hAnsi="標楷體"/>
                <w:bCs/>
                <w:sz w:val="24"/>
              </w:rPr>
            </w:pPr>
            <w:r w:rsidRPr="003B27B1">
              <w:rPr>
                <w:rFonts w:ascii="標楷體" w:eastAsia="標楷體" w:hAnsi="標楷體" w:hint="eastAsia"/>
                <w:bCs/>
                <w:sz w:val="24"/>
              </w:rPr>
              <w:t>2.一般智能資優教育方案之複選結果，</w:t>
            </w:r>
            <w:r w:rsidR="00392995" w:rsidRPr="003B27B1">
              <w:rPr>
                <w:rFonts w:ascii="標楷體" w:eastAsia="標楷體" w:hAnsi="標楷體" w:hint="eastAsia"/>
                <w:bCs/>
                <w:sz w:val="24"/>
              </w:rPr>
              <w:t>公</w:t>
            </w:r>
          </w:p>
          <w:p w14:paraId="5897A08C" w14:textId="3DE4086D" w:rsidR="00AF6BD1" w:rsidRPr="003B27B1" w:rsidRDefault="00392995" w:rsidP="00093A83">
            <w:pPr>
              <w:spacing w:line="260" w:lineRule="exact"/>
              <w:ind w:leftChars="95" w:left="228"/>
              <w:rPr>
                <w:rFonts w:ascii="標楷體" w:eastAsia="標楷體" w:hAnsi="標楷體"/>
                <w:bCs/>
                <w:sz w:val="24"/>
              </w:rPr>
            </w:pPr>
            <w:r w:rsidRPr="003B27B1">
              <w:rPr>
                <w:rFonts w:ascii="標楷體" w:eastAsia="標楷體" w:hAnsi="標楷體" w:hint="eastAsia"/>
                <w:bCs/>
                <w:sz w:val="24"/>
              </w:rPr>
              <w:t>告</w:t>
            </w:r>
            <w:r w:rsidR="007B6D3D" w:rsidRPr="003B27B1">
              <w:rPr>
                <w:rFonts w:ascii="標楷體" w:eastAsia="標楷體" w:hAnsi="標楷體" w:hint="eastAsia"/>
                <w:bCs/>
                <w:sz w:val="24"/>
              </w:rPr>
              <w:t>於</w:t>
            </w:r>
            <w:r w:rsidR="00AF6BD1" w:rsidRPr="003B27B1">
              <w:rPr>
                <w:rFonts w:ascii="標楷體" w:eastAsia="標楷體" w:hAnsi="標楷體" w:hint="eastAsia"/>
                <w:bCs/>
                <w:sz w:val="24"/>
              </w:rPr>
              <w:t>承辦學校(</w:t>
            </w:r>
            <w:r w:rsidR="00802B1D" w:rsidRPr="003B27B1">
              <w:rPr>
                <w:rFonts w:ascii="標楷體" w:eastAsia="標楷體" w:hAnsi="標楷體" w:hint="eastAsia"/>
                <w:sz w:val="24"/>
              </w:rPr>
              <w:t>文府</w:t>
            </w:r>
            <w:r w:rsidR="00AF6BD1" w:rsidRPr="003B27B1">
              <w:rPr>
                <w:rFonts w:ascii="標楷體" w:eastAsia="標楷體" w:hAnsi="標楷體" w:hint="eastAsia"/>
                <w:bCs/>
                <w:sz w:val="24"/>
              </w:rPr>
              <w:t>國小)及本市資</w:t>
            </w:r>
            <w:r w:rsidRPr="003B27B1">
              <w:rPr>
                <w:rFonts w:ascii="標楷體" w:eastAsia="標楷體" w:hAnsi="標楷體" w:hint="eastAsia"/>
                <w:bCs/>
                <w:sz w:val="24"/>
              </w:rPr>
              <w:t>優教</w:t>
            </w:r>
            <w:r w:rsidR="004339B2" w:rsidRPr="003B27B1">
              <w:rPr>
                <w:rFonts w:ascii="標楷體" w:eastAsia="標楷體" w:hAnsi="標楷體" w:hint="eastAsia"/>
                <w:bCs/>
                <w:sz w:val="24"/>
              </w:rPr>
              <w:t>育</w:t>
            </w:r>
          </w:p>
          <w:p w14:paraId="4BF6ED48" w14:textId="77777777" w:rsidR="001B37F6" w:rsidRPr="003B27B1" w:rsidRDefault="00AF6BD1" w:rsidP="00093A83">
            <w:pPr>
              <w:spacing w:line="260" w:lineRule="exact"/>
              <w:rPr>
                <w:rFonts w:ascii="標楷體" w:eastAsia="標楷體" w:hAnsi="標楷體"/>
                <w:bCs/>
                <w:sz w:val="24"/>
              </w:rPr>
            </w:pPr>
            <w:r w:rsidRPr="003B27B1">
              <w:rPr>
                <w:rFonts w:ascii="標楷體" w:eastAsia="標楷體" w:hAnsi="標楷體" w:hint="eastAsia"/>
                <w:bCs/>
                <w:sz w:val="24"/>
              </w:rPr>
              <w:t xml:space="preserve">  資源中心網頁。</w:t>
            </w:r>
          </w:p>
        </w:tc>
      </w:tr>
      <w:tr w:rsidR="003B27B1" w:rsidRPr="003B27B1" w14:paraId="661FD303" w14:textId="77777777" w:rsidTr="00593088">
        <w:trPr>
          <w:trHeight w:val="354"/>
          <w:jc w:val="center"/>
        </w:trPr>
        <w:tc>
          <w:tcPr>
            <w:tcW w:w="709" w:type="dxa"/>
          </w:tcPr>
          <w:p w14:paraId="38B4E13E" w14:textId="17B40962" w:rsidR="00856701"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0E31D707" w14:textId="77777777" w:rsidR="00856701" w:rsidRPr="003B27B1" w:rsidRDefault="0083583E" w:rsidP="00924D79">
            <w:pPr>
              <w:spacing w:line="320" w:lineRule="exact"/>
              <w:jc w:val="center"/>
              <w:rPr>
                <w:rFonts w:ascii="標楷體" w:eastAsia="標楷體" w:hAnsi="標楷體"/>
                <w:sz w:val="24"/>
              </w:rPr>
            </w:pPr>
            <w:r w:rsidRPr="003B27B1">
              <w:rPr>
                <w:rFonts w:ascii="標楷體" w:eastAsia="標楷體" w:hAnsi="標楷體" w:hint="eastAsia"/>
                <w:sz w:val="24"/>
              </w:rPr>
              <w:t>5</w:t>
            </w:r>
          </w:p>
        </w:tc>
        <w:tc>
          <w:tcPr>
            <w:tcW w:w="821" w:type="dxa"/>
          </w:tcPr>
          <w:p w14:paraId="2912D04E" w14:textId="2852A6D2" w:rsidR="0085670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6</w:t>
            </w:r>
          </w:p>
        </w:tc>
        <w:tc>
          <w:tcPr>
            <w:tcW w:w="934" w:type="dxa"/>
          </w:tcPr>
          <w:p w14:paraId="51CE12FB" w14:textId="796022CC" w:rsidR="00856701"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三</w:t>
            </w:r>
          </w:p>
        </w:tc>
        <w:tc>
          <w:tcPr>
            <w:tcW w:w="3479" w:type="dxa"/>
          </w:tcPr>
          <w:p w14:paraId="69BB0E6F" w14:textId="77777777" w:rsidR="00856701" w:rsidRPr="003B27B1" w:rsidRDefault="0083583E" w:rsidP="00924D79">
            <w:pPr>
              <w:spacing w:line="320" w:lineRule="exact"/>
              <w:rPr>
                <w:rFonts w:ascii="標楷體" w:eastAsia="標楷體" w:hAnsi="標楷體"/>
                <w:sz w:val="24"/>
              </w:rPr>
            </w:pPr>
            <w:r w:rsidRPr="003B27B1">
              <w:rPr>
                <w:rFonts w:ascii="標楷體" w:eastAsia="標楷體" w:hAnsi="標楷體" w:hint="eastAsia"/>
                <w:sz w:val="24"/>
              </w:rPr>
              <w:t>二</w:t>
            </w:r>
            <w:r w:rsidR="00856701" w:rsidRPr="003B27B1">
              <w:rPr>
                <w:rFonts w:ascii="標楷體" w:eastAsia="標楷體" w:hAnsi="標楷體" w:hint="eastAsia"/>
                <w:sz w:val="24"/>
              </w:rPr>
              <w:t>年級</w:t>
            </w:r>
            <w:r w:rsidR="00095C0A" w:rsidRPr="003B27B1">
              <w:rPr>
                <w:rFonts w:ascii="標楷體" w:eastAsia="標楷體" w:hAnsi="標楷體" w:hint="eastAsia"/>
                <w:sz w:val="24"/>
              </w:rPr>
              <w:t>複選</w:t>
            </w:r>
            <w:r w:rsidR="00DF41D0" w:rsidRPr="003B27B1">
              <w:rPr>
                <w:rFonts w:ascii="標楷體" w:eastAsia="標楷體" w:hAnsi="標楷體" w:hint="eastAsia"/>
                <w:sz w:val="24"/>
              </w:rPr>
              <w:t>結果</w:t>
            </w:r>
            <w:r w:rsidR="00856701" w:rsidRPr="003B27B1">
              <w:rPr>
                <w:rFonts w:ascii="標楷體" w:eastAsia="標楷體" w:hAnsi="標楷體" w:hint="eastAsia"/>
                <w:sz w:val="24"/>
              </w:rPr>
              <w:t>複查</w:t>
            </w:r>
          </w:p>
        </w:tc>
        <w:tc>
          <w:tcPr>
            <w:tcW w:w="4775" w:type="dxa"/>
          </w:tcPr>
          <w:p w14:paraId="48259DB4" w14:textId="7825F5BF" w:rsidR="00856701" w:rsidRPr="00F83FD2" w:rsidRDefault="00F83FD2" w:rsidP="00392995">
            <w:pPr>
              <w:pStyle w:val="af8"/>
              <w:spacing w:line="300" w:lineRule="exact"/>
              <w:ind w:leftChars="0" w:left="0"/>
              <w:rPr>
                <w:rFonts w:ascii="標楷體" w:eastAsia="標楷體" w:hAnsi="標楷體"/>
                <w:bCs/>
                <w:sz w:val="24"/>
              </w:rPr>
            </w:pPr>
            <w:r>
              <w:rPr>
                <w:rFonts w:ascii="標楷體" w:eastAsia="標楷體" w:hAnsi="標楷體" w:hint="eastAsia"/>
                <w:bCs/>
                <w:sz w:val="24"/>
              </w:rPr>
              <w:t>中午12</w:t>
            </w:r>
            <w:r w:rsidR="00856701" w:rsidRPr="003B27B1">
              <w:rPr>
                <w:rFonts w:ascii="標楷體" w:eastAsia="標楷體" w:hAnsi="標楷體" w:hint="eastAsia"/>
                <w:bCs/>
                <w:sz w:val="24"/>
              </w:rPr>
              <w:t>時前向各報名學校輔導</w:t>
            </w:r>
            <w:r w:rsidR="00C174A4" w:rsidRPr="003B27B1">
              <w:rPr>
                <w:rFonts w:ascii="標楷體" w:eastAsia="標楷體" w:hAnsi="標楷體" w:hint="eastAsia"/>
                <w:bCs/>
                <w:sz w:val="24"/>
              </w:rPr>
              <w:t>處</w:t>
            </w:r>
            <w:r w:rsidR="00856701" w:rsidRPr="003B27B1">
              <w:rPr>
                <w:rFonts w:ascii="標楷體" w:eastAsia="標楷體" w:hAnsi="標楷體" w:hint="eastAsia"/>
                <w:bCs/>
                <w:sz w:val="24"/>
              </w:rPr>
              <w:t>室提出申請</w:t>
            </w:r>
          </w:p>
        </w:tc>
      </w:tr>
      <w:tr w:rsidR="003B27B1" w:rsidRPr="003B27B1" w14:paraId="7949E038" w14:textId="77777777" w:rsidTr="00593088">
        <w:trPr>
          <w:trHeight w:val="354"/>
          <w:jc w:val="center"/>
        </w:trPr>
        <w:tc>
          <w:tcPr>
            <w:tcW w:w="709" w:type="dxa"/>
          </w:tcPr>
          <w:p w14:paraId="6DEF0503" w14:textId="4497C336" w:rsidR="00924D79"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05A025A6" w14:textId="77777777" w:rsidR="00924D79" w:rsidRPr="003B27B1" w:rsidRDefault="00924D79" w:rsidP="00924D79">
            <w:pPr>
              <w:spacing w:line="320" w:lineRule="exact"/>
              <w:jc w:val="center"/>
              <w:rPr>
                <w:rFonts w:ascii="標楷體" w:eastAsia="標楷體" w:hAnsi="標楷體"/>
                <w:sz w:val="24"/>
              </w:rPr>
            </w:pPr>
            <w:r w:rsidRPr="003B27B1">
              <w:rPr>
                <w:rFonts w:ascii="標楷體" w:eastAsia="標楷體" w:hAnsi="標楷體" w:hint="eastAsia"/>
                <w:sz w:val="24"/>
              </w:rPr>
              <w:t>5</w:t>
            </w:r>
          </w:p>
        </w:tc>
        <w:tc>
          <w:tcPr>
            <w:tcW w:w="821" w:type="dxa"/>
          </w:tcPr>
          <w:p w14:paraId="6BD117F6" w14:textId="12AF6786" w:rsidR="00924D79" w:rsidRPr="003B27B1" w:rsidRDefault="0082035B" w:rsidP="00924D79">
            <w:pPr>
              <w:spacing w:line="320" w:lineRule="exact"/>
              <w:jc w:val="center"/>
              <w:rPr>
                <w:rFonts w:ascii="標楷體" w:eastAsia="標楷體" w:hAnsi="標楷體"/>
                <w:sz w:val="24"/>
              </w:rPr>
            </w:pPr>
            <w:r w:rsidRPr="003B27B1">
              <w:rPr>
                <w:rFonts w:ascii="標楷體" w:eastAsia="標楷體" w:hAnsi="標楷體" w:hint="eastAsia"/>
                <w:sz w:val="24"/>
              </w:rPr>
              <w:t>8</w:t>
            </w:r>
          </w:p>
        </w:tc>
        <w:tc>
          <w:tcPr>
            <w:tcW w:w="934" w:type="dxa"/>
          </w:tcPr>
          <w:p w14:paraId="4F911D38" w14:textId="657F3466" w:rsidR="00924D79" w:rsidRPr="003B27B1" w:rsidRDefault="00802B1D" w:rsidP="00924D79">
            <w:pPr>
              <w:spacing w:line="320" w:lineRule="exact"/>
              <w:jc w:val="center"/>
              <w:rPr>
                <w:rFonts w:ascii="標楷體" w:eastAsia="標楷體" w:hAnsi="標楷體"/>
                <w:sz w:val="24"/>
              </w:rPr>
            </w:pPr>
            <w:r w:rsidRPr="003B27B1">
              <w:rPr>
                <w:rFonts w:ascii="標楷體" w:eastAsia="標楷體" w:hAnsi="標楷體" w:hint="eastAsia"/>
                <w:sz w:val="24"/>
              </w:rPr>
              <w:t>五</w:t>
            </w:r>
          </w:p>
        </w:tc>
        <w:tc>
          <w:tcPr>
            <w:tcW w:w="3479" w:type="dxa"/>
          </w:tcPr>
          <w:p w14:paraId="0D1ADA11" w14:textId="77777777" w:rsidR="00924D79" w:rsidRPr="003B27B1" w:rsidRDefault="00924D79" w:rsidP="00924D79">
            <w:pPr>
              <w:spacing w:line="320" w:lineRule="exact"/>
              <w:rPr>
                <w:rFonts w:ascii="標楷體" w:eastAsia="標楷體" w:hAnsi="標楷體"/>
                <w:sz w:val="24"/>
              </w:rPr>
            </w:pPr>
            <w:r w:rsidRPr="003B27B1">
              <w:rPr>
                <w:rFonts w:ascii="標楷體" w:eastAsia="標楷體" w:hAnsi="標楷體" w:hint="eastAsia"/>
                <w:sz w:val="24"/>
              </w:rPr>
              <w:t>錄取學生報到</w:t>
            </w:r>
          </w:p>
        </w:tc>
        <w:tc>
          <w:tcPr>
            <w:tcW w:w="4775" w:type="dxa"/>
          </w:tcPr>
          <w:p w14:paraId="5A2C8728" w14:textId="7E6A18DC" w:rsidR="00924D79" w:rsidRPr="003B27B1" w:rsidRDefault="00924D79" w:rsidP="00392995">
            <w:pPr>
              <w:pStyle w:val="af8"/>
              <w:spacing w:line="300" w:lineRule="exact"/>
              <w:ind w:leftChars="0" w:left="0"/>
              <w:rPr>
                <w:rFonts w:ascii="標楷體" w:eastAsia="標楷體" w:hAnsi="標楷體"/>
                <w:bCs/>
                <w:sz w:val="24"/>
              </w:rPr>
            </w:pPr>
            <w:r w:rsidRPr="003B27B1">
              <w:rPr>
                <w:rFonts w:ascii="標楷體" w:eastAsia="標楷體" w:hAnsi="標楷體" w:hint="eastAsia"/>
                <w:bCs/>
                <w:sz w:val="24"/>
              </w:rPr>
              <w:t>錄取之學生於</w:t>
            </w:r>
            <w:r w:rsidR="00C174A4" w:rsidRPr="003B27B1">
              <w:rPr>
                <w:rFonts w:ascii="標楷體" w:eastAsia="標楷體" w:hAnsi="標楷體" w:hint="eastAsia"/>
                <w:bCs/>
                <w:sz w:val="24"/>
              </w:rPr>
              <w:t>1</w:t>
            </w:r>
            <w:r w:rsidR="00923268" w:rsidRPr="003B27B1">
              <w:rPr>
                <w:rFonts w:ascii="標楷體" w:eastAsia="標楷體" w:hAnsi="標楷體" w:hint="eastAsia"/>
                <w:bCs/>
                <w:sz w:val="24"/>
              </w:rPr>
              <w:t>1</w:t>
            </w:r>
            <w:r w:rsidR="0082035B" w:rsidRPr="003B27B1">
              <w:rPr>
                <w:rFonts w:ascii="標楷體" w:eastAsia="標楷體" w:hAnsi="標楷體" w:hint="eastAsia"/>
                <w:bCs/>
                <w:sz w:val="24"/>
              </w:rPr>
              <w:t>5</w:t>
            </w:r>
            <w:r w:rsidRPr="003B27B1">
              <w:rPr>
                <w:rFonts w:ascii="標楷體" w:eastAsia="標楷體" w:hAnsi="標楷體" w:hint="eastAsia"/>
                <w:bCs/>
                <w:sz w:val="24"/>
              </w:rPr>
              <w:t>年5月</w:t>
            </w:r>
            <w:r w:rsidR="0082035B" w:rsidRPr="003B27B1">
              <w:rPr>
                <w:rFonts w:ascii="標楷體" w:eastAsia="標楷體" w:hAnsi="標楷體" w:hint="eastAsia"/>
                <w:bCs/>
                <w:sz w:val="24"/>
              </w:rPr>
              <w:t>8</w:t>
            </w:r>
            <w:r w:rsidRPr="003B27B1">
              <w:rPr>
                <w:rFonts w:ascii="標楷體" w:eastAsia="標楷體" w:hAnsi="標楷體" w:hint="eastAsia"/>
                <w:bCs/>
                <w:sz w:val="24"/>
              </w:rPr>
              <w:t>日(</w:t>
            </w:r>
            <w:r w:rsidR="00D92EFA" w:rsidRPr="003B27B1">
              <w:rPr>
                <w:rFonts w:ascii="標楷體" w:eastAsia="標楷體" w:hAnsi="標楷體" w:hint="eastAsia"/>
                <w:bCs/>
                <w:sz w:val="24"/>
              </w:rPr>
              <w:t>星期</w:t>
            </w:r>
            <w:r w:rsidR="00802B1D" w:rsidRPr="003B27B1">
              <w:rPr>
                <w:rFonts w:ascii="標楷體" w:eastAsia="標楷體" w:hAnsi="標楷體" w:hint="eastAsia"/>
                <w:bCs/>
                <w:sz w:val="24"/>
              </w:rPr>
              <w:t>五</w:t>
            </w:r>
            <w:r w:rsidRPr="003B27B1">
              <w:rPr>
                <w:rFonts w:ascii="標楷體" w:eastAsia="標楷體" w:hAnsi="標楷體" w:hint="eastAsia"/>
                <w:bCs/>
                <w:sz w:val="24"/>
              </w:rPr>
              <w:t>)前向各報考學校完成報到手續</w:t>
            </w:r>
          </w:p>
        </w:tc>
      </w:tr>
      <w:tr w:rsidR="00D8270A" w:rsidRPr="003B27B1" w14:paraId="3017C66E" w14:textId="77777777" w:rsidTr="00593088">
        <w:trPr>
          <w:trHeight w:val="354"/>
          <w:jc w:val="center"/>
        </w:trPr>
        <w:tc>
          <w:tcPr>
            <w:tcW w:w="709" w:type="dxa"/>
          </w:tcPr>
          <w:p w14:paraId="222BCA9E" w14:textId="704E85CB" w:rsidR="00924D79" w:rsidRPr="003B27B1" w:rsidRDefault="00E442A8" w:rsidP="00924D79">
            <w:pPr>
              <w:spacing w:line="320" w:lineRule="exact"/>
              <w:jc w:val="center"/>
              <w:rPr>
                <w:rFonts w:ascii="標楷體" w:eastAsia="標楷體" w:hAnsi="標楷體"/>
                <w:sz w:val="24"/>
              </w:rPr>
            </w:pPr>
            <w:r w:rsidRPr="003B27B1">
              <w:rPr>
                <w:rFonts w:ascii="標楷體" w:eastAsia="標楷體" w:hAnsi="標楷體" w:hint="eastAsia"/>
                <w:sz w:val="24"/>
              </w:rPr>
              <w:t>115</w:t>
            </w:r>
          </w:p>
        </w:tc>
        <w:tc>
          <w:tcPr>
            <w:tcW w:w="476" w:type="dxa"/>
          </w:tcPr>
          <w:p w14:paraId="0508D60F" w14:textId="77777777" w:rsidR="00924D79" w:rsidRPr="003B27B1" w:rsidRDefault="00924D79" w:rsidP="00924D79">
            <w:pPr>
              <w:spacing w:line="320" w:lineRule="exact"/>
              <w:jc w:val="center"/>
              <w:rPr>
                <w:rFonts w:ascii="標楷體" w:eastAsia="標楷體" w:hAnsi="標楷體"/>
                <w:sz w:val="24"/>
              </w:rPr>
            </w:pPr>
            <w:r w:rsidRPr="003B27B1">
              <w:rPr>
                <w:rFonts w:ascii="標楷體" w:eastAsia="標楷體" w:hAnsi="標楷體" w:hint="eastAsia"/>
                <w:sz w:val="24"/>
              </w:rPr>
              <w:t>5</w:t>
            </w:r>
          </w:p>
        </w:tc>
        <w:tc>
          <w:tcPr>
            <w:tcW w:w="821" w:type="dxa"/>
          </w:tcPr>
          <w:p w14:paraId="3F08BBF1" w14:textId="2A3978FF" w:rsidR="00924D79" w:rsidRPr="003B27B1" w:rsidRDefault="00C174A4" w:rsidP="00924D79">
            <w:pPr>
              <w:spacing w:line="320" w:lineRule="exact"/>
              <w:jc w:val="center"/>
              <w:rPr>
                <w:rFonts w:ascii="標楷體" w:eastAsia="標楷體" w:hAnsi="標楷體"/>
                <w:sz w:val="24"/>
              </w:rPr>
            </w:pPr>
            <w:r w:rsidRPr="003B27B1">
              <w:rPr>
                <w:rFonts w:ascii="標楷體" w:eastAsia="標楷體" w:hAnsi="標楷體" w:hint="eastAsia"/>
                <w:sz w:val="24"/>
              </w:rPr>
              <w:t>1</w:t>
            </w:r>
            <w:r w:rsidR="0082035B" w:rsidRPr="003B27B1">
              <w:rPr>
                <w:rFonts w:ascii="標楷體" w:eastAsia="標楷體" w:hAnsi="標楷體" w:hint="eastAsia"/>
                <w:sz w:val="24"/>
              </w:rPr>
              <w:t>1</w:t>
            </w:r>
            <w:r w:rsidR="00026608" w:rsidRPr="003B27B1">
              <w:rPr>
                <w:rFonts w:ascii="標楷體" w:eastAsia="標楷體" w:hAnsi="標楷體"/>
                <w:sz w:val="24"/>
              </w:rPr>
              <w:t>~</w:t>
            </w:r>
            <w:r w:rsidR="00923268" w:rsidRPr="003B27B1">
              <w:rPr>
                <w:rFonts w:ascii="標楷體" w:eastAsia="標楷體" w:hAnsi="標楷體" w:hint="eastAsia"/>
                <w:sz w:val="24"/>
              </w:rPr>
              <w:t>1</w:t>
            </w:r>
            <w:r w:rsidR="0082035B" w:rsidRPr="003B27B1">
              <w:rPr>
                <w:rFonts w:ascii="標楷體" w:eastAsia="標楷體" w:hAnsi="標楷體" w:hint="eastAsia"/>
                <w:sz w:val="24"/>
              </w:rPr>
              <w:t>3</w:t>
            </w:r>
          </w:p>
        </w:tc>
        <w:tc>
          <w:tcPr>
            <w:tcW w:w="934" w:type="dxa"/>
          </w:tcPr>
          <w:p w14:paraId="4D1ED2C2" w14:textId="77777777" w:rsidR="00924D79" w:rsidRPr="003B27B1" w:rsidRDefault="00370C16" w:rsidP="00924D79">
            <w:pPr>
              <w:spacing w:line="320" w:lineRule="exact"/>
              <w:jc w:val="center"/>
              <w:rPr>
                <w:rFonts w:ascii="標楷體" w:eastAsia="標楷體" w:hAnsi="標楷體"/>
                <w:sz w:val="24"/>
              </w:rPr>
            </w:pPr>
            <w:r w:rsidRPr="003B27B1">
              <w:rPr>
                <w:rFonts w:ascii="標楷體" w:eastAsia="標楷體" w:hAnsi="標楷體" w:hint="eastAsia"/>
                <w:sz w:val="24"/>
              </w:rPr>
              <w:t>一</w:t>
            </w:r>
            <w:r w:rsidR="00A83167" w:rsidRPr="003B27B1">
              <w:rPr>
                <w:rFonts w:ascii="標楷體" w:eastAsia="標楷體" w:hAnsi="標楷體" w:hint="eastAsia"/>
                <w:sz w:val="24"/>
              </w:rPr>
              <w:t>~</w:t>
            </w:r>
            <w:r w:rsidRPr="003B27B1">
              <w:rPr>
                <w:rFonts w:ascii="標楷體" w:eastAsia="標楷體" w:hAnsi="標楷體" w:hint="eastAsia"/>
                <w:sz w:val="24"/>
              </w:rPr>
              <w:t>三</w:t>
            </w:r>
          </w:p>
        </w:tc>
        <w:tc>
          <w:tcPr>
            <w:tcW w:w="3479" w:type="dxa"/>
          </w:tcPr>
          <w:p w14:paraId="32883DE2" w14:textId="77777777" w:rsidR="00924D79" w:rsidRPr="003B27B1" w:rsidRDefault="00A83167" w:rsidP="00924D79">
            <w:pPr>
              <w:spacing w:line="320" w:lineRule="exact"/>
              <w:rPr>
                <w:rFonts w:ascii="標楷體" w:eastAsia="標楷體" w:hAnsi="標楷體"/>
                <w:sz w:val="24"/>
              </w:rPr>
            </w:pPr>
            <w:r w:rsidRPr="003B27B1">
              <w:rPr>
                <w:rFonts w:ascii="標楷體" w:eastAsia="標楷體" w:hAnsi="標楷體" w:hint="eastAsia"/>
                <w:sz w:val="24"/>
              </w:rPr>
              <w:t>遞補學生登記</w:t>
            </w:r>
          </w:p>
        </w:tc>
        <w:tc>
          <w:tcPr>
            <w:tcW w:w="4775" w:type="dxa"/>
          </w:tcPr>
          <w:p w14:paraId="2FBAE609" w14:textId="4748A21D" w:rsidR="00924D79" w:rsidRPr="003B27B1" w:rsidRDefault="00924D79" w:rsidP="001B37F6">
            <w:pPr>
              <w:pStyle w:val="af8"/>
              <w:spacing w:line="300" w:lineRule="exact"/>
              <w:ind w:leftChars="0" w:left="0"/>
              <w:rPr>
                <w:rFonts w:ascii="標楷體" w:eastAsia="標楷體" w:hAnsi="標楷體"/>
                <w:bCs/>
                <w:sz w:val="24"/>
              </w:rPr>
            </w:pPr>
            <w:r w:rsidRPr="003B27B1">
              <w:rPr>
                <w:rFonts w:ascii="標楷體" w:eastAsia="標楷體" w:hAnsi="標楷體" w:hint="eastAsia"/>
                <w:bCs/>
                <w:sz w:val="24"/>
              </w:rPr>
              <w:t>具備遞補資格者，於上午8時30分至下午4時，至尚有餘額學校登記，每生以登記一校為限，再依分數高低順序錄取</w:t>
            </w:r>
          </w:p>
        </w:tc>
      </w:tr>
    </w:tbl>
    <w:p w14:paraId="1B2437AA" w14:textId="067771D1" w:rsidR="00382496" w:rsidRPr="003B27B1" w:rsidRDefault="00382496" w:rsidP="0088263F">
      <w:pPr>
        <w:spacing w:line="400" w:lineRule="exact"/>
        <w:ind w:leftChars="200" w:left="1760" w:hangingChars="400" w:hanging="1280"/>
        <w:jc w:val="center"/>
        <w:rPr>
          <w:rFonts w:ascii="標楷體" w:eastAsia="標楷體" w:hAnsi="標楷體"/>
          <w:bCs/>
          <w:sz w:val="32"/>
          <w:szCs w:val="32"/>
        </w:rPr>
      </w:pPr>
    </w:p>
    <w:p w14:paraId="3924B67E" w14:textId="77777777" w:rsidR="005B1F10" w:rsidRPr="003B27B1" w:rsidRDefault="005B1F10" w:rsidP="007D6DF0">
      <w:pPr>
        <w:spacing w:line="400" w:lineRule="exact"/>
        <w:rPr>
          <w:rFonts w:ascii="標楷體" w:eastAsia="標楷體" w:hAnsi="標楷體"/>
          <w:bCs/>
          <w:sz w:val="32"/>
          <w:szCs w:val="32"/>
        </w:rPr>
      </w:pPr>
    </w:p>
    <w:p w14:paraId="57783618" w14:textId="6FBE3CA9" w:rsidR="0088263F" w:rsidRPr="003B27B1" w:rsidRDefault="0088263F" w:rsidP="0088263F">
      <w:pPr>
        <w:spacing w:line="400" w:lineRule="exact"/>
        <w:ind w:leftChars="200" w:left="1760" w:hangingChars="400" w:hanging="1280"/>
        <w:jc w:val="center"/>
        <w:rPr>
          <w:rFonts w:ascii="標楷體" w:eastAsia="標楷體"/>
          <w:sz w:val="28"/>
          <w:szCs w:val="28"/>
        </w:rPr>
      </w:pPr>
      <w:r w:rsidRPr="003B27B1">
        <w:rPr>
          <w:rFonts w:ascii="標楷體" w:eastAsia="標楷體" w:hAnsi="標楷體" w:hint="eastAsia"/>
          <w:bCs/>
          <w:sz w:val="32"/>
          <w:szCs w:val="32"/>
        </w:rPr>
        <w:t>高雄市</w:t>
      </w:r>
      <w:r w:rsidRPr="003B27B1">
        <w:rPr>
          <w:rFonts w:ascii="標楷體" w:eastAsia="標楷體" w:hAnsi="標楷體" w:hint="eastAsia"/>
          <w:bCs/>
          <w:noProof/>
          <w:sz w:val="32"/>
          <w:szCs w:val="32"/>
        </w:rPr>
        <w:t>1</w:t>
      </w:r>
      <w:r w:rsidR="00747879" w:rsidRPr="003B27B1">
        <w:rPr>
          <w:rFonts w:ascii="標楷體" w:eastAsia="標楷體" w:hAnsi="標楷體" w:hint="eastAsia"/>
          <w:bCs/>
          <w:noProof/>
          <w:sz w:val="32"/>
          <w:szCs w:val="32"/>
        </w:rPr>
        <w:t>1</w:t>
      </w:r>
      <w:r w:rsidR="00E442A8" w:rsidRPr="003B27B1">
        <w:rPr>
          <w:rFonts w:ascii="標楷體" w:eastAsia="標楷體" w:hAnsi="標楷體" w:hint="eastAsia"/>
          <w:bCs/>
          <w:noProof/>
          <w:sz w:val="32"/>
          <w:szCs w:val="32"/>
        </w:rPr>
        <w:t>5</w:t>
      </w:r>
      <w:r w:rsidRPr="003B27B1">
        <w:rPr>
          <w:rFonts w:ascii="標楷體" w:eastAsia="標楷體" w:hAnsi="標楷體" w:hint="eastAsia"/>
          <w:bCs/>
          <w:noProof/>
          <w:sz w:val="32"/>
          <w:szCs w:val="32"/>
        </w:rPr>
        <w:t>學年度國民小學一般智能資賦優異學生鑑定</w:t>
      </w:r>
      <w:r w:rsidRPr="003B27B1">
        <w:rPr>
          <w:rFonts w:ascii="標楷體" w:eastAsia="標楷體" w:hAnsi="標楷體" w:hint="eastAsia"/>
          <w:sz w:val="32"/>
          <w:szCs w:val="32"/>
        </w:rPr>
        <w:t>簡章</w:t>
      </w:r>
    </w:p>
    <w:p w14:paraId="39C01F8B" w14:textId="77777777" w:rsidR="004E284D" w:rsidRPr="003B27B1" w:rsidRDefault="004E284D" w:rsidP="007D3F1F">
      <w:pPr>
        <w:spacing w:line="440" w:lineRule="exact"/>
        <w:rPr>
          <w:rFonts w:ascii="標楷體" w:eastAsia="標楷體" w:hAnsi="標楷體"/>
          <w:bCs/>
        </w:rPr>
      </w:pPr>
    </w:p>
    <w:p w14:paraId="1A86F5C2" w14:textId="77777777" w:rsidR="0088263F" w:rsidRPr="003B27B1" w:rsidRDefault="0088263F" w:rsidP="0073195B">
      <w:pPr>
        <w:spacing w:line="400" w:lineRule="exact"/>
        <w:rPr>
          <w:rFonts w:ascii="標楷體" w:eastAsia="標楷體" w:hAnsi="標楷體"/>
          <w:bCs/>
          <w:sz w:val="32"/>
          <w:szCs w:val="32"/>
        </w:rPr>
      </w:pPr>
      <w:r w:rsidRPr="003B27B1">
        <w:rPr>
          <w:rFonts w:ascii="標楷體" w:eastAsia="標楷體" w:hAnsi="標楷體" w:hint="eastAsia"/>
          <w:bCs/>
        </w:rPr>
        <w:t xml:space="preserve">一、依據： </w:t>
      </w:r>
    </w:p>
    <w:p w14:paraId="468EDA49" w14:textId="54D5E359" w:rsidR="0088263F" w:rsidRPr="003B27B1" w:rsidRDefault="0088263F" w:rsidP="0073195B">
      <w:pPr>
        <w:spacing w:line="400" w:lineRule="exact"/>
        <w:ind w:firstLineChars="151" w:firstLine="362"/>
        <w:rPr>
          <w:rFonts w:ascii="標楷體" w:eastAsia="標楷體" w:hAnsi="標楷體"/>
          <w:bCs/>
          <w:sz w:val="32"/>
          <w:szCs w:val="32"/>
        </w:rPr>
      </w:pPr>
      <w:r w:rsidRPr="003B27B1">
        <w:rPr>
          <w:rFonts w:ascii="標楷體" w:eastAsia="標楷體" w:hint="eastAsia"/>
          <w:bCs/>
        </w:rPr>
        <w:t>（一）</w:t>
      </w:r>
      <w:r w:rsidR="00C602A4" w:rsidRPr="003B27B1">
        <w:rPr>
          <w:rFonts w:ascii="標楷體" w:eastAsia="標楷體" w:hint="eastAsia"/>
          <w:bCs/>
        </w:rPr>
        <w:t>特殊教育學生及幼兒鑑定辦法</w:t>
      </w:r>
      <w:r w:rsidRPr="003B27B1">
        <w:rPr>
          <w:rFonts w:ascii="標楷體" w:eastAsia="標楷體" w:hint="eastAsia"/>
          <w:bCs/>
        </w:rPr>
        <w:t>。</w:t>
      </w:r>
    </w:p>
    <w:p w14:paraId="7158EEF2" w14:textId="1A3BD86E" w:rsidR="0088263F" w:rsidRPr="003B27B1" w:rsidRDefault="0088263F" w:rsidP="0073195B">
      <w:pPr>
        <w:spacing w:line="400" w:lineRule="exact"/>
        <w:ind w:firstLineChars="100" w:firstLine="240"/>
        <w:rPr>
          <w:rFonts w:ascii="標楷體" w:eastAsia="標楷體"/>
          <w:bCs/>
        </w:rPr>
      </w:pPr>
      <w:r w:rsidRPr="003B27B1">
        <w:rPr>
          <w:rFonts w:ascii="標楷體" w:eastAsia="標楷體" w:hint="eastAsia"/>
          <w:bCs/>
        </w:rPr>
        <w:t xml:space="preserve"> （二）高雄市高級中等以下學校資賦優異教育班實施要點。</w:t>
      </w:r>
    </w:p>
    <w:p w14:paraId="7BD39E3D" w14:textId="77777777" w:rsidR="0088263F" w:rsidRPr="003B27B1" w:rsidRDefault="0088263F" w:rsidP="0073195B">
      <w:pPr>
        <w:spacing w:line="400" w:lineRule="exact"/>
        <w:ind w:rightChars="-33" w:right="-79"/>
        <w:rPr>
          <w:rFonts w:ascii="標楷體" w:eastAsia="標楷體"/>
          <w:bCs/>
        </w:rPr>
      </w:pPr>
      <w:r w:rsidRPr="003B27B1">
        <w:rPr>
          <w:rFonts w:ascii="標楷體" w:eastAsia="標楷體" w:hint="eastAsia"/>
          <w:bCs/>
        </w:rPr>
        <w:t>二、目的：發掘一般智能資賦優異學生，實施適性教育，培養優秀人才。</w:t>
      </w:r>
    </w:p>
    <w:p w14:paraId="006A92C2" w14:textId="72AABB22" w:rsidR="0088263F" w:rsidRPr="003B27B1" w:rsidRDefault="0088263F" w:rsidP="0073195B">
      <w:pPr>
        <w:spacing w:line="400" w:lineRule="exact"/>
        <w:ind w:rightChars="-33" w:right="-79"/>
        <w:rPr>
          <w:rFonts w:ascii="標楷體" w:eastAsia="標楷體"/>
          <w:bCs/>
        </w:rPr>
      </w:pPr>
      <w:r w:rsidRPr="003B27B1">
        <w:rPr>
          <w:rFonts w:ascii="標楷體" w:eastAsia="標楷體" w:hint="eastAsia"/>
          <w:bCs/>
        </w:rPr>
        <w:t>三、主辦單位：高雄市政府教育局</w:t>
      </w:r>
      <w:r w:rsidR="00C208DA" w:rsidRPr="003B27B1">
        <w:rPr>
          <w:rFonts w:ascii="標楷體" w:eastAsia="標楷體" w:hint="eastAsia"/>
          <w:bCs/>
        </w:rPr>
        <w:t>(下稱教育局)</w:t>
      </w:r>
      <w:r w:rsidRPr="003B27B1">
        <w:rPr>
          <w:rFonts w:ascii="標楷體" w:eastAsia="標楷體" w:hint="eastAsia"/>
          <w:bCs/>
        </w:rPr>
        <w:t>。</w:t>
      </w:r>
    </w:p>
    <w:p w14:paraId="138CD50D" w14:textId="3ED437AD" w:rsidR="0088263F" w:rsidRPr="003B27B1" w:rsidRDefault="0088263F" w:rsidP="0073195B">
      <w:pPr>
        <w:spacing w:line="400" w:lineRule="exact"/>
        <w:ind w:rightChars="-33" w:right="-79"/>
        <w:rPr>
          <w:rFonts w:ascii="標楷體" w:eastAsia="標楷體"/>
          <w:bCs/>
        </w:rPr>
      </w:pPr>
      <w:r w:rsidRPr="003B27B1">
        <w:rPr>
          <w:rFonts w:ascii="標楷體" w:eastAsia="標楷體" w:hint="eastAsia"/>
          <w:bCs/>
        </w:rPr>
        <w:t>四、承辦單位：高雄市</w:t>
      </w:r>
      <w:r w:rsidR="003D3A29" w:rsidRPr="003B27B1">
        <w:rPr>
          <w:rFonts w:ascii="標楷體" w:eastAsia="標楷體" w:hint="eastAsia"/>
          <w:bCs/>
        </w:rPr>
        <w:t>左營</w:t>
      </w:r>
      <w:r w:rsidRPr="003B27B1">
        <w:rPr>
          <w:rFonts w:ascii="標楷體" w:eastAsia="標楷體" w:hint="eastAsia"/>
          <w:bCs/>
        </w:rPr>
        <w:t>區</w:t>
      </w:r>
      <w:r w:rsidR="003D3A29" w:rsidRPr="003B27B1">
        <w:rPr>
          <w:rFonts w:ascii="標楷體" w:eastAsia="標楷體" w:hint="eastAsia"/>
          <w:bCs/>
        </w:rPr>
        <w:t>文府</w:t>
      </w:r>
      <w:r w:rsidRPr="003B27B1">
        <w:rPr>
          <w:rFonts w:ascii="標楷體" w:eastAsia="標楷體" w:hint="eastAsia"/>
          <w:bCs/>
        </w:rPr>
        <w:t>國民小學</w:t>
      </w:r>
      <w:r w:rsidR="00EC52D7" w:rsidRPr="003B27B1">
        <w:rPr>
          <w:rFonts w:ascii="標楷體" w:eastAsia="標楷體" w:hint="eastAsia"/>
          <w:bCs/>
        </w:rPr>
        <w:t>(下稱</w:t>
      </w:r>
      <w:r w:rsidR="003D3A29" w:rsidRPr="003B27B1">
        <w:rPr>
          <w:rFonts w:ascii="標楷體" w:eastAsia="標楷體" w:hint="eastAsia"/>
          <w:bCs/>
        </w:rPr>
        <w:t>文府</w:t>
      </w:r>
      <w:r w:rsidR="00EC52D7" w:rsidRPr="003B27B1">
        <w:rPr>
          <w:rFonts w:ascii="標楷體" w:eastAsia="標楷體" w:hint="eastAsia"/>
          <w:bCs/>
        </w:rPr>
        <w:t>國小)</w:t>
      </w:r>
      <w:r w:rsidRPr="003B27B1">
        <w:rPr>
          <w:rFonts w:ascii="標楷體" w:eastAsia="標楷體" w:hint="eastAsia"/>
          <w:bCs/>
        </w:rPr>
        <w:t>。</w:t>
      </w:r>
    </w:p>
    <w:p w14:paraId="5AAB2384" w14:textId="79133FAC" w:rsidR="002919C8" w:rsidRPr="003B27B1" w:rsidRDefault="002919C8" w:rsidP="00CF5576">
      <w:pPr>
        <w:spacing w:line="400" w:lineRule="exact"/>
        <w:ind w:leftChars="-118" w:left="425" w:rightChars="-33" w:right="-79" w:hangingChars="295" w:hanging="708"/>
        <w:rPr>
          <w:rFonts w:ascii="標楷體" w:eastAsia="標楷體"/>
          <w:bCs/>
        </w:rPr>
      </w:pPr>
      <w:r w:rsidRPr="003B27B1">
        <w:rPr>
          <w:rFonts w:ascii="標楷體" w:eastAsia="標楷體" w:hint="eastAsia"/>
          <w:bCs/>
        </w:rPr>
        <w:t xml:space="preserve">    </w:t>
      </w:r>
      <w:r w:rsidR="004818F5" w:rsidRPr="003B27B1">
        <w:rPr>
          <w:rFonts w:ascii="標楷體" w:eastAsia="標楷體" w:hint="eastAsia"/>
          <w:bCs/>
        </w:rPr>
        <w:t xml:space="preserve">  </w:t>
      </w:r>
      <w:r w:rsidRPr="003B27B1">
        <w:rPr>
          <w:rFonts w:ascii="標楷體" w:eastAsia="標楷體" w:hint="eastAsia"/>
          <w:bCs/>
        </w:rPr>
        <w:t>協辦單位：</w:t>
      </w:r>
      <w:r w:rsidR="00C61984" w:rsidRPr="003B27B1">
        <w:rPr>
          <w:rFonts w:ascii="標楷體" w:eastAsia="標楷體" w:hint="eastAsia"/>
          <w:bCs/>
        </w:rPr>
        <w:t>高雄市</w:t>
      </w:r>
      <w:r w:rsidR="003D3A29" w:rsidRPr="003B27B1">
        <w:rPr>
          <w:rFonts w:ascii="標楷體" w:eastAsia="標楷體" w:hint="eastAsia"/>
          <w:bCs/>
        </w:rPr>
        <w:t>三民</w:t>
      </w:r>
      <w:r w:rsidR="00C61984" w:rsidRPr="003B27B1">
        <w:rPr>
          <w:rFonts w:ascii="標楷體" w:eastAsia="標楷體" w:hint="eastAsia"/>
          <w:bCs/>
        </w:rPr>
        <w:t>區</w:t>
      </w:r>
      <w:r w:rsidR="003D3A29" w:rsidRPr="003B27B1">
        <w:rPr>
          <w:rFonts w:ascii="標楷體" w:eastAsia="標楷體" w:hint="eastAsia"/>
          <w:bCs/>
        </w:rPr>
        <w:t>陽明</w:t>
      </w:r>
      <w:r w:rsidR="00C61984" w:rsidRPr="003B27B1">
        <w:rPr>
          <w:rFonts w:ascii="標楷體" w:eastAsia="標楷體" w:hint="eastAsia"/>
          <w:bCs/>
        </w:rPr>
        <w:t>國民小學</w:t>
      </w:r>
      <w:r w:rsidR="003D3A29" w:rsidRPr="003B27B1">
        <w:rPr>
          <w:rFonts w:ascii="標楷體" w:eastAsia="標楷體" w:hint="eastAsia"/>
          <w:bCs/>
        </w:rPr>
        <w:t>(下稱陽明國小)</w:t>
      </w:r>
      <w:r w:rsidR="00C61984" w:rsidRPr="003B27B1">
        <w:rPr>
          <w:rFonts w:ascii="新細明體" w:hAnsi="新細明體" w:hint="eastAsia"/>
          <w:bCs/>
        </w:rPr>
        <w:t>、</w:t>
      </w:r>
      <w:r w:rsidRPr="003B27B1">
        <w:rPr>
          <w:rFonts w:ascii="標楷體" w:eastAsia="標楷體" w:hint="eastAsia"/>
          <w:bCs/>
        </w:rPr>
        <w:t>高雄市資優教育資源中</w:t>
      </w:r>
      <w:r w:rsidR="00CF5576" w:rsidRPr="003B27B1">
        <w:rPr>
          <w:rFonts w:ascii="標楷體" w:eastAsia="標楷體" w:hint="eastAsia"/>
          <w:bCs/>
        </w:rPr>
        <w:t>心</w:t>
      </w:r>
      <w:r w:rsidR="00691EBB" w:rsidRPr="003B27B1">
        <w:rPr>
          <w:rFonts w:ascii="標楷體" w:eastAsia="標楷體" w:hint="eastAsia"/>
          <w:bCs/>
        </w:rPr>
        <w:t>(下稱本市資優教育資源中心)</w:t>
      </w:r>
      <w:r w:rsidR="00CF5576" w:rsidRPr="003B27B1">
        <w:rPr>
          <w:rFonts w:ascii="標楷體" w:eastAsia="標楷體" w:hint="eastAsia"/>
          <w:bCs/>
        </w:rPr>
        <w:t>。</w:t>
      </w:r>
    </w:p>
    <w:p w14:paraId="727E754D" w14:textId="77777777" w:rsidR="0088263F" w:rsidRPr="003B27B1" w:rsidRDefault="0088263F" w:rsidP="0073195B">
      <w:pPr>
        <w:spacing w:line="400" w:lineRule="exact"/>
        <w:ind w:rightChars="-33" w:right="-79"/>
        <w:rPr>
          <w:rFonts w:ascii="標楷體" w:eastAsia="標楷體"/>
          <w:bCs/>
        </w:rPr>
      </w:pPr>
      <w:r w:rsidRPr="003B27B1">
        <w:rPr>
          <w:rFonts w:ascii="標楷體" w:eastAsia="標楷體" w:hint="eastAsia"/>
          <w:bCs/>
        </w:rPr>
        <w:t>五、鑑定</w:t>
      </w:r>
      <w:r w:rsidR="00AC704B" w:rsidRPr="003B27B1">
        <w:rPr>
          <w:rFonts w:ascii="標楷體" w:eastAsia="標楷體" w:hint="eastAsia"/>
          <w:bCs/>
        </w:rPr>
        <w:t>安置</w:t>
      </w:r>
      <w:r w:rsidRPr="003B27B1">
        <w:rPr>
          <w:rFonts w:ascii="標楷體" w:eastAsia="標楷體" w:hint="eastAsia"/>
          <w:bCs/>
        </w:rPr>
        <w:t>名額：</w:t>
      </w:r>
    </w:p>
    <w:p w14:paraId="7866F42B" w14:textId="77777777" w:rsidR="00AC704B" w:rsidRPr="003B27B1" w:rsidRDefault="00C317E3" w:rsidP="0073195B">
      <w:pPr>
        <w:spacing w:line="400" w:lineRule="exact"/>
        <w:ind w:leftChars="111" w:left="849" w:rightChars="-33" w:right="-79" w:hangingChars="243" w:hanging="583"/>
        <w:rPr>
          <w:rFonts w:ascii="標楷體" w:eastAsia="標楷體"/>
          <w:bCs/>
        </w:rPr>
      </w:pPr>
      <w:r w:rsidRPr="003B27B1">
        <w:rPr>
          <w:rFonts w:ascii="標楷體" w:eastAsia="標楷體" w:hint="eastAsia"/>
          <w:bCs/>
        </w:rPr>
        <w:t xml:space="preserve"> </w:t>
      </w:r>
      <w:r w:rsidR="0088263F" w:rsidRPr="003B27B1">
        <w:rPr>
          <w:rFonts w:ascii="標楷體" w:eastAsia="標楷體" w:hint="eastAsia"/>
          <w:bCs/>
        </w:rPr>
        <w:t>（一）一般智能資賦優異學生鑑定</w:t>
      </w:r>
      <w:r w:rsidR="00AC704B" w:rsidRPr="003B27B1">
        <w:rPr>
          <w:rFonts w:ascii="標楷體" w:eastAsia="標楷體" w:hint="eastAsia"/>
          <w:bCs/>
        </w:rPr>
        <w:t>安置</w:t>
      </w:r>
      <w:r w:rsidR="0088263F" w:rsidRPr="003B27B1">
        <w:rPr>
          <w:rFonts w:ascii="標楷體" w:eastAsia="標楷體" w:hint="eastAsia"/>
          <w:bCs/>
        </w:rPr>
        <w:t>名額以不超過各校核定招收</w:t>
      </w:r>
      <w:r w:rsidR="001F79DB" w:rsidRPr="003B27B1">
        <w:rPr>
          <w:rFonts w:ascii="標楷體" w:eastAsia="標楷體" w:hint="eastAsia"/>
          <w:bCs/>
        </w:rPr>
        <w:t>總</w:t>
      </w:r>
      <w:r w:rsidR="0088263F" w:rsidRPr="003B27B1">
        <w:rPr>
          <w:rFonts w:ascii="標楷體" w:eastAsia="標楷體" w:hint="eastAsia"/>
          <w:bCs/>
        </w:rPr>
        <w:t>名額為限（如附件一）</w:t>
      </w:r>
      <w:r w:rsidR="00AC704B" w:rsidRPr="003B27B1">
        <w:rPr>
          <w:rFonts w:ascii="標楷體" w:eastAsia="標楷體" w:hint="eastAsia"/>
          <w:bCs/>
        </w:rPr>
        <w:t>。</w:t>
      </w:r>
    </w:p>
    <w:p w14:paraId="20B216BA" w14:textId="77777777" w:rsidR="0088263F" w:rsidRPr="003B27B1" w:rsidRDefault="00AC704B" w:rsidP="0073195B">
      <w:pPr>
        <w:spacing w:line="400" w:lineRule="exact"/>
        <w:ind w:leftChars="99" w:left="850" w:rightChars="-33" w:right="-79" w:hangingChars="255" w:hanging="612"/>
        <w:rPr>
          <w:rFonts w:ascii="標楷體" w:eastAsia="標楷體"/>
          <w:bCs/>
        </w:rPr>
      </w:pPr>
      <w:r w:rsidRPr="003B27B1">
        <w:rPr>
          <w:rFonts w:ascii="標楷體" w:eastAsia="標楷體" w:hint="eastAsia"/>
          <w:bCs/>
        </w:rPr>
        <w:t xml:space="preserve"> </w:t>
      </w:r>
      <w:r w:rsidR="00C317E3" w:rsidRPr="003B27B1">
        <w:rPr>
          <w:rFonts w:ascii="標楷體" w:eastAsia="標楷體" w:hint="eastAsia"/>
          <w:bCs/>
        </w:rPr>
        <w:t xml:space="preserve"> </w:t>
      </w:r>
      <w:r w:rsidRPr="003B27B1">
        <w:rPr>
          <w:rFonts w:ascii="標楷體" w:eastAsia="標楷體"/>
          <w:bCs/>
        </w:rPr>
        <w:t>(二</w:t>
      </w:r>
      <w:r w:rsidRPr="003B27B1">
        <w:rPr>
          <w:rFonts w:ascii="標楷體" w:eastAsia="標楷體" w:hint="eastAsia"/>
          <w:bCs/>
        </w:rPr>
        <w:t>）測驗</w:t>
      </w:r>
      <w:r w:rsidR="00DF41D0" w:rsidRPr="003B27B1">
        <w:rPr>
          <w:rFonts w:ascii="標楷體" w:eastAsia="標楷體" w:hint="eastAsia"/>
          <w:bCs/>
        </w:rPr>
        <w:t>結果</w:t>
      </w:r>
      <w:r w:rsidRPr="003B27B1">
        <w:rPr>
          <w:rFonts w:ascii="標楷體" w:eastAsia="標楷體" w:hint="eastAsia"/>
          <w:bCs/>
        </w:rPr>
        <w:t>未達標準者不予通過，不具安置資格。</w:t>
      </w:r>
    </w:p>
    <w:p w14:paraId="1177AD33" w14:textId="7FAF6863" w:rsidR="001F79DB" w:rsidRPr="003B27B1" w:rsidRDefault="001F79DB" w:rsidP="00483D45">
      <w:pPr>
        <w:spacing w:line="400" w:lineRule="exact"/>
        <w:ind w:leftChars="-5" w:left="1092" w:hangingChars="460" w:hanging="1104"/>
        <w:rPr>
          <w:rFonts w:ascii="標楷體" w:eastAsia="標楷體"/>
          <w:bCs/>
        </w:rPr>
      </w:pPr>
      <w:r w:rsidRPr="003B27B1">
        <w:rPr>
          <w:rFonts w:ascii="標楷體" w:eastAsia="標楷體" w:hint="eastAsia"/>
          <w:bCs/>
        </w:rPr>
        <w:t xml:space="preserve"> </w:t>
      </w:r>
      <w:r w:rsidRPr="003B27B1">
        <w:rPr>
          <w:rFonts w:ascii="標楷體" w:eastAsia="標楷體"/>
          <w:bCs/>
        </w:rPr>
        <w:t xml:space="preserve"> </w:t>
      </w:r>
      <w:r w:rsidR="00C317E3" w:rsidRPr="003B27B1">
        <w:rPr>
          <w:rFonts w:ascii="標楷體" w:eastAsia="標楷體" w:hint="eastAsia"/>
          <w:bCs/>
        </w:rPr>
        <w:t xml:space="preserve"> </w:t>
      </w:r>
      <w:r w:rsidRPr="003B27B1">
        <w:rPr>
          <w:rFonts w:ascii="標楷體" w:eastAsia="標楷體"/>
          <w:bCs/>
        </w:rPr>
        <w:t xml:space="preserve"> (</w:t>
      </w:r>
      <w:r w:rsidR="00AC704B" w:rsidRPr="003B27B1">
        <w:rPr>
          <w:rFonts w:ascii="標楷體" w:eastAsia="標楷體" w:hint="eastAsia"/>
          <w:bCs/>
        </w:rPr>
        <w:t>三</w:t>
      </w:r>
      <w:r w:rsidRPr="003B27B1">
        <w:rPr>
          <w:rFonts w:ascii="標楷體" w:eastAsia="標楷體" w:hint="eastAsia"/>
          <w:bCs/>
        </w:rPr>
        <w:t>）各校招收三年級、五年級學生數，由學校特殊教育推行委員會</w:t>
      </w:r>
      <w:r w:rsidR="00D84A54" w:rsidRPr="003B27B1">
        <w:rPr>
          <w:rFonts w:ascii="標楷體" w:eastAsia="標楷體" w:hint="eastAsia"/>
          <w:bCs/>
        </w:rPr>
        <w:t>(下稱特推會</w:t>
      </w:r>
      <w:r w:rsidR="00D84A54" w:rsidRPr="003B27B1">
        <w:rPr>
          <w:rFonts w:ascii="標楷體" w:eastAsia="標楷體"/>
          <w:bCs/>
        </w:rPr>
        <w:t>)</w:t>
      </w:r>
      <w:r w:rsidRPr="003B27B1">
        <w:rPr>
          <w:rFonts w:ascii="標楷體" w:eastAsia="標楷體" w:hint="eastAsia"/>
          <w:bCs/>
        </w:rPr>
        <w:t>於核定班級安置學生數上限內，</w:t>
      </w:r>
      <w:r w:rsidR="006C54DD" w:rsidRPr="003B27B1">
        <w:rPr>
          <w:rFonts w:ascii="標楷體" w:eastAsia="標楷體" w:hint="eastAsia"/>
          <w:bCs/>
        </w:rPr>
        <w:t>衡</w:t>
      </w:r>
      <w:r w:rsidRPr="003B27B1">
        <w:rPr>
          <w:rFonts w:ascii="標楷體" w:eastAsia="標楷體" w:hint="eastAsia"/>
          <w:bCs/>
        </w:rPr>
        <w:t>酌資優教育發展特色及需求訂定之，各年級招收名額如未足額錄取，得互相流</w:t>
      </w:r>
      <w:r w:rsidR="00483D45" w:rsidRPr="003B27B1">
        <w:rPr>
          <w:rFonts w:ascii="標楷體" w:eastAsia="標楷體" w:hint="eastAsia"/>
          <w:bCs/>
        </w:rPr>
        <w:t>用。</w:t>
      </w:r>
    </w:p>
    <w:p w14:paraId="373C2D55" w14:textId="613FC717" w:rsidR="0088263F" w:rsidRPr="003B27B1" w:rsidRDefault="00C317E3" w:rsidP="0073195B">
      <w:pPr>
        <w:spacing w:line="400" w:lineRule="exact"/>
        <w:ind w:leftChars="106" w:left="1118" w:rightChars="-33" w:right="-79" w:hangingChars="360" w:hanging="864"/>
        <w:rPr>
          <w:rFonts w:ascii="標楷體" w:eastAsia="標楷體"/>
          <w:bCs/>
        </w:rPr>
      </w:pPr>
      <w:r w:rsidRPr="003B27B1">
        <w:rPr>
          <w:rFonts w:ascii="標楷體" w:eastAsia="標楷體" w:hint="eastAsia"/>
          <w:bCs/>
        </w:rPr>
        <w:t xml:space="preserve"> </w:t>
      </w:r>
      <w:r w:rsidR="00AC704B" w:rsidRPr="003B27B1">
        <w:rPr>
          <w:rFonts w:ascii="標楷體" w:eastAsia="標楷體" w:hint="eastAsia"/>
          <w:bCs/>
        </w:rPr>
        <w:t>（四</w:t>
      </w:r>
      <w:r w:rsidR="0088263F" w:rsidRPr="003B27B1">
        <w:rPr>
          <w:rFonts w:ascii="標楷體" w:eastAsia="標楷體" w:hint="eastAsia"/>
          <w:bCs/>
        </w:rPr>
        <w:t>）各校</w:t>
      </w:r>
      <w:r w:rsidR="00E13398" w:rsidRPr="003B27B1">
        <w:rPr>
          <w:rFonts w:ascii="標楷體" w:eastAsia="標楷體" w:hint="eastAsia"/>
          <w:bCs/>
        </w:rPr>
        <w:t>11</w:t>
      </w:r>
      <w:r w:rsidR="00D54294" w:rsidRPr="003B27B1">
        <w:rPr>
          <w:rFonts w:ascii="標楷體" w:eastAsia="標楷體" w:hint="eastAsia"/>
          <w:bCs/>
        </w:rPr>
        <w:t>5</w:t>
      </w:r>
      <w:r w:rsidR="0088263F" w:rsidRPr="003B27B1">
        <w:rPr>
          <w:rFonts w:ascii="標楷體" w:eastAsia="標楷體" w:hint="eastAsia"/>
          <w:bCs/>
        </w:rPr>
        <w:t>學年度五年級一般智能資賦優異學生核定招收學生數係以</w:t>
      </w:r>
      <w:r w:rsidR="00E13398" w:rsidRPr="003B27B1">
        <w:rPr>
          <w:rFonts w:ascii="標楷體" w:eastAsia="標楷體" w:hint="eastAsia"/>
          <w:bCs/>
        </w:rPr>
        <w:t>11</w:t>
      </w:r>
      <w:r w:rsidR="00D54294" w:rsidRPr="003B27B1">
        <w:rPr>
          <w:rFonts w:ascii="標楷體" w:eastAsia="標楷體" w:hint="eastAsia"/>
          <w:bCs/>
        </w:rPr>
        <w:t>4</w:t>
      </w:r>
      <w:r w:rsidR="0088263F" w:rsidRPr="003B27B1">
        <w:rPr>
          <w:rFonts w:ascii="標楷體" w:eastAsia="標楷體" w:hint="eastAsia"/>
          <w:bCs/>
        </w:rPr>
        <w:t>年</w:t>
      </w:r>
      <w:r w:rsidR="00893537" w:rsidRPr="003B27B1">
        <w:rPr>
          <w:rFonts w:ascii="標楷體" w:eastAsia="標楷體" w:hint="eastAsia"/>
          <w:bCs/>
        </w:rPr>
        <w:t>10</w:t>
      </w:r>
      <w:r w:rsidR="0088263F" w:rsidRPr="003B27B1">
        <w:rPr>
          <w:rFonts w:ascii="標楷體" w:eastAsia="標楷體" w:hint="eastAsia"/>
          <w:bCs/>
        </w:rPr>
        <w:t>月</w:t>
      </w:r>
      <w:r w:rsidR="00225689" w:rsidRPr="003B27B1">
        <w:rPr>
          <w:rFonts w:ascii="標楷體" w:eastAsia="標楷體" w:hint="eastAsia"/>
          <w:bCs/>
        </w:rPr>
        <w:t>3</w:t>
      </w:r>
      <w:r w:rsidR="00041680" w:rsidRPr="003B27B1">
        <w:rPr>
          <w:rFonts w:ascii="標楷體" w:eastAsia="標楷體" w:hint="eastAsia"/>
          <w:bCs/>
        </w:rPr>
        <w:t>1</w:t>
      </w:r>
      <w:r w:rsidR="0088263F" w:rsidRPr="003B27B1">
        <w:rPr>
          <w:rFonts w:ascii="標楷體" w:eastAsia="標楷體" w:hint="eastAsia"/>
          <w:bCs/>
        </w:rPr>
        <w:t>日四</w:t>
      </w:r>
      <w:r w:rsidR="00023B8F" w:rsidRPr="003B27B1">
        <w:rPr>
          <w:rFonts w:ascii="標楷體" w:eastAsia="標楷體" w:hint="eastAsia"/>
          <w:bCs/>
        </w:rPr>
        <w:t>年</w:t>
      </w:r>
      <w:r w:rsidR="0088263F" w:rsidRPr="003B27B1">
        <w:rPr>
          <w:rFonts w:ascii="標楷體" w:eastAsia="標楷體" w:hint="eastAsia"/>
          <w:bCs/>
        </w:rPr>
        <w:t>級學生人數推估餘額，故僅供參考之用。由於至錄取學生報到日期間學生數會浮動，故實際名額以錄取學生報到日尚有之名額為限，並依</w:t>
      </w:r>
      <w:r w:rsidR="00DF41D0" w:rsidRPr="003B27B1">
        <w:rPr>
          <w:rFonts w:ascii="標楷體" w:eastAsia="標楷體" w:hint="eastAsia"/>
          <w:bCs/>
        </w:rPr>
        <w:t>測驗結果</w:t>
      </w:r>
      <w:r w:rsidR="0088263F" w:rsidRPr="003B27B1">
        <w:rPr>
          <w:rFonts w:ascii="標楷體" w:eastAsia="標楷體" w:hint="eastAsia"/>
          <w:bCs/>
        </w:rPr>
        <w:t>高低順序入班。</w:t>
      </w:r>
    </w:p>
    <w:p w14:paraId="1AA3EB60" w14:textId="77777777" w:rsidR="0088263F" w:rsidRPr="003B27B1" w:rsidRDefault="0088263F" w:rsidP="0073195B">
      <w:pPr>
        <w:spacing w:line="400" w:lineRule="exact"/>
        <w:rPr>
          <w:rFonts w:ascii="標楷體" w:eastAsia="標楷體"/>
          <w:bCs/>
        </w:rPr>
      </w:pPr>
      <w:r w:rsidRPr="003B27B1">
        <w:rPr>
          <w:rFonts w:ascii="標楷體" w:eastAsia="標楷體" w:hint="eastAsia"/>
          <w:bCs/>
        </w:rPr>
        <w:t>六、</w:t>
      </w:r>
      <w:r w:rsidRPr="003B27B1">
        <w:rPr>
          <w:rFonts w:ascii="標楷體" w:eastAsia="標楷體" w:hAnsi="標楷體" w:hint="eastAsia"/>
          <w:bCs/>
        </w:rPr>
        <w:t>報名資格及方式：</w:t>
      </w:r>
    </w:p>
    <w:p w14:paraId="1D897F05" w14:textId="425CEA8C" w:rsidR="0088263F" w:rsidRPr="003B27B1" w:rsidRDefault="0088263F" w:rsidP="0073195B">
      <w:pPr>
        <w:spacing w:line="400" w:lineRule="exact"/>
        <w:ind w:leftChars="144" w:left="963" w:hangingChars="257" w:hanging="617"/>
        <w:rPr>
          <w:rFonts w:ascii="標楷體" w:eastAsia="標楷體"/>
          <w:bCs/>
          <w:spacing w:val="-8"/>
        </w:rPr>
      </w:pPr>
      <w:r w:rsidRPr="003B27B1">
        <w:rPr>
          <w:rFonts w:ascii="標楷體" w:eastAsia="標楷體" w:hint="eastAsia"/>
          <w:bCs/>
        </w:rPr>
        <w:t>（一）報名資格：凡就讀本市各國小二年級、四年級學生，由班級導師推薦或</w:t>
      </w:r>
      <w:r w:rsidR="008C24E4" w:rsidRPr="003B27B1">
        <w:rPr>
          <w:rFonts w:ascii="標楷體" w:eastAsia="標楷體" w:hint="eastAsia"/>
          <w:bCs/>
        </w:rPr>
        <w:t>家長</w:t>
      </w:r>
      <w:r w:rsidRPr="003B27B1">
        <w:rPr>
          <w:rFonts w:ascii="標楷體" w:eastAsia="標楷體" w:hint="eastAsia"/>
          <w:bCs/>
        </w:rPr>
        <w:t>申請。</w:t>
      </w:r>
    </w:p>
    <w:p w14:paraId="3EDA9EAF" w14:textId="77777777" w:rsidR="0088263F" w:rsidRPr="003B27B1" w:rsidRDefault="0088263F" w:rsidP="0073195B">
      <w:pPr>
        <w:spacing w:line="400" w:lineRule="exact"/>
        <w:ind w:leftChars="144" w:left="963" w:hangingChars="257" w:hanging="617"/>
        <w:rPr>
          <w:rFonts w:ascii="標楷體" w:eastAsia="標楷體"/>
          <w:bCs/>
        </w:rPr>
      </w:pPr>
      <w:r w:rsidRPr="003B27B1">
        <w:rPr>
          <w:rFonts w:ascii="標楷體" w:eastAsia="標楷體" w:hAnsi="標楷體" w:hint="eastAsia"/>
          <w:bCs/>
        </w:rPr>
        <w:t>（二）</w:t>
      </w:r>
      <w:r w:rsidRPr="003B27B1">
        <w:rPr>
          <w:rFonts w:ascii="標楷體" w:eastAsia="標楷體" w:hint="eastAsia"/>
          <w:bCs/>
        </w:rPr>
        <w:t>報名方式可採團體報名或個別報名。</w:t>
      </w:r>
    </w:p>
    <w:p w14:paraId="64067E6E" w14:textId="66201296" w:rsidR="0088263F" w:rsidRPr="003B27B1" w:rsidRDefault="0088263F" w:rsidP="0073195B">
      <w:pPr>
        <w:spacing w:line="400" w:lineRule="exact"/>
        <w:ind w:leftChars="347" w:left="947" w:hangingChars="50" w:hanging="114"/>
        <w:rPr>
          <w:rFonts w:ascii="標楷體" w:eastAsia="標楷體" w:hAnsi="標楷體"/>
          <w:bCs/>
          <w:spacing w:val="-6"/>
        </w:rPr>
      </w:pPr>
      <w:r w:rsidRPr="003B27B1">
        <w:rPr>
          <w:rFonts w:ascii="標楷體" w:eastAsia="標楷體" w:hAnsi="標楷體" w:hint="eastAsia"/>
          <w:bCs/>
          <w:spacing w:val="-6"/>
        </w:rPr>
        <w:t>1.團體報名：報考原就讀學校者，經各該班導師推薦或</w:t>
      </w:r>
      <w:r w:rsidR="007754C1" w:rsidRPr="003B27B1">
        <w:rPr>
          <w:rFonts w:ascii="標楷體" w:eastAsia="標楷體" w:hint="eastAsia"/>
          <w:bCs/>
          <w:spacing w:val="-8"/>
        </w:rPr>
        <w:t>家長</w:t>
      </w:r>
      <w:r w:rsidRPr="003B27B1">
        <w:rPr>
          <w:rFonts w:ascii="標楷體" w:eastAsia="標楷體" w:hAnsi="標楷體" w:hint="eastAsia"/>
          <w:bCs/>
          <w:spacing w:val="-6"/>
        </w:rPr>
        <w:t>申請者，由各校統一造冊報名。</w:t>
      </w:r>
    </w:p>
    <w:p w14:paraId="682D4083" w14:textId="043D623F" w:rsidR="0088263F" w:rsidRPr="003B27B1" w:rsidRDefault="0088263F" w:rsidP="0073195B">
      <w:pPr>
        <w:spacing w:line="400" w:lineRule="exact"/>
        <w:ind w:leftChars="350" w:left="960" w:rightChars="-33" w:right="-79" w:hangingChars="50" w:hanging="120"/>
        <w:rPr>
          <w:rFonts w:ascii="標楷體" w:eastAsia="標楷體" w:hAnsi="標楷體"/>
          <w:bCs/>
        </w:rPr>
      </w:pPr>
      <w:r w:rsidRPr="003B27B1">
        <w:rPr>
          <w:rFonts w:ascii="標楷體" w:eastAsia="標楷體" w:hAnsi="標楷體" w:hint="eastAsia"/>
          <w:bCs/>
        </w:rPr>
        <w:t>2.個</w:t>
      </w:r>
      <w:r w:rsidRPr="003B27B1">
        <w:rPr>
          <w:rFonts w:ascii="標楷體" w:eastAsia="標楷體" w:hAnsi="標楷體" w:hint="eastAsia"/>
          <w:bCs/>
          <w:spacing w:val="-6"/>
        </w:rPr>
        <w:t>別報名：</w:t>
      </w:r>
      <w:r w:rsidRPr="003B27B1">
        <w:rPr>
          <w:rFonts w:ascii="標楷體" w:eastAsia="標楷體" w:hAnsi="標楷體" w:hint="eastAsia"/>
          <w:bCs/>
        </w:rPr>
        <w:t>報考外校者，由</w:t>
      </w:r>
      <w:r w:rsidR="007754C1" w:rsidRPr="003B27B1">
        <w:rPr>
          <w:rFonts w:ascii="標楷體" w:eastAsia="標楷體" w:hint="eastAsia"/>
          <w:bCs/>
          <w:spacing w:val="-8"/>
        </w:rPr>
        <w:t>家長</w:t>
      </w:r>
      <w:r w:rsidRPr="003B27B1">
        <w:rPr>
          <w:rFonts w:ascii="標楷體" w:eastAsia="標楷體" w:hAnsi="標楷體" w:hint="eastAsia"/>
          <w:bCs/>
        </w:rPr>
        <w:t>逕向各校輔導</w:t>
      </w:r>
      <w:r w:rsidR="002A594D" w:rsidRPr="003B27B1">
        <w:rPr>
          <w:rFonts w:ascii="標楷體" w:eastAsia="標楷體" w:hAnsi="標楷體" w:hint="eastAsia"/>
          <w:bCs/>
        </w:rPr>
        <w:t>處</w:t>
      </w:r>
      <w:r w:rsidRPr="003B27B1">
        <w:rPr>
          <w:rFonts w:ascii="標楷體" w:eastAsia="標楷體" w:hAnsi="標楷體" w:hint="eastAsia"/>
          <w:bCs/>
        </w:rPr>
        <w:t>室報名。</w:t>
      </w:r>
    </w:p>
    <w:p w14:paraId="180FB662" w14:textId="1B2E0A93" w:rsidR="005874DF" w:rsidRPr="003B27B1" w:rsidRDefault="0088263F" w:rsidP="0073195B">
      <w:pPr>
        <w:spacing w:line="400" w:lineRule="exact"/>
        <w:ind w:leftChars="-11" w:left="1035" w:rightChars="-33" w:right="-79" w:hangingChars="442" w:hanging="1061"/>
        <w:rPr>
          <w:rFonts w:ascii="標楷體" w:eastAsia="標楷體" w:hAnsi="標楷體"/>
          <w:bCs/>
        </w:rPr>
      </w:pPr>
      <w:r w:rsidRPr="003B27B1">
        <w:rPr>
          <w:rFonts w:ascii="標楷體" w:eastAsia="標楷體" w:hAnsi="標楷體" w:hint="eastAsia"/>
          <w:bCs/>
        </w:rPr>
        <w:t xml:space="preserve">   </w:t>
      </w:r>
      <w:r w:rsidRPr="003B27B1">
        <w:rPr>
          <w:rFonts w:ascii="標楷體" w:eastAsia="標楷體" w:hAnsi="標楷體" w:hint="eastAsia"/>
          <w:b/>
          <w:bCs/>
        </w:rPr>
        <w:t xml:space="preserve"> </w:t>
      </w:r>
      <w:r w:rsidRPr="003B27B1">
        <w:rPr>
          <w:rFonts w:ascii="標楷體" w:eastAsia="標楷體" w:hAnsi="標楷體" w:hint="eastAsia"/>
          <w:bCs/>
        </w:rPr>
        <w:t>(三)</w:t>
      </w:r>
      <w:r w:rsidR="00E72DA0" w:rsidRPr="003B27B1">
        <w:rPr>
          <w:rFonts w:ascii="標楷體" w:eastAsia="標楷體" w:hAnsi="標楷體" w:hint="eastAsia"/>
          <w:bCs/>
        </w:rPr>
        <w:t xml:space="preserve"> </w:t>
      </w:r>
      <w:r w:rsidRPr="003B27B1">
        <w:rPr>
          <w:rFonts w:ascii="標楷體" w:eastAsia="標楷體" w:hAnsi="標楷體" w:hint="eastAsia"/>
          <w:bCs/>
        </w:rPr>
        <w:t>有意願參加一般智能資優教育方案之二年級與四年級學生</w:t>
      </w:r>
      <w:r w:rsidR="00597C94" w:rsidRPr="003B27B1">
        <w:rPr>
          <w:rFonts w:ascii="標楷體" w:eastAsia="標楷體" w:hAnsi="標楷體" w:hint="eastAsia"/>
          <w:bCs/>
        </w:rPr>
        <w:t>(僅限無</w:t>
      </w:r>
      <w:r w:rsidR="00906B87" w:rsidRPr="003B27B1">
        <w:rPr>
          <w:rFonts w:ascii="標楷體" w:eastAsia="標楷體" w:hAnsi="標楷體" w:hint="eastAsia"/>
          <w:bCs/>
        </w:rPr>
        <w:t>資優資源班</w:t>
      </w:r>
      <w:r w:rsidR="00597C94" w:rsidRPr="003B27B1">
        <w:rPr>
          <w:rFonts w:ascii="標楷體" w:eastAsia="標楷體" w:hAnsi="標楷體" w:hint="eastAsia"/>
          <w:bCs/>
        </w:rPr>
        <w:t>招</w:t>
      </w:r>
      <w:r w:rsidR="00906B87" w:rsidRPr="003B27B1">
        <w:rPr>
          <w:rFonts w:ascii="標楷體" w:eastAsia="標楷體" w:hAnsi="標楷體" w:hint="eastAsia"/>
          <w:bCs/>
        </w:rPr>
        <w:t>生</w:t>
      </w:r>
      <w:r w:rsidR="00597C94" w:rsidRPr="003B27B1">
        <w:rPr>
          <w:rFonts w:ascii="標楷體" w:eastAsia="標楷體" w:hAnsi="標楷體" w:hint="eastAsia"/>
          <w:bCs/>
        </w:rPr>
        <w:t>之行政區)</w:t>
      </w:r>
      <w:r w:rsidRPr="003B27B1">
        <w:rPr>
          <w:rFonts w:ascii="標楷體" w:eastAsia="標楷體" w:hAnsi="標楷體" w:hint="eastAsia"/>
          <w:bCs/>
        </w:rPr>
        <w:t>，請向</w:t>
      </w:r>
      <w:r w:rsidR="00597C94" w:rsidRPr="003B27B1">
        <w:rPr>
          <w:rFonts w:ascii="標楷體" w:eastAsia="標楷體" w:hAnsi="標楷體" w:hint="eastAsia"/>
          <w:bCs/>
        </w:rPr>
        <w:t>原就</w:t>
      </w:r>
      <w:r w:rsidRPr="003B27B1">
        <w:rPr>
          <w:rFonts w:ascii="標楷體" w:eastAsia="標楷體" w:hAnsi="標楷體" w:hint="eastAsia"/>
          <w:bCs/>
        </w:rPr>
        <w:t>讀學校報名</w:t>
      </w:r>
      <w:r w:rsidR="00CF7AD2" w:rsidRPr="003B27B1">
        <w:rPr>
          <w:rFonts w:ascii="標楷體" w:eastAsia="標楷體" w:hAnsi="標楷體" w:hint="eastAsia"/>
          <w:bCs/>
        </w:rPr>
        <w:t>，</w:t>
      </w:r>
      <w:r w:rsidR="009C15BA" w:rsidRPr="003B27B1">
        <w:rPr>
          <w:rFonts w:ascii="標楷體" w:eastAsia="標楷體" w:hAnsi="標楷體" w:hint="eastAsia"/>
          <w:bCs/>
        </w:rPr>
        <w:t>原就讀學校收件</w:t>
      </w:r>
      <w:r w:rsidR="00AF49C8" w:rsidRPr="003B27B1">
        <w:rPr>
          <w:rFonts w:ascii="標楷體" w:eastAsia="標楷體" w:hAnsi="標楷體" w:hint="eastAsia"/>
          <w:bCs/>
        </w:rPr>
        <w:t>查驗</w:t>
      </w:r>
      <w:r w:rsidR="00EC047F" w:rsidRPr="003B27B1">
        <w:rPr>
          <w:rFonts w:ascii="標楷體" w:eastAsia="標楷體" w:hAnsi="標楷體" w:hint="eastAsia"/>
          <w:bCs/>
        </w:rPr>
        <w:t>內容無誤</w:t>
      </w:r>
      <w:r w:rsidRPr="003B27B1">
        <w:rPr>
          <w:rFonts w:ascii="標楷體" w:eastAsia="標楷體" w:hAnsi="標楷體" w:hint="eastAsia"/>
          <w:bCs/>
        </w:rPr>
        <w:t>後</w:t>
      </w:r>
      <w:r w:rsidR="00361279" w:rsidRPr="003B27B1">
        <w:rPr>
          <w:rFonts w:ascii="新細明體" w:hAnsi="新細明體" w:hint="eastAsia"/>
          <w:bCs/>
        </w:rPr>
        <w:t>，</w:t>
      </w:r>
      <w:r w:rsidR="00361279" w:rsidRPr="003B27B1">
        <w:rPr>
          <w:rFonts w:ascii="標楷體" w:eastAsia="標楷體" w:hAnsi="標楷體" w:hint="eastAsia"/>
          <w:bCs/>
        </w:rPr>
        <w:t>辦理下列事項</w:t>
      </w:r>
      <w:r w:rsidR="005874DF" w:rsidRPr="003B27B1">
        <w:rPr>
          <w:rFonts w:ascii="標楷體" w:eastAsia="標楷體" w:hAnsi="標楷體" w:hint="eastAsia"/>
          <w:bCs/>
        </w:rPr>
        <w:t>：</w:t>
      </w:r>
    </w:p>
    <w:p w14:paraId="6EE30A0F" w14:textId="1F967ECB" w:rsidR="005874DF" w:rsidRPr="003B27B1" w:rsidRDefault="005874DF" w:rsidP="0073195B">
      <w:pPr>
        <w:spacing w:line="400" w:lineRule="exact"/>
        <w:ind w:leftChars="-11" w:left="1035" w:rightChars="-33" w:right="-79" w:hangingChars="442" w:hanging="1061"/>
        <w:rPr>
          <w:rFonts w:ascii="標楷體" w:eastAsia="標楷體" w:hAnsi="標楷體"/>
          <w:bCs/>
        </w:rPr>
      </w:pPr>
      <w:r w:rsidRPr="003B27B1">
        <w:rPr>
          <w:rFonts w:ascii="標楷體" w:eastAsia="標楷體" w:hAnsi="標楷體" w:hint="eastAsia"/>
          <w:bCs/>
        </w:rPr>
        <w:t xml:space="preserve">       1.初選：至本市資賦優異</w:t>
      </w:r>
      <w:r w:rsidR="009E0182" w:rsidRPr="003B27B1">
        <w:rPr>
          <w:rFonts w:ascii="標楷體" w:eastAsia="標楷體" w:hAnsi="標楷體" w:hint="eastAsia"/>
          <w:bCs/>
        </w:rPr>
        <w:t>教育</w:t>
      </w:r>
      <w:r w:rsidRPr="003B27B1">
        <w:rPr>
          <w:rFonts w:ascii="標楷體" w:eastAsia="標楷體" w:hAnsi="標楷體" w:hint="eastAsia"/>
          <w:bCs/>
        </w:rPr>
        <w:t>資訊網（https://gift.spec.kh.edu.tw）登錄報名資料並受理繳費事宜。</w:t>
      </w:r>
    </w:p>
    <w:p w14:paraId="5B2C63F0" w14:textId="3C1480E2" w:rsidR="005874DF" w:rsidRPr="003B27B1" w:rsidRDefault="005874DF" w:rsidP="0073195B">
      <w:pPr>
        <w:spacing w:line="400" w:lineRule="exact"/>
        <w:ind w:leftChars="-11" w:left="1035" w:rightChars="-33" w:right="-79" w:hangingChars="442" w:hanging="1061"/>
        <w:rPr>
          <w:rFonts w:ascii="標楷體" w:eastAsia="標楷體" w:hAnsi="標楷體"/>
          <w:bCs/>
        </w:rPr>
      </w:pPr>
      <w:r w:rsidRPr="003B27B1">
        <w:rPr>
          <w:rFonts w:ascii="標楷體" w:eastAsia="標楷體" w:hAnsi="標楷體" w:hint="eastAsia"/>
          <w:bCs/>
        </w:rPr>
        <w:t xml:space="preserve">       2.複選</w:t>
      </w:r>
      <w:r w:rsidR="005B1F10" w:rsidRPr="003B27B1">
        <w:rPr>
          <w:rFonts w:ascii="標楷體" w:eastAsia="標楷體" w:hAnsi="標楷體" w:hint="eastAsia"/>
          <w:bCs/>
        </w:rPr>
        <w:t>：</w:t>
      </w:r>
      <w:r w:rsidRPr="003B27B1">
        <w:rPr>
          <w:rFonts w:ascii="標楷體" w:eastAsia="標楷體" w:hAnsi="標楷體" w:hint="eastAsia"/>
          <w:bCs/>
        </w:rPr>
        <w:t>學生通過初選後，逕向原就讀學校完成複選報名暨繳費者，原就讀學校至本市資賦優異</w:t>
      </w:r>
      <w:r w:rsidR="009E0182" w:rsidRPr="003B27B1">
        <w:rPr>
          <w:rFonts w:ascii="標楷體" w:eastAsia="標楷體" w:hAnsi="標楷體" w:hint="eastAsia"/>
          <w:bCs/>
        </w:rPr>
        <w:t>教育</w:t>
      </w:r>
      <w:r w:rsidRPr="003B27B1">
        <w:rPr>
          <w:rFonts w:ascii="標楷體" w:eastAsia="標楷體" w:hAnsi="標楷體" w:hint="eastAsia"/>
          <w:bCs/>
        </w:rPr>
        <w:t>資訊網登錄複選報名資料後，需繳交複選報名表至本市資優教育資源中心(地址：807017高雄市三民區十全一路200號，本市三民國中美樓三樓，電話：07-3118935)。</w:t>
      </w:r>
    </w:p>
    <w:p w14:paraId="2B10D9C7" w14:textId="5D50797E" w:rsidR="0088263F" w:rsidRPr="003B27B1" w:rsidRDefault="005874DF" w:rsidP="0073195B">
      <w:pPr>
        <w:spacing w:line="400" w:lineRule="exact"/>
        <w:ind w:leftChars="-11" w:left="1035" w:rightChars="-33" w:right="-79" w:hangingChars="442" w:hanging="1061"/>
        <w:rPr>
          <w:rFonts w:ascii="標楷體" w:eastAsia="標楷體" w:hAnsi="標楷體"/>
          <w:bCs/>
        </w:rPr>
      </w:pPr>
      <w:r w:rsidRPr="003B27B1">
        <w:rPr>
          <w:rFonts w:ascii="標楷體" w:eastAsia="標楷體" w:hAnsi="標楷體" w:hint="eastAsia"/>
          <w:bCs/>
        </w:rPr>
        <w:t xml:space="preserve">       3.其餘有關一般智能資優教育方案(僅限無資優資源班招生之行政區學生報名)相關事項詳見簡章第十五點注意事項。</w:t>
      </w:r>
    </w:p>
    <w:p w14:paraId="407F6842" w14:textId="77777777" w:rsidR="00A96152" w:rsidRPr="003B27B1" w:rsidRDefault="0088263F" w:rsidP="0073195B">
      <w:pPr>
        <w:spacing w:line="400" w:lineRule="exact"/>
        <w:ind w:leftChars="-11" w:left="1020" w:rightChars="-33" w:right="-79" w:hangingChars="436" w:hanging="1046"/>
        <w:rPr>
          <w:rFonts w:ascii="標楷體" w:eastAsia="標楷體" w:hAnsi="標楷體"/>
          <w:bCs/>
        </w:rPr>
      </w:pPr>
      <w:r w:rsidRPr="003B27B1">
        <w:rPr>
          <w:rFonts w:ascii="標楷體" w:eastAsia="標楷體" w:hAnsi="標楷體" w:hint="eastAsia"/>
          <w:bCs/>
        </w:rPr>
        <w:t xml:space="preserve">    (四)</w:t>
      </w:r>
      <w:r w:rsidR="00E72DA0" w:rsidRPr="003B27B1">
        <w:rPr>
          <w:rFonts w:ascii="標楷體" w:eastAsia="標楷體" w:hAnsi="標楷體" w:hint="eastAsia"/>
          <w:bCs/>
        </w:rPr>
        <w:t xml:space="preserve"> </w:t>
      </w:r>
      <w:r w:rsidRPr="003B27B1">
        <w:rPr>
          <w:rFonts w:ascii="標楷體" w:eastAsia="標楷體" w:hAnsi="標楷體" w:hint="eastAsia"/>
          <w:bCs/>
        </w:rPr>
        <w:t>有關一般智能資優教育方案</w:t>
      </w:r>
      <w:r w:rsidR="00434F14" w:rsidRPr="003B27B1">
        <w:rPr>
          <w:rFonts w:ascii="標楷體" w:eastAsia="標楷體" w:hAnsi="標楷體" w:hint="eastAsia"/>
          <w:bCs/>
        </w:rPr>
        <w:t>(</w:t>
      </w:r>
      <w:r w:rsidR="00A96152" w:rsidRPr="003B27B1">
        <w:rPr>
          <w:rFonts w:ascii="標楷體" w:eastAsia="標楷體" w:hAnsi="標楷體" w:hint="eastAsia"/>
          <w:bCs/>
        </w:rPr>
        <w:t>僅限無資優資源班招生之行政區學生</w:t>
      </w:r>
      <w:r w:rsidR="00434F14" w:rsidRPr="003B27B1">
        <w:rPr>
          <w:rFonts w:ascii="標楷體" w:eastAsia="標楷體" w:hAnsi="標楷體" w:hint="eastAsia"/>
          <w:bCs/>
        </w:rPr>
        <w:t>報名)</w:t>
      </w:r>
      <w:r w:rsidRPr="003B27B1">
        <w:rPr>
          <w:rFonts w:ascii="標楷體" w:eastAsia="標楷體" w:hAnsi="標楷體" w:hint="eastAsia"/>
          <w:bCs/>
        </w:rPr>
        <w:t>相關事項詳見簡章</w:t>
      </w:r>
    </w:p>
    <w:p w14:paraId="72CF71F5" w14:textId="7351C48A" w:rsidR="0088263F" w:rsidRPr="003B27B1" w:rsidRDefault="00A96152" w:rsidP="0073195B">
      <w:pPr>
        <w:spacing w:line="400" w:lineRule="exact"/>
        <w:ind w:rightChars="-33" w:right="-79"/>
        <w:rPr>
          <w:rFonts w:ascii="標楷體" w:eastAsia="標楷體" w:hAnsi="標楷體"/>
          <w:bCs/>
        </w:rPr>
      </w:pPr>
      <w:r w:rsidRPr="003B27B1">
        <w:rPr>
          <w:rFonts w:ascii="標楷體" w:eastAsia="標楷體" w:hAnsi="標楷體" w:hint="eastAsia"/>
          <w:bCs/>
        </w:rPr>
        <w:t xml:space="preserve">        </w:t>
      </w:r>
      <w:r w:rsidR="00E72DA0" w:rsidRPr="003B27B1">
        <w:rPr>
          <w:rFonts w:ascii="標楷體" w:eastAsia="標楷體" w:hAnsi="標楷體" w:hint="eastAsia"/>
          <w:bCs/>
        </w:rPr>
        <w:t xml:space="preserve"> </w:t>
      </w:r>
      <w:r w:rsidR="0088263F" w:rsidRPr="003B27B1">
        <w:rPr>
          <w:rFonts w:ascii="標楷體" w:eastAsia="標楷體" w:hAnsi="標楷體" w:hint="eastAsia"/>
          <w:bCs/>
        </w:rPr>
        <w:t>第十</w:t>
      </w:r>
      <w:r w:rsidR="00C47F9D" w:rsidRPr="003B27B1">
        <w:rPr>
          <w:rFonts w:ascii="標楷體" w:eastAsia="標楷體" w:hAnsi="標楷體" w:hint="eastAsia"/>
          <w:bCs/>
        </w:rPr>
        <w:t>五</w:t>
      </w:r>
      <w:r w:rsidR="0088263F" w:rsidRPr="003B27B1">
        <w:rPr>
          <w:rFonts w:ascii="標楷體" w:eastAsia="標楷體" w:hAnsi="標楷體" w:hint="eastAsia"/>
          <w:bCs/>
        </w:rPr>
        <w:t>點注意事項</w:t>
      </w:r>
      <w:r w:rsidR="00403F8E" w:rsidRPr="003B27B1">
        <w:rPr>
          <w:rFonts w:ascii="標楷體" w:eastAsia="標楷體" w:hAnsi="標楷體" w:hint="eastAsia"/>
          <w:bCs/>
        </w:rPr>
        <w:t>之第8及第9項</w:t>
      </w:r>
      <w:r w:rsidR="0088263F" w:rsidRPr="003B27B1">
        <w:rPr>
          <w:rFonts w:ascii="標楷體" w:eastAsia="標楷體" w:hAnsi="標楷體" w:hint="eastAsia"/>
          <w:bCs/>
        </w:rPr>
        <w:t>。</w:t>
      </w:r>
    </w:p>
    <w:p w14:paraId="22EDE64F" w14:textId="733A78F7" w:rsidR="005874DF" w:rsidRPr="003B27B1" w:rsidRDefault="005874DF" w:rsidP="0073195B">
      <w:pPr>
        <w:spacing w:line="400" w:lineRule="exact"/>
        <w:ind w:rightChars="-33" w:right="-79"/>
        <w:rPr>
          <w:rFonts w:ascii="標楷體" w:eastAsia="標楷體" w:hAnsi="標楷體"/>
          <w:bCs/>
        </w:rPr>
      </w:pPr>
    </w:p>
    <w:p w14:paraId="253F847B" w14:textId="77777777" w:rsidR="005B1F10" w:rsidRPr="003B27B1" w:rsidRDefault="005B1F10" w:rsidP="0073195B">
      <w:pPr>
        <w:spacing w:line="400" w:lineRule="exact"/>
        <w:ind w:rightChars="-33" w:right="-79"/>
        <w:rPr>
          <w:rFonts w:ascii="標楷體" w:eastAsia="標楷體" w:hAnsi="標楷體"/>
          <w:bCs/>
        </w:rPr>
      </w:pPr>
    </w:p>
    <w:p w14:paraId="1B53B6DF" w14:textId="77777777" w:rsidR="0088263F" w:rsidRPr="003B27B1" w:rsidRDefault="0088263F" w:rsidP="00526F38">
      <w:pPr>
        <w:spacing w:line="380" w:lineRule="exact"/>
        <w:ind w:rightChars="-33" w:right="-79"/>
        <w:rPr>
          <w:rFonts w:ascii="標楷體" w:eastAsia="標楷體" w:hAnsi="標楷體"/>
          <w:bCs/>
        </w:rPr>
      </w:pPr>
      <w:r w:rsidRPr="003B27B1">
        <w:rPr>
          <w:rFonts w:ascii="標楷體" w:eastAsia="標楷體" w:hAnsi="標楷體" w:hint="eastAsia"/>
          <w:bCs/>
        </w:rPr>
        <w:t xml:space="preserve">七、報名地點： </w:t>
      </w:r>
    </w:p>
    <w:p w14:paraId="759B4E05" w14:textId="77777777" w:rsidR="00076D5B" w:rsidRPr="003B27B1" w:rsidRDefault="00076D5B" w:rsidP="00526F38">
      <w:pPr>
        <w:spacing w:line="380" w:lineRule="exact"/>
        <w:ind w:leftChars="200" w:left="480"/>
        <w:rPr>
          <w:rFonts w:ascii="標楷體" w:eastAsia="標楷體" w:hAnsi="標楷體"/>
          <w:bCs/>
        </w:rPr>
      </w:pPr>
      <w:r w:rsidRPr="003B27B1">
        <w:rPr>
          <w:rFonts w:ascii="標楷體" w:eastAsia="標楷體" w:hAnsi="標楷體" w:hint="eastAsia"/>
          <w:bCs/>
        </w:rPr>
        <w:t>(一)</w:t>
      </w:r>
      <w:r w:rsidR="00CF1043" w:rsidRPr="003B27B1">
        <w:rPr>
          <w:rFonts w:ascii="標楷體" w:eastAsia="標楷體" w:hAnsi="標楷體" w:hint="eastAsia"/>
          <w:bCs/>
        </w:rPr>
        <w:t xml:space="preserve"> </w:t>
      </w:r>
      <w:r w:rsidRPr="003B27B1">
        <w:rPr>
          <w:rFonts w:ascii="標楷體" w:eastAsia="標楷體" w:hAnsi="標楷體" w:hint="eastAsia"/>
          <w:bCs/>
        </w:rPr>
        <w:t>一般智能資優資源班：</w:t>
      </w:r>
    </w:p>
    <w:p w14:paraId="620CFAD1" w14:textId="5D9D315B" w:rsidR="0073195B" w:rsidRPr="003B27B1" w:rsidRDefault="00076D5B" w:rsidP="00526F38">
      <w:pPr>
        <w:spacing w:line="380" w:lineRule="exact"/>
        <w:ind w:leftChars="200" w:left="480"/>
        <w:rPr>
          <w:rFonts w:ascii="標楷體" w:eastAsia="標楷體" w:hAnsi="標楷體"/>
          <w:bCs/>
        </w:rPr>
      </w:pPr>
      <w:r w:rsidRPr="003B27B1">
        <w:rPr>
          <w:rFonts w:ascii="標楷體" w:eastAsia="標楷體" w:hAnsi="標楷體" w:hint="eastAsia"/>
          <w:bCs/>
        </w:rPr>
        <w:t xml:space="preserve">    </w:t>
      </w:r>
      <w:r w:rsidR="00CF1043" w:rsidRPr="003B27B1">
        <w:rPr>
          <w:rFonts w:ascii="標楷體" w:eastAsia="標楷體" w:hAnsi="標楷體" w:hint="eastAsia"/>
          <w:bCs/>
        </w:rPr>
        <w:t xml:space="preserve"> </w:t>
      </w:r>
      <w:r w:rsidR="00591864" w:rsidRPr="003B27B1">
        <w:rPr>
          <w:rFonts w:ascii="標楷體" w:eastAsia="標楷體" w:hAnsi="標楷體" w:hint="eastAsia"/>
          <w:bCs/>
        </w:rPr>
        <w:t>龍華國小、</w:t>
      </w:r>
      <w:r w:rsidR="0088263F" w:rsidRPr="003B27B1">
        <w:rPr>
          <w:rFonts w:ascii="標楷體" w:eastAsia="標楷體" w:hAnsi="標楷體" w:hint="eastAsia"/>
          <w:bCs/>
        </w:rPr>
        <w:t>鼓山區中山國小、加昌國小、莒光國小、楠陽國小、</w:t>
      </w:r>
      <w:r w:rsidR="00F35700" w:rsidRPr="003B27B1">
        <w:rPr>
          <w:rFonts w:ascii="標楷體" w:eastAsia="標楷體" w:hAnsi="標楷體" w:hint="eastAsia"/>
          <w:bCs/>
        </w:rPr>
        <w:t>新莊國小、</w:t>
      </w:r>
      <w:r w:rsidR="005775B6" w:rsidRPr="003B27B1">
        <w:rPr>
          <w:rFonts w:ascii="標楷體" w:eastAsia="標楷體" w:hAnsi="標楷體" w:hint="eastAsia"/>
          <w:bCs/>
        </w:rPr>
        <w:t>文府國小、</w:t>
      </w:r>
    </w:p>
    <w:p w14:paraId="26FF1E6F" w14:textId="70072487" w:rsidR="0073195B" w:rsidRPr="003B27B1" w:rsidRDefault="0073195B" w:rsidP="00526F38">
      <w:pPr>
        <w:tabs>
          <w:tab w:val="left" w:pos="10631"/>
        </w:tabs>
        <w:spacing w:line="380" w:lineRule="exact"/>
        <w:ind w:leftChars="200" w:left="480"/>
        <w:rPr>
          <w:rFonts w:ascii="標楷體" w:eastAsia="標楷體" w:hAnsi="標楷體"/>
          <w:bCs/>
        </w:rPr>
      </w:pPr>
      <w:r w:rsidRPr="003B27B1">
        <w:rPr>
          <w:rFonts w:ascii="標楷體" w:eastAsia="標楷體" w:hAnsi="標楷體"/>
          <w:bCs/>
        </w:rPr>
        <w:t xml:space="preserve">     </w:t>
      </w:r>
      <w:r w:rsidR="00076D5B" w:rsidRPr="003B27B1">
        <w:rPr>
          <w:rFonts w:ascii="標楷體" w:eastAsia="標楷體" w:hAnsi="標楷體" w:hint="eastAsia"/>
          <w:bCs/>
        </w:rPr>
        <w:t>福山國小、瑞豐國小、瑞祥國小、大同國小</w:t>
      </w:r>
      <w:r w:rsidR="0088263F" w:rsidRPr="003B27B1">
        <w:rPr>
          <w:rFonts w:ascii="標楷體" w:eastAsia="標楷體" w:hAnsi="標楷體" w:hint="eastAsia"/>
          <w:bCs/>
        </w:rPr>
        <w:t>、陽明國小、</w:t>
      </w:r>
      <w:r w:rsidR="00F35700" w:rsidRPr="003B27B1">
        <w:rPr>
          <w:rFonts w:ascii="標楷體" w:eastAsia="標楷體" w:hAnsi="標楷體" w:hint="eastAsia"/>
          <w:bCs/>
        </w:rPr>
        <w:t>博愛國小、東光國小、</w:t>
      </w:r>
      <w:r w:rsidR="005775B6" w:rsidRPr="003B27B1">
        <w:rPr>
          <w:rFonts w:ascii="標楷體" w:eastAsia="標楷體" w:hAnsi="標楷體" w:hint="eastAsia"/>
          <w:bCs/>
        </w:rPr>
        <w:t>愛國國小、</w:t>
      </w:r>
    </w:p>
    <w:p w14:paraId="125FE626" w14:textId="27B11DAE" w:rsidR="00222D8C" w:rsidRPr="003B27B1" w:rsidRDefault="0073195B" w:rsidP="00630FD6">
      <w:pPr>
        <w:spacing w:line="380" w:lineRule="exact"/>
        <w:ind w:leftChars="200" w:left="1092" w:hangingChars="255" w:hanging="612"/>
        <w:rPr>
          <w:rFonts w:ascii="標楷體" w:eastAsia="標楷體" w:hAnsi="標楷體"/>
          <w:bCs/>
        </w:rPr>
      </w:pPr>
      <w:r w:rsidRPr="003B27B1">
        <w:rPr>
          <w:rFonts w:ascii="標楷體" w:eastAsia="標楷體" w:hAnsi="標楷體"/>
          <w:bCs/>
        </w:rPr>
        <w:t xml:space="preserve">     </w:t>
      </w:r>
      <w:r w:rsidR="0088263F" w:rsidRPr="003B27B1">
        <w:rPr>
          <w:rFonts w:ascii="標楷體" w:eastAsia="標楷體" w:hAnsi="標楷體" w:hint="eastAsia"/>
          <w:bCs/>
        </w:rPr>
        <w:t>正興國小、小港國小、四維國小、苓洲國小、</w:t>
      </w:r>
      <w:r w:rsidR="00F35700" w:rsidRPr="003B27B1">
        <w:rPr>
          <w:rFonts w:ascii="標楷體" w:eastAsia="標楷體" w:hAnsi="標楷體" w:hint="eastAsia"/>
          <w:bCs/>
        </w:rPr>
        <w:t>前金國小、鳳山國小、前峰國小</w:t>
      </w:r>
      <w:r w:rsidR="00630FD6" w:rsidRPr="003B27B1">
        <w:rPr>
          <w:rFonts w:ascii="標楷體" w:eastAsia="標楷體" w:hAnsi="標楷體" w:hint="eastAsia"/>
          <w:bCs/>
        </w:rPr>
        <w:t>及鹽埕區忠孝國小</w:t>
      </w:r>
      <w:r w:rsidR="00F35700" w:rsidRPr="003B27B1">
        <w:rPr>
          <w:rFonts w:ascii="標楷體" w:eastAsia="標楷體" w:hAnsi="標楷體" w:hint="eastAsia"/>
          <w:bCs/>
        </w:rPr>
        <w:t>等</w:t>
      </w:r>
      <w:r w:rsidR="005775B6" w:rsidRPr="003B27B1">
        <w:rPr>
          <w:rFonts w:ascii="標楷體" w:eastAsia="標楷體" w:hAnsi="標楷體" w:hint="eastAsia"/>
          <w:bCs/>
        </w:rPr>
        <w:t>各校輔導</w:t>
      </w:r>
      <w:r w:rsidR="00630FD6" w:rsidRPr="003B27B1">
        <w:rPr>
          <w:rFonts w:ascii="標楷體" w:eastAsia="標楷體" w:hAnsi="標楷體" w:hint="eastAsia"/>
          <w:bCs/>
        </w:rPr>
        <w:t>處室。</w:t>
      </w:r>
    </w:p>
    <w:p w14:paraId="472AC6AA" w14:textId="12A024D8" w:rsidR="00382496" w:rsidRPr="003B27B1" w:rsidRDefault="009770FC" w:rsidP="009770FC">
      <w:pPr>
        <w:spacing w:line="420" w:lineRule="exact"/>
        <w:rPr>
          <w:rFonts w:ascii="標楷體" w:eastAsia="標楷體" w:hAnsi="標楷體"/>
          <w:bCs/>
        </w:rPr>
      </w:pPr>
      <w:r w:rsidRPr="003B27B1">
        <w:rPr>
          <w:rFonts w:ascii="標楷體" w:eastAsia="標楷體" w:hAnsi="標楷體" w:hint="eastAsia"/>
          <w:bCs/>
        </w:rPr>
        <w:t xml:space="preserve">    </w:t>
      </w:r>
      <w:r w:rsidR="00076D5B" w:rsidRPr="003B27B1">
        <w:rPr>
          <w:rFonts w:ascii="標楷體" w:eastAsia="標楷體" w:hAnsi="標楷體" w:hint="eastAsia"/>
          <w:bCs/>
        </w:rPr>
        <w:t>(二)</w:t>
      </w:r>
      <w:r w:rsidR="00CF1043" w:rsidRPr="003B27B1">
        <w:rPr>
          <w:rFonts w:ascii="標楷體" w:eastAsia="標楷體" w:hAnsi="標楷體" w:hint="eastAsia"/>
          <w:bCs/>
        </w:rPr>
        <w:t xml:space="preserve"> </w:t>
      </w:r>
      <w:r w:rsidR="00076D5B" w:rsidRPr="003B27B1">
        <w:rPr>
          <w:rFonts w:ascii="標楷體" w:eastAsia="標楷體" w:hAnsi="標楷體" w:hint="eastAsia"/>
          <w:bCs/>
        </w:rPr>
        <w:t>一般智能資優教育方案：請向原就讀學校報名(僅限無資優資源班招生之行政區學生報</w:t>
      </w:r>
      <w:r w:rsidR="00691EBB" w:rsidRPr="003B27B1">
        <w:rPr>
          <w:rFonts w:ascii="標楷體" w:eastAsia="標楷體" w:hAnsi="標楷體" w:hint="eastAsia"/>
          <w:bCs/>
        </w:rPr>
        <w:t>名)。</w:t>
      </w:r>
    </w:p>
    <w:p w14:paraId="4F1453BB" w14:textId="77777777" w:rsidR="0088263F" w:rsidRPr="003B27B1" w:rsidRDefault="0088263F" w:rsidP="00816A86">
      <w:pPr>
        <w:spacing w:line="420" w:lineRule="exact"/>
        <w:rPr>
          <w:rFonts w:ascii="標楷體" w:eastAsia="標楷體"/>
          <w:bCs/>
        </w:rPr>
      </w:pPr>
      <w:r w:rsidRPr="003B27B1">
        <w:rPr>
          <w:rFonts w:ascii="標楷體" w:eastAsia="標楷體" w:hAnsi="標楷體" w:hint="eastAsia"/>
          <w:bCs/>
        </w:rPr>
        <w:t>八、</w:t>
      </w:r>
      <w:r w:rsidRPr="003B27B1">
        <w:rPr>
          <w:rFonts w:ascii="標楷體" w:eastAsia="標楷體" w:hint="eastAsia"/>
          <w:bCs/>
        </w:rPr>
        <w:t>報名日期：</w:t>
      </w:r>
    </w:p>
    <w:p w14:paraId="59DCFCF5" w14:textId="77777777" w:rsidR="00EA2EA6" w:rsidRPr="003B27B1" w:rsidRDefault="0088263F" w:rsidP="00816A86">
      <w:pPr>
        <w:spacing w:line="420" w:lineRule="exact"/>
        <w:ind w:leftChars="100" w:left="960" w:hangingChars="300" w:hanging="720"/>
        <w:rPr>
          <w:rFonts w:ascii="標楷體" w:eastAsia="標楷體" w:hAnsi="標楷體"/>
          <w:bCs/>
        </w:rPr>
      </w:pPr>
      <w:r w:rsidRPr="003B27B1">
        <w:rPr>
          <w:rFonts w:ascii="標楷體" w:eastAsia="標楷體" w:hAnsi="標楷體" w:hint="eastAsia"/>
          <w:bCs/>
        </w:rPr>
        <w:t xml:space="preserve"> （一）</w:t>
      </w:r>
      <w:r w:rsidR="009E4ABF" w:rsidRPr="003B27B1">
        <w:rPr>
          <w:rFonts w:ascii="標楷體" w:eastAsia="標楷體" w:hAnsi="標楷體" w:hint="eastAsia"/>
          <w:bCs/>
        </w:rPr>
        <w:t>初選</w:t>
      </w:r>
      <w:r w:rsidRPr="003B27B1">
        <w:rPr>
          <w:rFonts w:ascii="標楷體" w:eastAsia="標楷體" w:hAnsi="標楷體" w:hint="eastAsia"/>
          <w:bCs/>
        </w:rPr>
        <w:t>：</w:t>
      </w:r>
    </w:p>
    <w:p w14:paraId="71EE02E7" w14:textId="11D0D86E" w:rsidR="00D1229F" w:rsidRPr="003B27B1" w:rsidRDefault="00EA2EA6" w:rsidP="00CE1E12">
      <w:pPr>
        <w:spacing w:line="420" w:lineRule="exact"/>
        <w:ind w:leftChars="100" w:left="1078" w:hangingChars="349" w:hanging="838"/>
        <w:rPr>
          <w:rFonts w:ascii="標楷體" w:eastAsia="標楷體" w:hAnsi="標楷體"/>
          <w:bCs/>
        </w:rPr>
      </w:pPr>
      <w:r w:rsidRPr="003B27B1">
        <w:rPr>
          <w:rFonts w:ascii="標楷體" w:eastAsia="標楷體" w:hAnsi="標楷體"/>
          <w:bCs/>
        </w:rPr>
        <w:t xml:space="preserve">     </w:t>
      </w:r>
      <w:r w:rsidR="00134C13" w:rsidRPr="003B27B1">
        <w:rPr>
          <w:rFonts w:ascii="標楷體" w:eastAsia="標楷體" w:hAnsi="標楷體" w:hint="eastAsia"/>
          <w:bCs/>
        </w:rPr>
        <w:t xml:space="preserve">  </w:t>
      </w:r>
      <w:r w:rsidR="00375879" w:rsidRPr="003B27B1">
        <w:rPr>
          <w:rFonts w:ascii="標楷體" w:eastAsia="標楷體" w:hAnsi="標楷體" w:hint="eastAsia"/>
          <w:bCs/>
        </w:rPr>
        <w:t>115年1月2</w:t>
      </w:r>
      <w:r w:rsidR="00497D32" w:rsidRPr="003B27B1">
        <w:rPr>
          <w:rFonts w:ascii="標楷體" w:eastAsia="標楷體" w:hAnsi="標楷體" w:hint="eastAsia"/>
          <w:bCs/>
        </w:rPr>
        <w:t>0</w:t>
      </w:r>
      <w:r w:rsidR="00375879" w:rsidRPr="003B27B1">
        <w:rPr>
          <w:rFonts w:ascii="標楷體" w:eastAsia="標楷體" w:hAnsi="標楷體" w:hint="eastAsia"/>
          <w:bCs/>
        </w:rPr>
        <w:t>日至1月2</w:t>
      </w:r>
      <w:r w:rsidR="00497D32" w:rsidRPr="003B27B1">
        <w:rPr>
          <w:rFonts w:ascii="標楷體" w:eastAsia="標楷體" w:hAnsi="標楷體" w:hint="eastAsia"/>
          <w:bCs/>
        </w:rPr>
        <w:t>1</w:t>
      </w:r>
      <w:r w:rsidR="00375879" w:rsidRPr="003B27B1">
        <w:rPr>
          <w:rFonts w:ascii="標楷體" w:eastAsia="標楷體" w:hAnsi="標楷體" w:hint="eastAsia"/>
          <w:bCs/>
        </w:rPr>
        <w:t>日（星期</w:t>
      </w:r>
      <w:r w:rsidR="00497D32" w:rsidRPr="003B27B1">
        <w:rPr>
          <w:rFonts w:ascii="標楷體" w:eastAsia="標楷體" w:hAnsi="標楷體" w:hint="eastAsia"/>
          <w:bCs/>
        </w:rPr>
        <w:t>二</w:t>
      </w:r>
      <w:r w:rsidR="00375879" w:rsidRPr="003B27B1">
        <w:rPr>
          <w:rFonts w:ascii="標楷體" w:eastAsia="標楷體" w:hAnsi="標楷體" w:hint="eastAsia"/>
          <w:bCs/>
        </w:rPr>
        <w:t>至星期</w:t>
      </w:r>
      <w:r w:rsidR="00497D32" w:rsidRPr="003B27B1">
        <w:rPr>
          <w:rFonts w:ascii="標楷體" w:eastAsia="標楷體" w:hAnsi="標楷體" w:hint="eastAsia"/>
          <w:bCs/>
        </w:rPr>
        <w:t>三</w:t>
      </w:r>
      <w:r w:rsidR="00375879" w:rsidRPr="003B27B1">
        <w:rPr>
          <w:rFonts w:ascii="標楷體" w:eastAsia="標楷體" w:hAnsi="標楷體" w:hint="eastAsia"/>
          <w:bCs/>
        </w:rPr>
        <w:t>）每日上午8時30分至下午4時。</w:t>
      </w:r>
    </w:p>
    <w:p w14:paraId="52F24B02" w14:textId="77777777" w:rsidR="0088263F" w:rsidRPr="003B27B1" w:rsidRDefault="0088263F" w:rsidP="00816A86">
      <w:pPr>
        <w:spacing w:line="420" w:lineRule="exact"/>
        <w:ind w:leftChars="100" w:left="960" w:hangingChars="300" w:hanging="720"/>
        <w:rPr>
          <w:rFonts w:ascii="標楷體" w:eastAsia="標楷體" w:hAnsi="標楷體"/>
          <w:bCs/>
        </w:rPr>
      </w:pPr>
      <w:r w:rsidRPr="003B27B1">
        <w:rPr>
          <w:rFonts w:ascii="標楷體" w:eastAsia="標楷體" w:hAnsi="標楷體" w:hint="eastAsia"/>
          <w:bCs/>
        </w:rPr>
        <w:t xml:space="preserve"> （二）</w:t>
      </w:r>
      <w:r w:rsidR="00095C0A" w:rsidRPr="003B27B1">
        <w:rPr>
          <w:rFonts w:ascii="標楷體" w:eastAsia="標楷體" w:hAnsi="標楷體" w:hint="eastAsia"/>
          <w:bCs/>
        </w:rPr>
        <w:t>複選</w:t>
      </w:r>
      <w:r w:rsidRPr="003B27B1">
        <w:rPr>
          <w:rFonts w:ascii="標楷體" w:eastAsia="標楷體" w:hAnsi="標楷體" w:hint="eastAsia"/>
          <w:bCs/>
        </w:rPr>
        <w:t>：</w:t>
      </w:r>
    </w:p>
    <w:p w14:paraId="66989113" w14:textId="085F45C0" w:rsidR="00077CB1" w:rsidRPr="003B27B1" w:rsidRDefault="0088263F" w:rsidP="00375879">
      <w:pPr>
        <w:spacing w:line="420" w:lineRule="exact"/>
        <w:ind w:leftChars="94" w:left="1064" w:hangingChars="349" w:hanging="838"/>
        <w:rPr>
          <w:rFonts w:ascii="標楷體" w:eastAsia="標楷體" w:hAnsi="標楷體"/>
          <w:bCs/>
        </w:rPr>
      </w:pPr>
      <w:r w:rsidRPr="003B27B1">
        <w:rPr>
          <w:rFonts w:ascii="標楷體" w:eastAsia="標楷體" w:hAnsi="標楷體" w:hint="eastAsia"/>
          <w:bCs/>
        </w:rPr>
        <w:t xml:space="preserve"> </w:t>
      </w:r>
      <w:r w:rsidR="00D1229F" w:rsidRPr="003B27B1">
        <w:rPr>
          <w:rFonts w:ascii="標楷體" w:eastAsia="標楷體" w:hAnsi="標楷體" w:hint="eastAsia"/>
          <w:bCs/>
        </w:rPr>
        <w:t xml:space="preserve">   </w:t>
      </w:r>
      <w:r w:rsidRPr="003B27B1">
        <w:rPr>
          <w:rFonts w:ascii="標楷體" w:eastAsia="標楷體" w:hAnsi="標楷體" w:hint="eastAsia"/>
          <w:bCs/>
        </w:rPr>
        <w:t xml:space="preserve"> </w:t>
      </w:r>
      <w:r w:rsidR="00134C13" w:rsidRPr="003B27B1">
        <w:rPr>
          <w:rFonts w:ascii="標楷體" w:eastAsia="標楷體" w:hAnsi="標楷體" w:hint="eastAsia"/>
          <w:bCs/>
        </w:rPr>
        <w:t xml:space="preserve">  </w:t>
      </w:r>
      <w:r w:rsidR="00A95705" w:rsidRPr="003B27B1">
        <w:rPr>
          <w:rFonts w:ascii="標楷體" w:eastAsia="標楷體" w:hAnsi="標楷體" w:hint="eastAsia"/>
          <w:bCs/>
        </w:rPr>
        <w:t>通過</w:t>
      </w:r>
      <w:r w:rsidR="00361295" w:rsidRPr="003B27B1">
        <w:rPr>
          <w:rFonts w:ascii="標楷體" w:eastAsia="標楷體" w:hAnsi="標楷體" w:hint="eastAsia"/>
          <w:bCs/>
        </w:rPr>
        <w:t>初選者</w:t>
      </w:r>
      <w:r w:rsidR="00A95705" w:rsidRPr="003B27B1">
        <w:rPr>
          <w:rFonts w:ascii="標楷體" w:eastAsia="標楷體" w:hAnsi="標楷體" w:hint="eastAsia"/>
          <w:bCs/>
        </w:rPr>
        <w:t>，</w:t>
      </w:r>
      <w:r w:rsidR="00361295" w:rsidRPr="003B27B1">
        <w:rPr>
          <w:rFonts w:ascii="標楷體" w:eastAsia="標楷體" w:hAnsi="標楷體" w:hint="eastAsia"/>
          <w:bCs/>
        </w:rPr>
        <w:t>請於11</w:t>
      </w:r>
      <w:r w:rsidR="00375879" w:rsidRPr="003B27B1">
        <w:rPr>
          <w:rFonts w:ascii="標楷體" w:eastAsia="標楷體" w:hAnsi="標楷體" w:hint="eastAsia"/>
          <w:bCs/>
        </w:rPr>
        <w:t>5</w:t>
      </w:r>
      <w:r w:rsidR="00361295" w:rsidRPr="003B27B1">
        <w:rPr>
          <w:rFonts w:ascii="標楷體" w:eastAsia="標楷體" w:hAnsi="標楷體" w:hint="eastAsia"/>
          <w:bCs/>
        </w:rPr>
        <w:t>年3月</w:t>
      </w:r>
      <w:r w:rsidR="00375879" w:rsidRPr="003B27B1">
        <w:rPr>
          <w:rFonts w:ascii="標楷體" w:eastAsia="標楷體" w:hAnsi="標楷體" w:hint="eastAsia"/>
          <w:bCs/>
        </w:rPr>
        <w:t>23</w:t>
      </w:r>
      <w:r w:rsidR="00361295" w:rsidRPr="003B27B1">
        <w:rPr>
          <w:rFonts w:ascii="標楷體" w:eastAsia="標楷體" w:hAnsi="標楷體" w:hint="eastAsia"/>
          <w:bCs/>
        </w:rPr>
        <w:t>日</w:t>
      </w:r>
      <w:r w:rsidR="00375879" w:rsidRPr="003B27B1">
        <w:rPr>
          <w:rFonts w:ascii="標楷體" w:eastAsia="標楷體" w:hAnsi="標楷體" w:hint="eastAsia"/>
          <w:bCs/>
        </w:rPr>
        <w:t>至3月24日（星期一至星期二）每日上午8時30分至下午4時</w:t>
      </w:r>
      <w:r w:rsidR="00375879" w:rsidRPr="003B27B1">
        <w:rPr>
          <w:rFonts w:ascii="新細明體" w:hAnsi="新細明體" w:hint="eastAsia"/>
          <w:bCs/>
        </w:rPr>
        <w:t>，</w:t>
      </w:r>
      <w:r w:rsidR="00375879" w:rsidRPr="003B27B1">
        <w:rPr>
          <w:rFonts w:ascii="標楷體" w:eastAsia="標楷體" w:hAnsi="標楷體" w:hint="eastAsia"/>
          <w:bCs/>
        </w:rPr>
        <w:t>自行向原初選報名學校輔導處室報名</w:t>
      </w:r>
      <w:r w:rsidR="00375879" w:rsidRPr="003B27B1">
        <w:rPr>
          <w:rFonts w:ascii="新細明體" w:hAnsi="新細明體" w:hint="eastAsia"/>
          <w:bCs/>
        </w:rPr>
        <w:t>。</w:t>
      </w:r>
    </w:p>
    <w:p w14:paraId="0602783F" w14:textId="77777777" w:rsidR="0088263F" w:rsidRPr="003B27B1" w:rsidRDefault="0088263F" w:rsidP="00816A86">
      <w:pPr>
        <w:spacing w:line="420" w:lineRule="exact"/>
        <w:ind w:left="1790" w:hangingChars="746" w:hanging="1790"/>
        <w:rPr>
          <w:rFonts w:ascii="標楷體" w:eastAsia="標楷體"/>
          <w:bCs/>
        </w:rPr>
      </w:pPr>
      <w:r w:rsidRPr="003B27B1">
        <w:rPr>
          <w:rFonts w:ascii="標楷體" w:eastAsia="標楷體" w:hint="eastAsia"/>
          <w:bCs/>
        </w:rPr>
        <w:t>九、報名手續：</w:t>
      </w:r>
    </w:p>
    <w:p w14:paraId="27CBC368" w14:textId="77777777" w:rsidR="0088263F" w:rsidRPr="003B27B1" w:rsidRDefault="0088263F" w:rsidP="00816A86">
      <w:pPr>
        <w:spacing w:line="420" w:lineRule="exact"/>
        <w:ind w:leftChars="100" w:left="960" w:hangingChars="300" w:hanging="720"/>
        <w:rPr>
          <w:rFonts w:ascii="標楷體" w:eastAsia="標楷體" w:hAnsi="標楷體"/>
          <w:bCs/>
        </w:rPr>
      </w:pPr>
      <w:r w:rsidRPr="003B27B1">
        <w:rPr>
          <w:rFonts w:ascii="標楷體" w:eastAsia="標楷體" w:hAnsi="標楷體" w:hint="eastAsia"/>
          <w:bCs/>
        </w:rPr>
        <w:t xml:space="preserve"> （一）</w:t>
      </w:r>
      <w:r w:rsidR="009E4ABF" w:rsidRPr="003B27B1">
        <w:rPr>
          <w:rFonts w:ascii="標楷體" w:eastAsia="標楷體" w:hAnsi="標楷體" w:hint="eastAsia"/>
          <w:bCs/>
        </w:rPr>
        <w:t>初選</w:t>
      </w:r>
      <w:r w:rsidRPr="003B27B1">
        <w:rPr>
          <w:rFonts w:ascii="標楷體" w:eastAsia="標楷體" w:hAnsi="標楷體" w:hint="eastAsia"/>
          <w:bCs/>
        </w:rPr>
        <w:t>報名</w:t>
      </w:r>
    </w:p>
    <w:p w14:paraId="4F14414D" w14:textId="77777777" w:rsidR="0088263F" w:rsidRPr="003B27B1" w:rsidRDefault="0088263F" w:rsidP="00816A86">
      <w:pPr>
        <w:spacing w:line="420" w:lineRule="exact"/>
        <w:ind w:leftChars="300" w:left="720" w:firstLineChars="50" w:firstLine="120"/>
        <w:rPr>
          <w:rFonts w:ascii="標楷體" w:eastAsia="標楷體" w:hAnsi="標楷體"/>
          <w:bCs/>
        </w:rPr>
      </w:pPr>
      <w:r w:rsidRPr="003B27B1">
        <w:rPr>
          <w:rFonts w:ascii="標楷體" w:eastAsia="標楷體" w:hAnsi="標楷體" w:hint="eastAsia"/>
          <w:bCs/>
        </w:rPr>
        <w:t>1.團體報名：</w:t>
      </w:r>
    </w:p>
    <w:p w14:paraId="5719FC9D" w14:textId="77777777" w:rsidR="0088263F" w:rsidRPr="003B27B1" w:rsidRDefault="0088263F" w:rsidP="00816A86">
      <w:pPr>
        <w:spacing w:line="420" w:lineRule="exact"/>
        <w:ind w:leftChars="400" w:left="1320" w:hangingChars="150" w:hanging="360"/>
        <w:rPr>
          <w:rFonts w:ascii="標楷體" w:eastAsia="標楷體" w:hAnsi="標楷體"/>
          <w:bCs/>
        </w:rPr>
      </w:pPr>
      <w:r w:rsidRPr="003B27B1">
        <w:rPr>
          <w:rFonts w:ascii="標楷體" w:eastAsia="標楷體" w:hAnsi="標楷體" w:hint="eastAsia"/>
          <w:bCs/>
        </w:rPr>
        <w:t>（1）</w:t>
      </w:r>
      <w:r w:rsidR="009E4ABF" w:rsidRPr="003B27B1">
        <w:rPr>
          <w:rFonts w:ascii="標楷體" w:eastAsia="標楷體" w:hAnsi="標楷體" w:hint="eastAsia"/>
          <w:bCs/>
        </w:rPr>
        <w:t>初選</w:t>
      </w:r>
      <w:r w:rsidRPr="003B27B1">
        <w:rPr>
          <w:rFonts w:ascii="標楷體" w:eastAsia="標楷體" w:hAnsi="標楷體" w:hint="eastAsia"/>
          <w:bCs/>
        </w:rPr>
        <w:t>報名表。</w:t>
      </w:r>
    </w:p>
    <w:p w14:paraId="1AFD047B" w14:textId="77777777" w:rsidR="0088263F" w:rsidRPr="003B27B1" w:rsidRDefault="0088263F" w:rsidP="00816A86">
      <w:pPr>
        <w:spacing w:line="420" w:lineRule="exact"/>
        <w:ind w:leftChars="400" w:left="1320" w:hangingChars="150" w:hanging="360"/>
        <w:rPr>
          <w:rFonts w:ascii="標楷體" w:eastAsia="標楷體" w:hAnsi="標楷體"/>
          <w:bCs/>
        </w:rPr>
      </w:pPr>
      <w:r w:rsidRPr="003B27B1">
        <w:rPr>
          <w:rFonts w:ascii="標楷體" w:eastAsia="標楷體" w:hAnsi="標楷體" w:hint="eastAsia"/>
          <w:bCs/>
        </w:rPr>
        <w:t>（2）二吋半身相片2張</w:t>
      </w:r>
      <w:r w:rsidRPr="003B27B1">
        <w:rPr>
          <w:rFonts w:ascii="標楷體" w:eastAsia="標楷體" w:hAnsi="標楷體" w:hint="eastAsia"/>
        </w:rPr>
        <w:t>（最近半年內相片</w:t>
      </w:r>
      <w:r w:rsidR="00392995" w:rsidRPr="003B27B1">
        <w:rPr>
          <w:rFonts w:ascii="標楷體" w:eastAsia="標楷體" w:hAnsi="標楷體" w:hint="eastAsia"/>
        </w:rPr>
        <w:t>，報名表貼1張，並另繳1張</w:t>
      </w:r>
      <w:r w:rsidRPr="003B27B1">
        <w:rPr>
          <w:rFonts w:ascii="標楷體" w:eastAsia="標楷體" w:hAnsi="標楷體" w:hint="eastAsia"/>
        </w:rPr>
        <w:t>）</w:t>
      </w:r>
      <w:r w:rsidRPr="003B27B1">
        <w:rPr>
          <w:rFonts w:ascii="標楷體" w:eastAsia="標楷體" w:hAnsi="標楷體" w:hint="eastAsia"/>
          <w:bCs/>
        </w:rPr>
        <w:t>。</w:t>
      </w:r>
    </w:p>
    <w:p w14:paraId="0D103450" w14:textId="2D71BB98" w:rsidR="0088263F" w:rsidRPr="003B27B1" w:rsidRDefault="0088263F" w:rsidP="00CE1E12">
      <w:pPr>
        <w:spacing w:line="420" w:lineRule="exact"/>
        <w:ind w:leftChars="400" w:left="1567" w:hangingChars="253" w:hanging="607"/>
        <w:rPr>
          <w:rFonts w:ascii="標楷體" w:eastAsia="標楷體" w:hAnsi="標楷體"/>
          <w:bCs/>
        </w:rPr>
      </w:pPr>
      <w:r w:rsidRPr="003B27B1">
        <w:rPr>
          <w:rFonts w:ascii="標楷體" w:eastAsia="標楷體" w:hAnsi="標楷體" w:hint="eastAsia"/>
          <w:bCs/>
        </w:rPr>
        <w:t>（3）戶口名簿</w:t>
      </w:r>
      <w:r w:rsidR="00E22EBE" w:rsidRPr="003B27B1">
        <w:rPr>
          <w:rFonts w:ascii="標楷體" w:eastAsia="標楷體" w:hAnsi="標楷體" w:hint="eastAsia"/>
          <w:bCs/>
        </w:rPr>
        <w:t>或戶籍謄本</w:t>
      </w:r>
      <w:r w:rsidRPr="003B27B1">
        <w:rPr>
          <w:rFonts w:ascii="標楷體" w:eastAsia="標楷體" w:hAnsi="標楷體" w:hint="eastAsia"/>
          <w:bCs/>
        </w:rPr>
        <w:t>正本（驗後發還）、影本留存。</w:t>
      </w:r>
      <w:r w:rsidR="00CE1E12" w:rsidRPr="003B27B1">
        <w:rPr>
          <w:rFonts w:ascii="標楷體" w:eastAsia="標楷體" w:hAnsi="標楷體" w:hint="eastAsia"/>
          <w:bCs/>
        </w:rPr>
        <w:t>初選報名費800元整（</w:t>
      </w:r>
      <w:r w:rsidR="00CE1E12" w:rsidRPr="003B27B1">
        <w:rPr>
          <w:rFonts w:ascii="標楷體" w:eastAsia="標楷體" w:hAnsi="標楷體" w:hint="eastAsia"/>
          <w:bCs/>
          <w:spacing w:val="-8"/>
        </w:rPr>
        <w:t>低</w:t>
      </w:r>
      <w:r w:rsidR="00CE1E12" w:rsidRPr="003B27B1">
        <w:rPr>
          <w:rFonts w:ascii="新細明體" w:hAnsi="新細明體" w:hint="eastAsia"/>
          <w:bCs/>
        </w:rPr>
        <w:t>、</w:t>
      </w:r>
      <w:r w:rsidR="00CE1E12" w:rsidRPr="003B27B1">
        <w:rPr>
          <w:rFonts w:ascii="標楷體" w:eastAsia="標楷體" w:hAnsi="標楷體" w:hint="eastAsia"/>
          <w:bCs/>
        </w:rPr>
        <w:t>中低</w:t>
      </w:r>
      <w:r w:rsidR="00CE1E12" w:rsidRPr="003B27B1">
        <w:rPr>
          <w:rFonts w:ascii="標楷體" w:eastAsia="標楷體" w:hAnsi="標楷體" w:hint="eastAsia"/>
          <w:bCs/>
          <w:spacing w:val="-8"/>
        </w:rPr>
        <w:t>收入戶學生免繳，惟應繳驗由</w:t>
      </w:r>
      <w:r w:rsidR="00CE1E12" w:rsidRPr="003B27B1">
        <w:rPr>
          <w:rFonts w:ascii="標楷體" w:eastAsia="標楷體" w:hAnsi="標楷體" w:hint="eastAsia"/>
          <w:bCs/>
        </w:rPr>
        <w:t>戶籍所在地</w:t>
      </w:r>
      <w:r w:rsidR="00CE1E12" w:rsidRPr="003B27B1">
        <w:rPr>
          <w:rFonts w:ascii="標楷體" w:eastAsia="標楷體" w:hAnsi="標楷體" w:hint="eastAsia"/>
          <w:bCs/>
          <w:spacing w:val="-8"/>
        </w:rPr>
        <w:t>區公所</w:t>
      </w:r>
      <w:r w:rsidR="00CE1E12" w:rsidRPr="003B27B1">
        <w:rPr>
          <w:rFonts w:ascii="標楷體" w:eastAsia="標楷體" w:hAnsi="標楷體" w:hint="eastAsia"/>
          <w:bCs/>
        </w:rPr>
        <w:t>核發</w:t>
      </w:r>
      <w:r w:rsidR="00CE1E12" w:rsidRPr="003B27B1">
        <w:rPr>
          <w:rFonts w:ascii="標楷體" w:eastAsia="標楷體" w:hAnsi="標楷體" w:hint="eastAsia"/>
          <w:bCs/>
          <w:spacing w:val="-8"/>
        </w:rPr>
        <w:t>之報名時有效期限內相關證明，</w:t>
      </w:r>
      <w:r w:rsidR="00CE1E12" w:rsidRPr="003B27B1">
        <w:rPr>
          <w:rFonts w:ascii="標楷體" w:eastAsia="標楷體" w:hAnsi="標楷體" w:hint="eastAsia"/>
          <w:bCs/>
        </w:rPr>
        <w:t>正本驗後發還）。</w:t>
      </w:r>
    </w:p>
    <w:p w14:paraId="41B38BD9" w14:textId="032F550F" w:rsidR="0088263F" w:rsidRPr="003B27B1" w:rsidRDefault="0088263F" w:rsidP="00816A86">
      <w:pPr>
        <w:spacing w:line="420" w:lineRule="exact"/>
        <w:ind w:leftChars="300" w:left="720" w:firstLineChars="50" w:firstLine="120"/>
        <w:rPr>
          <w:rFonts w:ascii="標楷體" w:eastAsia="標楷體" w:hAnsi="標楷體"/>
          <w:bCs/>
        </w:rPr>
      </w:pPr>
      <w:r w:rsidRPr="003B27B1">
        <w:rPr>
          <w:rFonts w:ascii="標楷體" w:eastAsia="標楷體" w:hAnsi="標楷體" w:hint="eastAsia"/>
          <w:bCs/>
        </w:rPr>
        <w:t>2.個別報名</w:t>
      </w:r>
      <w:r w:rsidR="001D6238" w:rsidRPr="003B27B1">
        <w:rPr>
          <w:rFonts w:ascii="標楷體" w:eastAsia="標楷體" w:hAnsi="標楷體" w:hint="eastAsia"/>
          <w:bCs/>
        </w:rPr>
        <w:t>(即報考外校者)</w:t>
      </w:r>
      <w:r w:rsidRPr="003B27B1">
        <w:rPr>
          <w:rFonts w:ascii="標楷體" w:eastAsia="標楷體" w:hAnsi="標楷體" w:hint="eastAsia"/>
          <w:bCs/>
        </w:rPr>
        <w:t>：</w:t>
      </w:r>
    </w:p>
    <w:p w14:paraId="2008D2CF" w14:textId="1FAFF384" w:rsidR="0088263F" w:rsidRPr="003B27B1" w:rsidRDefault="0088263F" w:rsidP="00816A86">
      <w:pPr>
        <w:spacing w:line="420" w:lineRule="exact"/>
        <w:ind w:leftChars="349" w:left="1071" w:hangingChars="97" w:hanging="233"/>
        <w:rPr>
          <w:rFonts w:ascii="標楷體" w:eastAsia="標楷體" w:hAnsi="標楷體"/>
          <w:bCs/>
        </w:rPr>
      </w:pPr>
      <w:r w:rsidRPr="003B27B1">
        <w:rPr>
          <w:rFonts w:ascii="標楷體" w:eastAsia="標楷體" w:hAnsi="標楷體" w:hint="eastAsia"/>
          <w:bCs/>
        </w:rPr>
        <w:t xml:space="preserve">  </w:t>
      </w:r>
      <w:r w:rsidR="006A6B05" w:rsidRPr="003B27B1">
        <w:rPr>
          <w:rFonts w:ascii="標楷體" w:eastAsia="標楷體" w:hAnsi="標楷體" w:hint="eastAsia"/>
          <w:bCs/>
        </w:rPr>
        <w:t>報考</w:t>
      </w:r>
      <w:r w:rsidRPr="003B27B1">
        <w:rPr>
          <w:rFonts w:ascii="標楷體" w:eastAsia="標楷體" w:hAnsi="標楷體" w:hint="eastAsia"/>
          <w:bCs/>
        </w:rPr>
        <w:t>學生備齊</w:t>
      </w:r>
      <w:r w:rsidR="00CE1E12" w:rsidRPr="003B27B1">
        <w:rPr>
          <w:rFonts w:ascii="標楷體" w:eastAsia="標楷體" w:hAnsi="標楷體" w:hint="eastAsia"/>
          <w:bCs/>
        </w:rPr>
        <w:t>同團體報名</w:t>
      </w:r>
      <w:r w:rsidRPr="003B27B1">
        <w:rPr>
          <w:rFonts w:ascii="標楷體" w:eastAsia="標楷體" w:hAnsi="標楷體" w:hint="eastAsia"/>
          <w:bCs/>
        </w:rPr>
        <w:t>文件及回郵信封2個（請自行填寫收件人姓名、住址，並貼足</w:t>
      </w:r>
      <w:r w:rsidR="003476DD" w:rsidRPr="003B27B1">
        <w:rPr>
          <w:rFonts w:ascii="標楷體" w:eastAsia="標楷體" w:hAnsi="標楷體" w:hint="eastAsia"/>
          <w:bCs/>
        </w:rPr>
        <w:t>36</w:t>
      </w:r>
      <w:r w:rsidRPr="003B27B1">
        <w:rPr>
          <w:rFonts w:ascii="標楷體" w:eastAsia="標楷體" w:hAnsi="標楷體" w:hint="eastAsia"/>
          <w:bCs/>
        </w:rPr>
        <w:t>元</w:t>
      </w:r>
      <w:r w:rsidR="00FD269B" w:rsidRPr="003B27B1">
        <w:rPr>
          <w:rFonts w:ascii="標楷體" w:eastAsia="標楷體" w:hAnsi="標楷體" w:hint="eastAsia"/>
          <w:bCs/>
        </w:rPr>
        <w:t>郵票</w:t>
      </w:r>
      <w:r w:rsidRPr="003B27B1">
        <w:rPr>
          <w:rFonts w:ascii="標楷體" w:eastAsia="標楷體" w:hAnsi="標楷體" w:hint="eastAsia"/>
          <w:bCs/>
        </w:rPr>
        <w:t>，以便寄發鑑定證及</w:t>
      </w:r>
      <w:r w:rsidR="00DF41D0" w:rsidRPr="003B27B1">
        <w:rPr>
          <w:rFonts w:ascii="標楷體" w:eastAsia="標楷體" w:hAnsi="標楷體" w:hint="eastAsia"/>
          <w:bCs/>
        </w:rPr>
        <w:t>結果</w:t>
      </w:r>
      <w:r w:rsidRPr="003B27B1">
        <w:rPr>
          <w:rFonts w:ascii="標楷體" w:eastAsia="標楷體" w:hAnsi="標楷體" w:hint="eastAsia"/>
          <w:bCs/>
        </w:rPr>
        <w:t>通知單）。</w:t>
      </w:r>
    </w:p>
    <w:p w14:paraId="0D8C13E9" w14:textId="77777777" w:rsidR="0088263F" w:rsidRPr="003B27B1" w:rsidRDefault="0088263F" w:rsidP="0073195B">
      <w:pPr>
        <w:spacing w:line="420" w:lineRule="exact"/>
        <w:ind w:left="1068" w:hangingChars="445" w:hanging="1068"/>
        <w:rPr>
          <w:rFonts w:eastAsia="標楷體"/>
        </w:rPr>
      </w:pPr>
      <w:r w:rsidRPr="003B27B1">
        <w:rPr>
          <w:rFonts w:ascii="標楷體" w:eastAsia="標楷體" w:hAnsi="標楷體" w:hint="eastAsia"/>
          <w:bCs/>
        </w:rPr>
        <w:t xml:space="preserve">       3.</w:t>
      </w:r>
      <w:r w:rsidR="009C283F" w:rsidRPr="003B27B1">
        <w:rPr>
          <w:rFonts w:eastAsia="標楷體" w:hint="eastAsia"/>
        </w:rPr>
        <w:t>身心障礙</w:t>
      </w:r>
      <w:r w:rsidRPr="003B27B1">
        <w:rPr>
          <w:rFonts w:eastAsia="標楷體" w:hint="eastAsia"/>
        </w:rPr>
        <w:t>及突發傷病考生如有特殊需求，請填寫身心障礙及突發傷病考生參加鑑定服務需求申請表</w:t>
      </w:r>
      <w:r w:rsidR="0070388B" w:rsidRPr="003B27B1">
        <w:rPr>
          <w:rFonts w:eastAsia="標楷體" w:hint="eastAsia"/>
        </w:rPr>
        <w:t>及說明表</w:t>
      </w:r>
      <w:r w:rsidRPr="003B27B1">
        <w:rPr>
          <w:rFonts w:eastAsia="標楷體" w:hint="eastAsia"/>
        </w:rPr>
        <w:t>（如附件二</w:t>
      </w:r>
      <w:r w:rsidR="0070388B" w:rsidRPr="003B27B1">
        <w:rPr>
          <w:rFonts w:eastAsia="標楷體" w:hint="eastAsia"/>
        </w:rPr>
        <w:t>之一及附件二之二</w:t>
      </w:r>
      <w:r w:rsidRPr="003B27B1">
        <w:rPr>
          <w:rFonts w:eastAsia="標楷體" w:hint="eastAsia"/>
        </w:rPr>
        <w:t>），並於報名時繳交</w:t>
      </w:r>
      <w:r w:rsidR="008016C5" w:rsidRPr="003B27B1">
        <w:rPr>
          <w:rFonts w:eastAsia="標楷體" w:hint="eastAsia"/>
        </w:rPr>
        <w:t>，</w:t>
      </w:r>
      <w:r w:rsidR="00465F74" w:rsidRPr="003B27B1">
        <w:rPr>
          <w:rFonts w:eastAsia="標楷體" w:hint="eastAsia"/>
        </w:rPr>
        <w:t>除突發傷病者</w:t>
      </w:r>
      <w:r w:rsidR="00E20060" w:rsidRPr="003B27B1">
        <w:rPr>
          <w:rFonts w:eastAsia="標楷體" w:hint="eastAsia"/>
        </w:rPr>
        <w:t>得</w:t>
      </w:r>
      <w:r w:rsidR="00465F74" w:rsidRPr="003B27B1">
        <w:rPr>
          <w:rFonts w:eastAsia="標楷體" w:hint="eastAsia"/>
        </w:rPr>
        <w:t>於鑑定前補申請外，</w:t>
      </w:r>
      <w:r w:rsidR="008016C5" w:rsidRPr="003B27B1">
        <w:rPr>
          <w:rFonts w:eastAsia="標楷體" w:hint="eastAsia"/>
        </w:rPr>
        <w:t>逾期</w:t>
      </w:r>
      <w:r w:rsidR="004027DE" w:rsidRPr="003B27B1">
        <w:rPr>
          <w:rFonts w:eastAsia="標楷體" w:hint="eastAsia"/>
        </w:rPr>
        <w:t>未申請者</w:t>
      </w:r>
      <w:r w:rsidR="00E61769" w:rsidRPr="003B27B1">
        <w:rPr>
          <w:rFonts w:eastAsia="標楷體" w:hint="eastAsia"/>
        </w:rPr>
        <w:t>不予受理，</w:t>
      </w:r>
      <w:r w:rsidR="00465F74" w:rsidRPr="003B27B1">
        <w:rPr>
          <w:rFonts w:eastAsia="標楷體" w:hint="eastAsia"/>
        </w:rPr>
        <w:t>視同棄權。</w:t>
      </w:r>
    </w:p>
    <w:p w14:paraId="4A12828F" w14:textId="606FC262" w:rsidR="0073195B" w:rsidRPr="003B27B1" w:rsidRDefault="00E64AA5" w:rsidP="007672FF">
      <w:pPr>
        <w:spacing w:line="420" w:lineRule="exact"/>
        <w:ind w:left="1068" w:hangingChars="445" w:hanging="1068"/>
        <w:rPr>
          <w:rFonts w:eastAsia="標楷體"/>
        </w:rPr>
      </w:pPr>
      <w:r w:rsidRPr="003B27B1">
        <w:rPr>
          <w:rFonts w:eastAsia="標楷體" w:hint="eastAsia"/>
        </w:rPr>
        <w:t xml:space="preserve">       </w:t>
      </w:r>
      <w:r w:rsidRPr="003B27B1">
        <w:rPr>
          <w:rFonts w:ascii="標楷體" w:eastAsia="標楷體" w:hAnsi="標楷體" w:hint="eastAsia"/>
        </w:rPr>
        <w:t>4</w:t>
      </w:r>
      <w:r w:rsidRPr="003B27B1">
        <w:rPr>
          <w:rFonts w:eastAsia="標楷體" w:hint="eastAsia"/>
        </w:rPr>
        <w:t>.</w:t>
      </w:r>
      <w:r w:rsidRPr="003B27B1">
        <w:rPr>
          <w:rFonts w:eastAsia="標楷體" w:hint="eastAsia"/>
        </w:rPr>
        <w:t>符合免</w:t>
      </w:r>
      <w:r w:rsidR="009E4ABF" w:rsidRPr="003B27B1">
        <w:rPr>
          <w:rFonts w:eastAsia="標楷體" w:hint="eastAsia"/>
        </w:rPr>
        <w:t>初選</w:t>
      </w:r>
      <w:r w:rsidRPr="003B27B1">
        <w:rPr>
          <w:rFonts w:eastAsia="標楷體" w:hint="eastAsia"/>
        </w:rPr>
        <w:t>資格者</w:t>
      </w:r>
      <w:r w:rsidRPr="003B27B1">
        <w:rPr>
          <w:rFonts w:eastAsia="標楷體" w:hint="eastAsia"/>
        </w:rPr>
        <w:t>(</w:t>
      </w:r>
      <w:r w:rsidRPr="003B27B1">
        <w:rPr>
          <w:rFonts w:eastAsia="標楷體" w:hint="eastAsia"/>
        </w:rPr>
        <w:t>請參閱簡章十一、鑑定錄取標準</w:t>
      </w:r>
      <w:r w:rsidRPr="003B27B1">
        <w:rPr>
          <w:rFonts w:eastAsia="標楷體" w:hint="eastAsia"/>
        </w:rPr>
        <w:t>)</w:t>
      </w:r>
      <w:r w:rsidRPr="003B27B1">
        <w:rPr>
          <w:rFonts w:eastAsia="標楷體" w:hint="eastAsia"/>
        </w:rPr>
        <w:t>，如經受理報名學校查驗符合免</w:t>
      </w:r>
      <w:r w:rsidR="009E4ABF" w:rsidRPr="003B27B1">
        <w:rPr>
          <w:rFonts w:eastAsia="標楷體" w:hint="eastAsia"/>
        </w:rPr>
        <w:t>初選</w:t>
      </w:r>
      <w:r w:rsidRPr="003B27B1">
        <w:rPr>
          <w:rFonts w:eastAsia="標楷體" w:hint="eastAsia"/>
        </w:rPr>
        <w:t>資格，仍需進行</w:t>
      </w:r>
      <w:r w:rsidR="009E4ABF" w:rsidRPr="003B27B1">
        <w:rPr>
          <w:rFonts w:eastAsia="標楷體" w:hint="eastAsia"/>
        </w:rPr>
        <w:t>初選</w:t>
      </w:r>
      <w:r w:rsidRPr="003B27B1">
        <w:rPr>
          <w:rFonts w:eastAsia="標楷體" w:hint="eastAsia"/>
        </w:rPr>
        <w:t>報名手續</w:t>
      </w:r>
      <w:r w:rsidRPr="003B27B1">
        <w:rPr>
          <w:rFonts w:eastAsia="標楷體" w:hint="eastAsia"/>
        </w:rPr>
        <w:t>(</w:t>
      </w:r>
      <w:r w:rsidRPr="003B27B1">
        <w:rPr>
          <w:rFonts w:eastAsia="標楷體" w:hint="eastAsia"/>
        </w:rPr>
        <w:t>不</w:t>
      </w:r>
      <w:r w:rsidR="007F2F01" w:rsidRPr="003B27B1">
        <w:rPr>
          <w:rFonts w:eastAsia="標楷體" w:hint="eastAsia"/>
        </w:rPr>
        <w:t>需</w:t>
      </w:r>
      <w:r w:rsidRPr="003B27B1">
        <w:rPr>
          <w:rFonts w:eastAsia="標楷體" w:hint="eastAsia"/>
        </w:rPr>
        <w:t>繳交</w:t>
      </w:r>
      <w:r w:rsidR="009E4ABF" w:rsidRPr="003B27B1">
        <w:rPr>
          <w:rFonts w:eastAsia="標楷體" w:hint="eastAsia"/>
        </w:rPr>
        <w:t>初選</w:t>
      </w:r>
      <w:r w:rsidRPr="003B27B1">
        <w:rPr>
          <w:rFonts w:eastAsia="標楷體" w:hint="eastAsia"/>
        </w:rPr>
        <w:t>報名費</w:t>
      </w:r>
      <w:r w:rsidRPr="003B27B1">
        <w:rPr>
          <w:rFonts w:eastAsia="標楷體" w:hint="eastAsia"/>
        </w:rPr>
        <w:t>)</w:t>
      </w:r>
      <w:r w:rsidRPr="003B27B1">
        <w:rPr>
          <w:rFonts w:eastAsia="標楷體" w:hint="eastAsia"/>
        </w:rPr>
        <w:t>及</w:t>
      </w:r>
      <w:r w:rsidR="00095C0A" w:rsidRPr="003B27B1">
        <w:rPr>
          <w:rFonts w:eastAsia="標楷體" w:hint="eastAsia"/>
        </w:rPr>
        <w:t>複選</w:t>
      </w:r>
      <w:r w:rsidRPr="003B27B1">
        <w:rPr>
          <w:rFonts w:eastAsia="標楷體" w:hint="eastAsia"/>
        </w:rPr>
        <w:t>報名手續</w:t>
      </w:r>
      <w:r w:rsidRPr="003B27B1">
        <w:rPr>
          <w:rFonts w:eastAsia="標楷體" w:hint="eastAsia"/>
        </w:rPr>
        <w:t>(</w:t>
      </w:r>
      <w:r w:rsidRPr="003B27B1">
        <w:rPr>
          <w:rFonts w:eastAsia="標楷體" w:hint="eastAsia"/>
        </w:rPr>
        <w:t>需繳交報名費</w:t>
      </w:r>
      <w:r w:rsidRPr="003B27B1">
        <w:rPr>
          <w:rFonts w:eastAsia="標楷體" w:hint="eastAsia"/>
        </w:rPr>
        <w:t>)</w:t>
      </w:r>
      <w:r w:rsidRPr="003B27B1">
        <w:rPr>
          <w:rFonts w:eastAsia="標楷體" w:hint="eastAsia"/>
        </w:rPr>
        <w:t>。</w:t>
      </w:r>
    </w:p>
    <w:p w14:paraId="1E98D7E7" w14:textId="3C1DC8B9" w:rsidR="00224A60" w:rsidRPr="003B27B1" w:rsidRDefault="009F1E48" w:rsidP="0047175A">
      <w:pPr>
        <w:spacing w:line="420" w:lineRule="exact"/>
        <w:ind w:left="1068" w:hangingChars="445" w:hanging="1068"/>
        <w:rPr>
          <w:rFonts w:ascii="標楷體" w:eastAsia="標楷體" w:hAnsi="標楷體"/>
        </w:rPr>
      </w:pPr>
      <w:r w:rsidRPr="003B27B1">
        <w:rPr>
          <w:rFonts w:eastAsia="標楷體" w:hint="eastAsia"/>
        </w:rPr>
        <w:t xml:space="preserve">       </w:t>
      </w:r>
      <w:r w:rsidRPr="003B27B1">
        <w:rPr>
          <w:rFonts w:ascii="標楷體" w:eastAsia="標楷體" w:hAnsi="標楷體" w:hint="eastAsia"/>
        </w:rPr>
        <w:t>5.</w:t>
      </w:r>
      <w:r w:rsidRPr="003B27B1">
        <w:rPr>
          <w:rFonts w:ascii="標楷體" w:eastAsia="標楷體" w:hAnsi="標楷體" w:hint="eastAsia"/>
          <w:bCs/>
        </w:rPr>
        <w:t>身心障礙學生（領有報名時有效期限內身心障礙證明或鑑輔會證明）及</w:t>
      </w:r>
      <w:bookmarkStart w:id="2" w:name="_Hlk212444749"/>
      <w:r w:rsidR="00DF3BA4" w:rsidRPr="003B27B1">
        <w:rPr>
          <w:rFonts w:ascii="標楷體" w:eastAsia="標楷體" w:hAnsi="標楷體" w:hint="eastAsia"/>
          <w:bCs/>
        </w:rPr>
        <w:t>處於</w:t>
      </w:r>
      <w:r w:rsidR="00EA6BC7" w:rsidRPr="003B27B1">
        <w:rPr>
          <w:rFonts w:ascii="標楷體" w:eastAsia="標楷體" w:hAnsi="標楷體" w:hint="eastAsia"/>
          <w:bCs/>
        </w:rPr>
        <w:t>偏</w:t>
      </w:r>
      <w:r w:rsidR="00DF3BA4" w:rsidRPr="003B27B1">
        <w:rPr>
          <w:rFonts w:ascii="標楷體" w:eastAsia="標楷體" w:hAnsi="標楷體" w:hint="eastAsia"/>
          <w:bCs/>
        </w:rPr>
        <w:t>遠地區，或因經濟、文化或族群致需要協助之</w:t>
      </w:r>
      <w:r w:rsidRPr="003B27B1">
        <w:rPr>
          <w:rFonts w:ascii="標楷體" w:eastAsia="標楷體" w:hAnsi="標楷體" w:hint="eastAsia"/>
          <w:bCs/>
        </w:rPr>
        <w:t>學生</w:t>
      </w:r>
      <w:bookmarkEnd w:id="2"/>
      <w:r w:rsidRPr="003B27B1">
        <w:rPr>
          <w:rFonts w:ascii="標楷體" w:eastAsia="標楷體" w:hAnsi="標楷體" w:hint="eastAsia"/>
          <w:bCs/>
        </w:rPr>
        <w:t>（</w:t>
      </w:r>
      <w:r w:rsidR="00DF3BA4" w:rsidRPr="003B27B1">
        <w:rPr>
          <w:rFonts w:ascii="標楷體" w:eastAsia="標楷體" w:hAnsi="標楷體" w:hint="eastAsia"/>
          <w:bCs/>
        </w:rPr>
        <w:t>例如</w:t>
      </w:r>
      <w:r w:rsidRPr="003B27B1">
        <w:rPr>
          <w:rFonts w:ascii="標楷體" w:eastAsia="標楷體" w:hAnsi="標楷體" w:hint="eastAsia"/>
          <w:bCs/>
        </w:rPr>
        <w:t>持有</w:t>
      </w:r>
      <w:r w:rsidR="00CD7B30" w:rsidRPr="003B27B1">
        <w:rPr>
          <w:rFonts w:ascii="標楷體" w:eastAsia="標楷體" w:hAnsi="標楷體" w:hint="eastAsia"/>
          <w:bCs/>
        </w:rPr>
        <w:t>戶籍所在地</w:t>
      </w:r>
      <w:r w:rsidRPr="003B27B1">
        <w:rPr>
          <w:rFonts w:ascii="標楷體" w:eastAsia="標楷體" w:hAnsi="標楷體" w:hint="eastAsia"/>
          <w:bCs/>
        </w:rPr>
        <w:t>區公所</w:t>
      </w:r>
      <w:r w:rsidR="00CD7B30" w:rsidRPr="003B27B1">
        <w:rPr>
          <w:rFonts w:ascii="標楷體" w:eastAsia="標楷體" w:hAnsi="標楷體" w:hint="eastAsia"/>
          <w:bCs/>
        </w:rPr>
        <w:t>核發</w:t>
      </w:r>
      <w:r w:rsidRPr="003B27B1">
        <w:rPr>
          <w:rFonts w:ascii="標楷體" w:eastAsia="標楷體" w:hAnsi="標楷體" w:hint="eastAsia"/>
          <w:bCs/>
        </w:rPr>
        <w:t>之報名時有效期限內之低、中低收入戶證明文件）</w:t>
      </w:r>
      <w:r w:rsidRPr="003B27B1">
        <w:rPr>
          <w:rFonts w:ascii="新細明體" w:hAnsi="新細明體" w:hint="eastAsia"/>
          <w:bCs/>
        </w:rPr>
        <w:t>，</w:t>
      </w:r>
      <w:r w:rsidRPr="003B27B1">
        <w:rPr>
          <w:rFonts w:ascii="標楷體" w:eastAsia="標楷體" w:hAnsi="標楷體" w:hint="eastAsia"/>
        </w:rPr>
        <w:t>並得檢附</w:t>
      </w:r>
      <w:r w:rsidR="005B1F10" w:rsidRPr="003B27B1">
        <w:rPr>
          <w:rFonts w:ascii="標楷體" w:eastAsia="標楷體" w:hAnsi="標楷體" w:hint="eastAsia"/>
        </w:rPr>
        <w:t>二</w:t>
      </w:r>
      <w:r w:rsidRPr="003B27B1">
        <w:rPr>
          <w:rFonts w:ascii="標楷體" w:eastAsia="標楷體" w:hAnsi="標楷體" w:hint="eastAsia"/>
        </w:rPr>
        <w:t>年內優勢才能具體佐證資料</w:t>
      </w:r>
      <w:r w:rsidRPr="003B27B1">
        <w:rPr>
          <w:rFonts w:ascii="新細明體" w:hAnsi="新細明體" w:hint="eastAsia"/>
        </w:rPr>
        <w:t>（</w:t>
      </w:r>
      <w:r w:rsidRPr="003B27B1">
        <w:rPr>
          <w:rFonts w:ascii="標楷體" w:eastAsia="標楷體" w:hAnsi="標楷體" w:hint="eastAsia"/>
        </w:rPr>
        <w:t>無則免附）</w:t>
      </w:r>
      <w:r w:rsidRPr="003B27B1">
        <w:rPr>
          <w:rFonts w:ascii="新細明體" w:hAnsi="新細明體" w:hint="eastAsia"/>
        </w:rPr>
        <w:t>，</w:t>
      </w:r>
      <w:r w:rsidRPr="003B27B1">
        <w:rPr>
          <w:rFonts w:ascii="標楷體" w:eastAsia="標楷體" w:hAnsi="標楷體" w:hint="eastAsia"/>
        </w:rPr>
        <w:t>並於報名時繳交</w:t>
      </w:r>
      <w:r w:rsidRPr="003B27B1">
        <w:rPr>
          <w:rFonts w:ascii="新細明體" w:hAnsi="新細明體" w:hint="eastAsia"/>
        </w:rPr>
        <w:t>，</w:t>
      </w:r>
      <w:r w:rsidRPr="003B27B1">
        <w:rPr>
          <w:rFonts w:ascii="標楷體" w:eastAsia="標楷體" w:hAnsi="標楷體" w:hint="eastAsia"/>
        </w:rPr>
        <w:t>逾期申請不予受理</w:t>
      </w:r>
      <w:r w:rsidRPr="003B27B1">
        <w:rPr>
          <w:rFonts w:ascii="新細明體" w:hAnsi="新細明體" w:hint="eastAsia"/>
        </w:rPr>
        <w:t>，</w:t>
      </w:r>
      <w:r w:rsidRPr="003B27B1">
        <w:rPr>
          <w:rFonts w:ascii="標楷體" w:eastAsia="標楷體" w:hAnsi="標楷體" w:hint="eastAsia"/>
        </w:rPr>
        <w:t>視同棄權。</w:t>
      </w:r>
    </w:p>
    <w:p w14:paraId="091C697D" w14:textId="6FFC21DB" w:rsidR="005B1F10" w:rsidRPr="003B27B1" w:rsidRDefault="005B1F10" w:rsidP="0047175A">
      <w:pPr>
        <w:spacing w:line="420" w:lineRule="exact"/>
        <w:ind w:left="1068" w:hangingChars="445" w:hanging="1068"/>
        <w:rPr>
          <w:rFonts w:ascii="標楷體" w:eastAsia="標楷體" w:hAnsi="標楷體"/>
        </w:rPr>
      </w:pPr>
    </w:p>
    <w:p w14:paraId="36ABAFE4" w14:textId="49E53B02" w:rsidR="00A3605D" w:rsidRPr="003B27B1" w:rsidRDefault="00A3605D" w:rsidP="0047175A">
      <w:pPr>
        <w:spacing w:line="420" w:lineRule="exact"/>
        <w:ind w:left="1068" w:hangingChars="445" w:hanging="1068"/>
        <w:rPr>
          <w:rFonts w:ascii="標楷體" w:eastAsia="標楷體" w:hAnsi="標楷體"/>
        </w:rPr>
      </w:pPr>
    </w:p>
    <w:p w14:paraId="7A159B68" w14:textId="77777777" w:rsidR="00CE1E12" w:rsidRPr="003B27B1" w:rsidRDefault="00CE1E12" w:rsidP="0047175A">
      <w:pPr>
        <w:spacing w:line="420" w:lineRule="exact"/>
        <w:ind w:left="1068" w:hangingChars="445" w:hanging="1068"/>
        <w:rPr>
          <w:rFonts w:ascii="標楷體" w:eastAsia="標楷體" w:hAnsi="標楷體"/>
        </w:rPr>
      </w:pPr>
    </w:p>
    <w:p w14:paraId="5D5797CE" w14:textId="77777777" w:rsidR="0088263F" w:rsidRPr="003B27B1" w:rsidRDefault="0088263F" w:rsidP="000D7DD5">
      <w:pPr>
        <w:spacing w:line="400" w:lineRule="exact"/>
        <w:rPr>
          <w:rFonts w:ascii="標楷體" w:eastAsia="標楷體" w:hAnsi="標楷體"/>
          <w:bCs/>
        </w:rPr>
      </w:pPr>
      <w:r w:rsidRPr="003B27B1">
        <w:rPr>
          <w:rFonts w:ascii="標楷體" w:eastAsia="標楷體" w:hAnsi="標楷體" w:hint="eastAsia"/>
          <w:bCs/>
        </w:rPr>
        <w:t xml:space="preserve"> </w:t>
      </w:r>
      <w:r w:rsidR="00C317E3" w:rsidRPr="003B27B1">
        <w:rPr>
          <w:rFonts w:ascii="標楷體" w:eastAsia="標楷體" w:hAnsi="標楷體" w:hint="eastAsia"/>
          <w:bCs/>
        </w:rPr>
        <w:t xml:space="preserve">  </w:t>
      </w:r>
      <w:r w:rsidRPr="003B27B1">
        <w:rPr>
          <w:rFonts w:ascii="標楷體" w:eastAsia="標楷體" w:hAnsi="標楷體" w:hint="eastAsia"/>
          <w:bCs/>
        </w:rPr>
        <w:t>（二）</w:t>
      </w:r>
      <w:r w:rsidR="00095C0A" w:rsidRPr="003B27B1">
        <w:rPr>
          <w:rFonts w:ascii="標楷體" w:eastAsia="標楷體" w:hAnsi="標楷體" w:hint="eastAsia"/>
          <w:bCs/>
        </w:rPr>
        <w:t>複選</w:t>
      </w:r>
      <w:r w:rsidRPr="003B27B1">
        <w:rPr>
          <w:rFonts w:ascii="標楷體" w:eastAsia="標楷體" w:hAnsi="標楷體" w:hint="eastAsia"/>
          <w:bCs/>
        </w:rPr>
        <w:t>報名</w:t>
      </w:r>
    </w:p>
    <w:p w14:paraId="046797A6" w14:textId="77777777" w:rsidR="0088263F" w:rsidRPr="003B27B1" w:rsidRDefault="00236417" w:rsidP="000D7DD5">
      <w:pPr>
        <w:spacing w:line="400" w:lineRule="exact"/>
        <w:ind w:leftChars="300" w:left="720"/>
        <w:rPr>
          <w:rFonts w:ascii="標楷體" w:eastAsia="標楷體" w:hAnsi="標楷體"/>
          <w:bCs/>
        </w:rPr>
      </w:pPr>
      <w:r w:rsidRPr="003B27B1">
        <w:rPr>
          <w:rFonts w:ascii="標楷體" w:eastAsia="標楷體" w:hAnsi="標楷體" w:hint="eastAsia"/>
          <w:bCs/>
        </w:rPr>
        <w:t xml:space="preserve"> </w:t>
      </w:r>
      <w:r w:rsidR="0088263F" w:rsidRPr="003B27B1">
        <w:rPr>
          <w:rFonts w:ascii="標楷體" w:eastAsia="標楷體" w:hAnsi="標楷體" w:hint="eastAsia"/>
          <w:bCs/>
        </w:rPr>
        <w:t>1.</w:t>
      </w:r>
      <w:r w:rsidR="00095C0A" w:rsidRPr="003B27B1">
        <w:rPr>
          <w:rFonts w:ascii="標楷體" w:eastAsia="標楷體" w:hAnsi="標楷體" w:hint="eastAsia"/>
          <w:bCs/>
        </w:rPr>
        <w:t>複選</w:t>
      </w:r>
      <w:r w:rsidR="0088263F" w:rsidRPr="003B27B1">
        <w:rPr>
          <w:rFonts w:ascii="標楷體" w:eastAsia="標楷體" w:hAnsi="標楷體" w:hint="eastAsia"/>
          <w:bCs/>
        </w:rPr>
        <w:t>報名表。</w:t>
      </w:r>
    </w:p>
    <w:p w14:paraId="15317EAB" w14:textId="77777777" w:rsidR="0088263F" w:rsidRPr="003B27B1" w:rsidRDefault="00236417" w:rsidP="000D7DD5">
      <w:pPr>
        <w:spacing w:line="400" w:lineRule="exact"/>
        <w:ind w:leftChars="300" w:left="720"/>
        <w:rPr>
          <w:rFonts w:ascii="標楷體" w:eastAsia="標楷體" w:hAnsi="標楷體"/>
          <w:sz w:val="22"/>
          <w:szCs w:val="22"/>
        </w:rPr>
      </w:pPr>
      <w:r w:rsidRPr="003B27B1">
        <w:rPr>
          <w:rFonts w:ascii="標楷體" w:eastAsia="標楷體" w:hAnsi="標楷體" w:hint="eastAsia"/>
          <w:bCs/>
        </w:rPr>
        <w:t xml:space="preserve"> </w:t>
      </w:r>
      <w:r w:rsidR="0088263F" w:rsidRPr="003B27B1">
        <w:rPr>
          <w:rFonts w:ascii="標楷體" w:eastAsia="標楷體" w:hAnsi="標楷體" w:hint="eastAsia"/>
          <w:bCs/>
        </w:rPr>
        <w:t>2.二吋半身相片2張</w:t>
      </w:r>
      <w:r w:rsidR="0088263F" w:rsidRPr="003B27B1">
        <w:rPr>
          <w:rFonts w:ascii="標楷體" w:eastAsia="標楷體" w:hAnsi="標楷體" w:hint="eastAsia"/>
        </w:rPr>
        <w:t>（最近半年內相片</w:t>
      </w:r>
      <w:r w:rsidR="00392995" w:rsidRPr="003B27B1">
        <w:rPr>
          <w:rFonts w:ascii="標楷體" w:eastAsia="標楷體" w:hAnsi="標楷體" w:hint="eastAsia"/>
        </w:rPr>
        <w:t>，報名表貼1張，並另繳1張</w:t>
      </w:r>
      <w:r w:rsidR="0088263F" w:rsidRPr="003B27B1">
        <w:rPr>
          <w:rFonts w:ascii="標楷體" w:eastAsia="標楷體" w:hAnsi="標楷體" w:hint="eastAsia"/>
        </w:rPr>
        <w:t>）</w:t>
      </w:r>
      <w:r w:rsidR="0088263F" w:rsidRPr="003B27B1">
        <w:rPr>
          <w:rFonts w:ascii="標楷體" w:eastAsia="標楷體" w:hAnsi="標楷體" w:hint="eastAsia"/>
          <w:sz w:val="22"/>
          <w:szCs w:val="22"/>
        </w:rPr>
        <w:t>。</w:t>
      </w:r>
    </w:p>
    <w:p w14:paraId="26D524EA" w14:textId="66BF880D" w:rsidR="00423139" w:rsidRPr="003B27B1" w:rsidRDefault="0088263F" w:rsidP="000D7DD5">
      <w:pPr>
        <w:spacing w:line="400" w:lineRule="exact"/>
        <w:ind w:leftChars="100" w:left="960" w:hangingChars="300" w:hanging="720"/>
        <w:rPr>
          <w:rFonts w:ascii="標楷體" w:eastAsia="標楷體" w:hAnsi="標楷體"/>
          <w:bCs/>
        </w:rPr>
      </w:pPr>
      <w:r w:rsidRPr="003B27B1">
        <w:rPr>
          <w:rFonts w:ascii="標楷體" w:eastAsia="標楷體" w:hAnsi="標楷體" w:hint="eastAsia"/>
          <w:bCs/>
        </w:rPr>
        <w:t xml:space="preserve">    </w:t>
      </w:r>
      <w:r w:rsidR="00236417" w:rsidRPr="003B27B1">
        <w:rPr>
          <w:rFonts w:ascii="標楷體" w:eastAsia="標楷體" w:hAnsi="標楷體" w:hint="eastAsia"/>
          <w:bCs/>
        </w:rPr>
        <w:t xml:space="preserve"> </w:t>
      </w:r>
      <w:r w:rsidRPr="003B27B1">
        <w:rPr>
          <w:rFonts w:ascii="標楷體" w:eastAsia="標楷體" w:hAnsi="標楷體" w:hint="eastAsia"/>
          <w:bCs/>
        </w:rPr>
        <w:t>3.</w:t>
      </w:r>
      <w:r w:rsidR="00095C0A" w:rsidRPr="003B27B1">
        <w:rPr>
          <w:rFonts w:ascii="標楷體" w:eastAsia="標楷體" w:hAnsi="標楷體" w:hint="eastAsia"/>
          <w:bCs/>
        </w:rPr>
        <w:t>複選</w:t>
      </w:r>
      <w:r w:rsidRPr="003B27B1">
        <w:rPr>
          <w:rFonts w:ascii="標楷體" w:eastAsia="標楷體" w:hAnsi="標楷體" w:hint="eastAsia"/>
          <w:bCs/>
        </w:rPr>
        <w:t>報名費</w:t>
      </w:r>
      <w:r w:rsidR="00F20639" w:rsidRPr="003B27B1">
        <w:rPr>
          <w:rFonts w:ascii="標楷體" w:eastAsia="標楷體" w:hAnsi="標楷體" w:hint="eastAsia"/>
          <w:bCs/>
        </w:rPr>
        <w:t>1</w:t>
      </w:r>
      <w:r w:rsidR="002D552F" w:rsidRPr="003B27B1">
        <w:rPr>
          <w:rFonts w:ascii="標楷體" w:eastAsia="標楷體" w:hAnsi="標楷體"/>
          <w:bCs/>
        </w:rPr>
        <w:t>,</w:t>
      </w:r>
      <w:r w:rsidR="004C1491" w:rsidRPr="003B27B1">
        <w:rPr>
          <w:rFonts w:ascii="標楷體" w:eastAsia="標楷體" w:hAnsi="標楷體" w:hint="eastAsia"/>
          <w:bCs/>
        </w:rPr>
        <w:t>2</w:t>
      </w:r>
      <w:r w:rsidR="00F20639" w:rsidRPr="003B27B1">
        <w:rPr>
          <w:rFonts w:ascii="標楷體" w:eastAsia="標楷體" w:hAnsi="標楷體" w:hint="eastAsia"/>
          <w:bCs/>
        </w:rPr>
        <w:t>00</w:t>
      </w:r>
      <w:r w:rsidRPr="003B27B1">
        <w:rPr>
          <w:rFonts w:ascii="標楷體" w:eastAsia="標楷體" w:hAnsi="標楷體" w:hint="eastAsia"/>
          <w:bCs/>
        </w:rPr>
        <w:t>元整（</w:t>
      </w:r>
      <w:r w:rsidR="00525B12" w:rsidRPr="003B27B1">
        <w:rPr>
          <w:rFonts w:ascii="標楷體" w:eastAsia="標楷體" w:hAnsi="標楷體" w:hint="eastAsia"/>
          <w:bCs/>
        </w:rPr>
        <w:t>低</w:t>
      </w:r>
      <w:r w:rsidR="00525B12" w:rsidRPr="003B27B1">
        <w:rPr>
          <w:rFonts w:ascii="新細明體" w:hAnsi="新細明體" w:hint="eastAsia"/>
          <w:bCs/>
        </w:rPr>
        <w:t>、</w:t>
      </w:r>
      <w:r w:rsidR="002D552F" w:rsidRPr="003B27B1">
        <w:rPr>
          <w:rFonts w:ascii="標楷體" w:eastAsia="標楷體" w:hAnsi="標楷體" w:hint="eastAsia"/>
          <w:bCs/>
        </w:rPr>
        <w:t>中低</w:t>
      </w:r>
      <w:r w:rsidRPr="003B27B1">
        <w:rPr>
          <w:rFonts w:ascii="標楷體" w:eastAsia="標楷體" w:hAnsi="標楷體" w:hint="eastAsia"/>
          <w:bCs/>
        </w:rPr>
        <w:t>收入戶學生免繳）。</w:t>
      </w:r>
    </w:p>
    <w:p w14:paraId="59F5E0B9" w14:textId="19DAC4F5" w:rsidR="00816A86" w:rsidRPr="003B27B1" w:rsidRDefault="0088263F" w:rsidP="000D7DD5">
      <w:pPr>
        <w:spacing w:line="400" w:lineRule="exact"/>
        <w:ind w:leftChars="100" w:left="1104" w:hangingChars="360" w:hanging="864"/>
        <w:rPr>
          <w:rFonts w:ascii="標楷體" w:eastAsia="標楷體" w:hAnsi="標楷體"/>
          <w:bCs/>
          <w:spacing w:val="-10"/>
        </w:rPr>
      </w:pPr>
      <w:r w:rsidRPr="003B27B1">
        <w:rPr>
          <w:rFonts w:ascii="標楷體" w:eastAsia="標楷體" w:hAnsi="標楷體" w:hint="eastAsia"/>
          <w:bCs/>
        </w:rPr>
        <w:t xml:space="preserve">    </w:t>
      </w:r>
      <w:r w:rsidR="00236417" w:rsidRPr="003B27B1">
        <w:rPr>
          <w:rFonts w:ascii="標楷體" w:eastAsia="標楷體" w:hAnsi="標楷體" w:hint="eastAsia"/>
          <w:bCs/>
        </w:rPr>
        <w:t xml:space="preserve"> </w:t>
      </w:r>
      <w:r w:rsidRPr="003B27B1">
        <w:rPr>
          <w:rFonts w:ascii="標楷體" w:eastAsia="標楷體" w:hAnsi="標楷體" w:hint="eastAsia"/>
          <w:bCs/>
        </w:rPr>
        <w:t>4.個別報名者</w:t>
      </w:r>
      <w:r w:rsidR="001D6238" w:rsidRPr="003B27B1">
        <w:rPr>
          <w:rFonts w:ascii="標楷體" w:eastAsia="標楷體" w:hAnsi="標楷體" w:hint="eastAsia"/>
          <w:bCs/>
        </w:rPr>
        <w:t>(即報考外校者</w:t>
      </w:r>
      <w:r w:rsidR="00EF0910" w:rsidRPr="003B27B1">
        <w:rPr>
          <w:rFonts w:ascii="標楷體" w:eastAsia="標楷體" w:hAnsi="標楷體" w:hint="eastAsia"/>
          <w:bCs/>
        </w:rPr>
        <w:t>、</w:t>
      </w:r>
      <w:r w:rsidR="00EF0910" w:rsidRPr="003B27B1">
        <w:rPr>
          <w:rFonts w:ascii="標楷體" w:eastAsia="標楷體" w:hAnsi="標楷體" w:hint="eastAsia"/>
        </w:rPr>
        <w:t>報考一般智能資優教育方案者</w:t>
      </w:r>
      <w:r w:rsidR="001D6238" w:rsidRPr="003B27B1">
        <w:rPr>
          <w:rFonts w:ascii="標楷體" w:eastAsia="標楷體" w:hAnsi="標楷體" w:hint="eastAsia"/>
          <w:bCs/>
        </w:rPr>
        <w:t>)</w:t>
      </w:r>
      <w:r w:rsidR="003B11CF" w:rsidRPr="003B27B1">
        <w:rPr>
          <w:rFonts w:ascii="標楷體" w:eastAsia="標楷體" w:hAnsi="標楷體" w:hint="eastAsia"/>
          <w:bCs/>
        </w:rPr>
        <w:t>亦備齊上述規定文件及</w:t>
      </w:r>
      <w:r w:rsidRPr="003B27B1">
        <w:rPr>
          <w:rFonts w:ascii="標楷體" w:eastAsia="標楷體" w:hAnsi="標楷體" w:hint="eastAsia"/>
          <w:bCs/>
        </w:rPr>
        <w:t>回郵信封2個</w:t>
      </w:r>
      <w:r w:rsidRPr="003B27B1">
        <w:rPr>
          <w:rFonts w:ascii="標楷體" w:eastAsia="標楷體" w:hAnsi="標楷體" w:hint="eastAsia"/>
          <w:bCs/>
          <w:spacing w:val="-10"/>
        </w:rPr>
        <w:t>（請自行填寫收件人姓名、住址，並貼足</w:t>
      </w:r>
      <w:r w:rsidR="003476DD" w:rsidRPr="003B27B1">
        <w:rPr>
          <w:rFonts w:ascii="標楷體" w:eastAsia="標楷體" w:hAnsi="標楷體" w:hint="eastAsia"/>
          <w:bCs/>
          <w:spacing w:val="-10"/>
        </w:rPr>
        <w:t>36</w:t>
      </w:r>
      <w:r w:rsidRPr="003B27B1">
        <w:rPr>
          <w:rFonts w:ascii="標楷體" w:eastAsia="標楷體" w:hAnsi="標楷體" w:hint="eastAsia"/>
          <w:bCs/>
          <w:spacing w:val="-10"/>
        </w:rPr>
        <w:t>元</w:t>
      </w:r>
      <w:r w:rsidR="0047175A" w:rsidRPr="003B27B1">
        <w:rPr>
          <w:rFonts w:ascii="標楷體" w:eastAsia="標楷體" w:hAnsi="標楷體" w:hint="eastAsia"/>
          <w:bCs/>
          <w:spacing w:val="-10"/>
        </w:rPr>
        <w:t>郵票</w:t>
      </w:r>
      <w:r w:rsidRPr="003B27B1">
        <w:rPr>
          <w:rFonts w:ascii="標楷體" w:eastAsia="標楷體" w:hAnsi="標楷體" w:hint="eastAsia"/>
          <w:bCs/>
          <w:spacing w:val="-10"/>
        </w:rPr>
        <w:t>）。</w:t>
      </w:r>
    </w:p>
    <w:p w14:paraId="48BB107E" w14:textId="77777777" w:rsidR="00465F74" w:rsidRPr="003B27B1" w:rsidRDefault="0088263F" w:rsidP="000D7DD5">
      <w:pPr>
        <w:spacing w:line="400" w:lineRule="exact"/>
        <w:ind w:left="1068" w:hangingChars="445" w:hanging="1068"/>
        <w:rPr>
          <w:rFonts w:eastAsia="標楷體"/>
        </w:rPr>
      </w:pPr>
      <w:r w:rsidRPr="003B27B1">
        <w:rPr>
          <w:rFonts w:eastAsia="標楷體" w:hAnsi="標楷體"/>
        </w:rPr>
        <w:t xml:space="preserve">      </w:t>
      </w:r>
      <w:r w:rsidR="00C317E3" w:rsidRPr="003B27B1">
        <w:rPr>
          <w:rFonts w:eastAsia="標楷體" w:hAnsi="標楷體" w:hint="eastAsia"/>
        </w:rPr>
        <w:t xml:space="preserve"> </w:t>
      </w:r>
      <w:r w:rsidRPr="003B27B1">
        <w:rPr>
          <w:rFonts w:ascii="標楷體" w:eastAsia="標楷體" w:hAnsi="標楷體"/>
        </w:rPr>
        <w:t>5</w:t>
      </w:r>
      <w:r w:rsidRPr="003B27B1">
        <w:rPr>
          <w:rFonts w:eastAsia="標楷體" w:hAnsi="標楷體"/>
        </w:rPr>
        <w:t>.</w:t>
      </w:r>
      <w:r w:rsidR="009C283F" w:rsidRPr="003B27B1">
        <w:rPr>
          <w:rFonts w:eastAsia="標楷體" w:hint="eastAsia"/>
        </w:rPr>
        <w:t>身心障礙</w:t>
      </w:r>
      <w:r w:rsidRPr="003B27B1">
        <w:rPr>
          <w:rFonts w:eastAsia="標楷體" w:hint="eastAsia"/>
        </w:rPr>
        <w:t>及突發傷病考生如有特殊需求，請填寫身心障礙及突發傷病考生參加鑑定服務需</w:t>
      </w:r>
      <w:r w:rsidR="009C283F" w:rsidRPr="003B27B1">
        <w:rPr>
          <w:rFonts w:eastAsia="標楷體" w:hint="eastAsia"/>
        </w:rPr>
        <w:t>求</w:t>
      </w:r>
      <w:r w:rsidR="00E61769" w:rsidRPr="003B27B1">
        <w:rPr>
          <w:rFonts w:eastAsia="標楷體" w:hint="eastAsia"/>
        </w:rPr>
        <w:t>申</w:t>
      </w:r>
      <w:r w:rsidRPr="003B27B1">
        <w:rPr>
          <w:rFonts w:eastAsia="標楷體" w:hint="eastAsia"/>
        </w:rPr>
        <w:t>請表</w:t>
      </w:r>
      <w:r w:rsidR="0070388B" w:rsidRPr="003B27B1">
        <w:rPr>
          <w:rFonts w:eastAsia="標楷體" w:hint="eastAsia"/>
        </w:rPr>
        <w:t>及說明表</w:t>
      </w:r>
      <w:r w:rsidRPr="003B27B1">
        <w:rPr>
          <w:rFonts w:eastAsia="標楷體" w:hint="eastAsia"/>
        </w:rPr>
        <w:t>（如附件二</w:t>
      </w:r>
      <w:r w:rsidR="0070388B" w:rsidRPr="003B27B1">
        <w:rPr>
          <w:rFonts w:eastAsia="標楷體" w:hint="eastAsia"/>
        </w:rPr>
        <w:t>之一及附件二之二</w:t>
      </w:r>
      <w:r w:rsidRPr="003B27B1">
        <w:rPr>
          <w:rFonts w:eastAsia="標楷體" w:hint="eastAsia"/>
        </w:rPr>
        <w:t>），並於報名時繳交</w:t>
      </w:r>
      <w:r w:rsidR="00465F74" w:rsidRPr="003B27B1">
        <w:rPr>
          <w:rFonts w:eastAsia="標楷體" w:hint="eastAsia"/>
        </w:rPr>
        <w:t>，除突發傷病者</w:t>
      </w:r>
      <w:r w:rsidR="00E20060" w:rsidRPr="003B27B1">
        <w:rPr>
          <w:rFonts w:eastAsia="標楷體" w:hint="eastAsia"/>
        </w:rPr>
        <w:t>得</w:t>
      </w:r>
      <w:r w:rsidR="00465F74" w:rsidRPr="003B27B1">
        <w:rPr>
          <w:rFonts w:eastAsia="標楷體" w:hint="eastAsia"/>
        </w:rPr>
        <w:t>於鑑定前補申請外，</w:t>
      </w:r>
      <w:r w:rsidR="004027DE" w:rsidRPr="003B27B1">
        <w:rPr>
          <w:rFonts w:eastAsia="標楷體" w:hint="eastAsia"/>
        </w:rPr>
        <w:t>逾期未申請者</w:t>
      </w:r>
      <w:r w:rsidR="00E61769" w:rsidRPr="003B27B1">
        <w:rPr>
          <w:rFonts w:eastAsia="標楷體" w:hint="eastAsia"/>
        </w:rPr>
        <w:t>不予</w:t>
      </w:r>
      <w:r w:rsidR="00FC1010" w:rsidRPr="003B27B1">
        <w:rPr>
          <w:rFonts w:eastAsia="標楷體" w:hint="eastAsia"/>
        </w:rPr>
        <w:t>受理，視同棄權。</w:t>
      </w:r>
    </w:p>
    <w:p w14:paraId="4B749235" w14:textId="44DD1F89" w:rsidR="00430988" w:rsidRPr="003B27B1" w:rsidRDefault="0088263F" w:rsidP="000D7DD5">
      <w:pPr>
        <w:spacing w:line="400" w:lineRule="exact"/>
        <w:ind w:left="1068" w:hangingChars="445" w:hanging="1068"/>
        <w:rPr>
          <w:rFonts w:eastAsia="標楷體" w:hAnsi="標楷體"/>
          <w:kern w:val="0"/>
        </w:rPr>
      </w:pPr>
      <w:r w:rsidRPr="003B27B1">
        <w:rPr>
          <w:rFonts w:ascii="標楷體" w:eastAsia="標楷體" w:hAnsi="標楷體" w:hint="eastAsia"/>
          <w:bCs/>
        </w:rPr>
        <w:t xml:space="preserve"> </w:t>
      </w:r>
      <w:r w:rsidR="00C317E3" w:rsidRPr="003B27B1">
        <w:rPr>
          <w:rFonts w:ascii="標楷體" w:eastAsia="標楷體" w:hAnsi="標楷體" w:hint="eastAsia"/>
          <w:bCs/>
        </w:rPr>
        <w:t xml:space="preserve">  </w:t>
      </w:r>
      <w:r w:rsidRPr="003B27B1">
        <w:rPr>
          <w:rFonts w:ascii="標楷體" w:eastAsia="標楷體" w:hAnsi="標楷體" w:hint="eastAsia"/>
          <w:bCs/>
        </w:rPr>
        <w:t>（三）</w:t>
      </w:r>
      <w:r w:rsidR="00430988" w:rsidRPr="003B27B1">
        <w:rPr>
          <w:rFonts w:eastAsia="標楷體" w:hAnsi="標楷體" w:hint="eastAsia"/>
          <w:kern w:val="0"/>
        </w:rPr>
        <w:t>報名手續一經完成，除因傷病住院無法參加應試者</w:t>
      </w:r>
      <w:r w:rsidR="00430988" w:rsidRPr="003B27B1">
        <w:rPr>
          <w:rFonts w:eastAsia="標楷體" w:hAnsi="標楷體"/>
          <w:kern w:val="0"/>
        </w:rPr>
        <w:t>(</w:t>
      </w:r>
      <w:r w:rsidR="00430988" w:rsidRPr="003B27B1">
        <w:rPr>
          <w:rFonts w:eastAsia="標楷體" w:hAnsi="標楷體" w:hint="eastAsia"/>
          <w:kern w:val="0"/>
        </w:rPr>
        <w:t>須檢附證明</w:t>
      </w:r>
      <w:r w:rsidR="00430988" w:rsidRPr="003B27B1">
        <w:rPr>
          <w:rFonts w:eastAsia="標楷體" w:hAnsi="標楷體"/>
          <w:kern w:val="0"/>
        </w:rPr>
        <w:t>)</w:t>
      </w:r>
      <w:r w:rsidR="00430988" w:rsidRPr="003B27B1">
        <w:rPr>
          <w:rFonts w:eastAsia="標楷體" w:hAnsi="標楷體" w:hint="eastAsia"/>
          <w:kern w:val="0"/>
        </w:rPr>
        <w:t>，概不退還鑑定報名費。</w:t>
      </w:r>
    </w:p>
    <w:p w14:paraId="5219CC53" w14:textId="77777777" w:rsidR="0088263F" w:rsidRPr="003B27B1" w:rsidRDefault="00430988" w:rsidP="000D7DD5">
      <w:pPr>
        <w:spacing w:line="400" w:lineRule="exact"/>
        <w:rPr>
          <w:rFonts w:eastAsia="標楷體" w:hAnsi="標楷體"/>
          <w:kern w:val="0"/>
        </w:rPr>
      </w:pPr>
      <w:r w:rsidRPr="003B27B1">
        <w:rPr>
          <w:rFonts w:eastAsia="標楷體" w:hAnsi="標楷體" w:hint="eastAsia"/>
          <w:kern w:val="0"/>
        </w:rPr>
        <w:t xml:space="preserve"> </w:t>
      </w:r>
      <w:r w:rsidR="00C317E3" w:rsidRPr="003B27B1">
        <w:rPr>
          <w:rFonts w:eastAsia="標楷體" w:hAnsi="標楷體" w:hint="eastAsia"/>
          <w:kern w:val="0"/>
        </w:rPr>
        <w:t xml:space="preserve">  </w:t>
      </w:r>
      <w:r w:rsidRPr="003B27B1">
        <w:rPr>
          <w:rFonts w:ascii="標楷體" w:eastAsia="標楷體" w:hAnsi="標楷體" w:hint="eastAsia"/>
          <w:bCs/>
        </w:rPr>
        <w:t>（四）</w:t>
      </w:r>
      <w:r w:rsidR="0088263F" w:rsidRPr="003B27B1">
        <w:rPr>
          <w:rFonts w:eastAsia="標楷體" w:hAnsi="標楷體" w:hint="eastAsia"/>
          <w:kern w:val="0"/>
        </w:rPr>
        <w:t>如遇天災非人為因素，導致測驗日期調整，權益受損者，得要求退費。</w:t>
      </w:r>
    </w:p>
    <w:p w14:paraId="42C07A86" w14:textId="77777777" w:rsidR="0088263F" w:rsidRPr="003B27B1" w:rsidRDefault="0088263F" w:rsidP="000D7DD5">
      <w:pPr>
        <w:spacing w:line="400" w:lineRule="exact"/>
        <w:rPr>
          <w:rFonts w:ascii="標楷體" w:eastAsia="標楷體" w:hAnsi="標楷體"/>
          <w:bCs/>
        </w:rPr>
      </w:pPr>
      <w:r w:rsidRPr="003B27B1">
        <w:rPr>
          <w:rFonts w:ascii="標楷體" w:eastAsia="標楷體" w:hint="eastAsia"/>
          <w:bCs/>
        </w:rPr>
        <w:t>十、</w:t>
      </w:r>
      <w:r w:rsidRPr="003B27B1">
        <w:rPr>
          <w:rFonts w:ascii="標楷體" w:eastAsia="標楷體" w:hAnsi="標楷體" w:hint="eastAsia"/>
          <w:bCs/>
        </w:rPr>
        <w:t>鑑定方式：</w:t>
      </w:r>
      <w:r w:rsidR="009E4ABF" w:rsidRPr="003B27B1">
        <w:rPr>
          <w:rFonts w:ascii="標楷體" w:eastAsia="標楷體" w:hAnsi="標楷體" w:hint="eastAsia"/>
          <w:bCs/>
        </w:rPr>
        <w:t>初選</w:t>
      </w:r>
      <w:r w:rsidRPr="003B27B1">
        <w:rPr>
          <w:rFonts w:ascii="標楷體" w:eastAsia="標楷體" w:hAnsi="標楷體" w:hint="eastAsia"/>
          <w:bCs/>
        </w:rPr>
        <w:t>及</w:t>
      </w:r>
      <w:r w:rsidR="00095C0A" w:rsidRPr="003B27B1">
        <w:rPr>
          <w:rFonts w:ascii="標楷體" w:eastAsia="標楷體" w:hAnsi="標楷體" w:hint="eastAsia"/>
          <w:bCs/>
        </w:rPr>
        <w:t>複選</w:t>
      </w:r>
      <w:r w:rsidRPr="003B27B1">
        <w:rPr>
          <w:rFonts w:ascii="標楷體" w:eastAsia="標楷體" w:hAnsi="標楷體" w:hint="eastAsia"/>
          <w:bCs/>
        </w:rPr>
        <w:t>階段。</w:t>
      </w:r>
    </w:p>
    <w:p w14:paraId="6D292F82" w14:textId="77777777" w:rsidR="0088263F" w:rsidRPr="003B27B1" w:rsidRDefault="0088263F" w:rsidP="000D7DD5">
      <w:pPr>
        <w:spacing w:line="400" w:lineRule="exact"/>
        <w:ind w:leftChars="11" w:left="746" w:hangingChars="300" w:hanging="720"/>
        <w:rPr>
          <w:rFonts w:ascii="標楷體" w:eastAsia="標楷體" w:hAnsi="標楷體"/>
          <w:bCs/>
        </w:rPr>
      </w:pPr>
      <w:r w:rsidRPr="003B27B1">
        <w:rPr>
          <w:rFonts w:ascii="標楷體" w:eastAsia="標楷體" w:hAnsi="標楷體" w:hint="eastAsia"/>
          <w:bCs/>
        </w:rPr>
        <w:t xml:space="preserve">   （一）</w:t>
      </w:r>
      <w:r w:rsidR="009E4ABF" w:rsidRPr="003B27B1">
        <w:rPr>
          <w:rFonts w:ascii="標楷體" w:eastAsia="標楷體" w:hAnsi="標楷體" w:hint="eastAsia"/>
          <w:bCs/>
        </w:rPr>
        <w:t>初選</w:t>
      </w:r>
    </w:p>
    <w:p w14:paraId="60107D58" w14:textId="45E44AF2" w:rsidR="0088263F" w:rsidRPr="003B27B1" w:rsidRDefault="0088263F" w:rsidP="000D7DD5">
      <w:pPr>
        <w:spacing w:line="400" w:lineRule="exact"/>
        <w:ind w:leftChars="300" w:left="720"/>
        <w:rPr>
          <w:rFonts w:ascii="標楷體" w:eastAsia="標楷體" w:hAnsi="標楷體"/>
          <w:bCs/>
        </w:rPr>
      </w:pPr>
      <w:r w:rsidRPr="003B27B1">
        <w:rPr>
          <w:rFonts w:ascii="標楷體" w:eastAsia="標楷體" w:hAnsi="標楷體" w:hint="eastAsia"/>
          <w:bCs/>
        </w:rPr>
        <w:t>1.時間：</w:t>
      </w:r>
      <w:r w:rsidR="00F450BA" w:rsidRPr="003B27B1">
        <w:rPr>
          <w:rFonts w:ascii="標楷體" w:eastAsia="標楷體" w:hAnsi="標楷體" w:hint="eastAsia"/>
          <w:bCs/>
        </w:rPr>
        <w:t>1</w:t>
      </w:r>
      <w:r w:rsidR="00525B12" w:rsidRPr="003B27B1">
        <w:rPr>
          <w:rFonts w:ascii="標楷體" w:eastAsia="標楷體" w:hAnsi="標楷體" w:hint="eastAsia"/>
          <w:bCs/>
        </w:rPr>
        <w:t>1</w:t>
      </w:r>
      <w:r w:rsidR="00CE1E12" w:rsidRPr="003B27B1">
        <w:rPr>
          <w:rFonts w:ascii="標楷體" w:eastAsia="標楷體" w:hAnsi="標楷體" w:hint="eastAsia"/>
          <w:bCs/>
        </w:rPr>
        <w:t>5</w:t>
      </w:r>
      <w:r w:rsidRPr="003B27B1">
        <w:rPr>
          <w:rFonts w:ascii="標楷體" w:eastAsia="標楷體" w:hAnsi="標楷體" w:hint="eastAsia"/>
          <w:bCs/>
        </w:rPr>
        <w:t>年3月</w:t>
      </w:r>
      <w:r w:rsidR="00CE1E12" w:rsidRPr="003B27B1">
        <w:rPr>
          <w:rFonts w:ascii="標楷體" w:eastAsia="標楷體" w:hAnsi="標楷體" w:hint="eastAsia"/>
          <w:bCs/>
        </w:rPr>
        <w:t>14</w:t>
      </w:r>
      <w:r w:rsidRPr="003B27B1">
        <w:rPr>
          <w:rFonts w:ascii="標楷體" w:eastAsia="標楷體" w:hAnsi="標楷體" w:hint="eastAsia"/>
          <w:bCs/>
        </w:rPr>
        <w:t>日（星期六）上午9</w:t>
      </w:r>
      <w:r w:rsidR="00EA7A3D" w:rsidRPr="003B27B1">
        <w:rPr>
          <w:rFonts w:ascii="標楷體" w:eastAsia="標楷體" w:hAnsi="標楷體" w:hint="eastAsia"/>
          <w:bCs/>
        </w:rPr>
        <w:t>時至</w:t>
      </w:r>
      <w:r w:rsidR="008F4FE7" w:rsidRPr="003B27B1">
        <w:rPr>
          <w:rFonts w:ascii="標楷體" w:eastAsia="標楷體" w:hAnsi="標楷體" w:hint="eastAsia"/>
          <w:bCs/>
        </w:rPr>
        <w:t>中午</w:t>
      </w:r>
      <w:r w:rsidRPr="003B27B1">
        <w:rPr>
          <w:rFonts w:ascii="標楷體" w:eastAsia="標楷體" w:hAnsi="標楷體" w:hint="eastAsia"/>
          <w:bCs/>
        </w:rPr>
        <w:t>12</w:t>
      </w:r>
      <w:r w:rsidR="00EA7A3D" w:rsidRPr="003B27B1">
        <w:rPr>
          <w:rFonts w:ascii="標楷體" w:eastAsia="標楷體" w:hAnsi="標楷體" w:hint="eastAsia"/>
          <w:bCs/>
        </w:rPr>
        <w:t>時(上午9時前報到)</w:t>
      </w:r>
      <w:r w:rsidRPr="003B27B1">
        <w:rPr>
          <w:rFonts w:ascii="標楷體" w:eastAsia="標楷體" w:hAnsi="標楷體" w:hint="eastAsia"/>
          <w:bCs/>
        </w:rPr>
        <w:t>。</w:t>
      </w:r>
    </w:p>
    <w:p w14:paraId="73A58131" w14:textId="77777777" w:rsidR="0088263F" w:rsidRPr="003B27B1" w:rsidRDefault="0088263F" w:rsidP="000D7DD5">
      <w:pPr>
        <w:spacing w:line="400" w:lineRule="exact"/>
        <w:ind w:leftChars="300" w:left="720"/>
        <w:rPr>
          <w:rFonts w:ascii="標楷體" w:eastAsia="標楷體" w:hAnsi="標楷體"/>
          <w:bCs/>
        </w:rPr>
      </w:pPr>
      <w:r w:rsidRPr="003B27B1">
        <w:rPr>
          <w:rFonts w:ascii="標楷體" w:eastAsia="標楷體" w:hAnsi="標楷體" w:hint="eastAsia"/>
          <w:bCs/>
        </w:rPr>
        <w:t>2.施測方式：團體智力測驗。</w:t>
      </w:r>
    </w:p>
    <w:p w14:paraId="2F5A280B" w14:textId="77777777" w:rsidR="0088263F" w:rsidRPr="003B27B1" w:rsidRDefault="0088263F" w:rsidP="000D7DD5">
      <w:pPr>
        <w:spacing w:line="400" w:lineRule="exact"/>
        <w:ind w:leftChars="297" w:left="2057" w:hangingChars="560" w:hanging="1344"/>
        <w:rPr>
          <w:rFonts w:ascii="標楷體" w:eastAsia="標楷體" w:hAnsi="標楷體"/>
          <w:bCs/>
        </w:rPr>
      </w:pPr>
      <w:r w:rsidRPr="003B27B1">
        <w:rPr>
          <w:rFonts w:ascii="標楷體" w:eastAsia="標楷體" w:hAnsi="標楷體" w:hint="eastAsia"/>
          <w:bCs/>
        </w:rPr>
        <w:t>3.施測地點</w:t>
      </w:r>
      <w:r w:rsidR="00382496" w:rsidRPr="003B27B1">
        <w:rPr>
          <w:rFonts w:ascii="標楷體" w:eastAsia="標楷體" w:hAnsi="標楷體" w:hint="eastAsia"/>
          <w:bCs/>
        </w:rPr>
        <w:t>（各校考區分配請參閱簡章附件一）</w:t>
      </w:r>
      <w:r w:rsidRPr="003B27B1">
        <w:rPr>
          <w:rFonts w:ascii="標楷體" w:eastAsia="標楷體" w:hAnsi="標楷體" w:hint="eastAsia"/>
          <w:bCs/>
        </w:rPr>
        <w:t>：</w:t>
      </w:r>
    </w:p>
    <w:p w14:paraId="30BEEF8F" w14:textId="49EE0F41" w:rsidR="0088263F" w:rsidRPr="003B27B1" w:rsidRDefault="0088263F" w:rsidP="000D7DD5">
      <w:pPr>
        <w:spacing w:line="400" w:lineRule="exact"/>
        <w:ind w:leftChars="297" w:left="2057" w:hangingChars="560" w:hanging="1344"/>
        <w:rPr>
          <w:rFonts w:ascii="標楷體" w:eastAsia="標楷體" w:hAnsi="標楷體"/>
          <w:bCs/>
        </w:rPr>
      </w:pPr>
      <w:r w:rsidRPr="003B27B1">
        <w:rPr>
          <w:rFonts w:ascii="標楷體" w:eastAsia="標楷體" w:hAnsi="標楷體" w:hint="eastAsia"/>
          <w:bCs/>
        </w:rPr>
        <w:t xml:space="preserve">  (1)</w:t>
      </w:r>
      <w:r w:rsidR="00F6423A" w:rsidRPr="003B27B1">
        <w:rPr>
          <w:rFonts w:ascii="標楷體" w:eastAsia="標楷體" w:hAnsi="標楷體" w:hint="eastAsia"/>
          <w:bCs/>
        </w:rPr>
        <w:t>由試務中心安排分區施測</w:t>
      </w:r>
      <w:r w:rsidR="00BB5EDD" w:rsidRPr="003B27B1">
        <w:rPr>
          <w:rFonts w:ascii="標楷體" w:eastAsia="標楷體" w:hAnsi="標楷體" w:hint="eastAsia"/>
          <w:bCs/>
        </w:rPr>
        <w:t>，不得指定地點</w:t>
      </w:r>
      <w:r w:rsidR="00F6423A" w:rsidRPr="003B27B1">
        <w:rPr>
          <w:rFonts w:ascii="標楷體" w:eastAsia="標楷體" w:hAnsi="標楷體" w:hint="eastAsia"/>
          <w:bCs/>
        </w:rPr>
        <w:t>：</w:t>
      </w:r>
    </w:p>
    <w:p w14:paraId="27F91851" w14:textId="5E93FC8D" w:rsidR="00382496" w:rsidRPr="003B27B1" w:rsidRDefault="00C317E3" w:rsidP="000D7DD5">
      <w:pPr>
        <w:spacing w:line="400" w:lineRule="exact"/>
        <w:ind w:leftChars="102" w:left="245"/>
        <w:rPr>
          <w:rFonts w:ascii="標楷體" w:eastAsia="標楷體" w:hAnsi="標楷體"/>
          <w:bCs/>
        </w:rPr>
      </w:pPr>
      <w:r w:rsidRPr="003B27B1">
        <w:rPr>
          <w:rFonts w:ascii="標楷體" w:eastAsia="標楷體" w:hAnsi="標楷體" w:hint="eastAsia"/>
          <w:bCs/>
        </w:rPr>
        <w:t xml:space="preserve">       </w:t>
      </w:r>
      <w:r w:rsidR="00382496" w:rsidRPr="003B27B1">
        <w:rPr>
          <w:rFonts w:ascii="標楷體" w:eastAsia="標楷體" w:hAnsi="標楷體" w:hint="eastAsia"/>
          <w:bCs/>
        </w:rPr>
        <w:t xml:space="preserve">  </w:t>
      </w:r>
      <w:r w:rsidR="00F6423A" w:rsidRPr="003B27B1">
        <w:rPr>
          <w:rFonts w:ascii="標楷體" w:eastAsia="標楷體" w:hAnsi="標楷體" w:hint="eastAsia"/>
          <w:bCs/>
        </w:rPr>
        <w:t>考區1</w:t>
      </w:r>
      <w:r w:rsidR="00B22718" w:rsidRPr="003B27B1">
        <w:rPr>
          <w:rFonts w:ascii="標楷體" w:eastAsia="標楷體" w:hAnsi="標楷體" w:hint="eastAsia"/>
          <w:bCs/>
        </w:rPr>
        <w:t>：</w:t>
      </w:r>
      <w:r w:rsidR="00AD699C" w:rsidRPr="003B27B1">
        <w:rPr>
          <w:rFonts w:ascii="標楷體" w:eastAsia="標楷體" w:hAnsi="標楷體" w:hint="eastAsia"/>
          <w:bCs/>
        </w:rPr>
        <w:t>左營</w:t>
      </w:r>
      <w:r w:rsidR="00F6423A" w:rsidRPr="003B27B1">
        <w:rPr>
          <w:rFonts w:ascii="標楷體" w:eastAsia="標楷體" w:hAnsi="標楷體" w:hint="eastAsia"/>
          <w:bCs/>
        </w:rPr>
        <w:t>區</w:t>
      </w:r>
      <w:r w:rsidR="00AD699C" w:rsidRPr="003B27B1">
        <w:rPr>
          <w:rFonts w:ascii="標楷體" w:eastAsia="標楷體" w:hint="eastAsia"/>
          <w:bCs/>
        </w:rPr>
        <w:t>文府</w:t>
      </w:r>
      <w:r w:rsidR="00F6423A" w:rsidRPr="003B27B1">
        <w:rPr>
          <w:rFonts w:ascii="標楷體" w:eastAsia="標楷體" w:hAnsi="標楷體" w:hint="eastAsia"/>
          <w:bCs/>
        </w:rPr>
        <w:t>國民小學</w:t>
      </w:r>
    </w:p>
    <w:p w14:paraId="5AA03ADA" w14:textId="5CB40CF3" w:rsidR="00C317E3" w:rsidRPr="003B27B1" w:rsidRDefault="00382496" w:rsidP="000D7DD5">
      <w:pPr>
        <w:spacing w:line="400" w:lineRule="exact"/>
        <w:ind w:leftChars="70" w:left="168"/>
        <w:rPr>
          <w:rFonts w:ascii="標楷體" w:eastAsia="標楷體" w:hAnsi="標楷體"/>
          <w:bCs/>
        </w:rPr>
      </w:pPr>
      <w:r w:rsidRPr="003B27B1">
        <w:rPr>
          <w:rFonts w:ascii="標楷體" w:eastAsia="標楷體" w:hAnsi="標楷體" w:hint="eastAsia"/>
          <w:bCs/>
        </w:rPr>
        <w:t xml:space="preserve">                 </w:t>
      </w:r>
      <w:r w:rsidR="00C317E3" w:rsidRPr="003B27B1">
        <w:rPr>
          <w:rFonts w:ascii="標楷體" w:eastAsia="標楷體" w:hAnsi="標楷體" w:hint="eastAsia"/>
          <w:bCs/>
        </w:rPr>
        <w:t>高雄市</w:t>
      </w:r>
      <w:r w:rsidR="00AD699C" w:rsidRPr="003B27B1">
        <w:rPr>
          <w:rFonts w:ascii="標楷體" w:eastAsia="標楷體" w:hAnsi="標楷體" w:hint="eastAsia"/>
        </w:rPr>
        <w:t>左營區文府路399號</w:t>
      </w:r>
      <w:r w:rsidR="00F6423A" w:rsidRPr="003B27B1">
        <w:rPr>
          <w:rFonts w:ascii="標楷體" w:eastAsia="標楷體" w:hAnsi="標楷體" w:hint="eastAsia"/>
          <w:bCs/>
        </w:rPr>
        <w:t>，電話：07-</w:t>
      </w:r>
      <w:r w:rsidR="005B1F10" w:rsidRPr="003B27B1">
        <w:rPr>
          <w:rFonts w:ascii="標楷體" w:eastAsia="標楷體" w:hAnsi="標楷體" w:hint="eastAsia"/>
          <w:bCs/>
        </w:rPr>
        <w:t>3</w:t>
      </w:r>
      <w:r w:rsidR="00AD699C" w:rsidRPr="003B27B1">
        <w:rPr>
          <w:rFonts w:ascii="標楷體" w:eastAsia="標楷體" w:hAnsi="標楷體" w:hint="eastAsia"/>
          <w:bCs/>
        </w:rPr>
        <w:t>482070</w:t>
      </w:r>
      <w:r w:rsidR="00BB5EDD" w:rsidRPr="003B27B1">
        <w:rPr>
          <w:rFonts w:ascii="標楷體" w:eastAsia="標楷體" w:hAnsi="標楷體" w:hint="eastAsia"/>
          <w:bCs/>
        </w:rPr>
        <w:t>分機</w:t>
      </w:r>
      <w:r w:rsidR="00AD699C" w:rsidRPr="003B27B1">
        <w:rPr>
          <w:rFonts w:ascii="標楷體" w:eastAsia="標楷體" w:hAnsi="標楷體" w:hint="eastAsia"/>
          <w:bCs/>
        </w:rPr>
        <w:t>142</w:t>
      </w:r>
      <w:r w:rsidR="00B22718" w:rsidRPr="003B27B1">
        <w:rPr>
          <w:rFonts w:ascii="標楷體" w:eastAsia="標楷體" w:hAnsi="標楷體" w:hint="eastAsia"/>
          <w:bCs/>
        </w:rPr>
        <w:t>、</w:t>
      </w:r>
      <w:r w:rsidR="00AD699C" w:rsidRPr="003B27B1">
        <w:rPr>
          <w:rFonts w:ascii="標楷體" w:eastAsia="標楷體" w:hAnsi="標楷體" w:hint="eastAsia"/>
          <w:bCs/>
        </w:rPr>
        <w:t>1</w:t>
      </w:r>
      <w:r w:rsidRPr="003B27B1">
        <w:rPr>
          <w:rFonts w:ascii="標楷體" w:eastAsia="標楷體" w:hAnsi="標楷體" w:hint="eastAsia"/>
          <w:bCs/>
        </w:rPr>
        <w:t>4</w:t>
      </w:r>
      <w:r w:rsidR="00FE3CCE" w:rsidRPr="003B27B1">
        <w:rPr>
          <w:rFonts w:ascii="標楷體" w:eastAsia="標楷體" w:hAnsi="標楷體" w:hint="eastAsia"/>
          <w:bCs/>
        </w:rPr>
        <w:t>4</w:t>
      </w:r>
      <w:r w:rsidRPr="003B27B1">
        <w:rPr>
          <w:rFonts w:ascii="標楷體" w:eastAsia="標楷體" w:hAnsi="標楷體" w:hint="eastAsia"/>
          <w:bCs/>
        </w:rPr>
        <w:t>。</w:t>
      </w:r>
    </w:p>
    <w:p w14:paraId="4FFEB06F" w14:textId="0FF33040" w:rsidR="00382496" w:rsidRPr="003B27B1" w:rsidRDefault="00382496" w:rsidP="000D7DD5">
      <w:pPr>
        <w:spacing w:line="400" w:lineRule="exact"/>
        <w:ind w:leftChars="102" w:left="245"/>
        <w:rPr>
          <w:rFonts w:ascii="標楷體" w:eastAsia="標楷體" w:hAnsi="標楷體"/>
          <w:bCs/>
        </w:rPr>
      </w:pPr>
      <w:r w:rsidRPr="003B27B1">
        <w:rPr>
          <w:rFonts w:ascii="標楷體" w:eastAsia="標楷體" w:hAnsi="標楷體" w:hint="eastAsia"/>
          <w:bCs/>
        </w:rPr>
        <w:t xml:space="preserve">         </w:t>
      </w:r>
      <w:r w:rsidR="00816A86" w:rsidRPr="003B27B1">
        <w:rPr>
          <w:rFonts w:ascii="標楷體" w:eastAsia="標楷體" w:hAnsi="標楷體" w:hint="eastAsia"/>
          <w:bCs/>
        </w:rPr>
        <w:t>考區</w:t>
      </w:r>
      <w:r w:rsidR="00FE3CCE" w:rsidRPr="003B27B1">
        <w:rPr>
          <w:rFonts w:ascii="標楷體" w:eastAsia="標楷體" w:hAnsi="標楷體" w:hint="eastAsia"/>
          <w:bCs/>
        </w:rPr>
        <w:t>2</w:t>
      </w:r>
      <w:r w:rsidR="00816A86" w:rsidRPr="003B27B1">
        <w:rPr>
          <w:rFonts w:ascii="新細明體" w:hAnsi="新細明體" w:hint="eastAsia"/>
          <w:bCs/>
        </w:rPr>
        <w:t>：</w:t>
      </w:r>
      <w:r w:rsidR="00AD699C" w:rsidRPr="003B27B1">
        <w:rPr>
          <w:rFonts w:ascii="標楷體" w:eastAsia="標楷體" w:hAnsi="標楷體" w:hint="eastAsia"/>
          <w:bCs/>
        </w:rPr>
        <w:t>三民</w:t>
      </w:r>
      <w:r w:rsidR="00816A86" w:rsidRPr="003B27B1">
        <w:rPr>
          <w:rFonts w:ascii="標楷體" w:eastAsia="標楷體" w:hAnsi="標楷體" w:hint="eastAsia"/>
          <w:bCs/>
        </w:rPr>
        <w:t>區</w:t>
      </w:r>
      <w:r w:rsidR="00AD699C" w:rsidRPr="003B27B1">
        <w:rPr>
          <w:rFonts w:ascii="標楷體" w:eastAsia="標楷體" w:hAnsi="標楷體" w:hint="eastAsia"/>
          <w:bCs/>
        </w:rPr>
        <w:t>陽明</w:t>
      </w:r>
      <w:r w:rsidR="00816A86" w:rsidRPr="003B27B1">
        <w:rPr>
          <w:rFonts w:ascii="標楷體" w:eastAsia="標楷體" w:hAnsi="標楷體" w:hint="eastAsia"/>
          <w:bCs/>
        </w:rPr>
        <w:t>國民小學</w:t>
      </w:r>
    </w:p>
    <w:p w14:paraId="78C37A19" w14:textId="17CA9471" w:rsidR="00BB5EDD" w:rsidRPr="003B27B1" w:rsidRDefault="00382496" w:rsidP="000D7DD5">
      <w:pPr>
        <w:spacing w:line="400" w:lineRule="exact"/>
        <w:ind w:leftChars="128" w:left="307"/>
        <w:rPr>
          <w:rFonts w:ascii="標楷體" w:eastAsia="標楷體" w:hAnsi="標楷體"/>
          <w:bCs/>
        </w:rPr>
      </w:pPr>
      <w:r w:rsidRPr="003B27B1">
        <w:rPr>
          <w:rFonts w:ascii="標楷體" w:eastAsia="標楷體" w:hAnsi="標楷體" w:hint="eastAsia"/>
          <w:bCs/>
        </w:rPr>
        <w:t xml:space="preserve">                </w:t>
      </w:r>
      <w:r w:rsidR="00816A86" w:rsidRPr="003B27B1">
        <w:rPr>
          <w:rFonts w:ascii="標楷體" w:eastAsia="標楷體" w:hAnsi="標楷體" w:hint="eastAsia"/>
          <w:bCs/>
        </w:rPr>
        <w:t>高雄市</w:t>
      </w:r>
      <w:r w:rsidR="00AD699C" w:rsidRPr="003B27B1">
        <w:rPr>
          <w:rFonts w:ascii="標楷體" w:eastAsia="標楷體" w:hAnsi="標楷體" w:hint="eastAsia"/>
          <w:bCs/>
        </w:rPr>
        <w:t>三民</w:t>
      </w:r>
      <w:r w:rsidR="00816A86" w:rsidRPr="003B27B1">
        <w:rPr>
          <w:rFonts w:ascii="標楷體" w:eastAsia="標楷體" w:hAnsi="標楷體" w:hint="eastAsia"/>
          <w:bCs/>
        </w:rPr>
        <w:t>區</w:t>
      </w:r>
      <w:r w:rsidR="00AD699C" w:rsidRPr="003B27B1">
        <w:rPr>
          <w:rFonts w:ascii="標楷體" w:eastAsia="標楷體" w:hAnsi="標楷體" w:hint="eastAsia"/>
          <w:bCs/>
        </w:rPr>
        <w:t>義德</w:t>
      </w:r>
      <w:r w:rsidR="00816A86" w:rsidRPr="003B27B1">
        <w:rPr>
          <w:rFonts w:ascii="標楷體" w:eastAsia="標楷體" w:hAnsi="標楷體" w:hint="eastAsia"/>
          <w:bCs/>
        </w:rPr>
        <w:t>路</w:t>
      </w:r>
      <w:r w:rsidR="00AD699C" w:rsidRPr="003B27B1">
        <w:rPr>
          <w:rFonts w:ascii="標楷體" w:eastAsia="標楷體" w:hAnsi="標楷體" w:hint="eastAsia"/>
          <w:bCs/>
        </w:rPr>
        <w:t>52</w:t>
      </w:r>
      <w:r w:rsidR="00816A86" w:rsidRPr="003B27B1">
        <w:rPr>
          <w:rFonts w:ascii="標楷體" w:eastAsia="標楷體" w:hAnsi="標楷體" w:hint="eastAsia"/>
          <w:bCs/>
        </w:rPr>
        <w:t>號，電話：07-3</w:t>
      </w:r>
      <w:r w:rsidR="00AD699C" w:rsidRPr="003B27B1">
        <w:rPr>
          <w:rFonts w:ascii="標楷體" w:eastAsia="標楷體" w:hAnsi="標楷體" w:hint="eastAsia"/>
          <w:bCs/>
        </w:rPr>
        <w:t>851916</w:t>
      </w:r>
      <w:r w:rsidR="00816A86" w:rsidRPr="003B27B1">
        <w:rPr>
          <w:rFonts w:ascii="標楷體" w:eastAsia="標楷體" w:hAnsi="標楷體" w:hint="eastAsia"/>
          <w:bCs/>
        </w:rPr>
        <w:t>分機</w:t>
      </w:r>
      <w:r w:rsidR="00AD699C" w:rsidRPr="003B27B1">
        <w:rPr>
          <w:rFonts w:ascii="標楷體" w:eastAsia="標楷體" w:hAnsi="標楷體" w:hint="eastAsia"/>
          <w:bCs/>
        </w:rPr>
        <w:t>742</w:t>
      </w:r>
      <w:r w:rsidR="00224A60" w:rsidRPr="003B27B1">
        <w:rPr>
          <w:rFonts w:ascii="標楷體" w:eastAsia="標楷體" w:hAnsi="標楷體" w:hint="eastAsia"/>
          <w:bCs/>
        </w:rPr>
        <w:t>、</w:t>
      </w:r>
      <w:r w:rsidR="00AD699C" w:rsidRPr="003B27B1">
        <w:rPr>
          <w:rFonts w:ascii="標楷體" w:eastAsia="標楷體" w:hAnsi="標楷體" w:hint="eastAsia"/>
          <w:bCs/>
        </w:rPr>
        <w:t>741</w:t>
      </w:r>
      <w:r w:rsidRPr="003B27B1">
        <w:rPr>
          <w:rFonts w:ascii="標楷體" w:eastAsia="標楷體" w:hAnsi="標楷體" w:hint="eastAsia"/>
          <w:bCs/>
        </w:rPr>
        <w:t>。</w:t>
      </w:r>
    </w:p>
    <w:p w14:paraId="7E3000DF" w14:textId="11B0DAF5" w:rsidR="0088263F" w:rsidRPr="003B27B1" w:rsidRDefault="0088263F" w:rsidP="000D7DD5">
      <w:pPr>
        <w:spacing w:line="400" w:lineRule="exact"/>
        <w:ind w:leftChars="297" w:left="1967" w:hangingChars="560" w:hanging="1254"/>
        <w:rPr>
          <w:rFonts w:ascii="標楷體" w:eastAsia="標楷體" w:hAnsi="標楷體"/>
          <w:bCs/>
        </w:rPr>
      </w:pPr>
      <w:r w:rsidRPr="003B27B1">
        <w:rPr>
          <w:rFonts w:ascii="標楷體" w:eastAsia="標楷體" w:hint="eastAsia"/>
          <w:spacing w:val="-8"/>
        </w:rPr>
        <w:t xml:space="preserve">  </w:t>
      </w:r>
      <w:r w:rsidRPr="003B27B1">
        <w:rPr>
          <w:rFonts w:ascii="標楷體" w:eastAsia="標楷體" w:hint="eastAsia"/>
          <w:bCs/>
          <w:spacing w:val="-8"/>
        </w:rPr>
        <w:t>(</w:t>
      </w:r>
      <w:r w:rsidR="006B3040" w:rsidRPr="003B27B1">
        <w:rPr>
          <w:rFonts w:ascii="標楷體" w:eastAsia="標楷體" w:hint="eastAsia"/>
          <w:bCs/>
          <w:spacing w:val="-8"/>
        </w:rPr>
        <w:t>2</w:t>
      </w:r>
      <w:r w:rsidRPr="003B27B1">
        <w:rPr>
          <w:rFonts w:ascii="標楷體" w:eastAsia="標楷體" w:hint="eastAsia"/>
          <w:bCs/>
          <w:spacing w:val="-8"/>
        </w:rPr>
        <w:t>)</w:t>
      </w:r>
      <w:r w:rsidR="00F37DC7" w:rsidRPr="003B27B1">
        <w:rPr>
          <w:rFonts w:ascii="標楷體" w:eastAsia="標楷體" w:hint="eastAsia"/>
          <w:bCs/>
          <w:spacing w:val="-8"/>
        </w:rPr>
        <w:t>報</w:t>
      </w:r>
      <w:r w:rsidR="00F37DC7" w:rsidRPr="003B27B1">
        <w:rPr>
          <w:rFonts w:ascii="標楷體" w:eastAsia="標楷體" w:hAnsi="標楷體" w:hint="eastAsia"/>
          <w:bCs/>
        </w:rPr>
        <w:t>名一般智能資優教育方案之二年級與四年級學生均於</w:t>
      </w:r>
      <w:r w:rsidR="00BD7DF0" w:rsidRPr="003B27B1">
        <w:rPr>
          <w:rFonts w:ascii="標楷體" w:eastAsia="標楷體" w:hAnsi="標楷體" w:hint="eastAsia"/>
          <w:bCs/>
        </w:rPr>
        <w:t>文府</w:t>
      </w:r>
      <w:r w:rsidRPr="003B27B1">
        <w:rPr>
          <w:rFonts w:ascii="標楷體" w:eastAsia="標楷體" w:hAnsi="標楷體" w:hint="eastAsia"/>
          <w:bCs/>
        </w:rPr>
        <w:t>國小進行施測。</w:t>
      </w:r>
    </w:p>
    <w:p w14:paraId="129E6B84" w14:textId="6BF813BA" w:rsidR="00BF3EDC" w:rsidRPr="003B27B1" w:rsidRDefault="00BF3EDC" w:rsidP="000D7DD5">
      <w:pPr>
        <w:spacing w:line="400" w:lineRule="exact"/>
        <w:ind w:leftChars="6" w:left="1286" w:hangingChars="568" w:hanging="1272"/>
        <w:rPr>
          <w:rFonts w:ascii="標楷體" w:eastAsia="標楷體"/>
          <w:bCs/>
          <w:spacing w:val="-8"/>
        </w:rPr>
      </w:pPr>
      <w:r w:rsidRPr="003B27B1">
        <w:rPr>
          <w:rFonts w:ascii="標楷體" w:eastAsia="標楷體" w:hint="eastAsia"/>
          <w:bCs/>
          <w:spacing w:val="-8"/>
        </w:rPr>
        <w:t xml:space="preserve">  </w:t>
      </w:r>
      <w:r w:rsidR="0073195B" w:rsidRPr="003B27B1">
        <w:rPr>
          <w:rFonts w:ascii="標楷體" w:eastAsia="標楷體" w:hint="eastAsia"/>
          <w:bCs/>
          <w:spacing w:val="-8"/>
        </w:rPr>
        <w:t xml:space="preserve">       </w:t>
      </w:r>
      <w:r w:rsidRPr="003B27B1">
        <w:rPr>
          <w:rFonts w:ascii="標楷體" w:eastAsia="標楷體"/>
          <w:bCs/>
          <w:spacing w:val="-8"/>
        </w:rPr>
        <w:t>(</w:t>
      </w:r>
      <w:r w:rsidR="006B3040" w:rsidRPr="003B27B1">
        <w:rPr>
          <w:rFonts w:ascii="標楷體" w:eastAsia="標楷體" w:hint="eastAsia"/>
          <w:bCs/>
          <w:spacing w:val="-8"/>
        </w:rPr>
        <w:t>3</w:t>
      </w:r>
      <w:r w:rsidRPr="003B27B1">
        <w:rPr>
          <w:rFonts w:ascii="標楷體" w:eastAsia="標楷體"/>
          <w:bCs/>
          <w:spacing w:val="-8"/>
        </w:rPr>
        <w:t>)</w:t>
      </w:r>
      <w:r w:rsidRPr="003B27B1">
        <w:rPr>
          <w:rFonts w:ascii="標楷體" w:eastAsia="標楷體" w:hAnsi="標楷體" w:hint="eastAsia"/>
          <w:bCs/>
        </w:rPr>
        <w:t>身心障礙及突發傷病考生於</w:t>
      </w:r>
      <w:r w:rsidR="009E4ABF" w:rsidRPr="003B27B1">
        <w:rPr>
          <w:rFonts w:ascii="標楷體" w:eastAsia="標楷體" w:hAnsi="標楷體" w:hint="eastAsia"/>
          <w:bCs/>
        </w:rPr>
        <w:t>初選</w:t>
      </w:r>
      <w:r w:rsidRPr="003B27B1">
        <w:rPr>
          <w:rFonts w:ascii="標楷體" w:eastAsia="標楷體" w:hAnsi="標楷體" w:hint="eastAsia"/>
          <w:bCs/>
        </w:rPr>
        <w:t>階段申請參加鑑定服務需求，如經本市特殊教育學生鑑定及就學輔導會</w:t>
      </w:r>
      <w:r w:rsidR="00EA7A3D" w:rsidRPr="003B27B1">
        <w:rPr>
          <w:rFonts w:ascii="標楷體" w:eastAsia="標楷體" w:hAnsi="標楷體" w:hint="eastAsia"/>
          <w:bCs/>
        </w:rPr>
        <w:t>(以下簡稱本市鑑輔會)</w:t>
      </w:r>
      <w:r w:rsidRPr="003B27B1">
        <w:rPr>
          <w:rFonts w:ascii="標楷體" w:eastAsia="標楷體" w:hAnsi="標楷體" w:hint="eastAsia"/>
          <w:bCs/>
        </w:rPr>
        <w:t>審議通過提供獨立試場，以設立於總試場(</w:t>
      </w:r>
      <w:r w:rsidR="00BD7DF0" w:rsidRPr="003B27B1">
        <w:rPr>
          <w:rFonts w:ascii="標楷體" w:eastAsia="標楷體" w:hAnsi="標楷體" w:hint="eastAsia"/>
          <w:bCs/>
        </w:rPr>
        <w:t>文府</w:t>
      </w:r>
      <w:r w:rsidRPr="003B27B1">
        <w:rPr>
          <w:rFonts w:ascii="標楷體" w:eastAsia="標楷體" w:hAnsi="標楷體" w:hint="eastAsia"/>
          <w:bCs/>
        </w:rPr>
        <w:t>國小)為原則。</w:t>
      </w:r>
    </w:p>
    <w:p w14:paraId="3383DD7E" w14:textId="3418D10C" w:rsidR="0073195B" w:rsidRPr="003B27B1" w:rsidRDefault="00AC0EAF" w:rsidP="000D7DD5">
      <w:pPr>
        <w:spacing w:line="400" w:lineRule="exact"/>
        <w:ind w:leftChars="21" w:left="1006" w:hangingChars="427" w:hanging="956"/>
        <w:rPr>
          <w:rFonts w:ascii="標楷體" w:eastAsia="標楷體" w:hAnsi="標楷體"/>
          <w:bCs/>
        </w:rPr>
      </w:pPr>
      <w:r w:rsidRPr="003B27B1">
        <w:rPr>
          <w:rFonts w:ascii="標楷體" w:eastAsia="標楷體" w:hint="eastAsia"/>
          <w:bCs/>
          <w:spacing w:val="-8"/>
        </w:rPr>
        <w:t xml:space="preserve">       </w:t>
      </w:r>
      <w:r w:rsidR="00816A86" w:rsidRPr="003B27B1">
        <w:rPr>
          <w:rFonts w:ascii="標楷體" w:eastAsia="標楷體" w:hint="eastAsia"/>
          <w:bCs/>
          <w:spacing w:val="-8"/>
        </w:rPr>
        <w:t>4.</w:t>
      </w:r>
      <w:r w:rsidRPr="003B27B1">
        <w:rPr>
          <w:rFonts w:ascii="標楷體" w:eastAsia="標楷體" w:hAnsi="標楷體" w:hint="eastAsia"/>
          <w:bCs/>
        </w:rPr>
        <w:t>身心障礙學生</w:t>
      </w:r>
      <w:r w:rsidR="0052717A" w:rsidRPr="003B27B1">
        <w:rPr>
          <w:rFonts w:ascii="標楷體" w:eastAsia="標楷體" w:hAnsi="標楷體" w:hint="eastAsia"/>
          <w:bCs/>
        </w:rPr>
        <w:t>及</w:t>
      </w:r>
      <w:r w:rsidR="004E634B" w:rsidRPr="003B27B1">
        <w:rPr>
          <w:rFonts w:ascii="標楷體" w:eastAsia="標楷體" w:hAnsi="標楷體" w:hint="eastAsia"/>
          <w:bCs/>
        </w:rPr>
        <w:t>處於偏遠地區，或因經濟、文化或族群致需要協助之</w:t>
      </w:r>
      <w:r w:rsidR="0052717A" w:rsidRPr="003B27B1">
        <w:rPr>
          <w:rFonts w:ascii="標楷體" w:eastAsia="標楷體" w:hAnsi="標楷體" w:hint="eastAsia"/>
          <w:bCs/>
        </w:rPr>
        <w:t>學生</w:t>
      </w:r>
      <w:r w:rsidRPr="003B27B1">
        <w:rPr>
          <w:rFonts w:ascii="標楷體" w:eastAsia="標楷體" w:hAnsi="標楷體" w:hint="eastAsia"/>
          <w:bCs/>
        </w:rPr>
        <w:t>，得檢附</w:t>
      </w:r>
      <w:r w:rsidR="005B1F10" w:rsidRPr="003B27B1">
        <w:rPr>
          <w:rFonts w:ascii="標楷體" w:eastAsia="標楷體" w:hAnsi="標楷體" w:hint="eastAsia"/>
          <w:bCs/>
        </w:rPr>
        <w:t>二</w:t>
      </w:r>
      <w:r w:rsidRPr="003B27B1">
        <w:rPr>
          <w:rFonts w:ascii="標楷體" w:eastAsia="標楷體" w:hAnsi="標楷體" w:hint="eastAsia"/>
          <w:bCs/>
        </w:rPr>
        <w:t>年內優勢才能</w:t>
      </w:r>
      <w:r w:rsidR="0052717A" w:rsidRPr="003B27B1">
        <w:rPr>
          <w:rFonts w:ascii="標楷體" w:eastAsia="標楷體" w:hAnsi="標楷體" w:hint="eastAsia"/>
          <w:bCs/>
        </w:rPr>
        <w:t>具體佐證資料</w:t>
      </w:r>
      <w:r w:rsidRPr="003B27B1">
        <w:rPr>
          <w:rFonts w:ascii="新細明體" w:hAnsi="新細明體" w:hint="eastAsia"/>
          <w:bCs/>
        </w:rPr>
        <w:t>，</w:t>
      </w:r>
      <w:r w:rsidRPr="003B27B1">
        <w:rPr>
          <w:rFonts w:ascii="標楷體" w:eastAsia="標楷體" w:hAnsi="標楷體" w:hint="eastAsia"/>
          <w:bCs/>
        </w:rPr>
        <w:t>提供本市鑑輔會綜合研判參考</w:t>
      </w:r>
      <w:r w:rsidRPr="003B27B1">
        <w:rPr>
          <w:rFonts w:ascii="新細明體" w:hAnsi="新細明體" w:hint="eastAsia"/>
          <w:bCs/>
        </w:rPr>
        <w:t>，</w:t>
      </w:r>
      <w:r w:rsidR="00525B12" w:rsidRPr="003B27B1">
        <w:rPr>
          <w:rFonts w:ascii="標楷體" w:eastAsia="標楷體" w:hAnsi="標楷體" w:hint="eastAsia"/>
          <w:bCs/>
        </w:rPr>
        <w:t>無則免附</w:t>
      </w:r>
      <w:r w:rsidRPr="003B27B1">
        <w:rPr>
          <w:rFonts w:ascii="標楷體" w:eastAsia="標楷體" w:hAnsi="標楷體" w:hint="eastAsia"/>
          <w:bCs/>
        </w:rPr>
        <w:t>。</w:t>
      </w:r>
    </w:p>
    <w:p w14:paraId="64D4F660" w14:textId="77777777" w:rsidR="0088263F" w:rsidRPr="003B27B1" w:rsidRDefault="00C317E3" w:rsidP="000D7DD5">
      <w:pPr>
        <w:spacing w:line="400" w:lineRule="exact"/>
        <w:ind w:leftChars="100" w:left="960" w:hangingChars="300" w:hanging="720"/>
        <w:rPr>
          <w:rFonts w:ascii="標楷體" w:eastAsia="標楷體" w:hAnsi="標楷體"/>
          <w:bCs/>
        </w:rPr>
      </w:pPr>
      <w:r w:rsidRPr="003B27B1">
        <w:rPr>
          <w:rFonts w:ascii="標楷體" w:eastAsia="標楷體" w:hAnsi="標楷體" w:hint="eastAsia"/>
          <w:bCs/>
        </w:rPr>
        <w:t xml:space="preserve"> </w:t>
      </w:r>
      <w:r w:rsidR="0088263F" w:rsidRPr="003B27B1">
        <w:rPr>
          <w:rFonts w:ascii="標楷體" w:eastAsia="標楷體" w:hAnsi="標楷體" w:hint="eastAsia"/>
          <w:bCs/>
        </w:rPr>
        <w:t>（二）</w:t>
      </w:r>
      <w:r w:rsidR="00095C0A" w:rsidRPr="003B27B1">
        <w:rPr>
          <w:rFonts w:ascii="標楷體" w:eastAsia="標楷體" w:hAnsi="標楷體" w:hint="eastAsia"/>
          <w:bCs/>
        </w:rPr>
        <w:t>複選</w:t>
      </w:r>
      <w:r w:rsidR="0088263F" w:rsidRPr="003B27B1">
        <w:rPr>
          <w:rFonts w:ascii="標楷體" w:eastAsia="標楷體" w:hAnsi="標楷體" w:hint="eastAsia"/>
          <w:bCs/>
        </w:rPr>
        <w:t xml:space="preserve">： </w:t>
      </w:r>
    </w:p>
    <w:p w14:paraId="58FCA547" w14:textId="77777777" w:rsidR="0088263F" w:rsidRPr="003B27B1" w:rsidRDefault="0088263F" w:rsidP="000D7DD5">
      <w:pPr>
        <w:spacing w:line="400" w:lineRule="exact"/>
        <w:rPr>
          <w:rFonts w:ascii="標楷體" w:eastAsia="標楷體" w:hAnsi="標楷體"/>
          <w:bCs/>
        </w:rPr>
      </w:pPr>
      <w:r w:rsidRPr="003B27B1">
        <w:rPr>
          <w:rFonts w:ascii="標楷體" w:eastAsia="標楷體" w:hAnsi="標楷體" w:hint="eastAsia"/>
        </w:rPr>
        <w:t xml:space="preserve">    </w:t>
      </w:r>
      <w:r w:rsidRPr="003B27B1">
        <w:rPr>
          <w:rFonts w:ascii="標楷體" w:eastAsia="標楷體" w:hAnsi="標楷體" w:hint="eastAsia"/>
          <w:bCs/>
        </w:rPr>
        <w:t xml:space="preserve">  1.時間：</w:t>
      </w:r>
    </w:p>
    <w:p w14:paraId="6F5D7DEA" w14:textId="5DAA3CC5" w:rsidR="0088263F" w:rsidRPr="003B27B1" w:rsidRDefault="0088263F" w:rsidP="000D7DD5">
      <w:pPr>
        <w:spacing w:line="400" w:lineRule="exact"/>
        <w:ind w:leftChars="-88" w:left="1246" w:hangingChars="607" w:hanging="1457"/>
        <w:rPr>
          <w:rFonts w:ascii="標楷體" w:eastAsia="標楷體" w:hAnsi="標楷體"/>
          <w:bCs/>
        </w:rPr>
      </w:pPr>
      <w:r w:rsidRPr="003B27B1">
        <w:rPr>
          <w:rFonts w:ascii="標楷體" w:eastAsia="標楷體" w:hAnsi="標楷體" w:hint="eastAsia"/>
          <w:bCs/>
        </w:rPr>
        <w:t xml:space="preserve">         (1)四年級</w:t>
      </w:r>
      <w:r w:rsidR="005B1F10" w:rsidRPr="003B27B1">
        <w:rPr>
          <w:rFonts w:ascii="標楷體" w:eastAsia="標楷體" w:hAnsi="標楷體" w:hint="eastAsia"/>
          <w:bCs/>
        </w:rPr>
        <w:t>：</w:t>
      </w:r>
      <w:r w:rsidRPr="003B27B1">
        <w:rPr>
          <w:rFonts w:ascii="標楷體" w:eastAsia="標楷體" w:hAnsi="標楷體" w:hint="eastAsia"/>
          <w:bCs/>
        </w:rPr>
        <w:t>於1</w:t>
      </w:r>
      <w:r w:rsidR="00B57461" w:rsidRPr="003B27B1">
        <w:rPr>
          <w:rFonts w:ascii="標楷體" w:eastAsia="標楷體" w:hAnsi="標楷體" w:hint="eastAsia"/>
          <w:bCs/>
        </w:rPr>
        <w:t>1</w:t>
      </w:r>
      <w:r w:rsidR="00CE1E12" w:rsidRPr="003B27B1">
        <w:rPr>
          <w:rFonts w:ascii="標楷體" w:eastAsia="標楷體" w:hAnsi="標楷體" w:hint="eastAsia"/>
          <w:bCs/>
        </w:rPr>
        <w:t>5</w:t>
      </w:r>
      <w:r w:rsidRPr="003B27B1">
        <w:rPr>
          <w:rFonts w:ascii="標楷體" w:eastAsia="標楷體" w:hAnsi="標楷體" w:hint="eastAsia"/>
          <w:bCs/>
        </w:rPr>
        <w:t>年</w:t>
      </w:r>
      <w:r w:rsidR="00CE1E12" w:rsidRPr="003B27B1">
        <w:rPr>
          <w:rFonts w:ascii="標楷體" w:eastAsia="標楷體" w:hAnsi="標楷體" w:hint="eastAsia"/>
          <w:bCs/>
        </w:rPr>
        <w:t>4</w:t>
      </w:r>
      <w:r w:rsidRPr="003B27B1">
        <w:rPr>
          <w:rFonts w:ascii="標楷體" w:eastAsia="標楷體" w:hAnsi="標楷體" w:hint="eastAsia"/>
          <w:bCs/>
        </w:rPr>
        <w:t>月</w:t>
      </w:r>
      <w:r w:rsidR="00CE1E12" w:rsidRPr="003B27B1">
        <w:rPr>
          <w:rFonts w:ascii="標楷體" w:eastAsia="標楷體" w:hAnsi="標楷體" w:hint="eastAsia"/>
          <w:bCs/>
        </w:rPr>
        <w:t>11</w:t>
      </w:r>
      <w:r w:rsidRPr="003B27B1">
        <w:rPr>
          <w:rFonts w:ascii="標楷體" w:eastAsia="標楷體" w:hAnsi="標楷體" w:hint="eastAsia"/>
          <w:bCs/>
        </w:rPr>
        <w:t>日（星期</w:t>
      </w:r>
      <w:r w:rsidR="00CE1E12" w:rsidRPr="003B27B1">
        <w:rPr>
          <w:rFonts w:ascii="標楷體" w:eastAsia="標楷體" w:hAnsi="標楷體" w:hint="eastAsia"/>
          <w:bCs/>
        </w:rPr>
        <w:t>六</w:t>
      </w:r>
      <w:r w:rsidRPr="003B27B1">
        <w:rPr>
          <w:rFonts w:ascii="標楷體" w:eastAsia="標楷體" w:hAnsi="標楷體" w:hint="eastAsia"/>
          <w:bCs/>
        </w:rPr>
        <w:t>）</w:t>
      </w:r>
      <w:r w:rsidR="005B1F10" w:rsidRPr="003B27B1">
        <w:rPr>
          <w:rFonts w:ascii="標楷體" w:eastAsia="標楷體" w:hAnsi="標楷體" w:hint="eastAsia"/>
          <w:bCs/>
        </w:rPr>
        <w:t>辦理</w:t>
      </w:r>
      <w:r w:rsidRPr="003B27B1">
        <w:rPr>
          <w:rFonts w:ascii="標楷體" w:eastAsia="標楷體" w:hAnsi="標楷體" w:hint="eastAsia"/>
          <w:bCs/>
        </w:rPr>
        <w:t>（</w:t>
      </w:r>
      <w:r w:rsidR="00CB56DC" w:rsidRPr="003B27B1">
        <w:rPr>
          <w:rFonts w:ascii="標楷體" w:eastAsia="標楷體" w:hAnsi="標楷體" w:hint="eastAsia"/>
          <w:bCs/>
        </w:rPr>
        <w:t>考生</w:t>
      </w:r>
      <w:r w:rsidR="00CB56DC" w:rsidRPr="003B27B1">
        <w:rPr>
          <w:rFonts w:ascii="標楷體" w:eastAsia="標楷體" w:hAnsi="標楷體" w:hint="eastAsia"/>
          <w:bCs/>
          <w:bdr w:val="single" w:sz="4" w:space="0" w:color="auto"/>
        </w:rPr>
        <w:t>不得指定應考時間</w:t>
      </w:r>
      <w:r w:rsidR="00CB56DC" w:rsidRPr="003B27B1">
        <w:rPr>
          <w:rFonts w:ascii="標楷體" w:eastAsia="標楷體" w:hAnsi="標楷體" w:hint="eastAsia"/>
          <w:bCs/>
        </w:rPr>
        <w:t>並依主辦單位排定測驗時段提早30分鐘報到</w:t>
      </w:r>
      <w:r w:rsidRPr="003B27B1">
        <w:rPr>
          <w:rFonts w:ascii="標楷體" w:eastAsia="標楷體" w:hAnsi="標楷體" w:hint="eastAsia"/>
          <w:bCs/>
        </w:rPr>
        <w:t>）</w:t>
      </w:r>
      <w:r w:rsidR="00BD7DF0" w:rsidRPr="003B27B1">
        <w:rPr>
          <w:rFonts w:ascii="標楷體" w:eastAsia="標楷體" w:hAnsi="標楷體" w:hint="eastAsia"/>
          <w:bCs/>
        </w:rPr>
        <w:t>。</w:t>
      </w:r>
    </w:p>
    <w:p w14:paraId="70B47423" w14:textId="66EA2A0E" w:rsidR="002D35C0" w:rsidRPr="003B27B1" w:rsidRDefault="0088263F" w:rsidP="000D7DD5">
      <w:pPr>
        <w:spacing w:line="400" w:lineRule="exact"/>
        <w:ind w:leftChars="-88" w:left="1246" w:hangingChars="607" w:hanging="1457"/>
        <w:rPr>
          <w:rFonts w:ascii="標楷體" w:eastAsia="標楷體" w:hAnsi="標楷體"/>
          <w:bCs/>
        </w:rPr>
      </w:pPr>
      <w:r w:rsidRPr="003B27B1">
        <w:rPr>
          <w:rFonts w:ascii="標楷體" w:eastAsia="標楷體" w:hAnsi="標楷體" w:hint="eastAsia"/>
          <w:bCs/>
        </w:rPr>
        <w:t xml:space="preserve">         (2)二年級</w:t>
      </w:r>
      <w:r w:rsidR="005B1F10" w:rsidRPr="003B27B1">
        <w:rPr>
          <w:rFonts w:ascii="標楷體" w:eastAsia="標楷體" w:hAnsi="標楷體" w:hint="eastAsia"/>
          <w:bCs/>
        </w:rPr>
        <w:t>：</w:t>
      </w:r>
      <w:r w:rsidRPr="003B27B1">
        <w:rPr>
          <w:rFonts w:ascii="標楷體" w:eastAsia="標楷體" w:hAnsi="標楷體" w:hint="eastAsia"/>
          <w:bCs/>
        </w:rPr>
        <w:t>於1</w:t>
      </w:r>
      <w:r w:rsidR="00B57461" w:rsidRPr="003B27B1">
        <w:rPr>
          <w:rFonts w:ascii="標楷體" w:eastAsia="標楷體" w:hAnsi="標楷體" w:hint="eastAsia"/>
          <w:bCs/>
        </w:rPr>
        <w:t>1</w:t>
      </w:r>
      <w:r w:rsidR="00CE1E12" w:rsidRPr="003B27B1">
        <w:rPr>
          <w:rFonts w:ascii="標楷體" w:eastAsia="標楷體" w:hAnsi="標楷體" w:hint="eastAsia"/>
          <w:bCs/>
        </w:rPr>
        <w:t>5</w:t>
      </w:r>
      <w:r w:rsidRPr="003B27B1">
        <w:rPr>
          <w:rFonts w:ascii="標楷體" w:eastAsia="標楷體" w:hAnsi="標楷體" w:hint="eastAsia"/>
          <w:bCs/>
        </w:rPr>
        <w:t>年4月</w:t>
      </w:r>
      <w:r w:rsidR="00CE1E12" w:rsidRPr="003B27B1">
        <w:rPr>
          <w:rFonts w:ascii="標楷體" w:eastAsia="標楷體" w:hAnsi="標楷體" w:hint="eastAsia"/>
          <w:bCs/>
        </w:rPr>
        <w:t>25</w:t>
      </w:r>
      <w:r w:rsidRPr="003B27B1">
        <w:rPr>
          <w:rFonts w:ascii="標楷體" w:eastAsia="標楷體" w:hAnsi="標楷體" w:hint="eastAsia"/>
          <w:bCs/>
        </w:rPr>
        <w:t>日（星期六）、</w:t>
      </w:r>
      <w:r w:rsidR="00F37DC7" w:rsidRPr="003B27B1">
        <w:rPr>
          <w:rFonts w:ascii="標楷體" w:eastAsia="標楷體" w:hAnsi="標楷體" w:hint="eastAsia"/>
          <w:bCs/>
        </w:rPr>
        <w:t>4</w:t>
      </w:r>
      <w:r w:rsidRPr="003B27B1">
        <w:rPr>
          <w:rFonts w:ascii="標楷體" w:eastAsia="標楷體" w:hAnsi="標楷體" w:hint="eastAsia"/>
          <w:bCs/>
        </w:rPr>
        <w:t>月</w:t>
      </w:r>
      <w:r w:rsidR="00CE1E12" w:rsidRPr="003B27B1">
        <w:rPr>
          <w:rFonts w:ascii="標楷體" w:eastAsia="標楷體" w:hAnsi="標楷體" w:hint="eastAsia"/>
          <w:bCs/>
        </w:rPr>
        <w:t>26</w:t>
      </w:r>
      <w:r w:rsidRPr="003B27B1">
        <w:rPr>
          <w:rFonts w:ascii="標楷體" w:eastAsia="標楷體" w:hAnsi="標楷體" w:hint="eastAsia"/>
          <w:bCs/>
        </w:rPr>
        <w:t>日(星期日)</w:t>
      </w:r>
      <w:r w:rsidR="005B1F10" w:rsidRPr="003B27B1">
        <w:rPr>
          <w:rFonts w:ascii="標楷體" w:eastAsia="標楷體" w:hAnsi="標楷體" w:hint="eastAsia"/>
          <w:bCs/>
        </w:rPr>
        <w:t>辦理</w:t>
      </w:r>
      <w:r w:rsidR="00CB56DC" w:rsidRPr="003B27B1">
        <w:rPr>
          <w:rFonts w:ascii="標楷體" w:eastAsia="標楷體" w:hAnsi="標楷體" w:hint="eastAsia"/>
          <w:bCs/>
        </w:rPr>
        <w:t>（考生</w:t>
      </w:r>
      <w:r w:rsidR="00CB56DC" w:rsidRPr="003B27B1">
        <w:rPr>
          <w:rFonts w:ascii="標楷體" w:eastAsia="標楷體" w:hAnsi="標楷體" w:hint="eastAsia"/>
          <w:bCs/>
          <w:bdr w:val="single" w:sz="4" w:space="0" w:color="auto"/>
        </w:rPr>
        <w:t>不得指定應考時間</w:t>
      </w:r>
      <w:r w:rsidR="00CB56DC" w:rsidRPr="003B27B1">
        <w:rPr>
          <w:rFonts w:ascii="標楷體" w:eastAsia="標楷體" w:hAnsi="標楷體" w:hint="eastAsia"/>
          <w:bCs/>
        </w:rPr>
        <w:t>並依主辦單位排定測驗時段提早30分鐘報到</w:t>
      </w:r>
      <w:r w:rsidR="00FE20A4" w:rsidRPr="003B27B1">
        <w:rPr>
          <w:rFonts w:ascii="標楷體" w:eastAsia="標楷體" w:hAnsi="標楷體" w:hint="eastAsia"/>
          <w:bCs/>
        </w:rPr>
        <w:t>）</w:t>
      </w:r>
      <w:r w:rsidR="00CB56DC" w:rsidRPr="003B27B1">
        <w:rPr>
          <w:rFonts w:ascii="標楷體" w:eastAsia="標楷體" w:hAnsi="標楷體" w:hint="eastAsia"/>
          <w:bCs/>
        </w:rPr>
        <w:t>。</w:t>
      </w:r>
    </w:p>
    <w:p w14:paraId="55D865EA" w14:textId="77777777" w:rsidR="0088263F" w:rsidRPr="003B27B1" w:rsidRDefault="0088263F" w:rsidP="000D7DD5">
      <w:pPr>
        <w:spacing w:line="400" w:lineRule="exact"/>
        <w:ind w:leftChars="300" w:left="720"/>
        <w:rPr>
          <w:rFonts w:ascii="標楷體" w:eastAsia="標楷體" w:hAnsi="標楷體"/>
          <w:bCs/>
        </w:rPr>
      </w:pPr>
      <w:r w:rsidRPr="003B27B1">
        <w:rPr>
          <w:rFonts w:ascii="標楷體" w:eastAsia="標楷體" w:hAnsi="標楷體" w:hint="eastAsia"/>
          <w:bCs/>
        </w:rPr>
        <w:t>2.施測方式：個別智力測驗。</w:t>
      </w:r>
    </w:p>
    <w:p w14:paraId="0E92B432" w14:textId="738795DE" w:rsidR="00816A86" w:rsidRPr="003B27B1" w:rsidRDefault="0088263F" w:rsidP="00A3605D">
      <w:pPr>
        <w:spacing w:line="400" w:lineRule="exact"/>
        <w:rPr>
          <w:rFonts w:ascii="標楷體" w:eastAsia="標楷體" w:hAnsi="標楷體"/>
          <w:bCs/>
        </w:rPr>
      </w:pPr>
      <w:r w:rsidRPr="003B27B1">
        <w:rPr>
          <w:rFonts w:ascii="標楷體" w:eastAsia="標楷體" w:hAnsi="標楷體" w:hint="eastAsia"/>
          <w:bCs/>
        </w:rPr>
        <w:t xml:space="preserve">      3.施測地點：</w:t>
      </w:r>
      <w:r w:rsidR="00FE20A4" w:rsidRPr="003B27B1">
        <w:rPr>
          <w:rFonts w:ascii="標楷體" w:eastAsia="標楷體" w:hAnsi="標楷體" w:hint="eastAsia"/>
        </w:rPr>
        <w:t>文府</w:t>
      </w:r>
      <w:r w:rsidR="00991584" w:rsidRPr="003B27B1">
        <w:rPr>
          <w:rFonts w:ascii="標楷體" w:eastAsia="標楷體" w:hAnsi="標楷體" w:hint="eastAsia"/>
          <w:bCs/>
        </w:rPr>
        <w:t>國小(地址：</w:t>
      </w:r>
      <w:r w:rsidR="00D42098" w:rsidRPr="003B27B1">
        <w:rPr>
          <w:rFonts w:ascii="標楷體" w:eastAsia="標楷體" w:hAnsi="標楷體" w:hint="eastAsia"/>
          <w:bCs/>
        </w:rPr>
        <w:t>本</w:t>
      </w:r>
      <w:r w:rsidR="00C317E3" w:rsidRPr="003B27B1">
        <w:rPr>
          <w:rFonts w:ascii="標楷體" w:eastAsia="標楷體" w:hAnsi="標楷體" w:hint="eastAsia"/>
          <w:bCs/>
        </w:rPr>
        <w:t>市</w:t>
      </w:r>
      <w:r w:rsidR="00FE20A4" w:rsidRPr="003B27B1">
        <w:rPr>
          <w:rFonts w:ascii="標楷體" w:eastAsia="標楷體" w:hAnsi="標楷體" w:hint="eastAsia"/>
        </w:rPr>
        <w:t>左營區文府路399號</w:t>
      </w:r>
      <w:r w:rsidR="00991584" w:rsidRPr="003B27B1">
        <w:rPr>
          <w:rFonts w:ascii="標楷體" w:eastAsia="標楷體" w:hAnsi="標楷體" w:hint="eastAsia"/>
          <w:bCs/>
        </w:rPr>
        <w:t>，電話：07-</w:t>
      </w:r>
      <w:r w:rsidR="005B1F10" w:rsidRPr="003B27B1">
        <w:rPr>
          <w:rFonts w:ascii="標楷體" w:eastAsia="標楷體" w:hAnsi="標楷體" w:hint="eastAsia"/>
          <w:bCs/>
        </w:rPr>
        <w:t>3</w:t>
      </w:r>
      <w:r w:rsidR="00FE20A4" w:rsidRPr="003B27B1">
        <w:rPr>
          <w:rFonts w:ascii="標楷體" w:eastAsia="標楷體" w:hAnsi="標楷體" w:hint="eastAsia"/>
          <w:bCs/>
        </w:rPr>
        <w:t>482070</w:t>
      </w:r>
      <w:r w:rsidR="0073195B" w:rsidRPr="003B27B1">
        <w:rPr>
          <w:rFonts w:ascii="標楷體" w:eastAsia="標楷體" w:hAnsi="標楷體" w:hint="eastAsia"/>
          <w:bCs/>
        </w:rPr>
        <w:t xml:space="preserve"> </w:t>
      </w:r>
      <w:r w:rsidR="00691EBB" w:rsidRPr="003B27B1">
        <w:rPr>
          <w:rFonts w:ascii="標楷體" w:eastAsia="標楷體" w:hAnsi="標楷體" w:hint="eastAsia"/>
          <w:bCs/>
        </w:rPr>
        <w:t>分機</w:t>
      </w:r>
      <w:r w:rsidR="00FE20A4" w:rsidRPr="003B27B1">
        <w:rPr>
          <w:rFonts w:ascii="標楷體" w:eastAsia="標楷體" w:hAnsi="標楷體" w:hint="eastAsia"/>
          <w:bCs/>
        </w:rPr>
        <w:t>142、144</w:t>
      </w:r>
      <w:r w:rsidR="00691EBB" w:rsidRPr="003B27B1">
        <w:rPr>
          <w:rFonts w:ascii="標楷體" w:eastAsia="標楷體" w:hAnsi="標楷體" w:hint="eastAsia"/>
          <w:bCs/>
        </w:rPr>
        <w:t>)。</w:t>
      </w:r>
    </w:p>
    <w:p w14:paraId="338D4FE6" w14:textId="4F3EF3E9" w:rsidR="00A3605D" w:rsidRPr="003B27B1" w:rsidRDefault="00A3605D" w:rsidP="00A3605D">
      <w:pPr>
        <w:spacing w:line="400" w:lineRule="exact"/>
        <w:rPr>
          <w:rFonts w:ascii="標楷體" w:eastAsia="標楷體" w:hAnsi="標楷體"/>
          <w:bCs/>
        </w:rPr>
      </w:pPr>
    </w:p>
    <w:p w14:paraId="6BB1B317" w14:textId="77777777" w:rsidR="00A3605D" w:rsidRPr="003B27B1" w:rsidRDefault="00A3605D" w:rsidP="0073195B">
      <w:pPr>
        <w:spacing w:line="400" w:lineRule="exact"/>
        <w:ind w:rightChars="-33" w:right="-79"/>
        <w:rPr>
          <w:rFonts w:ascii="標楷體" w:eastAsia="標楷體"/>
          <w:bCs/>
        </w:rPr>
      </w:pPr>
    </w:p>
    <w:p w14:paraId="2D179484" w14:textId="327272FA" w:rsidR="0088263F" w:rsidRPr="003B27B1" w:rsidRDefault="0088263F" w:rsidP="0073195B">
      <w:pPr>
        <w:spacing w:line="400" w:lineRule="exact"/>
        <w:ind w:rightChars="-33" w:right="-79"/>
        <w:rPr>
          <w:rFonts w:ascii="標楷體" w:eastAsia="標楷體" w:hAnsi="標楷體"/>
        </w:rPr>
      </w:pPr>
      <w:r w:rsidRPr="003B27B1">
        <w:rPr>
          <w:rFonts w:ascii="標楷體" w:eastAsia="標楷體" w:hint="eastAsia"/>
          <w:bCs/>
        </w:rPr>
        <w:t>十一、</w:t>
      </w:r>
      <w:r w:rsidRPr="003B27B1">
        <w:rPr>
          <w:rFonts w:ascii="標楷體" w:eastAsia="標楷體" w:hAnsi="標楷體" w:hint="eastAsia"/>
        </w:rPr>
        <w:t>鑑定錄取標準：</w:t>
      </w:r>
    </w:p>
    <w:p w14:paraId="7CA96830" w14:textId="77777777" w:rsidR="00E64AA5" w:rsidRPr="003B27B1" w:rsidRDefault="0088263F" w:rsidP="0073195B">
      <w:pPr>
        <w:spacing w:line="400" w:lineRule="exact"/>
        <w:ind w:leftChars="111" w:left="1147" w:hangingChars="367" w:hanging="881"/>
        <w:rPr>
          <w:rFonts w:ascii="標楷體" w:eastAsia="標楷體" w:hAnsi="標楷體"/>
          <w:bCs/>
        </w:rPr>
      </w:pPr>
      <w:r w:rsidRPr="003B27B1">
        <w:rPr>
          <w:rFonts w:ascii="標楷體" w:eastAsia="標楷體" w:hAnsi="標楷體" w:hint="eastAsia"/>
          <w:bCs/>
        </w:rPr>
        <w:t xml:space="preserve"> （一）</w:t>
      </w:r>
      <w:r w:rsidR="009E4ABF" w:rsidRPr="003B27B1">
        <w:rPr>
          <w:rFonts w:ascii="標楷體" w:eastAsia="標楷體" w:hAnsi="標楷體" w:hint="eastAsia"/>
          <w:bCs/>
        </w:rPr>
        <w:t>初選</w:t>
      </w:r>
      <w:r w:rsidRPr="003B27B1">
        <w:rPr>
          <w:rFonts w:ascii="標楷體" w:eastAsia="標楷體" w:hAnsi="標楷體" w:hint="eastAsia"/>
          <w:bCs/>
        </w:rPr>
        <w:t>：</w:t>
      </w:r>
    </w:p>
    <w:p w14:paraId="0A0EEA48" w14:textId="77777777" w:rsidR="00E64AA5" w:rsidRPr="003B27B1" w:rsidRDefault="00E64AA5" w:rsidP="0073195B">
      <w:pPr>
        <w:spacing w:line="400" w:lineRule="exact"/>
        <w:ind w:leftChars="111" w:left="1147" w:hangingChars="367" w:hanging="881"/>
        <w:rPr>
          <w:rFonts w:ascii="標楷體" w:eastAsia="標楷體" w:hAnsi="標楷體"/>
          <w:bCs/>
        </w:rPr>
      </w:pPr>
      <w:r w:rsidRPr="003B27B1">
        <w:rPr>
          <w:rFonts w:ascii="標楷體" w:eastAsia="標楷體" w:hAnsi="標楷體" w:hint="eastAsia"/>
          <w:bCs/>
        </w:rPr>
        <w:t xml:space="preserve">    1.</w:t>
      </w:r>
      <w:r w:rsidR="00E952A4" w:rsidRPr="003B27B1">
        <w:rPr>
          <w:rFonts w:ascii="標楷體" w:eastAsia="標楷體" w:hAnsi="標楷體" w:hint="eastAsia"/>
          <w:bCs/>
        </w:rPr>
        <w:t>本市鑑輔會</w:t>
      </w:r>
      <w:r w:rsidR="00063012" w:rsidRPr="003B27B1">
        <w:rPr>
          <w:rFonts w:ascii="標楷體" w:eastAsia="標楷體" w:hAnsi="標楷體" w:hint="eastAsia"/>
          <w:bCs/>
        </w:rPr>
        <w:t>召開鑑輔會議綜合研判後，決</w:t>
      </w:r>
      <w:r w:rsidRPr="003B27B1">
        <w:rPr>
          <w:rFonts w:ascii="標楷體" w:eastAsia="標楷體" w:hAnsi="標楷體" w:hint="eastAsia"/>
          <w:bCs/>
        </w:rPr>
        <w:t>定通過</w:t>
      </w:r>
      <w:r w:rsidR="00063012" w:rsidRPr="003B27B1">
        <w:rPr>
          <w:rFonts w:ascii="標楷體" w:eastAsia="標楷體" w:hAnsi="標楷體" w:hint="eastAsia"/>
          <w:bCs/>
        </w:rPr>
        <w:t>標準</w:t>
      </w:r>
      <w:r w:rsidRPr="003B27B1">
        <w:rPr>
          <w:rFonts w:ascii="標楷體" w:eastAsia="標楷體" w:hAnsi="標楷體" w:hint="eastAsia"/>
          <w:bCs/>
        </w:rPr>
        <w:t xml:space="preserve">。 </w:t>
      </w:r>
    </w:p>
    <w:p w14:paraId="793E94E9" w14:textId="3B31F10A" w:rsidR="00E64AA5" w:rsidRPr="003B27B1" w:rsidRDefault="00E64AA5" w:rsidP="0073195B">
      <w:pPr>
        <w:spacing w:line="400" w:lineRule="exact"/>
        <w:ind w:leftChars="110" w:left="1032" w:hangingChars="320" w:hanging="768"/>
        <w:rPr>
          <w:rFonts w:ascii="標楷體" w:eastAsia="標楷體" w:hAnsi="標楷體"/>
          <w:bCs/>
        </w:rPr>
      </w:pPr>
      <w:r w:rsidRPr="003B27B1">
        <w:rPr>
          <w:rFonts w:ascii="標楷體" w:eastAsia="標楷體" w:hAnsi="標楷體" w:hint="eastAsia"/>
          <w:bCs/>
        </w:rPr>
        <w:t xml:space="preserve">    2.參加本市</w:t>
      </w:r>
      <w:r w:rsidR="003C59F3" w:rsidRPr="003B27B1">
        <w:rPr>
          <w:rFonts w:ascii="標楷體" w:eastAsia="標楷體" w:hAnsi="標楷體" w:hint="eastAsia"/>
          <w:bCs/>
        </w:rPr>
        <w:t>11</w:t>
      </w:r>
      <w:r w:rsidR="00CE1E12" w:rsidRPr="003B27B1">
        <w:rPr>
          <w:rFonts w:ascii="標楷體" w:eastAsia="標楷體" w:hAnsi="標楷體" w:hint="eastAsia"/>
          <w:bCs/>
        </w:rPr>
        <w:t>3</w:t>
      </w:r>
      <w:r w:rsidR="00497D32" w:rsidRPr="003B27B1">
        <w:rPr>
          <w:rFonts w:ascii="標楷體" w:eastAsia="標楷體" w:hAnsi="標楷體" w:hint="eastAsia"/>
          <w:bCs/>
        </w:rPr>
        <w:t xml:space="preserve">或 </w:t>
      </w:r>
      <w:r w:rsidR="0058604C" w:rsidRPr="003B27B1">
        <w:rPr>
          <w:rFonts w:ascii="標楷體" w:eastAsia="標楷體" w:hAnsi="標楷體" w:hint="eastAsia"/>
          <w:bCs/>
        </w:rPr>
        <w:t>11</w:t>
      </w:r>
      <w:r w:rsidR="00CE1E12" w:rsidRPr="003B27B1">
        <w:rPr>
          <w:rFonts w:ascii="標楷體" w:eastAsia="標楷體" w:hAnsi="標楷體" w:hint="eastAsia"/>
          <w:bCs/>
        </w:rPr>
        <w:t>4</w:t>
      </w:r>
      <w:r w:rsidRPr="003B27B1">
        <w:rPr>
          <w:rFonts w:ascii="標楷體" w:eastAsia="標楷體" w:hAnsi="標楷體" w:hint="eastAsia"/>
          <w:bCs/>
        </w:rPr>
        <w:t>學年度</w:t>
      </w:r>
      <w:r w:rsidR="00840438" w:rsidRPr="003B27B1">
        <w:rPr>
          <w:rFonts w:ascii="標楷體" w:eastAsia="標楷體" w:hAnsi="標楷體" w:hint="eastAsia"/>
          <w:bCs/>
        </w:rPr>
        <w:t>舉辦之</w:t>
      </w:r>
      <w:r w:rsidRPr="003B27B1">
        <w:rPr>
          <w:rFonts w:ascii="標楷體" w:eastAsia="標楷體" w:hAnsi="標楷體" w:hint="eastAsia"/>
          <w:bCs/>
        </w:rPr>
        <w:t>國小資賦優異學生申請縮短修業年限鑑定</w:t>
      </w:r>
      <w:r w:rsidR="009E4ABF" w:rsidRPr="003B27B1">
        <w:rPr>
          <w:rFonts w:ascii="標楷體" w:eastAsia="標楷體" w:hAnsi="標楷體" w:hint="eastAsia"/>
          <w:bCs/>
        </w:rPr>
        <w:t>初選</w:t>
      </w:r>
      <w:r w:rsidR="00063012" w:rsidRPr="003B27B1">
        <w:rPr>
          <w:rFonts w:ascii="標楷體" w:eastAsia="標楷體" w:hAnsi="標楷體" w:hint="eastAsia"/>
          <w:bCs/>
        </w:rPr>
        <w:t>，或國小一</w:t>
      </w:r>
      <w:r w:rsidRPr="003B27B1">
        <w:rPr>
          <w:rFonts w:ascii="標楷體" w:eastAsia="標楷體" w:hAnsi="標楷體" w:hint="eastAsia"/>
          <w:bCs/>
        </w:rPr>
        <w:t>般智能資賦優異學生鑑定</w:t>
      </w:r>
      <w:r w:rsidR="009E4ABF" w:rsidRPr="003B27B1">
        <w:rPr>
          <w:rFonts w:ascii="標楷體" w:eastAsia="標楷體" w:hAnsi="標楷體" w:hint="eastAsia"/>
          <w:bCs/>
        </w:rPr>
        <w:t>初選</w:t>
      </w:r>
      <w:r w:rsidRPr="003B27B1">
        <w:rPr>
          <w:rFonts w:ascii="標楷體" w:eastAsia="標楷體" w:hAnsi="標楷體" w:hint="eastAsia"/>
          <w:bCs/>
        </w:rPr>
        <w:t>，</w:t>
      </w:r>
      <w:r w:rsidR="002D35C0" w:rsidRPr="003B27B1">
        <w:rPr>
          <w:rFonts w:ascii="標楷體" w:eastAsia="標楷體" w:hAnsi="標楷體" w:hint="eastAsia"/>
          <w:bCs/>
        </w:rPr>
        <w:t>達以下測驗分數者</w:t>
      </w:r>
      <w:r w:rsidRPr="003B27B1">
        <w:rPr>
          <w:rFonts w:ascii="標楷體" w:eastAsia="標楷體" w:hAnsi="標楷體" w:hint="eastAsia"/>
          <w:bCs/>
        </w:rPr>
        <w:t>，</w:t>
      </w:r>
      <w:r w:rsidR="009E4ABF" w:rsidRPr="003B27B1">
        <w:rPr>
          <w:rFonts w:ascii="標楷體" w:eastAsia="標楷體" w:hAnsi="標楷體" w:hint="eastAsia"/>
          <w:bCs/>
        </w:rPr>
        <w:t>初選</w:t>
      </w:r>
      <w:r w:rsidRPr="003B27B1">
        <w:rPr>
          <w:rFonts w:ascii="標楷體" w:eastAsia="標楷體" w:hAnsi="標楷體" w:hint="eastAsia"/>
          <w:bCs/>
        </w:rPr>
        <w:t>成績於同一教育階段內得</w:t>
      </w:r>
      <w:r w:rsidR="0096066A" w:rsidRPr="003B27B1">
        <w:rPr>
          <w:rFonts w:ascii="標楷體" w:eastAsia="標楷體" w:hAnsi="標楷體" w:hint="eastAsia"/>
          <w:bCs/>
        </w:rPr>
        <w:t>再</w:t>
      </w:r>
      <w:r w:rsidRPr="003B27B1">
        <w:rPr>
          <w:rFonts w:ascii="標楷體" w:eastAsia="標楷體" w:hAnsi="標楷體" w:hint="eastAsia"/>
          <w:bCs/>
        </w:rPr>
        <w:t>保留兩年(請檢附成績單正本或影本，影本需請學校加蓋戳章並註明與正本相符)</w:t>
      </w:r>
      <w:r w:rsidR="0096066A" w:rsidRPr="003B27B1">
        <w:rPr>
          <w:rFonts w:ascii="標楷體" w:eastAsia="標楷體" w:hAnsi="標楷體" w:hint="eastAsia"/>
          <w:bCs/>
        </w:rPr>
        <w:t>；於本次(</w:t>
      </w:r>
      <w:r w:rsidR="0096066A" w:rsidRPr="003B27B1">
        <w:rPr>
          <w:rFonts w:ascii="標楷體" w:eastAsia="標楷體" w:hAnsi="標楷體"/>
          <w:bCs/>
        </w:rPr>
        <w:t>1</w:t>
      </w:r>
      <w:r w:rsidR="0058604C" w:rsidRPr="003B27B1">
        <w:rPr>
          <w:rFonts w:ascii="標楷體" w:eastAsia="標楷體" w:hAnsi="標楷體" w:hint="eastAsia"/>
          <w:bCs/>
        </w:rPr>
        <w:t>1</w:t>
      </w:r>
      <w:r w:rsidR="007F0E14" w:rsidRPr="003B27B1">
        <w:rPr>
          <w:rFonts w:ascii="標楷體" w:eastAsia="標楷體" w:hAnsi="標楷體" w:hint="eastAsia"/>
          <w:bCs/>
        </w:rPr>
        <w:t>4</w:t>
      </w:r>
      <w:r w:rsidR="0096066A" w:rsidRPr="003B27B1">
        <w:rPr>
          <w:rFonts w:ascii="標楷體" w:eastAsia="標楷體" w:hAnsi="標楷體" w:hint="eastAsia"/>
          <w:bCs/>
        </w:rPr>
        <w:t>學年度)</w:t>
      </w:r>
      <w:r w:rsidR="002D35C0" w:rsidRPr="003B27B1">
        <w:rPr>
          <w:rFonts w:ascii="標楷體" w:eastAsia="標楷體" w:hAnsi="標楷體" w:hint="eastAsia"/>
          <w:bCs/>
        </w:rPr>
        <w:t>鑑定，得免參加初選</w:t>
      </w:r>
      <w:r w:rsidR="002D35C0" w:rsidRPr="003B27B1">
        <w:rPr>
          <w:rFonts w:ascii="新細明體" w:hAnsi="新細明體" w:hint="eastAsia"/>
          <w:bCs/>
        </w:rPr>
        <w:t>：</w:t>
      </w:r>
    </w:p>
    <w:p w14:paraId="651C0E7C" w14:textId="60D8593A" w:rsidR="00AD3A2F" w:rsidRPr="003B27B1" w:rsidRDefault="002D35C0" w:rsidP="00E875E7">
      <w:pPr>
        <w:spacing w:line="400" w:lineRule="exact"/>
        <w:ind w:leftChars="110" w:left="1356" w:hangingChars="455" w:hanging="1092"/>
        <w:rPr>
          <w:rFonts w:ascii="新細明體" w:hAnsi="新細明體"/>
          <w:bCs/>
        </w:rPr>
      </w:pPr>
      <w:r w:rsidRPr="003B27B1">
        <w:rPr>
          <w:rFonts w:ascii="標楷體" w:eastAsia="標楷體" w:hAnsi="標楷體"/>
          <w:bCs/>
        </w:rPr>
        <w:t xml:space="preserve">     (1)</w:t>
      </w:r>
      <w:r w:rsidR="00410451" w:rsidRPr="003B27B1">
        <w:rPr>
          <w:rFonts w:ascii="標楷體" w:eastAsia="標楷體" w:hAnsi="標楷體"/>
          <w:bCs/>
        </w:rPr>
        <w:t xml:space="preserve"> 1</w:t>
      </w:r>
      <w:r w:rsidR="0005469E" w:rsidRPr="003B27B1">
        <w:rPr>
          <w:rFonts w:ascii="標楷體" w:eastAsia="標楷體" w:hAnsi="標楷體" w:hint="eastAsia"/>
          <w:bCs/>
        </w:rPr>
        <w:t>1</w:t>
      </w:r>
      <w:r w:rsidR="00CE1E12" w:rsidRPr="003B27B1">
        <w:rPr>
          <w:rFonts w:ascii="標楷體" w:eastAsia="標楷體" w:hAnsi="標楷體" w:hint="eastAsia"/>
          <w:bCs/>
        </w:rPr>
        <w:t>3</w:t>
      </w:r>
      <w:r w:rsidR="00410451" w:rsidRPr="003B27B1">
        <w:rPr>
          <w:rFonts w:ascii="標楷體" w:eastAsia="標楷體" w:hAnsi="標楷體"/>
          <w:bCs/>
        </w:rPr>
        <w:t>學年度</w:t>
      </w:r>
      <w:r w:rsidR="00410451" w:rsidRPr="003B27B1">
        <w:rPr>
          <w:rFonts w:ascii="新細明體" w:hAnsi="新細明體" w:hint="eastAsia"/>
          <w:bCs/>
        </w:rPr>
        <w:t>：</w:t>
      </w:r>
    </w:p>
    <w:p w14:paraId="70E396CB" w14:textId="3B6BF364" w:rsidR="00411A2B" w:rsidRPr="003B27B1" w:rsidRDefault="00AD3A2F" w:rsidP="00D108A2">
      <w:pPr>
        <w:spacing w:line="400" w:lineRule="exact"/>
        <w:ind w:leftChars="510" w:left="1498" w:hangingChars="114" w:hanging="274"/>
        <w:rPr>
          <w:rFonts w:ascii="標楷體" w:eastAsia="標楷體" w:hAnsi="標楷體"/>
          <w:bCs/>
        </w:rPr>
      </w:pPr>
      <w:r w:rsidRPr="003B27B1">
        <w:rPr>
          <w:rFonts w:ascii="標楷體" w:eastAsia="標楷體" w:hAnsi="標楷體"/>
          <w:bCs/>
        </w:rPr>
        <w:t>A.</w:t>
      </w:r>
      <w:r w:rsidR="00E875E7" w:rsidRPr="003B27B1">
        <w:rPr>
          <w:rFonts w:ascii="標楷體" w:eastAsia="標楷體" w:hAnsi="標楷體" w:hint="eastAsia"/>
          <w:bCs/>
        </w:rPr>
        <w:t>參加國小一般智能資賦優異學生鑑定初選</w:t>
      </w:r>
      <w:r w:rsidR="000D7DD5" w:rsidRPr="003B27B1">
        <w:rPr>
          <w:rFonts w:ascii="標楷體" w:eastAsia="標楷體" w:hAnsi="標楷體" w:hint="eastAsia"/>
          <w:bCs/>
        </w:rPr>
        <w:t>測驗</w:t>
      </w:r>
      <w:r w:rsidR="00E875E7" w:rsidRPr="003B27B1">
        <w:rPr>
          <w:rFonts w:ascii="標楷體" w:eastAsia="標楷體" w:hAnsi="標楷體" w:hint="eastAsia"/>
          <w:bCs/>
        </w:rPr>
        <w:t>二年級</w:t>
      </w:r>
      <w:r w:rsidR="003675FF" w:rsidRPr="003B27B1">
        <w:rPr>
          <w:rFonts w:ascii="標楷體" w:eastAsia="標楷體" w:hAnsi="標楷體"/>
          <w:bCs/>
        </w:rPr>
        <w:t>全測驗</w:t>
      </w:r>
      <w:r w:rsidR="007C2B6C" w:rsidRPr="003B27B1">
        <w:rPr>
          <w:rFonts w:ascii="標楷體" w:eastAsia="標楷體" w:hAnsi="標楷體" w:hint="eastAsia"/>
          <w:bCs/>
        </w:rPr>
        <w:t>T總分2</w:t>
      </w:r>
      <w:r w:rsidR="00782D69" w:rsidRPr="003B27B1">
        <w:rPr>
          <w:rFonts w:ascii="標楷體" w:eastAsia="標楷體" w:hAnsi="標楷體" w:hint="eastAsia"/>
          <w:bCs/>
        </w:rPr>
        <w:t>14</w:t>
      </w:r>
      <w:r w:rsidR="00E875E7" w:rsidRPr="003B27B1">
        <w:rPr>
          <w:rFonts w:ascii="標楷體" w:eastAsia="標楷體" w:hAnsi="標楷體" w:hint="eastAsia"/>
          <w:bCs/>
        </w:rPr>
        <w:t>分(含)以上者。</w:t>
      </w:r>
    </w:p>
    <w:p w14:paraId="0F44891D" w14:textId="640D833F" w:rsidR="00AD3A2F" w:rsidRPr="003B27B1" w:rsidRDefault="00AD3A2F" w:rsidP="00AD3A2F">
      <w:pPr>
        <w:spacing w:line="400" w:lineRule="exact"/>
        <w:ind w:leftChars="510" w:left="1356" w:hangingChars="55" w:hanging="132"/>
        <w:rPr>
          <w:rFonts w:ascii="新細明體" w:hAnsi="新細明體"/>
          <w:bCs/>
        </w:rPr>
      </w:pPr>
      <w:r w:rsidRPr="003B27B1">
        <w:rPr>
          <w:rFonts w:ascii="標楷體" w:eastAsia="標楷體" w:hAnsi="標楷體"/>
          <w:bCs/>
        </w:rPr>
        <w:t>B</w:t>
      </w:r>
      <w:r w:rsidRPr="003B27B1">
        <w:rPr>
          <w:rFonts w:ascii="新細明體" w:hAnsi="新細明體"/>
          <w:bCs/>
        </w:rPr>
        <w:t>.</w:t>
      </w:r>
      <w:r w:rsidRPr="003B27B1">
        <w:rPr>
          <w:rFonts w:ascii="標楷體" w:eastAsia="標楷體" w:hAnsi="標楷體" w:hint="eastAsia"/>
          <w:bCs/>
        </w:rPr>
        <w:t xml:space="preserve"> </w:t>
      </w:r>
      <w:r w:rsidR="00703030" w:rsidRPr="003B27B1">
        <w:rPr>
          <w:rFonts w:ascii="標楷體" w:eastAsia="標楷體" w:hAnsi="標楷體" w:hint="eastAsia"/>
          <w:bCs/>
        </w:rPr>
        <w:t>參加</w:t>
      </w:r>
      <w:r w:rsidRPr="003B27B1">
        <w:rPr>
          <w:rFonts w:ascii="標楷體" w:eastAsia="標楷體" w:hAnsi="標楷體" w:hint="eastAsia"/>
          <w:bCs/>
        </w:rPr>
        <w:t>國小資賦優異學生申請縮短修業年限鑑定初選</w:t>
      </w:r>
      <w:r w:rsidRPr="003B27B1">
        <w:rPr>
          <w:rFonts w:ascii="標楷體" w:eastAsia="標楷體" w:hAnsi="標楷體"/>
          <w:bCs/>
        </w:rPr>
        <w:t>全測驗</w:t>
      </w:r>
      <w:r w:rsidRPr="003B27B1">
        <w:rPr>
          <w:rFonts w:ascii="標楷體" w:eastAsia="標楷體" w:hAnsi="標楷體" w:hint="eastAsia"/>
          <w:bCs/>
        </w:rPr>
        <w:t>T分數達75分(含)以上者。</w:t>
      </w:r>
    </w:p>
    <w:p w14:paraId="661CD62A" w14:textId="39FB87CD" w:rsidR="002D35C0" w:rsidRPr="003B27B1" w:rsidRDefault="002D35C0" w:rsidP="0073195B">
      <w:pPr>
        <w:spacing w:line="400" w:lineRule="exact"/>
        <w:ind w:leftChars="110" w:left="1330" w:hangingChars="444" w:hanging="1066"/>
        <w:rPr>
          <w:rFonts w:ascii="標楷體" w:eastAsia="標楷體" w:hAnsi="標楷體"/>
          <w:bCs/>
        </w:rPr>
      </w:pPr>
      <w:r w:rsidRPr="003B27B1">
        <w:rPr>
          <w:rFonts w:ascii="標楷體" w:eastAsia="標楷體" w:hAnsi="標楷體"/>
          <w:bCs/>
        </w:rPr>
        <w:t xml:space="preserve">     (2)</w:t>
      </w:r>
      <w:r w:rsidR="00410451" w:rsidRPr="003B27B1">
        <w:rPr>
          <w:rFonts w:ascii="標楷體" w:eastAsia="標楷體" w:hAnsi="標楷體"/>
          <w:bCs/>
        </w:rPr>
        <w:t xml:space="preserve"> 11</w:t>
      </w:r>
      <w:r w:rsidR="00CE1E12" w:rsidRPr="003B27B1">
        <w:rPr>
          <w:rFonts w:ascii="標楷體" w:eastAsia="標楷體" w:hAnsi="標楷體" w:hint="eastAsia"/>
          <w:bCs/>
        </w:rPr>
        <w:t>4</w:t>
      </w:r>
      <w:r w:rsidR="00410451" w:rsidRPr="003B27B1">
        <w:rPr>
          <w:rFonts w:ascii="標楷體" w:eastAsia="標楷體" w:hAnsi="標楷體"/>
          <w:bCs/>
        </w:rPr>
        <w:t>學年度</w:t>
      </w:r>
      <w:r w:rsidR="00410451" w:rsidRPr="003B27B1">
        <w:rPr>
          <w:rFonts w:ascii="新細明體" w:hAnsi="新細明體" w:hint="eastAsia"/>
          <w:bCs/>
        </w:rPr>
        <w:t>：</w:t>
      </w:r>
      <w:r w:rsidR="004B0EC3" w:rsidRPr="003B27B1">
        <w:rPr>
          <w:rFonts w:ascii="標楷體" w:eastAsia="標楷體" w:hAnsi="標楷體" w:hint="eastAsia"/>
          <w:bCs/>
        </w:rPr>
        <w:t>參加國小資賦優異學生申請縮短修業年限鑑定初選</w:t>
      </w:r>
      <w:r w:rsidR="00D108A2" w:rsidRPr="003B27B1">
        <w:rPr>
          <w:rFonts w:ascii="標楷體" w:eastAsia="標楷體" w:hAnsi="標楷體" w:hint="eastAsia"/>
          <w:bCs/>
        </w:rPr>
        <w:t>全測驗T分數達75分(含)以上者。</w:t>
      </w:r>
    </w:p>
    <w:p w14:paraId="7B51032A" w14:textId="1E778D16" w:rsidR="004901A5" w:rsidRPr="003B27B1" w:rsidRDefault="004901A5" w:rsidP="0073195B">
      <w:pPr>
        <w:spacing w:line="400" w:lineRule="exact"/>
        <w:ind w:leftChars="110" w:left="1020" w:hangingChars="315" w:hanging="756"/>
        <w:rPr>
          <w:rFonts w:ascii="標楷體" w:eastAsia="標楷體" w:hAnsi="標楷體"/>
          <w:bCs/>
        </w:rPr>
      </w:pPr>
      <w:r w:rsidRPr="003B27B1">
        <w:rPr>
          <w:rFonts w:ascii="標楷體" w:eastAsia="標楷體" w:hAnsi="標楷體" w:hint="eastAsia"/>
          <w:bCs/>
        </w:rPr>
        <w:t xml:space="preserve">    3.身心障礙學生及</w:t>
      </w:r>
      <w:r w:rsidR="00EA6BC7" w:rsidRPr="003B27B1">
        <w:rPr>
          <w:rFonts w:ascii="標楷體" w:eastAsia="標楷體" w:hAnsi="標楷體" w:hint="eastAsia"/>
          <w:bCs/>
        </w:rPr>
        <w:t>處於偏遠地區，或因經濟、文化或族群致需要協助之學生</w:t>
      </w:r>
      <w:r w:rsidRPr="003B27B1">
        <w:rPr>
          <w:rFonts w:ascii="標楷體" w:eastAsia="標楷體" w:hAnsi="標楷體" w:hint="eastAsia"/>
          <w:bCs/>
        </w:rPr>
        <w:t>，其通過標準得採區間估計</w:t>
      </w:r>
      <w:r w:rsidR="003F6BE1" w:rsidRPr="003B27B1">
        <w:rPr>
          <w:rFonts w:ascii="新細明體" w:hAnsi="新細明體" w:hint="eastAsia"/>
          <w:bCs/>
        </w:rPr>
        <w:t>，</w:t>
      </w:r>
      <w:r w:rsidRPr="003B27B1">
        <w:rPr>
          <w:rFonts w:ascii="標楷體" w:eastAsia="標楷體" w:hAnsi="標楷體" w:hint="eastAsia"/>
          <w:bCs/>
        </w:rPr>
        <w:t>由本市鑑輔會依據學生評量表現、</w:t>
      </w:r>
      <w:r w:rsidR="00715EE3" w:rsidRPr="003B27B1">
        <w:rPr>
          <w:rFonts w:ascii="標楷體" w:eastAsia="標楷體" w:hAnsi="標楷體" w:hint="eastAsia"/>
          <w:bCs/>
        </w:rPr>
        <w:t>佐證資料</w:t>
      </w:r>
      <w:r w:rsidRPr="003B27B1">
        <w:rPr>
          <w:rFonts w:ascii="標楷體" w:eastAsia="標楷體" w:hAnsi="標楷體" w:hint="eastAsia"/>
          <w:bCs/>
        </w:rPr>
        <w:t>等綜合研判。</w:t>
      </w:r>
    </w:p>
    <w:p w14:paraId="6DF35066" w14:textId="77777777" w:rsidR="0088263F" w:rsidRPr="003B27B1" w:rsidRDefault="00C317E3" w:rsidP="0073195B">
      <w:pPr>
        <w:spacing w:line="400" w:lineRule="exact"/>
        <w:ind w:leftChars="100" w:left="960" w:hangingChars="300" w:hanging="720"/>
        <w:rPr>
          <w:rFonts w:ascii="標楷體" w:eastAsia="標楷體" w:hAnsi="標楷體"/>
          <w:bCs/>
        </w:rPr>
      </w:pPr>
      <w:r w:rsidRPr="003B27B1">
        <w:rPr>
          <w:rFonts w:ascii="標楷體" w:eastAsia="標楷體" w:hAnsi="標楷體" w:hint="eastAsia"/>
          <w:bCs/>
        </w:rPr>
        <w:t xml:space="preserve"> </w:t>
      </w:r>
      <w:r w:rsidR="0088263F" w:rsidRPr="003B27B1">
        <w:rPr>
          <w:rFonts w:ascii="標楷體" w:eastAsia="標楷體" w:hAnsi="標楷體" w:hint="eastAsia"/>
          <w:bCs/>
        </w:rPr>
        <w:t>（二）</w:t>
      </w:r>
      <w:r w:rsidR="00095C0A" w:rsidRPr="003B27B1">
        <w:rPr>
          <w:rFonts w:ascii="標楷體" w:eastAsia="標楷體" w:hAnsi="標楷體" w:hint="eastAsia"/>
          <w:bCs/>
        </w:rPr>
        <w:t>複選</w:t>
      </w:r>
      <w:r w:rsidR="0088263F" w:rsidRPr="003B27B1">
        <w:rPr>
          <w:rFonts w:ascii="標楷體" w:eastAsia="標楷體" w:hAnsi="標楷體" w:hint="eastAsia"/>
          <w:bCs/>
        </w:rPr>
        <w:t>：</w:t>
      </w:r>
    </w:p>
    <w:p w14:paraId="2A6059DC" w14:textId="6B6C39AA" w:rsidR="0088263F" w:rsidRPr="003B27B1" w:rsidRDefault="0088263F" w:rsidP="0073195B">
      <w:pPr>
        <w:spacing w:line="400" w:lineRule="exact"/>
        <w:ind w:leftChars="300" w:left="720"/>
        <w:jc w:val="both"/>
        <w:rPr>
          <w:rFonts w:ascii="標楷體" w:eastAsia="標楷體" w:hAnsi="標楷體"/>
          <w:bCs/>
        </w:rPr>
      </w:pPr>
      <w:r w:rsidRPr="003B27B1">
        <w:rPr>
          <w:rFonts w:ascii="標楷體" w:eastAsia="標楷體" w:hAnsi="標楷體" w:hint="eastAsia"/>
          <w:bCs/>
        </w:rPr>
        <w:t>1.</w:t>
      </w:r>
      <w:r w:rsidR="0057045C" w:rsidRPr="003B27B1">
        <w:rPr>
          <w:rFonts w:ascii="標楷體" w:eastAsia="標楷體" w:hAnsi="標楷體" w:hint="eastAsia"/>
          <w:bCs/>
        </w:rPr>
        <w:t>經</w:t>
      </w:r>
      <w:r w:rsidRPr="003B27B1">
        <w:rPr>
          <w:rFonts w:ascii="標楷體" w:eastAsia="標楷體" w:hAnsi="標楷體" w:hint="eastAsia"/>
          <w:bCs/>
        </w:rPr>
        <w:t>本市鑑輔會綜合研判後，</w:t>
      </w:r>
      <w:r w:rsidR="00052DAD" w:rsidRPr="003B27B1">
        <w:rPr>
          <w:rFonts w:ascii="標楷體" w:eastAsia="標楷體" w:hAnsi="標楷體" w:hint="eastAsia"/>
          <w:bCs/>
        </w:rPr>
        <w:t>達</w:t>
      </w:r>
      <w:r w:rsidR="00DE784B" w:rsidRPr="003B27B1">
        <w:rPr>
          <w:rFonts w:ascii="標楷體" w:eastAsia="標楷體" w:hAnsi="標楷體" w:hint="eastAsia"/>
          <w:bCs/>
        </w:rPr>
        <w:t>鑑定</w:t>
      </w:r>
      <w:r w:rsidR="00052DAD" w:rsidRPr="003B27B1">
        <w:rPr>
          <w:rFonts w:ascii="標楷體" w:eastAsia="標楷體" w:hAnsi="標楷體" w:hint="eastAsia"/>
          <w:bCs/>
        </w:rPr>
        <w:t>通過</w:t>
      </w:r>
      <w:r w:rsidR="00DE784B" w:rsidRPr="003B27B1">
        <w:rPr>
          <w:rFonts w:ascii="標楷體" w:eastAsia="標楷體" w:hAnsi="標楷體" w:hint="eastAsia"/>
          <w:bCs/>
        </w:rPr>
        <w:t>標準分數</w:t>
      </w:r>
      <w:r w:rsidR="00052DAD" w:rsidRPr="003B27B1">
        <w:rPr>
          <w:rFonts w:ascii="標楷體" w:eastAsia="標楷體" w:hAnsi="標楷體" w:hint="eastAsia"/>
          <w:bCs/>
        </w:rPr>
        <w:t>之學生，取得安置資格</w:t>
      </w:r>
      <w:r w:rsidR="00DE784B" w:rsidRPr="003B27B1">
        <w:rPr>
          <w:rFonts w:ascii="標楷體" w:eastAsia="標楷體" w:hAnsi="標楷體" w:hint="eastAsia"/>
          <w:bCs/>
        </w:rPr>
        <w:t>。</w:t>
      </w:r>
    </w:p>
    <w:p w14:paraId="4D6409B0" w14:textId="77777777" w:rsidR="0073195B" w:rsidRPr="003B27B1" w:rsidRDefault="0088263F" w:rsidP="0073195B">
      <w:pPr>
        <w:spacing w:line="400" w:lineRule="exact"/>
        <w:ind w:leftChars="300" w:left="720"/>
        <w:jc w:val="both"/>
        <w:rPr>
          <w:rFonts w:ascii="標楷體" w:eastAsia="標楷體" w:hAnsi="標楷體"/>
          <w:bCs/>
        </w:rPr>
      </w:pPr>
      <w:r w:rsidRPr="003B27B1">
        <w:rPr>
          <w:rFonts w:ascii="標楷體" w:eastAsia="標楷體" w:hAnsi="標楷體" w:hint="eastAsia"/>
          <w:bCs/>
        </w:rPr>
        <w:t>2.</w:t>
      </w:r>
      <w:r w:rsidR="00095C0A" w:rsidRPr="003B27B1">
        <w:rPr>
          <w:rFonts w:ascii="標楷體" w:eastAsia="標楷體" w:hAnsi="標楷體" w:hint="eastAsia"/>
          <w:bCs/>
        </w:rPr>
        <w:t>複選</w:t>
      </w:r>
      <w:r w:rsidR="00DF41D0" w:rsidRPr="003B27B1">
        <w:rPr>
          <w:rFonts w:ascii="標楷體" w:eastAsia="標楷體" w:hAnsi="標楷體" w:hint="eastAsia"/>
          <w:bCs/>
        </w:rPr>
        <w:t>結果</w:t>
      </w:r>
      <w:r w:rsidRPr="003B27B1">
        <w:rPr>
          <w:rFonts w:ascii="標楷體" w:eastAsia="標楷體" w:hAnsi="標楷體" w:hint="eastAsia"/>
          <w:bCs/>
        </w:rPr>
        <w:t>同分時，以</w:t>
      </w:r>
      <w:r w:rsidR="009E4ABF" w:rsidRPr="003B27B1">
        <w:rPr>
          <w:rFonts w:ascii="標楷體" w:eastAsia="標楷體" w:hAnsi="標楷體" w:hint="eastAsia"/>
          <w:bCs/>
        </w:rPr>
        <w:t>初選</w:t>
      </w:r>
      <w:r w:rsidRPr="003B27B1">
        <w:rPr>
          <w:rFonts w:ascii="標楷體" w:eastAsia="標楷體" w:hAnsi="標楷體" w:hint="eastAsia"/>
          <w:bCs/>
        </w:rPr>
        <w:t>總</w:t>
      </w:r>
      <w:r w:rsidR="00DF41D0" w:rsidRPr="003B27B1">
        <w:rPr>
          <w:rFonts w:ascii="標楷體" w:eastAsia="標楷體" w:hAnsi="標楷體" w:hint="eastAsia"/>
          <w:bCs/>
        </w:rPr>
        <w:t>結果</w:t>
      </w:r>
      <w:r w:rsidRPr="003B27B1">
        <w:rPr>
          <w:rFonts w:ascii="標楷體" w:eastAsia="標楷體" w:hAnsi="標楷體" w:hint="eastAsia"/>
          <w:bCs/>
        </w:rPr>
        <w:t>高低排序；</w:t>
      </w:r>
      <w:r w:rsidR="009E4ABF" w:rsidRPr="003B27B1">
        <w:rPr>
          <w:rFonts w:ascii="標楷體" w:eastAsia="標楷體" w:hAnsi="標楷體" w:hint="eastAsia"/>
          <w:bCs/>
        </w:rPr>
        <w:t>初選</w:t>
      </w:r>
      <w:r w:rsidRPr="003B27B1">
        <w:rPr>
          <w:rFonts w:ascii="標楷體" w:eastAsia="標楷體" w:hAnsi="標楷體" w:hint="eastAsia"/>
          <w:bCs/>
        </w:rPr>
        <w:t>總</w:t>
      </w:r>
      <w:r w:rsidR="00DF41D0" w:rsidRPr="003B27B1">
        <w:rPr>
          <w:rFonts w:ascii="標楷體" w:eastAsia="標楷體" w:hAnsi="標楷體" w:hint="eastAsia"/>
          <w:bCs/>
        </w:rPr>
        <w:t>結果</w:t>
      </w:r>
      <w:r w:rsidRPr="003B27B1">
        <w:rPr>
          <w:rFonts w:ascii="標楷體" w:eastAsia="標楷體" w:hAnsi="標楷體" w:hint="eastAsia"/>
          <w:bCs/>
        </w:rPr>
        <w:t>同分時，依序以測驗一、測驗二、</w:t>
      </w:r>
    </w:p>
    <w:p w14:paraId="11D48AB1" w14:textId="77777777" w:rsidR="0088263F" w:rsidRPr="003B27B1" w:rsidRDefault="0073195B" w:rsidP="0073195B">
      <w:pPr>
        <w:spacing w:line="400" w:lineRule="exact"/>
        <w:ind w:leftChars="300" w:left="720"/>
        <w:jc w:val="both"/>
        <w:rPr>
          <w:rFonts w:ascii="標楷體" w:eastAsia="標楷體" w:hAnsi="標楷體"/>
          <w:bCs/>
        </w:rPr>
      </w:pPr>
      <w:r w:rsidRPr="003B27B1">
        <w:rPr>
          <w:rFonts w:ascii="標楷體" w:eastAsia="標楷體" w:hAnsi="標楷體"/>
          <w:bCs/>
        </w:rPr>
        <w:t xml:space="preserve">  </w:t>
      </w:r>
      <w:r w:rsidR="0011495B" w:rsidRPr="003B27B1">
        <w:rPr>
          <w:rFonts w:ascii="標楷體" w:eastAsia="標楷體" w:hAnsi="標楷體" w:hint="eastAsia"/>
          <w:bCs/>
        </w:rPr>
        <w:t>測驗</w:t>
      </w:r>
      <w:r w:rsidR="0088263F" w:rsidRPr="003B27B1">
        <w:rPr>
          <w:rFonts w:ascii="標楷體" w:eastAsia="標楷體" w:hAnsi="標楷體" w:hint="eastAsia"/>
          <w:bCs/>
        </w:rPr>
        <w:t>三</w:t>
      </w:r>
      <w:r w:rsidR="00DF41D0" w:rsidRPr="003B27B1">
        <w:rPr>
          <w:rFonts w:ascii="標楷體" w:eastAsia="標楷體" w:hAnsi="標楷體" w:hint="eastAsia"/>
          <w:bCs/>
        </w:rPr>
        <w:t>結果</w:t>
      </w:r>
      <w:r w:rsidR="0088263F" w:rsidRPr="003B27B1">
        <w:rPr>
          <w:rFonts w:ascii="標楷體" w:eastAsia="標楷體" w:hAnsi="標楷體" w:hint="eastAsia"/>
          <w:bCs/>
        </w:rPr>
        <w:t>高低排序，擇優錄取。</w:t>
      </w:r>
    </w:p>
    <w:p w14:paraId="21D97567" w14:textId="3C9327D9" w:rsidR="00715EE3" w:rsidRPr="003B27B1" w:rsidRDefault="00715EE3" w:rsidP="0073195B">
      <w:pPr>
        <w:spacing w:line="400" w:lineRule="exact"/>
        <w:ind w:leftChars="110" w:left="1020" w:hangingChars="315" w:hanging="756"/>
        <w:rPr>
          <w:rFonts w:ascii="標楷體" w:eastAsia="標楷體" w:hAnsi="標楷體"/>
          <w:bCs/>
        </w:rPr>
      </w:pPr>
      <w:r w:rsidRPr="003B27B1">
        <w:rPr>
          <w:rFonts w:ascii="標楷體" w:eastAsia="標楷體" w:hAnsi="標楷體" w:hint="eastAsia"/>
          <w:bCs/>
        </w:rPr>
        <w:t xml:space="preserve">    </w:t>
      </w:r>
      <w:r w:rsidR="004901A5" w:rsidRPr="003B27B1">
        <w:rPr>
          <w:rFonts w:ascii="標楷體" w:eastAsia="標楷體" w:hAnsi="標楷體" w:hint="eastAsia"/>
          <w:bCs/>
        </w:rPr>
        <w:t>3.身心障礙學生</w:t>
      </w:r>
      <w:r w:rsidRPr="003B27B1">
        <w:rPr>
          <w:rFonts w:ascii="標楷體" w:eastAsia="標楷體" w:hAnsi="標楷體" w:hint="eastAsia"/>
          <w:bCs/>
        </w:rPr>
        <w:t>及</w:t>
      </w:r>
      <w:r w:rsidR="00D33ABD" w:rsidRPr="003B27B1">
        <w:rPr>
          <w:rFonts w:ascii="標楷體" w:eastAsia="標楷體" w:hAnsi="標楷體" w:hint="eastAsia"/>
          <w:bCs/>
        </w:rPr>
        <w:t>處於偏遠地區，或因經濟、文化或族群致需要協助之</w:t>
      </w:r>
      <w:r w:rsidRPr="003B27B1">
        <w:rPr>
          <w:rFonts w:ascii="標楷體" w:eastAsia="標楷體" w:hAnsi="標楷體" w:hint="eastAsia"/>
          <w:bCs/>
        </w:rPr>
        <w:t>學生，其通過標準得採區間估計</w:t>
      </w:r>
      <w:r w:rsidR="003F6BE1" w:rsidRPr="003B27B1">
        <w:rPr>
          <w:rFonts w:ascii="新細明體" w:hAnsi="新細明體" w:hint="eastAsia"/>
          <w:bCs/>
        </w:rPr>
        <w:t>，</w:t>
      </w:r>
      <w:r w:rsidRPr="003B27B1">
        <w:rPr>
          <w:rFonts w:ascii="標楷體" w:eastAsia="標楷體" w:hAnsi="標楷體" w:hint="eastAsia"/>
          <w:bCs/>
        </w:rPr>
        <w:t>由本市鑑輔會依據學生評量表現、佐證資料等綜合研判。</w:t>
      </w:r>
    </w:p>
    <w:p w14:paraId="2E79C6BD" w14:textId="77777777" w:rsidR="0088263F" w:rsidRPr="003B27B1" w:rsidRDefault="0088263F" w:rsidP="0073195B">
      <w:pPr>
        <w:spacing w:line="400" w:lineRule="exact"/>
        <w:ind w:leftChars="-29" w:left="936" w:hangingChars="419" w:hanging="1006"/>
        <w:jc w:val="both"/>
        <w:rPr>
          <w:rFonts w:ascii="標楷體" w:eastAsia="標楷體" w:hAnsi="標楷體"/>
        </w:rPr>
      </w:pPr>
      <w:r w:rsidRPr="003B27B1">
        <w:rPr>
          <w:rFonts w:ascii="標楷體" w:eastAsia="標楷體" w:hAnsi="標楷體" w:hint="eastAsia"/>
        </w:rPr>
        <w:t xml:space="preserve">十二、鑑定結果公告： </w:t>
      </w:r>
    </w:p>
    <w:p w14:paraId="10C9FDBB" w14:textId="77777777" w:rsidR="0088263F" w:rsidRPr="003B27B1" w:rsidRDefault="0088263F" w:rsidP="0073195B">
      <w:pPr>
        <w:spacing w:line="400" w:lineRule="exact"/>
        <w:ind w:leftChars="100" w:left="960" w:hangingChars="300" w:hanging="720"/>
        <w:rPr>
          <w:rFonts w:ascii="標楷體" w:eastAsia="標楷體" w:hAnsi="標楷體"/>
          <w:bCs/>
        </w:rPr>
      </w:pPr>
      <w:r w:rsidRPr="003B27B1">
        <w:rPr>
          <w:rFonts w:ascii="標楷體" w:eastAsia="標楷體" w:hAnsi="標楷體" w:hint="eastAsia"/>
          <w:bCs/>
        </w:rPr>
        <w:t xml:space="preserve"> （一）</w:t>
      </w:r>
      <w:r w:rsidR="009E4ABF" w:rsidRPr="003B27B1">
        <w:rPr>
          <w:rFonts w:ascii="標楷體" w:eastAsia="標楷體" w:hAnsi="標楷體" w:hint="eastAsia"/>
          <w:bCs/>
        </w:rPr>
        <w:t>初選</w:t>
      </w:r>
      <w:r w:rsidRPr="003B27B1">
        <w:rPr>
          <w:rFonts w:ascii="標楷體" w:eastAsia="標楷體" w:hAnsi="標楷體" w:hint="eastAsia"/>
          <w:bCs/>
        </w:rPr>
        <w:t xml:space="preserve">： </w:t>
      </w:r>
    </w:p>
    <w:p w14:paraId="3017A3D6" w14:textId="46A83CE4" w:rsidR="0096066A" w:rsidRPr="003B27B1" w:rsidRDefault="0088263F" w:rsidP="0073195B">
      <w:pPr>
        <w:spacing w:line="400" w:lineRule="exact"/>
        <w:ind w:leftChars="300" w:left="979" w:hangingChars="108" w:hanging="259"/>
        <w:rPr>
          <w:rFonts w:ascii="標楷體" w:eastAsia="標楷體" w:hAnsi="標楷體"/>
          <w:bCs/>
        </w:rPr>
      </w:pPr>
      <w:r w:rsidRPr="003B27B1">
        <w:rPr>
          <w:rFonts w:ascii="標楷體" w:eastAsia="標楷體" w:hAnsi="標楷體" w:hint="eastAsia"/>
          <w:bCs/>
        </w:rPr>
        <w:t>1.由學校召開</w:t>
      </w:r>
      <w:r w:rsidR="0096066A" w:rsidRPr="003B27B1">
        <w:rPr>
          <w:rFonts w:ascii="標楷體" w:eastAsia="標楷體" w:hAnsi="標楷體" w:hint="eastAsia"/>
          <w:bCs/>
        </w:rPr>
        <w:t>特推會</w:t>
      </w:r>
      <w:r w:rsidRPr="003B27B1">
        <w:rPr>
          <w:rFonts w:ascii="標楷體" w:eastAsia="標楷體" w:hAnsi="標楷體" w:hint="eastAsia"/>
          <w:bCs/>
        </w:rPr>
        <w:t>，依本市鑑輔會通過參加</w:t>
      </w:r>
      <w:r w:rsidR="00095C0A" w:rsidRPr="003B27B1">
        <w:rPr>
          <w:rFonts w:ascii="標楷體" w:eastAsia="標楷體" w:hAnsi="標楷體" w:hint="eastAsia"/>
          <w:bCs/>
        </w:rPr>
        <w:t>複選</w:t>
      </w:r>
      <w:r w:rsidRPr="003B27B1">
        <w:rPr>
          <w:rFonts w:ascii="標楷體" w:eastAsia="標楷體" w:hAnsi="標楷體" w:hint="eastAsia"/>
          <w:bCs/>
        </w:rPr>
        <w:t>標準，決定參</w:t>
      </w:r>
      <w:r w:rsidR="008D3BDA" w:rsidRPr="003B27B1">
        <w:rPr>
          <w:rFonts w:ascii="標楷體" w:eastAsia="標楷體" w:hAnsi="標楷體" w:hint="eastAsia"/>
          <w:bCs/>
        </w:rPr>
        <w:t>加複選名單。</w:t>
      </w:r>
    </w:p>
    <w:p w14:paraId="15F5055D" w14:textId="175DF565" w:rsidR="00FF5C8B" w:rsidRPr="003B27B1" w:rsidRDefault="0088263F" w:rsidP="0073195B">
      <w:pPr>
        <w:spacing w:line="400" w:lineRule="exact"/>
        <w:ind w:leftChars="304" w:left="980" w:hangingChars="104" w:hanging="250"/>
        <w:rPr>
          <w:rFonts w:ascii="標楷體" w:eastAsia="標楷體" w:hAnsi="標楷體"/>
          <w:bCs/>
        </w:rPr>
      </w:pPr>
      <w:r w:rsidRPr="003B27B1">
        <w:rPr>
          <w:rFonts w:ascii="標楷體" w:eastAsia="標楷體" w:hAnsi="標楷體" w:hint="eastAsia"/>
          <w:bCs/>
        </w:rPr>
        <w:t>2.通過參加</w:t>
      </w:r>
      <w:r w:rsidR="00095C0A" w:rsidRPr="003B27B1">
        <w:rPr>
          <w:rFonts w:ascii="標楷體" w:eastAsia="標楷體" w:hAnsi="標楷體" w:hint="eastAsia"/>
          <w:bCs/>
        </w:rPr>
        <w:t>複選</w:t>
      </w:r>
      <w:r w:rsidRPr="003B27B1">
        <w:rPr>
          <w:rFonts w:ascii="標楷體" w:eastAsia="標楷體" w:hAnsi="標楷體" w:hint="eastAsia"/>
          <w:bCs/>
        </w:rPr>
        <w:t>名單於</w:t>
      </w:r>
      <w:r w:rsidR="00FF5C8B" w:rsidRPr="003B27B1">
        <w:rPr>
          <w:rFonts w:ascii="標楷體" w:eastAsia="標楷體" w:hAnsi="標楷體" w:hint="eastAsia"/>
          <w:bCs/>
        </w:rPr>
        <w:t>1</w:t>
      </w:r>
      <w:r w:rsidR="004316DB" w:rsidRPr="003B27B1">
        <w:rPr>
          <w:rFonts w:ascii="標楷體" w:eastAsia="標楷體" w:hAnsi="標楷體" w:hint="eastAsia"/>
          <w:bCs/>
        </w:rPr>
        <w:t>1</w:t>
      </w:r>
      <w:r w:rsidR="0057045C" w:rsidRPr="003B27B1">
        <w:rPr>
          <w:rFonts w:ascii="標楷體" w:eastAsia="標楷體" w:hAnsi="標楷體" w:hint="eastAsia"/>
          <w:bCs/>
        </w:rPr>
        <w:t>5</w:t>
      </w:r>
      <w:r w:rsidR="00FF5C8B" w:rsidRPr="003B27B1">
        <w:rPr>
          <w:rFonts w:ascii="標楷體" w:eastAsia="標楷體" w:hAnsi="標楷體" w:hint="eastAsia"/>
          <w:bCs/>
        </w:rPr>
        <w:t>年3月</w:t>
      </w:r>
      <w:r w:rsidR="0057045C" w:rsidRPr="003B27B1">
        <w:rPr>
          <w:rFonts w:ascii="標楷體" w:eastAsia="標楷體" w:hAnsi="標楷體" w:hint="eastAsia"/>
          <w:bCs/>
        </w:rPr>
        <w:t>20</w:t>
      </w:r>
      <w:r w:rsidR="00FF5C8B" w:rsidRPr="003B27B1">
        <w:rPr>
          <w:rFonts w:ascii="標楷體" w:eastAsia="標楷體" w:hAnsi="標楷體" w:hint="eastAsia"/>
          <w:bCs/>
        </w:rPr>
        <w:t>日(星期五)上午9時至中午12時進行</w:t>
      </w:r>
      <w:r w:rsidR="001B37F6" w:rsidRPr="003B27B1">
        <w:rPr>
          <w:rFonts w:ascii="標楷體" w:eastAsia="標楷體" w:hAnsi="標楷體" w:hint="eastAsia"/>
          <w:bCs/>
        </w:rPr>
        <w:t>各校</w:t>
      </w:r>
      <w:r w:rsidR="00FF5C8B" w:rsidRPr="003B27B1">
        <w:rPr>
          <w:rFonts w:ascii="標楷體" w:eastAsia="標楷體" w:hAnsi="標楷體" w:hint="eastAsia"/>
          <w:bCs/>
        </w:rPr>
        <w:t>網頁公告，並以書面個別通知學生。</w:t>
      </w:r>
      <w:r w:rsidRPr="003B27B1">
        <w:rPr>
          <w:rFonts w:ascii="標楷體" w:eastAsia="標楷體" w:hAnsi="標楷體" w:hint="eastAsia"/>
          <w:bCs/>
        </w:rPr>
        <w:t xml:space="preserve"> </w:t>
      </w:r>
    </w:p>
    <w:p w14:paraId="73DB723C" w14:textId="1E4899E7" w:rsidR="00D76914" w:rsidRPr="003B27B1" w:rsidRDefault="00D76914" w:rsidP="0073195B">
      <w:pPr>
        <w:spacing w:line="396" w:lineRule="exact"/>
        <w:ind w:leftChars="300" w:left="965" w:hangingChars="102" w:hanging="245"/>
        <w:rPr>
          <w:rFonts w:ascii="標楷體" w:eastAsia="標楷體" w:hAnsi="標楷體"/>
          <w:bCs/>
        </w:rPr>
      </w:pPr>
      <w:r w:rsidRPr="003B27B1">
        <w:rPr>
          <w:rFonts w:ascii="標楷體" w:eastAsia="標楷體" w:hAnsi="標楷體" w:hint="eastAsia"/>
          <w:bCs/>
        </w:rPr>
        <w:t>3.一般智能資優教育方案之</w:t>
      </w:r>
      <w:r w:rsidR="00A75887" w:rsidRPr="003B27B1">
        <w:rPr>
          <w:rFonts w:ascii="標楷體" w:eastAsia="標楷體" w:hAnsi="標楷體" w:hint="eastAsia"/>
          <w:bCs/>
        </w:rPr>
        <w:t>初</w:t>
      </w:r>
      <w:r w:rsidR="009B6B51" w:rsidRPr="003B27B1">
        <w:rPr>
          <w:rFonts w:ascii="標楷體" w:eastAsia="標楷體" w:hAnsi="標楷體" w:hint="eastAsia"/>
          <w:bCs/>
        </w:rPr>
        <w:t>選結果，公告於</w:t>
      </w:r>
      <w:r w:rsidRPr="003B27B1">
        <w:rPr>
          <w:rFonts w:ascii="標楷體" w:eastAsia="標楷體" w:hAnsi="標楷體" w:hint="eastAsia"/>
          <w:bCs/>
        </w:rPr>
        <w:t>承辦學校(</w:t>
      </w:r>
      <w:r w:rsidR="00D007BD" w:rsidRPr="003B27B1">
        <w:rPr>
          <w:rFonts w:ascii="標楷體" w:eastAsia="標楷體" w:hAnsi="標楷體" w:hint="eastAsia"/>
          <w:bCs/>
        </w:rPr>
        <w:t>文府</w:t>
      </w:r>
      <w:r w:rsidRPr="003B27B1">
        <w:rPr>
          <w:rFonts w:ascii="標楷體" w:eastAsia="標楷體" w:hAnsi="標楷體" w:hint="eastAsia"/>
          <w:bCs/>
        </w:rPr>
        <w:t>國小)</w:t>
      </w:r>
      <w:r w:rsidR="0011279F" w:rsidRPr="003B27B1">
        <w:rPr>
          <w:rFonts w:ascii="標楷體" w:eastAsia="標楷體" w:hAnsi="標楷體" w:hint="eastAsia"/>
          <w:bCs/>
        </w:rPr>
        <w:t>及本市資優教育資源中心網頁</w:t>
      </w:r>
      <w:r w:rsidRPr="003B27B1">
        <w:rPr>
          <w:rFonts w:ascii="標楷體" w:eastAsia="標楷體" w:hAnsi="標楷體" w:hint="eastAsia"/>
          <w:bCs/>
        </w:rPr>
        <w:t>。</w:t>
      </w:r>
    </w:p>
    <w:p w14:paraId="44BA6381" w14:textId="77777777" w:rsidR="0088263F" w:rsidRPr="003B27B1" w:rsidRDefault="00FF5C8B" w:rsidP="0073195B">
      <w:pPr>
        <w:spacing w:line="396" w:lineRule="exact"/>
        <w:rPr>
          <w:rFonts w:ascii="標楷體" w:eastAsia="標楷體" w:hAnsi="標楷體"/>
          <w:bCs/>
        </w:rPr>
      </w:pPr>
      <w:r w:rsidRPr="003B27B1">
        <w:rPr>
          <w:rFonts w:ascii="標楷體" w:eastAsia="標楷體" w:hAnsi="標楷體" w:hint="eastAsia"/>
          <w:bCs/>
        </w:rPr>
        <w:t xml:space="preserve">   </w:t>
      </w:r>
      <w:r w:rsidR="0088263F" w:rsidRPr="003B27B1">
        <w:rPr>
          <w:rFonts w:ascii="標楷體" w:eastAsia="標楷體" w:hAnsi="標楷體" w:hint="eastAsia"/>
          <w:bCs/>
        </w:rPr>
        <w:t>（二）</w:t>
      </w:r>
      <w:r w:rsidR="00095C0A" w:rsidRPr="003B27B1">
        <w:rPr>
          <w:rFonts w:ascii="標楷體" w:eastAsia="標楷體" w:hAnsi="標楷體" w:hint="eastAsia"/>
          <w:bCs/>
        </w:rPr>
        <w:t>複選</w:t>
      </w:r>
      <w:r w:rsidR="0088263F" w:rsidRPr="003B27B1">
        <w:rPr>
          <w:rFonts w:ascii="標楷體" w:eastAsia="標楷體" w:hAnsi="標楷體" w:hint="eastAsia"/>
          <w:bCs/>
        </w:rPr>
        <w:t>：</w:t>
      </w:r>
    </w:p>
    <w:p w14:paraId="3D882182" w14:textId="77777777" w:rsidR="0088263F" w:rsidRPr="003B27B1" w:rsidRDefault="0088263F" w:rsidP="0073195B">
      <w:pPr>
        <w:spacing w:line="396" w:lineRule="exact"/>
        <w:ind w:leftChars="300" w:left="720"/>
        <w:rPr>
          <w:rFonts w:ascii="標楷體" w:eastAsia="標楷體" w:hAnsi="標楷體"/>
          <w:bCs/>
        </w:rPr>
      </w:pPr>
      <w:r w:rsidRPr="003B27B1">
        <w:rPr>
          <w:rFonts w:ascii="標楷體" w:eastAsia="標楷體" w:hAnsi="標楷體" w:hint="eastAsia"/>
          <w:bCs/>
        </w:rPr>
        <w:t>1.</w:t>
      </w:r>
      <w:r w:rsidR="0096066A" w:rsidRPr="003B27B1">
        <w:rPr>
          <w:rFonts w:ascii="標楷體" w:eastAsia="標楷體" w:hAnsi="標楷體" w:hint="eastAsia"/>
          <w:bCs/>
        </w:rPr>
        <w:t>由學校召開特推</w:t>
      </w:r>
      <w:r w:rsidRPr="003B27B1">
        <w:rPr>
          <w:rFonts w:ascii="標楷體" w:eastAsia="標楷體" w:hAnsi="標楷體" w:hint="eastAsia"/>
          <w:bCs/>
        </w:rPr>
        <w:t>會，依本市鑑輔會通過之鑑定標準，決定鑑定通過名單。</w:t>
      </w:r>
    </w:p>
    <w:p w14:paraId="2A7A434E" w14:textId="7EAF5170" w:rsidR="008D3BDA" w:rsidRPr="003B27B1" w:rsidRDefault="0088263F" w:rsidP="0073195B">
      <w:pPr>
        <w:spacing w:line="396" w:lineRule="exact"/>
        <w:ind w:leftChars="300" w:left="960" w:hangingChars="100" w:hanging="240"/>
        <w:rPr>
          <w:rFonts w:ascii="標楷體" w:eastAsia="標楷體" w:hAnsi="標楷體"/>
          <w:bCs/>
        </w:rPr>
      </w:pPr>
      <w:r w:rsidRPr="003B27B1">
        <w:rPr>
          <w:rFonts w:ascii="標楷體" w:eastAsia="標楷體" w:hAnsi="標楷體" w:hint="eastAsia"/>
          <w:bCs/>
        </w:rPr>
        <w:t>2.四年級報考學生鑑定通過名單於</w:t>
      </w:r>
      <w:r w:rsidR="0057045C" w:rsidRPr="003B27B1">
        <w:rPr>
          <w:rFonts w:ascii="標楷體" w:eastAsia="標楷體" w:hAnsi="標楷體" w:hint="eastAsia"/>
          <w:bCs/>
        </w:rPr>
        <w:t>115</w:t>
      </w:r>
      <w:r w:rsidR="00FF5C8B" w:rsidRPr="003B27B1">
        <w:rPr>
          <w:rFonts w:ascii="標楷體" w:eastAsia="標楷體" w:hAnsi="標楷體" w:hint="eastAsia"/>
          <w:bCs/>
        </w:rPr>
        <w:t>年</w:t>
      </w:r>
      <w:r w:rsidR="00FF5C8B" w:rsidRPr="003B27B1">
        <w:rPr>
          <w:rFonts w:ascii="標楷體" w:eastAsia="標楷體" w:hAnsi="標楷體"/>
          <w:bCs/>
        </w:rPr>
        <w:t>4</w:t>
      </w:r>
      <w:r w:rsidR="00FF5C8B" w:rsidRPr="003B27B1">
        <w:rPr>
          <w:rFonts w:ascii="標楷體" w:eastAsia="標楷體" w:hAnsi="標楷體" w:hint="eastAsia"/>
          <w:bCs/>
        </w:rPr>
        <w:t>月</w:t>
      </w:r>
      <w:r w:rsidR="0057045C" w:rsidRPr="003B27B1">
        <w:rPr>
          <w:rFonts w:ascii="標楷體" w:eastAsia="標楷體" w:hAnsi="標楷體" w:hint="eastAsia"/>
          <w:bCs/>
        </w:rPr>
        <w:t>17</w:t>
      </w:r>
      <w:r w:rsidR="00FF5C8B" w:rsidRPr="003B27B1">
        <w:rPr>
          <w:rFonts w:ascii="標楷體" w:eastAsia="標楷體" w:hAnsi="標楷體" w:hint="eastAsia"/>
          <w:bCs/>
        </w:rPr>
        <w:t>日(星期</w:t>
      </w:r>
      <w:r w:rsidR="0057045C" w:rsidRPr="003B27B1">
        <w:rPr>
          <w:rFonts w:ascii="標楷體" w:eastAsia="標楷體" w:hAnsi="標楷體" w:hint="eastAsia"/>
          <w:bCs/>
        </w:rPr>
        <w:t>五</w:t>
      </w:r>
      <w:r w:rsidR="00FF5C8B" w:rsidRPr="003B27B1">
        <w:rPr>
          <w:rFonts w:ascii="標楷體" w:eastAsia="標楷體" w:hAnsi="標楷體" w:hint="eastAsia"/>
          <w:bCs/>
        </w:rPr>
        <w:t>)上午9時至中午12時進行</w:t>
      </w:r>
      <w:r w:rsidR="001B37F6" w:rsidRPr="003B27B1">
        <w:rPr>
          <w:rFonts w:ascii="標楷體" w:eastAsia="標楷體" w:hAnsi="標楷體" w:hint="eastAsia"/>
          <w:bCs/>
        </w:rPr>
        <w:t>各校</w:t>
      </w:r>
      <w:r w:rsidR="00FF5C8B" w:rsidRPr="003B27B1">
        <w:rPr>
          <w:rFonts w:ascii="標楷體" w:eastAsia="標楷體" w:hAnsi="標楷體" w:hint="eastAsia"/>
          <w:bCs/>
        </w:rPr>
        <w:t>網頁公告，並以書面個別通知學生。</w:t>
      </w:r>
    </w:p>
    <w:p w14:paraId="2F74E153" w14:textId="5E526461" w:rsidR="0088263F" w:rsidRPr="003B27B1" w:rsidRDefault="0088263F" w:rsidP="0073195B">
      <w:pPr>
        <w:spacing w:line="396" w:lineRule="exact"/>
        <w:ind w:leftChars="300" w:left="960" w:hangingChars="100" w:hanging="240"/>
        <w:rPr>
          <w:rFonts w:ascii="標楷體" w:eastAsia="標楷體" w:hAnsi="標楷體"/>
          <w:bCs/>
        </w:rPr>
      </w:pPr>
      <w:r w:rsidRPr="003B27B1">
        <w:rPr>
          <w:rFonts w:ascii="標楷體" w:eastAsia="標楷體" w:hAnsi="標楷體" w:hint="eastAsia"/>
          <w:bCs/>
        </w:rPr>
        <w:t>3.二年級報考學生鑑定通過名單於</w:t>
      </w:r>
      <w:r w:rsidR="0057045C" w:rsidRPr="003B27B1">
        <w:rPr>
          <w:rFonts w:ascii="標楷體" w:eastAsia="標楷體" w:hAnsi="標楷體" w:hint="eastAsia"/>
          <w:bCs/>
        </w:rPr>
        <w:t>115</w:t>
      </w:r>
      <w:r w:rsidR="00FF5C8B" w:rsidRPr="003B27B1">
        <w:rPr>
          <w:rFonts w:ascii="標楷體" w:eastAsia="標楷體" w:hAnsi="標楷體" w:hint="eastAsia"/>
          <w:bCs/>
        </w:rPr>
        <w:t>年</w:t>
      </w:r>
      <w:r w:rsidR="0057045C" w:rsidRPr="003B27B1">
        <w:rPr>
          <w:rFonts w:ascii="標楷體" w:eastAsia="標楷體" w:hAnsi="標楷體" w:hint="eastAsia"/>
          <w:bCs/>
        </w:rPr>
        <w:t>5</w:t>
      </w:r>
      <w:r w:rsidR="00FF5C8B" w:rsidRPr="003B27B1">
        <w:rPr>
          <w:rFonts w:ascii="標楷體" w:eastAsia="標楷體" w:hAnsi="標楷體" w:hint="eastAsia"/>
          <w:bCs/>
        </w:rPr>
        <w:t>月</w:t>
      </w:r>
      <w:r w:rsidR="0057045C" w:rsidRPr="003B27B1">
        <w:rPr>
          <w:rFonts w:ascii="標楷體" w:eastAsia="標楷體" w:hAnsi="標楷體" w:hint="eastAsia"/>
          <w:bCs/>
        </w:rPr>
        <w:t>4</w:t>
      </w:r>
      <w:r w:rsidR="00FF5C8B" w:rsidRPr="003B27B1">
        <w:rPr>
          <w:rFonts w:ascii="標楷體" w:eastAsia="標楷體" w:hAnsi="標楷體" w:hint="eastAsia"/>
          <w:bCs/>
        </w:rPr>
        <w:t>日(星期</w:t>
      </w:r>
      <w:r w:rsidR="0057045C" w:rsidRPr="003B27B1">
        <w:rPr>
          <w:rFonts w:ascii="標楷體" w:eastAsia="標楷體" w:hAnsi="標楷體" w:hint="eastAsia"/>
          <w:bCs/>
        </w:rPr>
        <w:t>一</w:t>
      </w:r>
      <w:r w:rsidR="00FF5C8B" w:rsidRPr="003B27B1">
        <w:rPr>
          <w:rFonts w:ascii="標楷體" w:eastAsia="標楷體" w:hAnsi="標楷體" w:hint="eastAsia"/>
          <w:bCs/>
        </w:rPr>
        <w:t>)上午9時至中午12時進行</w:t>
      </w:r>
      <w:r w:rsidR="001B37F6" w:rsidRPr="003B27B1">
        <w:rPr>
          <w:rFonts w:ascii="標楷體" w:eastAsia="標楷體" w:hAnsi="標楷體" w:hint="eastAsia"/>
          <w:bCs/>
        </w:rPr>
        <w:t>各校</w:t>
      </w:r>
      <w:r w:rsidR="00FF5C8B" w:rsidRPr="003B27B1">
        <w:rPr>
          <w:rFonts w:ascii="標楷體" w:eastAsia="標楷體" w:hAnsi="標楷體" w:hint="eastAsia"/>
          <w:bCs/>
        </w:rPr>
        <w:t>網頁公告，並以書面個別通知學生。</w:t>
      </w:r>
    </w:p>
    <w:p w14:paraId="7CCB2A4F" w14:textId="1065913B" w:rsidR="007B0893" w:rsidRPr="003B27B1" w:rsidRDefault="00D76914" w:rsidP="001C0C86">
      <w:pPr>
        <w:spacing w:line="396" w:lineRule="exact"/>
        <w:ind w:leftChars="300" w:left="965" w:hangingChars="102" w:hanging="245"/>
        <w:rPr>
          <w:rFonts w:ascii="標楷體" w:eastAsia="標楷體" w:hAnsi="標楷體"/>
          <w:bCs/>
        </w:rPr>
      </w:pPr>
      <w:r w:rsidRPr="003B27B1">
        <w:rPr>
          <w:rFonts w:ascii="標楷體" w:eastAsia="標楷體" w:hAnsi="標楷體" w:hint="eastAsia"/>
          <w:bCs/>
        </w:rPr>
        <w:t>4.</w:t>
      </w:r>
      <w:r w:rsidR="00057C45" w:rsidRPr="003B27B1">
        <w:rPr>
          <w:rFonts w:ascii="標楷體" w:eastAsia="標楷體" w:hAnsi="標楷體" w:hint="eastAsia"/>
          <w:bCs/>
        </w:rPr>
        <w:t>一般智能資優教育方案之複選結果，公告於</w:t>
      </w:r>
      <w:r w:rsidRPr="003B27B1">
        <w:rPr>
          <w:rFonts w:ascii="標楷體" w:eastAsia="標楷體" w:hAnsi="標楷體" w:hint="eastAsia"/>
          <w:bCs/>
        </w:rPr>
        <w:t>承辦學校</w:t>
      </w:r>
      <w:r w:rsidR="0011279F" w:rsidRPr="003B27B1">
        <w:rPr>
          <w:rFonts w:ascii="標楷體" w:eastAsia="標楷體" w:hAnsi="標楷體" w:hint="eastAsia"/>
          <w:bCs/>
        </w:rPr>
        <w:t>(</w:t>
      </w:r>
      <w:r w:rsidR="00D007BD" w:rsidRPr="003B27B1">
        <w:rPr>
          <w:rFonts w:ascii="標楷體" w:eastAsia="標楷體" w:hAnsi="標楷體" w:hint="eastAsia"/>
          <w:bCs/>
        </w:rPr>
        <w:t>文府</w:t>
      </w:r>
      <w:r w:rsidR="0011279F" w:rsidRPr="003B27B1">
        <w:rPr>
          <w:rFonts w:ascii="標楷體" w:eastAsia="標楷體" w:hAnsi="標楷體" w:hint="eastAsia"/>
          <w:bCs/>
        </w:rPr>
        <w:t>國小)及本市資優教育資源中心網頁。</w:t>
      </w:r>
    </w:p>
    <w:p w14:paraId="23814CF7" w14:textId="77777777" w:rsidR="00A3605D" w:rsidRPr="003B27B1" w:rsidRDefault="00A3605D" w:rsidP="001C0C86">
      <w:pPr>
        <w:spacing w:line="396" w:lineRule="exact"/>
        <w:ind w:leftChars="300" w:left="965" w:hangingChars="102" w:hanging="245"/>
        <w:rPr>
          <w:rFonts w:ascii="標楷體" w:eastAsia="標楷體" w:hAnsi="標楷體"/>
          <w:bCs/>
        </w:rPr>
      </w:pPr>
    </w:p>
    <w:p w14:paraId="20F765FD" w14:textId="77777777" w:rsidR="0073195B" w:rsidRPr="003B27B1" w:rsidRDefault="0088263F" w:rsidP="0073195B">
      <w:pPr>
        <w:spacing w:line="396" w:lineRule="exact"/>
        <w:rPr>
          <w:rFonts w:ascii="標楷體" w:eastAsia="標楷體" w:hAnsi="標楷體"/>
        </w:rPr>
      </w:pPr>
      <w:r w:rsidRPr="003B27B1">
        <w:rPr>
          <w:rFonts w:ascii="標楷體" w:eastAsia="標楷體" w:hAnsi="標楷體" w:hint="eastAsia"/>
          <w:bCs/>
        </w:rPr>
        <w:lastRenderedPageBreak/>
        <w:t>十三、學生經錄取後，</w:t>
      </w:r>
      <w:r w:rsidR="00B60488" w:rsidRPr="003B27B1">
        <w:rPr>
          <w:rFonts w:ascii="標楷體" w:eastAsia="標楷體" w:hAnsi="標楷體" w:hint="eastAsia"/>
          <w:bCs/>
        </w:rPr>
        <w:t>以</w:t>
      </w:r>
      <w:r w:rsidRPr="003B27B1">
        <w:rPr>
          <w:rFonts w:ascii="標楷體" w:eastAsia="標楷體" w:hAnsi="標楷體" w:hint="eastAsia"/>
          <w:bCs/>
        </w:rPr>
        <w:t>就讀原報名之學校</w:t>
      </w:r>
      <w:r w:rsidR="00B60488" w:rsidRPr="003B27B1">
        <w:rPr>
          <w:rFonts w:ascii="標楷體" w:eastAsia="標楷體" w:hAnsi="標楷體" w:hint="eastAsia"/>
          <w:bCs/>
        </w:rPr>
        <w:t>為原則</w:t>
      </w:r>
      <w:r w:rsidRPr="003B27B1">
        <w:rPr>
          <w:rFonts w:ascii="標楷體" w:eastAsia="標楷體" w:hAnsi="標楷體" w:hint="eastAsia"/>
          <w:bCs/>
        </w:rPr>
        <w:t>，編在普通班級，</w:t>
      </w:r>
      <w:r w:rsidRPr="003B27B1">
        <w:rPr>
          <w:rFonts w:ascii="標楷體" w:eastAsia="標楷體" w:hAnsi="標楷體" w:hint="eastAsia"/>
        </w:rPr>
        <w:t>利用早自修、彈性課程、課後</w:t>
      </w:r>
    </w:p>
    <w:p w14:paraId="4E1069E2" w14:textId="2A045F65" w:rsidR="0088263F" w:rsidRPr="003B27B1" w:rsidRDefault="0073195B" w:rsidP="000D7DD5">
      <w:pPr>
        <w:spacing w:line="396" w:lineRule="exact"/>
        <w:ind w:left="727" w:hangingChars="303" w:hanging="727"/>
        <w:rPr>
          <w:rFonts w:ascii="標楷體" w:eastAsia="標楷體" w:hAnsi="標楷體"/>
        </w:rPr>
      </w:pPr>
      <w:r w:rsidRPr="003B27B1">
        <w:rPr>
          <w:rFonts w:ascii="標楷體" w:eastAsia="標楷體" w:hAnsi="標楷體"/>
        </w:rPr>
        <w:t xml:space="preserve">      </w:t>
      </w:r>
      <w:r w:rsidR="0088263F" w:rsidRPr="003B27B1">
        <w:rPr>
          <w:rFonts w:ascii="標楷體" w:eastAsia="標楷體" w:hAnsi="標楷體" w:hint="eastAsia"/>
        </w:rPr>
        <w:t>輔導等時間</w:t>
      </w:r>
      <w:r w:rsidR="0088263F" w:rsidRPr="003B27B1">
        <w:rPr>
          <w:rFonts w:ascii="標楷體" w:eastAsia="標楷體" w:hAnsi="標楷體" w:hint="eastAsia"/>
          <w:bCs/>
        </w:rPr>
        <w:t>接受加深加廣之課程，於學習歷程中如發</w:t>
      </w:r>
      <w:r w:rsidR="0096066A" w:rsidRPr="003B27B1">
        <w:rPr>
          <w:rFonts w:ascii="標楷體" w:eastAsia="標楷體" w:hAnsi="標楷體" w:hint="eastAsia"/>
          <w:bCs/>
        </w:rPr>
        <w:t>現學生確有適應不良情形，且經輔導後仍無法適應者，得經學校特推</w:t>
      </w:r>
      <w:r w:rsidR="0088263F" w:rsidRPr="003B27B1">
        <w:rPr>
          <w:rFonts w:ascii="標楷體" w:eastAsia="標楷體" w:hAnsi="標楷體" w:hint="eastAsia"/>
          <w:bCs/>
        </w:rPr>
        <w:t>會</w:t>
      </w:r>
      <w:r w:rsidR="00D6424E" w:rsidRPr="003B27B1">
        <w:rPr>
          <w:rFonts w:ascii="標楷體" w:eastAsia="標楷體" w:hAnsi="標楷體" w:hint="eastAsia"/>
          <w:bCs/>
        </w:rPr>
        <w:t>決議</w:t>
      </w:r>
      <w:r w:rsidR="0088263F" w:rsidRPr="003B27B1">
        <w:rPr>
          <w:rFonts w:ascii="標楷體" w:eastAsia="標楷體" w:hAnsi="標楷體" w:hint="eastAsia"/>
          <w:bCs/>
        </w:rPr>
        <w:t>後</w:t>
      </w:r>
      <w:r w:rsidR="00A3605D" w:rsidRPr="003B27B1">
        <w:rPr>
          <w:rFonts w:ascii="新細明體" w:hAnsi="新細明體" w:hint="eastAsia"/>
          <w:bCs/>
        </w:rPr>
        <w:t>，</w:t>
      </w:r>
      <w:r w:rsidR="00A3605D" w:rsidRPr="003B27B1">
        <w:rPr>
          <w:rFonts w:ascii="標楷體" w:eastAsia="標楷體" w:hAnsi="標楷體" w:hint="eastAsia"/>
          <w:bCs/>
        </w:rPr>
        <w:t>檢附輔導紀錄及相關資料</w:t>
      </w:r>
      <w:r w:rsidR="00A3605D" w:rsidRPr="003B27B1">
        <w:rPr>
          <w:rFonts w:ascii="新細明體" w:hAnsi="新細明體" w:hint="eastAsia"/>
          <w:bCs/>
        </w:rPr>
        <w:t>，</w:t>
      </w:r>
      <w:r w:rsidR="0088263F" w:rsidRPr="003B27B1">
        <w:rPr>
          <w:rFonts w:ascii="標楷體" w:eastAsia="標楷體" w:hAnsi="標楷體" w:hint="eastAsia"/>
        </w:rPr>
        <w:t>提送本市鑑輔會</w:t>
      </w:r>
      <w:r w:rsidR="00D6424E" w:rsidRPr="003B27B1">
        <w:rPr>
          <w:rFonts w:ascii="標楷體" w:eastAsia="標楷體" w:hAnsi="標楷體" w:hint="eastAsia"/>
          <w:bCs/>
        </w:rPr>
        <w:t>審議</w:t>
      </w:r>
      <w:r w:rsidR="0088263F" w:rsidRPr="003B27B1">
        <w:rPr>
          <w:rFonts w:ascii="標楷體" w:eastAsia="標楷體" w:hAnsi="標楷體" w:hint="eastAsia"/>
        </w:rPr>
        <w:t>。</w:t>
      </w:r>
    </w:p>
    <w:p w14:paraId="66BAEE2C" w14:textId="6998E213" w:rsidR="0051740A" w:rsidRPr="003B27B1" w:rsidRDefault="0051740A" w:rsidP="000D7DD5">
      <w:pPr>
        <w:spacing w:line="396" w:lineRule="exact"/>
        <w:ind w:left="720" w:hangingChars="300" w:hanging="720"/>
        <w:rPr>
          <w:rFonts w:ascii="標楷體" w:eastAsia="標楷體" w:hAnsi="標楷體"/>
        </w:rPr>
      </w:pPr>
      <w:r w:rsidRPr="003B27B1">
        <w:rPr>
          <w:rFonts w:ascii="標楷體" w:eastAsia="標楷體" w:hAnsi="標楷體" w:hint="eastAsia"/>
        </w:rPr>
        <w:t>十四、</w:t>
      </w:r>
      <w:r w:rsidRPr="003B27B1">
        <w:rPr>
          <w:rFonts w:ascii="標楷體" w:eastAsia="標楷體" w:hAnsi="標楷體" w:hint="eastAsia"/>
          <w:b/>
        </w:rPr>
        <w:t>如學校學生數已達核定班級人數</w:t>
      </w:r>
      <w:r w:rsidRPr="003B27B1">
        <w:rPr>
          <w:rFonts w:ascii="標楷體" w:eastAsia="標楷體" w:hAnsi="標楷體" w:hint="eastAsia"/>
          <w:b/>
          <w:bCs/>
        </w:rPr>
        <w:t>(總量管制學校)</w:t>
      </w:r>
      <w:r w:rsidRPr="003B27B1">
        <w:rPr>
          <w:rFonts w:ascii="標楷體" w:eastAsia="標楷體" w:hAnsi="標楷體" w:hint="eastAsia"/>
          <w:b/>
        </w:rPr>
        <w:t>，通過鑑定之外校學生須依據「高雄市國民中小學實施學生人數總量管制作業要點」進行轉學，如該校無名額可供轉入，則</w:t>
      </w:r>
      <w:r w:rsidR="00B41348" w:rsidRPr="003B27B1">
        <w:rPr>
          <w:rFonts w:ascii="標楷體" w:eastAsia="標楷體" w:hAnsi="標楷體" w:hint="eastAsia"/>
          <w:b/>
        </w:rPr>
        <w:t>得</w:t>
      </w:r>
      <w:r w:rsidRPr="003B27B1">
        <w:rPr>
          <w:rFonts w:ascii="標楷體" w:eastAsia="標楷體" w:hAnsi="標楷體" w:hint="eastAsia"/>
          <w:b/>
        </w:rPr>
        <w:t>至他校資優班就讀。</w:t>
      </w:r>
      <w:r w:rsidR="00D428A4" w:rsidRPr="003B27B1">
        <w:rPr>
          <w:rFonts w:ascii="標楷體" w:eastAsia="標楷體" w:hAnsi="標楷體" w:hint="eastAsia"/>
        </w:rPr>
        <w:t>(總量管制學校名單詳</w:t>
      </w:r>
      <w:r w:rsidR="00303F0F" w:rsidRPr="003B27B1">
        <w:rPr>
          <w:rFonts w:ascii="標楷體" w:eastAsia="標楷體" w:hAnsi="標楷體" w:hint="eastAsia"/>
        </w:rPr>
        <w:t>見</w:t>
      </w:r>
      <w:r w:rsidR="00D428A4" w:rsidRPr="003B27B1">
        <w:rPr>
          <w:rFonts w:ascii="標楷體" w:eastAsia="標楷體" w:hAnsi="標楷體" w:hint="eastAsia"/>
        </w:rPr>
        <w:t>簡章附件一)</w:t>
      </w:r>
    </w:p>
    <w:p w14:paraId="2C4FFD7B" w14:textId="77777777" w:rsidR="0088263F" w:rsidRPr="003B27B1" w:rsidRDefault="0051740A" w:rsidP="000D7DD5">
      <w:pPr>
        <w:spacing w:line="396" w:lineRule="exact"/>
        <w:ind w:left="720" w:hangingChars="300" w:hanging="720"/>
        <w:rPr>
          <w:rFonts w:ascii="標楷體" w:eastAsia="標楷體"/>
          <w:bCs/>
        </w:rPr>
      </w:pPr>
      <w:r w:rsidRPr="003B27B1">
        <w:rPr>
          <w:rFonts w:ascii="標楷體" w:eastAsia="標楷體" w:hint="eastAsia"/>
          <w:bCs/>
        </w:rPr>
        <w:t>十五</w:t>
      </w:r>
      <w:r w:rsidR="0088263F" w:rsidRPr="003B27B1">
        <w:rPr>
          <w:rFonts w:ascii="標楷體" w:eastAsia="標楷體" w:hint="eastAsia"/>
          <w:bCs/>
        </w:rPr>
        <w:t xml:space="preserve">、注意事項： </w:t>
      </w:r>
    </w:p>
    <w:p w14:paraId="13BC15F4" w14:textId="73364E76" w:rsidR="00D41407" w:rsidRPr="003B27B1" w:rsidRDefault="0088263F" w:rsidP="000D7DD5">
      <w:pPr>
        <w:spacing w:line="396" w:lineRule="exact"/>
        <w:ind w:leftChars="88" w:left="1063" w:hangingChars="355" w:hanging="852"/>
        <w:rPr>
          <w:rFonts w:ascii="標楷體" w:eastAsia="標楷體" w:hAnsi="標楷體"/>
          <w:b/>
          <w:spacing w:val="-20"/>
        </w:rPr>
      </w:pPr>
      <w:r w:rsidRPr="003B27B1">
        <w:rPr>
          <w:rFonts w:ascii="標楷體" w:eastAsia="標楷體" w:hint="eastAsia"/>
          <w:bCs/>
        </w:rPr>
        <w:t xml:space="preserve"> </w:t>
      </w:r>
      <w:r w:rsidRPr="003B27B1">
        <w:rPr>
          <w:rFonts w:ascii="標楷體" w:eastAsia="標楷體" w:hint="eastAsia"/>
          <w:b/>
          <w:bCs/>
        </w:rPr>
        <w:t>（一）</w:t>
      </w:r>
      <w:r w:rsidRPr="003B27B1">
        <w:rPr>
          <w:rFonts w:ascii="標楷體" w:eastAsia="標楷體" w:hAnsi="標楷體" w:hint="eastAsia"/>
          <w:b/>
        </w:rPr>
        <w:t>二年級</w:t>
      </w:r>
      <w:r w:rsidRPr="003B27B1">
        <w:rPr>
          <w:rFonts w:ascii="標楷體" w:eastAsia="標楷體" w:hAnsi="標楷體" w:hint="eastAsia"/>
          <w:b/>
          <w:spacing w:val="-20"/>
        </w:rPr>
        <w:t>、</w:t>
      </w:r>
      <w:r w:rsidRPr="003B27B1">
        <w:rPr>
          <w:rFonts w:ascii="標楷體" w:eastAsia="標楷體" w:hAnsi="標楷體" w:hint="eastAsia"/>
          <w:b/>
        </w:rPr>
        <w:t>四年級學生欲同時參加</w:t>
      </w:r>
      <w:r w:rsidRPr="003B27B1">
        <w:rPr>
          <w:rFonts w:ascii="標楷體" w:eastAsia="標楷體" w:hAnsi="標楷體"/>
          <w:b/>
          <w:bCs/>
          <w:spacing w:val="-4"/>
        </w:rPr>
        <w:t>1</w:t>
      </w:r>
      <w:r w:rsidR="00CE7AC1" w:rsidRPr="003B27B1">
        <w:rPr>
          <w:rFonts w:ascii="標楷體" w:eastAsia="標楷體" w:hAnsi="標楷體" w:hint="eastAsia"/>
          <w:b/>
          <w:bCs/>
          <w:spacing w:val="-4"/>
        </w:rPr>
        <w:t>1</w:t>
      </w:r>
      <w:r w:rsidR="009A1263" w:rsidRPr="003B27B1">
        <w:rPr>
          <w:rFonts w:ascii="標楷體" w:eastAsia="標楷體" w:hAnsi="標楷體" w:hint="eastAsia"/>
          <w:b/>
          <w:bCs/>
          <w:spacing w:val="-4"/>
        </w:rPr>
        <w:t>5</w:t>
      </w:r>
      <w:r w:rsidRPr="003B27B1">
        <w:rPr>
          <w:rFonts w:eastAsia="標楷體" w:hint="eastAsia"/>
          <w:b/>
          <w:bCs/>
          <w:spacing w:val="-4"/>
        </w:rPr>
        <w:t>學年度「縮短修業年限」及「一般智能資賦優異學生鑑定」之</w:t>
      </w:r>
      <w:r w:rsidR="009E4ABF" w:rsidRPr="003B27B1">
        <w:rPr>
          <w:rFonts w:eastAsia="標楷體" w:hint="eastAsia"/>
          <w:b/>
          <w:bCs/>
          <w:spacing w:val="-4"/>
        </w:rPr>
        <w:t>初選</w:t>
      </w:r>
      <w:r w:rsidRPr="003B27B1">
        <w:rPr>
          <w:rFonts w:ascii="標楷體" w:eastAsia="標楷體" w:hAnsi="標楷體" w:hint="eastAsia"/>
          <w:b/>
        </w:rPr>
        <w:t>者</w:t>
      </w:r>
      <w:r w:rsidRPr="003B27B1">
        <w:rPr>
          <w:rFonts w:ascii="標楷體" w:eastAsia="標楷體" w:hAnsi="標楷體" w:hint="eastAsia"/>
          <w:b/>
          <w:spacing w:val="-20"/>
        </w:rPr>
        <w:t>，</w:t>
      </w:r>
      <w:r w:rsidRPr="003B27B1">
        <w:rPr>
          <w:rFonts w:ascii="標楷體" w:eastAsia="標楷體" w:hAnsi="標楷體" w:hint="eastAsia"/>
          <w:b/>
        </w:rPr>
        <w:t>請注意以下事項</w:t>
      </w:r>
      <w:r w:rsidRPr="003B27B1">
        <w:rPr>
          <w:rFonts w:ascii="標楷體" w:eastAsia="標楷體" w:hAnsi="標楷體" w:hint="eastAsia"/>
          <w:b/>
          <w:spacing w:val="-20"/>
        </w:rPr>
        <w:t>：</w:t>
      </w:r>
    </w:p>
    <w:p w14:paraId="31A2E2F2" w14:textId="77777777" w:rsidR="00D41407" w:rsidRPr="003B27B1" w:rsidRDefault="00D41407" w:rsidP="000D7DD5">
      <w:pPr>
        <w:spacing w:line="396" w:lineRule="exact"/>
        <w:ind w:leftChars="88" w:left="1064" w:hangingChars="355" w:hanging="853"/>
        <w:rPr>
          <w:rFonts w:ascii="標楷體" w:eastAsia="標楷體" w:hAnsi="標楷體"/>
          <w:b/>
          <w:spacing w:val="-20"/>
        </w:rPr>
      </w:pPr>
      <w:r w:rsidRPr="003B27B1">
        <w:rPr>
          <w:rFonts w:ascii="標楷體" w:eastAsia="標楷體"/>
          <w:b/>
          <w:bCs/>
        </w:rPr>
        <w:t xml:space="preserve">      </w:t>
      </w:r>
      <w:r w:rsidR="0088263F" w:rsidRPr="003B27B1">
        <w:rPr>
          <w:rFonts w:ascii="標楷體" w:eastAsia="標楷體" w:hAnsi="標楷體" w:hint="eastAsia"/>
          <w:b/>
          <w:spacing w:val="-20"/>
        </w:rPr>
        <w:t>1.</w:t>
      </w:r>
      <w:r w:rsidRPr="003B27B1">
        <w:rPr>
          <w:rFonts w:ascii="標楷體" w:eastAsia="標楷體" w:hAnsi="標楷體" w:hint="eastAsia"/>
          <w:b/>
          <w:spacing w:val="-20"/>
        </w:rPr>
        <w:t xml:space="preserve"> </w:t>
      </w:r>
      <w:r w:rsidR="0088263F" w:rsidRPr="003B27B1">
        <w:rPr>
          <w:rFonts w:ascii="標楷體" w:eastAsia="標楷體" w:hAnsi="標楷體" w:hint="eastAsia"/>
          <w:b/>
        </w:rPr>
        <w:t>務必兩類均需報名</w:t>
      </w:r>
      <w:r w:rsidR="0088263F" w:rsidRPr="003B27B1">
        <w:rPr>
          <w:rFonts w:eastAsia="標楷體" w:hint="eastAsia"/>
          <w:b/>
          <w:spacing w:val="-20"/>
        </w:rPr>
        <w:t>（</w:t>
      </w:r>
      <w:r w:rsidR="0088263F" w:rsidRPr="003B27B1">
        <w:rPr>
          <w:rFonts w:eastAsia="標楷體" w:hint="eastAsia"/>
          <w:b/>
          <w:spacing w:val="-4"/>
        </w:rPr>
        <w:t>報名費只繳</w:t>
      </w:r>
      <w:r w:rsidR="0088263F" w:rsidRPr="003B27B1">
        <w:rPr>
          <w:rFonts w:ascii="標楷體" w:eastAsia="標楷體" w:hAnsi="標楷體" w:hint="eastAsia"/>
          <w:b/>
        </w:rPr>
        <w:t>一般智能資賦優異學生鑑定</w:t>
      </w:r>
      <w:r w:rsidR="009E4ABF" w:rsidRPr="003B27B1">
        <w:rPr>
          <w:rFonts w:eastAsia="標楷體" w:hint="eastAsia"/>
          <w:b/>
          <w:spacing w:val="-4"/>
        </w:rPr>
        <w:t>初選</w:t>
      </w:r>
      <w:r w:rsidR="0088263F" w:rsidRPr="003B27B1">
        <w:rPr>
          <w:rFonts w:eastAsia="標楷體" w:hint="eastAsia"/>
          <w:b/>
          <w:spacing w:val="-4"/>
        </w:rPr>
        <w:t>費用</w:t>
      </w:r>
      <w:r w:rsidR="0088263F" w:rsidRPr="003B27B1">
        <w:rPr>
          <w:rFonts w:eastAsia="標楷體" w:hint="eastAsia"/>
          <w:b/>
          <w:spacing w:val="-20"/>
        </w:rPr>
        <w:t>）</w:t>
      </w:r>
      <w:r w:rsidR="0088263F" w:rsidRPr="003B27B1">
        <w:rPr>
          <w:rFonts w:ascii="標楷體" w:eastAsia="標楷體" w:hAnsi="標楷體" w:hint="eastAsia"/>
          <w:b/>
          <w:spacing w:val="-20"/>
        </w:rPr>
        <w:t>。</w:t>
      </w:r>
    </w:p>
    <w:p w14:paraId="50E92552" w14:textId="77777777" w:rsidR="0088263F" w:rsidRPr="003B27B1" w:rsidRDefault="00D41407" w:rsidP="000D7DD5">
      <w:pPr>
        <w:spacing w:line="396" w:lineRule="exact"/>
        <w:ind w:leftChars="88" w:left="922" w:hangingChars="355" w:hanging="711"/>
        <w:rPr>
          <w:rFonts w:ascii="標楷體" w:eastAsia="標楷體" w:hAnsi="標楷體"/>
          <w:b/>
        </w:rPr>
      </w:pPr>
      <w:r w:rsidRPr="003B27B1">
        <w:rPr>
          <w:rFonts w:ascii="標楷體" w:eastAsia="標楷體" w:hAnsi="標楷體"/>
          <w:b/>
          <w:spacing w:val="-20"/>
        </w:rPr>
        <w:t xml:space="preserve">         </w:t>
      </w:r>
      <w:r w:rsidR="0088263F" w:rsidRPr="003B27B1">
        <w:rPr>
          <w:rFonts w:ascii="標楷體" w:eastAsia="標楷體" w:hAnsi="標楷體" w:hint="eastAsia"/>
          <w:b/>
        </w:rPr>
        <w:t>2.請至一般智能資賦優異學生鑑定考場參加</w:t>
      </w:r>
      <w:r w:rsidR="009E4ABF" w:rsidRPr="003B27B1">
        <w:rPr>
          <w:rFonts w:ascii="標楷體" w:eastAsia="標楷體" w:hAnsi="標楷體" w:hint="eastAsia"/>
          <w:b/>
        </w:rPr>
        <w:t>初選</w:t>
      </w:r>
      <w:r w:rsidR="0088263F" w:rsidRPr="003B27B1">
        <w:rPr>
          <w:rFonts w:ascii="標楷體" w:eastAsia="標楷體" w:hAnsi="標楷體" w:hint="eastAsia"/>
          <w:b/>
        </w:rPr>
        <w:t>。</w:t>
      </w:r>
    </w:p>
    <w:p w14:paraId="1B49989A" w14:textId="77777777" w:rsidR="00B22718" w:rsidRPr="003B27B1" w:rsidRDefault="009E4ABF" w:rsidP="000B7B43">
      <w:pPr>
        <w:pStyle w:val="af8"/>
        <w:numPr>
          <w:ilvl w:val="0"/>
          <w:numId w:val="7"/>
        </w:numPr>
        <w:spacing w:line="396" w:lineRule="exact"/>
        <w:ind w:leftChars="0"/>
        <w:rPr>
          <w:rFonts w:ascii="標楷體" w:eastAsia="標楷體" w:hAnsi="標楷體"/>
          <w:bCs/>
        </w:rPr>
      </w:pPr>
      <w:r w:rsidRPr="003B27B1">
        <w:rPr>
          <w:rFonts w:ascii="標楷體" w:eastAsia="標楷體" w:hAnsi="標楷體" w:hint="eastAsia"/>
          <w:bCs/>
        </w:rPr>
        <w:t>初選</w:t>
      </w:r>
      <w:r w:rsidR="0088263F" w:rsidRPr="003B27B1">
        <w:rPr>
          <w:rFonts w:ascii="標楷體" w:eastAsia="標楷體" w:hAnsi="標楷體" w:hint="eastAsia"/>
          <w:bCs/>
        </w:rPr>
        <w:t>試場</w:t>
      </w:r>
      <w:r w:rsidR="00956D4C" w:rsidRPr="003B27B1">
        <w:rPr>
          <w:rFonts w:ascii="標楷體" w:eastAsia="標楷體" w:hAnsi="標楷體" w:hint="eastAsia"/>
          <w:bCs/>
        </w:rPr>
        <w:t>位置表(</w:t>
      </w:r>
      <w:r w:rsidR="00AD0EB5" w:rsidRPr="003B27B1">
        <w:rPr>
          <w:rFonts w:ascii="標楷體" w:eastAsia="標楷體" w:hAnsi="標楷體" w:hint="eastAsia"/>
          <w:bCs/>
        </w:rPr>
        <w:t>總表及配</w:t>
      </w:r>
      <w:r w:rsidR="0088263F" w:rsidRPr="003B27B1">
        <w:rPr>
          <w:rFonts w:ascii="標楷體" w:eastAsia="標楷體" w:hAnsi="標楷體" w:hint="eastAsia"/>
          <w:bCs/>
        </w:rPr>
        <w:t>置圖</w:t>
      </w:r>
      <w:r w:rsidR="00956D4C" w:rsidRPr="003B27B1">
        <w:rPr>
          <w:rFonts w:ascii="標楷體" w:eastAsia="標楷體" w:hAnsi="標楷體" w:hint="eastAsia"/>
          <w:bCs/>
        </w:rPr>
        <w:t>)</w:t>
      </w:r>
      <w:r w:rsidR="0088263F" w:rsidRPr="003B27B1">
        <w:rPr>
          <w:rFonts w:ascii="標楷體" w:eastAsia="標楷體" w:hAnsi="標楷體" w:hint="eastAsia"/>
          <w:bCs/>
        </w:rPr>
        <w:t>於測驗前一天公布於各校網站，考生需自備鉛筆、橡皮擦、透明無字墊板。</w:t>
      </w:r>
    </w:p>
    <w:p w14:paraId="71700F4E" w14:textId="77777777" w:rsidR="00B22718" w:rsidRPr="003B27B1" w:rsidRDefault="00B22718" w:rsidP="000B7B43">
      <w:pPr>
        <w:pStyle w:val="af8"/>
        <w:numPr>
          <w:ilvl w:val="0"/>
          <w:numId w:val="7"/>
        </w:numPr>
        <w:spacing w:line="396" w:lineRule="exact"/>
        <w:ind w:leftChars="0"/>
        <w:rPr>
          <w:rFonts w:ascii="標楷體" w:eastAsia="標楷體" w:hAnsi="標楷體"/>
          <w:bCs/>
        </w:rPr>
      </w:pPr>
      <w:r w:rsidRPr="003B27B1">
        <w:rPr>
          <w:rFonts w:ascii="標楷體" w:eastAsia="標楷體" w:hAnsi="標楷體" w:hint="eastAsia"/>
          <w:bCs/>
        </w:rPr>
        <w:t>應試考生不得攜帶書籍文件、數位載具(例如智慧手錶、智慧手環等)及具有資訊傳輸、感應、</w:t>
      </w:r>
      <w:r w:rsidR="0073195B" w:rsidRPr="003B27B1">
        <w:rPr>
          <w:rFonts w:ascii="標楷體" w:eastAsia="標楷體" w:hAnsi="標楷體" w:hint="eastAsia"/>
          <w:bCs/>
        </w:rPr>
        <w:t>錄音、拍攝或記錄功能之手錶入場。</w:t>
      </w:r>
      <w:r w:rsidR="000C7B18" w:rsidRPr="003B27B1">
        <w:rPr>
          <w:rFonts w:ascii="標楷體" w:eastAsia="標楷體" w:hAnsi="標楷體" w:hint="eastAsia"/>
          <w:bCs/>
        </w:rPr>
        <w:t xml:space="preserve"> </w:t>
      </w:r>
    </w:p>
    <w:p w14:paraId="7308087D" w14:textId="77777777" w:rsidR="0088263F" w:rsidRPr="003B27B1" w:rsidRDefault="0088263F" w:rsidP="000D7DD5">
      <w:pPr>
        <w:spacing w:line="396" w:lineRule="exact"/>
        <w:ind w:leftChars="100" w:left="960" w:hangingChars="300" w:hanging="720"/>
        <w:rPr>
          <w:rFonts w:ascii="標楷體" w:eastAsia="標楷體" w:hAnsi="標楷體"/>
          <w:bCs/>
        </w:rPr>
      </w:pPr>
      <w:r w:rsidRPr="003B27B1">
        <w:rPr>
          <w:rFonts w:ascii="標楷體" w:eastAsia="標楷體" w:hAnsi="標楷體" w:hint="eastAsia"/>
          <w:bCs/>
        </w:rPr>
        <w:t xml:space="preserve"> </w:t>
      </w:r>
      <w:r w:rsidR="000C7B18" w:rsidRPr="003B27B1">
        <w:rPr>
          <w:rFonts w:ascii="標楷體" w:eastAsia="標楷體" w:hAnsi="標楷體" w:hint="eastAsia"/>
          <w:bCs/>
        </w:rPr>
        <w:t>（四</w:t>
      </w:r>
      <w:r w:rsidRPr="003B27B1">
        <w:rPr>
          <w:rFonts w:ascii="標楷體" w:eastAsia="標楷體" w:hAnsi="標楷體" w:hint="eastAsia"/>
          <w:bCs/>
        </w:rPr>
        <w:t>）測驗當日應攜帶鑑定證(鑑定證遺失</w:t>
      </w:r>
      <w:r w:rsidR="007A5C15" w:rsidRPr="003B27B1">
        <w:rPr>
          <w:rFonts w:ascii="標楷體" w:eastAsia="標楷體" w:hAnsi="標楷體" w:hint="eastAsia"/>
          <w:bCs/>
        </w:rPr>
        <w:t>得</w:t>
      </w:r>
      <w:r w:rsidRPr="003B27B1">
        <w:rPr>
          <w:rFonts w:ascii="標楷體" w:eastAsia="標楷體" w:hAnsi="標楷體" w:hint="eastAsia"/>
          <w:bCs/>
        </w:rPr>
        <w:t>於測驗前向各校申請補發)。</w:t>
      </w:r>
    </w:p>
    <w:p w14:paraId="163A85A5" w14:textId="77777777" w:rsidR="0088263F" w:rsidRPr="003B27B1" w:rsidRDefault="0088263F" w:rsidP="000D7DD5">
      <w:pPr>
        <w:spacing w:line="396" w:lineRule="exact"/>
        <w:ind w:leftChars="100" w:left="960" w:hangingChars="300" w:hanging="720"/>
        <w:rPr>
          <w:rFonts w:ascii="標楷體" w:eastAsia="標楷體" w:hAnsi="標楷體"/>
          <w:bCs/>
        </w:rPr>
      </w:pPr>
      <w:r w:rsidRPr="003B27B1">
        <w:rPr>
          <w:rFonts w:ascii="標楷體" w:eastAsia="標楷體" w:hAnsi="標楷體" w:hint="eastAsia"/>
          <w:bCs/>
        </w:rPr>
        <w:t xml:space="preserve"> </w:t>
      </w:r>
      <w:r w:rsidR="000C7B18" w:rsidRPr="003B27B1">
        <w:rPr>
          <w:rFonts w:ascii="標楷體" w:eastAsia="標楷體" w:hAnsi="標楷體" w:hint="eastAsia"/>
          <w:bCs/>
        </w:rPr>
        <w:t>（五</w:t>
      </w:r>
      <w:r w:rsidRPr="003B27B1">
        <w:rPr>
          <w:rFonts w:ascii="標楷體" w:eastAsia="標楷體" w:hAnsi="標楷體" w:hint="eastAsia"/>
          <w:bCs/>
        </w:rPr>
        <w:t>）</w:t>
      </w:r>
      <w:r w:rsidR="00DF41D0" w:rsidRPr="003B27B1">
        <w:rPr>
          <w:rFonts w:ascii="標楷體" w:eastAsia="標楷體" w:hAnsi="標楷體" w:hint="eastAsia"/>
          <w:bCs/>
        </w:rPr>
        <w:t>結果</w:t>
      </w:r>
      <w:r w:rsidRPr="003B27B1">
        <w:rPr>
          <w:rFonts w:ascii="標楷體" w:eastAsia="標楷體" w:hAnsi="標楷體" w:hint="eastAsia"/>
          <w:bCs/>
        </w:rPr>
        <w:t>複查：</w:t>
      </w:r>
    </w:p>
    <w:p w14:paraId="5E25C383" w14:textId="6D0025F6" w:rsidR="0088263F" w:rsidRPr="003B27B1" w:rsidRDefault="0088263F" w:rsidP="000D7DD5">
      <w:pPr>
        <w:pStyle w:val="af8"/>
        <w:spacing w:line="396" w:lineRule="exact"/>
        <w:ind w:leftChars="-53" w:left="1284" w:hangingChars="588" w:hanging="1411"/>
        <w:rPr>
          <w:rFonts w:ascii="標楷體" w:eastAsia="標楷體" w:hAnsi="標楷體"/>
          <w:bCs/>
        </w:rPr>
      </w:pPr>
      <w:r w:rsidRPr="003B27B1">
        <w:rPr>
          <w:rFonts w:ascii="標楷體" w:eastAsia="標楷體" w:hAnsi="標楷體" w:hint="eastAsia"/>
          <w:bCs/>
        </w:rPr>
        <w:t xml:space="preserve"> </w:t>
      </w:r>
      <w:r w:rsidR="00EA2532" w:rsidRPr="003B27B1">
        <w:rPr>
          <w:rFonts w:ascii="標楷體" w:eastAsia="標楷體" w:hAnsi="標楷體" w:hint="eastAsia"/>
          <w:bCs/>
        </w:rPr>
        <w:t xml:space="preserve">        </w:t>
      </w:r>
      <w:r w:rsidRPr="003B27B1">
        <w:rPr>
          <w:rFonts w:ascii="標楷體" w:eastAsia="標楷體" w:hAnsi="標楷體" w:hint="eastAsia"/>
          <w:bCs/>
        </w:rPr>
        <w:t>1.「</w:t>
      </w:r>
      <w:r w:rsidR="009E4ABF" w:rsidRPr="003B27B1">
        <w:rPr>
          <w:rFonts w:ascii="標楷體" w:eastAsia="標楷體" w:hAnsi="標楷體" w:hint="eastAsia"/>
          <w:bCs/>
        </w:rPr>
        <w:t>初選</w:t>
      </w:r>
      <w:r w:rsidRPr="003B27B1">
        <w:rPr>
          <w:rFonts w:ascii="標楷體" w:eastAsia="標楷體" w:hAnsi="標楷體" w:hint="eastAsia"/>
          <w:bCs/>
        </w:rPr>
        <w:t>」</w:t>
      </w:r>
      <w:r w:rsidR="00DF41D0" w:rsidRPr="003B27B1">
        <w:rPr>
          <w:rFonts w:ascii="標楷體" w:eastAsia="標楷體" w:hAnsi="標楷體" w:hint="eastAsia"/>
          <w:bCs/>
        </w:rPr>
        <w:t>結果</w:t>
      </w:r>
      <w:r w:rsidRPr="003B27B1">
        <w:rPr>
          <w:rFonts w:ascii="標楷體" w:eastAsia="標楷體" w:hAnsi="標楷體" w:hint="eastAsia"/>
          <w:bCs/>
        </w:rPr>
        <w:t>複查請於收到</w:t>
      </w:r>
      <w:r w:rsidR="00DF41D0" w:rsidRPr="003B27B1">
        <w:rPr>
          <w:rFonts w:ascii="標楷體" w:eastAsia="標楷體" w:hAnsi="標楷體" w:hint="eastAsia"/>
          <w:bCs/>
        </w:rPr>
        <w:t>通知</w:t>
      </w:r>
      <w:r w:rsidRPr="003B27B1">
        <w:rPr>
          <w:rFonts w:ascii="標楷體" w:eastAsia="標楷體" w:hAnsi="標楷體" w:hint="eastAsia"/>
          <w:bCs/>
        </w:rPr>
        <w:t>單之日起至1</w:t>
      </w:r>
      <w:r w:rsidR="00CE7AC1" w:rsidRPr="003B27B1">
        <w:rPr>
          <w:rFonts w:ascii="標楷體" w:eastAsia="標楷體" w:hAnsi="標楷體" w:hint="eastAsia"/>
          <w:bCs/>
        </w:rPr>
        <w:t>1</w:t>
      </w:r>
      <w:r w:rsidR="00F13D2F" w:rsidRPr="003B27B1">
        <w:rPr>
          <w:rFonts w:ascii="標楷體" w:eastAsia="標楷體" w:hAnsi="標楷體" w:hint="eastAsia"/>
          <w:bCs/>
        </w:rPr>
        <w:t>5</w:t>
      </w:r>
      <w:r w:rsidRPr="003B27B1">
        <w:rPr>
          <w:rFonts w:ascii="標楷體" w:eastAsia="標楷體" w:hAnsi="標楷體" w:hint="eastAsia"/>
          <w:bCs/>
        </w:rPr>
        <w:t>年3月</w:t>
      </w:r>
      <w:r w:rsidR="00F13D2F" w:rsidRPr="003B27B1">
        <w:rPr>
          <w:rFonts w:ascii="標楷體" w:eastAsia="標楷體" w:hAnsi="標楷體" w:hint="eastAsia"/>
          <w:bCs/>
        </w:rPr>
        <w:t>25</w:t>
      </w:r>
      <w:r w:rsidR="00172E2A" w:rsidRPr="003B27B1">
        <w:rPr>
          <w:rFonts w:ascii="標楷體" w:eastAsia="標楷體" w:hAnsi="標楷體" w:hint="eastAsia"/>
          <w:bCs/>
        </w:rPr>
        <w:t>日</w:t>
      </w:r>
      <w:r w:rsidRPr="003B27B1">
        <w:rPr>
          <w:rFonts w:ascii="標楷體" w:eastAsia="標楷體" w:hAnsi="標楷體" w:hint="eastAsia"/>
          <w:bCs/>
        </w:rPr>
        <w:t>（星期</w:t>
      </w:r>
      <w:r w:rsidR="00250DDB" w:rsidRPr="003B27B1">
        <w:rPr>
          <w:rFonts w:ascii="標楷體" w:eastAsia="標楷體" w:hAnsi="標楷體" w:hint="eastAsia"/>
          <w:bCs/>
        </w:rPr>
        <w:t>三</w:t>
      </w:r>
      <w:r w:rsidRPr="003B27B1">
        <w:rPr>
          <w:rFonts w:ascii="標楷體" w:eastAsia="標楷體" w:hAnsi="標楷體" w:hint="eastAsia"/>
          <w:bCs/>
        </w:rPr>
        <w:t>）</w:t>
      </w:r>
      <w:r w:rsidR="00F13D2F" w:rsidRPr="003B27B1">
        <w:rPr>
          <w:rFonts w:ascii="標楷體" w:eastAsia="標楷體" w:hAnsi="標楷體" w:hint="eastAsia"/>
          <w:bCs/>
        </w:rPr>
        <w:t>中</w:t>
      </w:r>
      <w:r w:rsidRPr="003B27B1">
        <w:rPr>
          <w:rFonts w:ascii="標楷體" w:eastAsia="標楷體" w:hAnsi="標楷體" w:hint="eastAsia"/>
          <w:bCs/>
        </w:rPr>
        <w:t>午</w:t>
      </w:r>
      <w:r w:rsidR="00F13D2F" w:rsidRPr="003B27B1">
        <w:rPr>
          <w:rFonts w:ascii="標楷體" w:eastAsia="標楷體" w:hAnsi="標楷體" w:hint="eastAsia"/>
          <w:bCs/>
        </w:rPr>
        <w:t>12</w:t>
      </w:r>
      <w:r w:rsidR="00E57661" w:rsidRPr="003B27B1">
        <w:rPr>
          <w:rFonts w:ascii="標楷體" w:eastAsia="標楷體" w:hAnsi="標楷體" w:hint="eastAsia"/>
          <w:bCs/>
        </w:rPr>
        <w:t>時</w:t>
      </w:r>
      <w:r w:rsidRPr="003B27B1">
        <w:rPr>
          <w:rFonts w:ascii="標楷體" w:eastAsia="標楷體" w:hAnsi="標楷體" w:hint="eastAsia"/>
          <w:bCs/>
        </w:rPr>
        <w:t>前，向各報名學校輔導</w:t>
      </w:r>
      <w:r w:rsidR="002A594D" w:rsidRPr="003B27B1">
        <w:rPr>
          <w:rFonts w:ascii="標楷體" w:eastAsia="標楷體" w:hAnsi="標楷體" w:hint="eastAsia"/>
          <w:bCs/>
        </w:rPr>
        <w:t>處</w:t>
      </w:r>
      <w:r w:rsidRPr="003B27B1">
        <w:rPr>
          <w:rFonts w:ascii="標楷體" w:eastAsia="標楷體" w:hAnsi="標楷體" w:hint="eastAsia"/>
          <w:bCs/>
        </w:rPr>
        <w:t>室提出申請。</w:t>
      </w:r>
    </w:p>
    <w:p w14:paraId="17259160" w14:textId="2BFA8F7B" w:rsidR="00D32846" w:rsidRPr="003B27B1" w:rsidRDefault="0088263F" w:rsidP="000D7DD5">
      <w:pPr>
        <w:pStyle w:val="af8"/>
        <w:spacing w:line="396" w:lineRule="exact"/>
        <w:ind w:leftChars="0" w:left="938"/>
        <w:rPr>
          <w:rFonts w:ascii="標楷體" w:eastAsia="標楷體" w:hAnsi="標楷體"/>
          <w:bCs/>
        </w:rPr>
      </w:pPr>
      <w:r w:rsidRPr="003B27B1">
        <w:rPr>
          <w:rFonts w:ascii="標楷體" w:eastAsia="標楷體" w:hAnsi="標楷體" w:hint="eastAsia"/>
          <w:bCs/>
        </w:rPr>
        <w:t>2.「</w:t>
      </w:r>
      <w:r w:rsidR="00095C0A" w:rsidRPr="003B27B1">
        <w:rPr>
          <w:rFonts w:ascii="標楷體" w:eastAsia="標楷體" w:hAnsi="標楷體" w:hint="eastAsia"/>
          <w:bCs/>
        </w:rPr>
        <w:t>複選</w:t>
      </w:r>
      <w:r w:rsidRPr="003B27B1">
        <w:rPr>
          <w:rFonts w:ascii="標楷體" w:eastAsia="標楷體" w:hAnsi="標楷體" w:hint="eastAsia"/>
          <w:bCs/>
        </w:rPr>
        <w:t>」</w:t>
      </w:r>
      <w:r w:rsidR="00DF41D0" w:rsidRPr="003B27B1">
        <w:rPr>
          <w:rFonts w:ascii="標楷體" w:eastAsia="標楷體" w:hAnsi="標楷體" w:hint="eastAsia"/>
          <w:bCs/>
        </w:rPr>
        <w:t>結果</w:t>
      </w:r>
      <w:r w:rsidRPr="003B27B1">
        <w:rPr>
          <w:rFonts w:ascii="標楷體" w:eastAsia="標楷體" w:hAnsi="標楷體" w:hint="eastAsia"/>
          <w:bCs/>
        </w:rPr>
        <w:t>複查：四年級報考學生請於收到</w:t>
      </w:r>
      <w:r w:rsidR="00DF41D0" w:rsidRPr="003B27B1">
        <w:rPr>
          <w:rFonts w:ascii="標楷體" w:eastAsia="標楷體" w:hAnsi="標楷體" w:hint="eastAsia"/>
          <w:bCs/>
        </w:rPr>
        <w:t>通知</w:t>
      </w:r>
      <w:r w:rsidRPr="003B27B1">
        <w:rPr>
          <w:rFonts w:ascii="標楷體" w:eastAsia="標楷體" w:hAnsi="標楷體" w:hint="eastAsia"/>
          <w:bCs/>
        </w:rPr>
        <w:t>單之日起至1</w:t>
      </w:r>
      <w:r w:rsidR="00CE7AC1" w:rsidRPr="003B27B1">
        <w:rPr>
          <w:rFonts w:ascii="標楷體" w:eastAsia="標楷體" w:hAnsi="標楷體" w:hint="eastAsia"/>
          <w:bCs/>
        </w:rPr>
        <w:t>1</w:t>
      </w:r>
      <w:r w:rsidR="000A3A78" w:rsidRPr="003B27B1">
        <w:rPr>
          <w:rFonts w:ascii="標楷體" w:eastAsia="標楷體" w:hAnsi="標楷體" w:hint="eastAsia"/>
          <w:bCs/>
        </w:rPr>
        <w:t>5</w:t>
      </w:r>
      <w:r w:rsidRPr="003B27B1">
        <w:rPr>
          <w:rFonts w:ascii="標楷體" w:eastAsia="標楷體" w:hAnsi="標楷體" w:hint="eastAsia"/>
          <w:bCs/>
        </w:rPr>
        <w:t>年4月</w:t>
      </w:r>
      <w:r w:rsidR="000A3A78" w:rsidRPr="003B27B1">
        <w:rPr>
          <w:rFonts w:ascii="標楷體" w:eastAsia="標楷體" w:hAnsi="標楷體" w:hint="eastAsia"/>
          <w:bCs/>
        </w:rPr>
        <w:t>22</w:t>
      </w:r>
      <w:r w:rsidRPr="003B27B1">
        <w:rPr>
          <w:rFonts w:ascii="標楷體" w:eastAsia="標楷體" w:hAnsi="標楷體" w:hint="eastAsia"/>
          <w:bCs/>
        </w:rPr>
        <w:t>日（星期</w:t>
      </w:r>
      <w:r w:rsidR="000A3A78" w:rsidRPr="003B27B1">
        <w:rPr>
          <w:rFonts w:ascii="標楷體" w:eastAsia="標楷體" w:hAnsi="標楷體" w:hint="eastAsia"/>
          <w:bCs/>
        </w:rPr>
        <w:t>三</w:t>
      </w:r>
      <w:r w:rsidRPr="003B27B1">
        <w:rPr>
          <w:rFonts w:ascii="標楷體" w:eastAsia="標楷體" w:hAnsi="標楷體" w:hint="eastAsia"/>
          <w:bCs/>
        </w:rPr>
        <w:t>）</w:t>
      </w:r>
      <w:r w:rsidR="00EA2532" w:rsidRPr="003B27B1">
        <w:rPr>
          <w:rFonts w:ascii="標楷體" w:eastAsia="標楷體" w:hAnsi="標楷體" w:hint="eastAsia"/>
          <w:bCs/>
        </w:rPr>
        <w:t xml:space="preserve"> </w:t>
      </w:r>
    </w:p>
    <w:p w14:paraId="2BF5E6A0" w14:textId="7092396C" w:rsidR="00D32846" w:rsidRPr="003B27B1" w:rsidRDefault="00D32846" w:rsidP="000D7DD5">
      <w:pPr>
        <w:pStyle w:val="af8"/>
        <w:spacing w:line="396" w:lineRule="exact"/>
        <w:ind w:leftChars="0" w:left="938"/>
        <w:rPr>
          <w:rFonts w:ascii="標楷體" w:eastAsia="標楷體" w:hAnsi="標楷體"/>
          <w:bCs/>
        </w:rPr>
      </w:pPr>
      <w:r w:rsidRPr="003B27B1">
        <w:rPr>
          <w:rFonts w:ascii="標楷體" w:eastAsia="標楷體" w:hAnsi="標楷體" w:hint="eastAsia"/>
          <w:bCs/>
        </w:rPr>
        <w:t xml:space="preserve">   </w:t>
      </w:r>
      <w:r w:rsidR="000A3A78" w:rsidRPr="003B27B1">
        <w:rPr>
          <w:rFonts w:ascii="標楷體" w:eastAsia="標楷體" w:hAnsi="標楷體" w:hint="eastAsia"/>
          <w:bCs/>
        </w:rPr>
        <w:t>中午12時</w:t>
      </w:r>
      <w:r w:rsidR="0088263F" w:rsidRPr="003B27B1">
        <w:rPr>
          <w:rFonts w:ascii="標楷體" w:eastAsia="標楷體" w:hAnsi="標楷體" w:hint="eastAsia"/>
          <w:bCs/>
        </w:rPr>
        <w:t>前向各報名學校輔導</w:t>
      </w:r>
      <w:r w:rsidR="002A594D" w:rsidRPr="003B27B1">
        <w:rPr>
          <w:rFonts w:ascii="標楷體" w:eastAsia="標楷體" w:hAnsi="標楷體" w:hint="eastAsia"/>
          <w:bCs/>
        </w:rPr>
        <w:t>處</w:t>
      </w:r>
      <w:r w:rsidR="0088263F" w:rsidRPr="003B27B1">
        <w:rPr>
          <w:rFonts w:ascii="標楷體" w:eastAsia="標楷體" w:hAnsi="標楷體" w:hint="eastAsia"/>
          <w:bCs/>
        </w:rPr>
        <w:t>室提出申請；二年級報考學生請於收到</w:t>
      </w:r>
      <w:r w:rsidR="00DF41D0" w:rsidRPr="003B27B1">
        <w:rPr>
          <w:rFonts w:ascii="標楷體" w:eastAsia="標楷體" w:hAnsi="標楷體" w:hint="eastAsia"/>
          <w:bCs/>
        </w:rPr>
        <w:t>通知</w:t>
      </w:r>
      <w:r w:rsidR="0088263F" w:rsidRPr="003B27B1">
        <w:rPr>
          <w:rFonts w:ascii="標楷體" w:eastAsia="標楷體" w:hAnsi="標楷體" w:hint="eastAsia"/>
          <w:bCs/>
        </w:rPr>
        <w:t>單之日起至</w:t>
      </w:r>
      <w:r w:rsidRPr="003B27B1">
        <w:rPr>
          <w:rFonts w:ascii="標楷體" w:eastAsia="標楷體" w:hAnsi="標楷體" w:hint="eastAsia"/>
          <w:bCs/>
        </w:rPr>
        <w:t xml:space="preserve"> </w:t>
      </w:r>
    </w:p>
    <w:p w14:paraId="69CA57BF" w14:textId="1B467125" w:rsidR="0088263F" w:rsidRPr="003B27B1" w:rsidRDefault="00D32846" w:rsidP="000D7DD5">
      <w:pPr>
        <w:pStyle w:val="af8"/>
        <w:spacing w:line="396" w:lineRule="exact"/>
        <w:ind w:leftChars="0" w:left="938"/>
        <w:rPr>
          <w:rFonts w:ascii="標楷體" w:eastAsia="標楷體" w:hAnsi="標楷體"/>
          <w:bCs/>
        </w:rPr>
      </w:pPr>
      <w:r w:rsidRPr="003B27B1">
        <w:rPr>
          <w:rFonts w:ascii="標楷體" w:eastAsia="標楷體" w:hAnsi="標楷體" w:hint="eastAsia"/>
          <w:bCs/>
        </w:rPr>
        <w:t xml:space="preserve">   </w:t>
      </w:r>
      <w:r w:rsidR="0088263F" w:rsidRPr="003B27B1">
        <w:rPr>
          <w:rFonts w:ascii="標楷體" w:eastAsia="標楷體" w:hAnsi="標楷體" w:hint="eastAsia"/>
          <w:bCs/>
        </w:rPr>
        <w:t>1</w:t>
      </w:r>
      <w:r w:rsidR="00CE7AC1" w:rsidRPr="003B27B1">
        <w:rPr>
          <w:rFonts w:ascii="標楷體" w:eastAsia="標楷體" w:hAnsi="標楷體" w:hint="eastAsia"/>
          <w:bCs/>
        </w:rPr>
        <w:t>1</w:t>
      </w:r>
      <w:r w:rsidR="000A3A78" w:rsidRPr="003B27B1">
        <w:rPr>
          <w:rFonts w:ascii="標楷體" w:eastAsia="標楷體" w:hAnsi="標楷體" w:hint="eastAsia"/>
          <w:bCs/>
        </w:rPr>
        <w:t>5</w:t>
      </w:r>
      <w:r w:rsidR="0088263F" w:rsidRPr="003B27B1">
        <w:rPr>
          <w:rFonts w:ascii="標楷體" w:eastAsia="標楷體" w:hAnsi="標楷體" w:hint="eastAsia"/>
          <w:bCs/>
        </w:rPr>
        <w:t>年5月</w:t>
      </w:r>
      <w:r w:rsidR="000A3A78" w:rsidRPr="003B27B1">
        <w:rPr>
          <w:rFonts w:ascii="標楷體" w:eastAsia="標楷體" w:hAnsi="標楷體" w:hint="eastAsia"/>
          <w:bCs/>
        </w:rPr>
        <w:t>6</w:t>
      </w:r>
      <w:r w:rsidR="0088263F" w:rsidRPr="003B27B1">
        <w:rPr>
          <w:rFonts w:ascii="標楷體" w:eastAsia="標楷體" w:hAnsi="標楷體" w:hint="eastAsia"/>
          <w:bCs/>
        </w:rPr>
        <w:t>日（星期</w:t>
      </w:r>
      <w:r w:rsidR="000A3A78" w:rsidRPr="003B27B1">
        <w:rPr>
          <w:rFonts w:ascii="標楷體" w:eastAsia="標楷體" w:hAnsi="標楷體" w:hint="eastAsia"/>
          <w:bCs/>
        </w:rPr>
        <w:t>三</w:t>
      </w:r>
      <w:r w:rsidR="0088263F" w:rsidRPr="003B27B1">
        <w:rPr>
          <w:rFonts w:ascii="標楷體" w:eastAsia="標楷體" w:hAnsi="標楷體" w:hint="eastAsia"/>
          <w:bCs/>
        </w:rPr>
        <w:t>）</w:t>
      </w:r>
      <w:r w:rsidR="000A3A78" w:rsidRPr="003B27B1">
        <w:rPr>
          <w:rFonts w:ascii="標楷體" w:eastAsia="標楷體" w:hAnsi="標楷體" w:hint="eastAsia"/>
          <w:bCs/>
        </w:rPr>
        <w:t>中午12時</w:t>
      </w:r>
      <w:r w:rsidR="0088263F" w:rsidRPr="003B27B1">
        <w:rPr>
          <w:rFonts w:ascii="標楷體" w:eastAsia="標楷體" w:hAnsi="標楷體" w:hint="eastAsia"/>
          <w:bCs/>
        </w:rPr>
        <w:t>前，向各報名學校輔導</w:t>
      </w:r>
      <w:r w:rsidR="002A594D" w:rsidRPr="003B27B1">
        <w:rPr>
          <w:rFonts w:ascii="標楷體" w:eastAsia="標楷體" w:hAnsi="標楷體" w:hint="eastAsia"/>
          <w:bCs/>
        </w:rPr>
        <w:t>處</w:t>
      </w:r>
      <w:r w:rsidR="0088263F" w:rsidRPr="003B27B1">
        <w:rPr>
          <w:rFonts w:ascii="標楷體" w:eastAsia="標楷體" w:hAnsi="標楷體" w:hint="eastAsia"/>
          <w:bCs/>
        </w:rPr>
        <w:t>室提出申請。</w:t>
      </w:r>
    </w:p>
    <w:p w14:paraId="61BD511C" w14:textId="77777777" w:rsidR="00D32846" w:rsidRPr="003B27B1" w:rsidRDefault="006E455C" w:rsidP="000D7DD5">
      <w:pPr>
        <w:pStyle w:val="af8"/>
        <w:spacing w:line="396" w:lineRule="exact"/>
        <w:ind w:leftChars="0" w:left="910" w:firstLineChars="11" w:firstLine="26"/>
        <w:rPr>
          <w:rFonts w:ascii="標楷體" w:eastAsia="標楷體" w:hAnsi="標楷體"/>
          <w:bCs/>
        </w:rPr>
      </w:pPr>
      <w:r w:rsidRPr="003B27B1">
        <w:rPr>
          <w:rFonts w:ascii="標楷體" w:eastAsia="標楷體" w:hAnsi="標楷體" w:hint="eastAsia"/>
          <w:bCs/>
        </w:rPr>
        <w:t>3. 一般智能資優教育方案報考學生</w:t>
      </w:r>
      <w:r w:rsidR="00052DAD" w:rsidRPr="003B27B1">
        <w:rPr>
          <w:rFonts w:ascii="標楷體" w:eastAsia="標楷體" w:hAnsi="標楷體" w:hint="eastAsia"/>
          <w:bCs/>
        </w:rPr>
        <w:t>請向原就讀</w:t>
      </w:r>
      <w:r w:rsidR="003F1F5E" w:rsidRPr="003B27B1">
        <w:rPr>
          <w:rFonts w:ascii="標楷體" w:eastAsia="標楷體" w:hAnsi="標楷體" w:hint="eastAsia"/>
          <w:bCs/>
        </w:rPr>
        <w:t>學校</w:t>
      </w:r>
      <w:r w:rsidR="00052DAD" w:rsidRPr="003B27B1">
        <w:rPr>
          <w:rFonts w:ascii="標楷體" w:eastAsia="標楷體" w:hAnsi="標楷體" w:hint="eastAsia"/>
          <w:bCs/>
        </w:rPr>
        <w:t>提出</w:t>
      </w:r>
      <w:r w:rsidR="003F1F5E" w:rsidRPr="003B27B1">
        <w:rPr>
          <w:rFonts w:ascii="標楷體" w:eastAsia="標楷體" w:hAnsi="標楷體" w:hint="eastAsia"/>
          <w:bCs/>
        </w:rPr>
        <w:t>複查申請，</w:t>
      </w:r>
      <w:r w:rsidR="00052DAD" w:rsidRPr="003B27B1">
        <w:rPr>
          <w:rFonts w:ascii="標楷體" w:eastAsia="標楷體" w:hAnsi="標楷體" w:hint="eastAsia"/>
          <w:bCs/>
        </w:rPr>
        <w:t>學校收件後，</w:t>
      </w:r>
      <w:r w:rsidRPr="003B27B1">
        <w:rPr>
          <w:rFonts w:ascii="標楷體" w:eastAsia="標楷體" w:hAnsi="標楷體" w:hint="eastAsia"/>
          <w:bCs/>
        </w:rPr>
        <w:t>請電洽並繳</w:t>
      </w:r>
    </w:p>
    <w:p w14:paraId="12952E74" w14:textId="4FF144C5" w:rsidR="006E455C" w:rsidRPr="003B27B1" w:rsidRDefault="00D32846" w:rsidP="000D7DD5">
      <w:pPr>
        <w:pStyle w:val="af8"/>
        <w:spacing w:line="396" w:lineRule="exact"/>
        <w:ind w:leftChars="0" w:left="910" w:firstLineChars="11" w:firstLine="26"/>
        <w:rPr>
          <w:rFonts w:ascii="標楷體" w:eastAsia="標楷體" w:hAnsi="標楷體"/>
          <w:bCs/>
          <w:strike/>
        </w:rPr>
      </w:pPr>
      <w:r w:rsidRPr="003B27B1">
        <w:rPr>
          <w:rFonts w:ascii="標楷體" w:eastAsia="標楷體" w:hAnsi="標楷體" w:hint="eastAsia"/>
          <w:bCs/>
        </w:rPr>
        <w:t xml:space="preserve">   </w:t>
      </w:r>
      <w:r w:rsidR="006E455C" w:rsidRPr="003B27B1">
        <w:rPr>
          <w:rFonts w:ascii="標楷體" w:eastAsia="標楷體" w:hAnsi="標楷體" w:hint="eastAsia"/>
          <w:bCs/>
        </w:rPr>
        <w:t>交相關資料至本市資優教育資源中心(電話：07-3118935分機61</w:t>
      </w:r>
      <w:r w:rsidR="005A49CC" w:rsidRPr="003B27B1">
        <w:rPr>
          <w:rFonts w:ascii="標楷體" w:eastAsia="標楷體" w:hAnsi="標楷體" w:hint="eastAsia"/>
          <w:bCs/>
        </w:rPr>
        <w:t>-</w:t>
      </w:r>
      <w:r w:rsidR="006E455C" w:rsidRPr="003B27B1">
        <w:rPr>
          <w:rFonts w:ascii="標楷體" w:eastAsia="標楷體" w:hAnsi="標楷體"/>
          <w:bCs/>
        </w:rPr>
        <w:t>65</w:t>
      </w:r>
      <w:r w:rsidR="006E455C" w:rsidRPr="003B27B1">
        <w:rPr>
          <w:rFonts w:ascii="標楷體" w:eastAsia="標楷體" w:hAnsi="標楷體" w:hint="eastAsia"/>
          <w:bCs/>
        </w:rPr>
        <w:t>)。</w:t>
      </w:r>
    </w:p>
    <w:p w14:paraId="0023D97B" w14:textId="0034BA03" w:rsidR="004369C1" w:rsidRPr="003B27B1" w:rsidRDefault="00EA2532" w:rsidP="000D7DD5">
      <w:pPr>
        <w:pStyle w:val="af8"/>
        <w:spacing w:line="396" w:lineRule="exact"/>
        <w:ind w:leftChars="-47" w:left="1301" w:hangingChars="589" w:hanging="1414"/>
        <w:rPr>
          <w:rFonts w:ascii="標楷體" w:eastAsia="標楷體" w:hAnsi="標楷體"/>
          <w:bCs/>
        </w:rPr>
      </w:pPr>
      <w:r w:rsidRPr="003B27B1">
        <w:rPr>
          <w:rFonts w:ascii="標楷體" w:eastAsia="標楷體" w:hAnsi="標楷體" w:hint="eastAsia"/>
          <w:bCs/>
        </w:rPr>
        <w:t xml:space="preserve">         </w:t>
      </w:r>
      <w:r w:rsidR="004369C1" w:rsidRPr="003B27B1">
        <w:rPr>
          <w:rFonts w:ascii="標楷體" w:eastAsia="標楷體" w:hAnsi="標楷體" w:hint="eastAsia"/>
          <w:bCs/>
        </w:rPr>
        <w:t>4. 初選及複選之結果複查申請，各以1次為限，</w:t>
      </w:r>
      <w:r w:rsidR="007754C1" w:rsidRPr="003B27B1">
        <w:rPr>
          <w:rFonts w:ascii="標楷體" w:eastAsia="標楷體" w:hint="eastAsia"/>
          <w:bCs/>
          <w:spacing w:val="-8"/>
        </w:rPr>
        <w:t>家長</w:t>
      </w:r>
      <w:r w:rsidR="004369C1" w:rsidRPr="003B27B1">
        <w:rPr>
          <w:rFonts w:ascii="標楷體" w:eastAsia="標楷體" w:hAnsi="標楷體" w:hint="eastAsia"/>
          <w:bCs/>
        </w:rPr>
        <w:t>不得要求親自翻閱試卷、影印、重閱、公布施測工具、答案及施測人員姓名或其他相關資料，以確保鑑定之客觀性。</w:t>
      </w:r>
    </w:p>
    <w:p w14:paraId="2259EEE1" w14:textId="1195EC3D" w:rsidR="00AA4A1E" w:rsidRPr="003B27B1" w:rsidRDefault="00EA2532" w:rsidP="000D7DD5">
      <w:pPr>
        <w:spacing w:line="396" w:lineRule="exact"/>
        <w:ind w:leftChars="300" w:left="720"/>
        <w:rPr>
          <w:rFonts w:ascii="標楷體" w:eastAsia="標楷體" w:hAnsi="標楷體"/>
          <w:bCs/>
        </w:rPr>
      </w:pPr>
      <w:r w:rsidRPr="003B27B1">
        <w:rPr>
          <w:rFonts w:ascii="標楷體" w:eastAsia="標楷體" w:hAnsi="標楷體" w:hint="eastAsia"/>
          <w:bCs/>
          <w:w w:val="98"/>
        </w:rPr>
        <w:t xml:space="preserve"> </w:t>
      </w:r>
      <w:r w:rsidR="0088263F" w:rsidRPr="003B27B1">
        <w:rPr>
          <w:rFonts w:ascii="標楷體" w:eastAsia="標楷體" w:hAnsi="標楷體" w:hint="eastAsia"/>
          <w:bCs/>
          <w:w w:val="98"/>
        </w:rPr>
        <w:t xml:space="preserve"> </w:t>
      </w:r>
      <w:r w:rsidR="004369C1" w:rsidRPr="003B27B1">
        <w:rPr>
          <w:rFonts w:ascii="標楷體" w:eastAsia="標楷體" w:hAnsi="標楷體" w:hint="eastAsia"/>
          <w:bCs/>
        </w:rPr>
        <w:t>5</w:t>
      </w:r>
      <w:r w:rsidR="0088263F" w:rsidRPr="003B27B1">
        <w:rPr>
          <w:rFonts w:ascii="標楷體" w:eastAsia="標楷體" w:hAnsi="標楷體" w:hint="eastAsia"/>
          <w:bCs/>
        </w:rPr>
        <w:t>.</w:t>
      </w:r>
      <w:r w:rsidR="004369C1" w:rsidRPr="003B27B1">
        <w:rPr>
          <w:rFonts w:ascii="標楷體" w:eastAsia="標楷體" w:hAnsi="標楷體" w:hint="eastAsia"/>
          <w:bCs/>
        </w:rPr>
        <w:t xml:space="preserve"> </w:t>
      </w:r>
      <w:r w:rsidR="00DF41D0" w:rsidRPr="003B27B1">
        <w:rPr>
          <w:rFonts w:ascii="標楷體" w:eastAsia="標楷體" w:hAnsi="標楷體" w:hint="eastAsia"/>
          <w:bCs/>
        </w:rPr>
        <w:t>初、</w:t>
      </w:r>
      <w:r w:rsidR="00095C0A" w:rsidRPr="003B27B1">
        <w:rPr>
          <w:rFonts w:ascii="標楷體" w:eastAsia="標楷體" w:hAnsi="標楷體" w:hint="eastAsia"/>
          <w:bCs/>
        </w:rPr>
        <w:t>複選</w:t>
      </w:r>
      <w:r w:rsidR="0088263F" w:rsidRPr="003B27B1">
        <w:rPr>
          <w:rFonts w:ascii="標楷體" w:eastAsia="標楷體" w:hAnsi="標楷體" w:hint="eastAsia"/>
          <w:bCs/>
        </w:rPr>
        <w:t>複查結果</w:t>
      </w:r>
      <w:r w:rsidR="00DF41D0" w:rsidRPr="003B27B1">
        <w:rPr>
          <w:rFonts w:ascii="標楷體" w:eastAsia="標楷體" w:hAnsi="標楷體" w:hint="eastAsia"/>
          <w:bCs/>
        </w:rPr>
        <w:t>，於申請</w:t>
      </w:r>
      <w:r w:rsidR="0088263F" w:rsidRPr="003B27B1">
        <w:rPr>
          <w:rFonts w:ascii="標楷體" w:eastAsia="標楷體" w:hAnsi="標楷體" w:hint="eastAsia"/>
          <w:bCs/>
        </w:rPr>
        <w:t>複查截止日起一週內寄出。</w:t>
      </w:r>
    </w:p>
    <w:p w14:paraId="110797B5" w14:textId="51C561BA" w:rsidR="003F6BE1" w:rsidRPr="003B27B1" w:rsidRDefault="000C7B18" w:rsidP="000D7DD5">
      <w:pPr>
        <w:autoSpaceDE w:val="0"/>
        <w:autoSpaceDN w:val="0"/>
        <w:adjustRightInd w:val="0"/>
        <w:snapToGrid w:val="0"/>
        <w:spacing w:line="396" w:lineRule="exact"/>
        <w:ind w:leftChars="152" w:left="1078" w:hangingChars="297" w:hanging="713"/>
        <w:rPr>
          <w:rFonts w:ascii="標楷體" w:eastAsia="標楷體" w:hAnsi="標楷體"/>
          <w:bCs/>
        </w:rPr>
      </w:pPr>
      <w:r w:rsidRPr="003B27B1">
        <w:rPr>
          <w:rFonts w:ascii="標楷體" w:eastAsia="標楷體" w:hAnsi="標楷體" w:hint="eastAsia"/>
          <w:bCs/>
        </w:rPr>
        <w:t>（六</w:t>
      </w:r>
      <w:r w:rsidR="0088263F" w:rsidRPr="003B27B1">
        <w:rPr>
          <w:rFonts w:ascii="標楷體" w:eastAsia="標楷體" w:hAnsi="標楷體" w:hint="eastAsia"/>
          <w:bCs/>
        </w:rPr>
        <w:t>）</w:t>
      </w:r>
      <w:r w:rsidR="009E4ABF" w:rsidRPr="003B27B1">
        <w:rPr>
          <w:rFonts w:eastAsia="標楷體" w:hAnsi="標楷體" w:hint="eastAsia"/>
          <w:snapToGrid w:val="0"/>
          <w:kern w:val="0"/>
        </w:rPr>
        <w:t>初選</w:t>
      </w:r>
      <w:r w:rsidR="0088263F" w:rsidRPr="003B27B1">
        <w:rPr>
          <w:rFonts w:eastAsia="標楷體" w:hAnsi="標楷體" w:hint="eastAsia"/>
          <w:snapToGrid w:val="0"/>
          <w:kern w:val="0"/>
        </w:rPr>
        <w:t>複查結果若有變更者，得於</w:t>
      </w:r>
      <w:r w:rsidR="0088263F" w:rsidRPr="003B27B1">
        <w:rPr>
          <w:rFonts w:ascii="標楷體" w:eastAsia="標楷體" w:hAnsi="標楷體"/>
          <w:snapToGrid w:val="0"/>
          <w:kern w:val="0"/>
        </w:rPr>
        <w:t>1</w:t>
      </w:r>
      <w:r w:rsidR="006F1498" w:rsidRPr="003B27B1">
        <w:rPr>
          <w:rFonts w:ascii="標楷體" w:eastAsia="標楷體" w:hAnsi="標楷體" w:hint="eastAsia"/>
          <w:snapToGrid w:val="0"/>
          <w:kern w:val="0"/>
        </w:rPr>
        <w:t>1</w:t>
      </w:r>
      <w:r w:rsidR="009B658C" w:rsidRPr="003B27B1">
        <w:rPr>
          <w:rFonts w:ascii="標楷體" w:eastAsia="標楷體" w:hAnsi="標楷體" w:hint="eastAsia"/>
          <w:snapToGrid w:val="0"/>
          <w:kern w:val="0"/>
        </w:rPr>
        <w:t>5</w:t>
      </w:r>
      <w:r w:rsidR="0088263F" w:rsidRPr="003B27B1">
        <w:rPr>
          <w:rFonts w:ascii="標楷體" w:eastAsia="標楷體" w:hAnsi="標楷體" w:hint="eastAsia"/>
          <w:snapToGrid w:val="0"/>
          <w:kern w:val="0"/>
        </w:rPr>
        <w:t>年</w:t>
      </w:r>
      <w:r w:rsidR="00DA4CA2" w:rsidRPr="003B27B1">
        <w:rPr>
          <w:rFonts w:ascii="標楷體" w:eastAsia="標楷體" w:hAnsi="標楷體" w:hint="eastAsia"/>
          <w:snapToGrid w:val="0"/>
          <w:kern w:val="0"/>
        </w:rPr>
        <w:t>3</w:t>
      </w:r>
      <w:r w:rsidR="0088263F" w:rsidRPr="003B27B1">
        <w:rPr>
          <w:rFonts w:ascii="標楷體" w:eastAsia="標楷體" w:hAnsi="標楷體" w:hint="eastAsia"/>
          <w:snapToGrid w:val="0"/>
          <w:kern w:val="0"/>
        </w:rPr>
        <w:t>月</w:t>
      </w:r>
      <w:r w:rsidR="009B658C" w:rsidRPr="003B27B1">
        <w:rPr>
          <w:rFonts w:ascii="標楷體" w:eastAsia="標楷體" w:hAnsi="標楷體" w:hint="eastAsia"/>
          <w:snapToGrid w:val="0"/>
          <w:kern w:val="0"/>
        </w:rPr>
        <w:t>31</w:t>
      </w:r>
      <w:r w:rsidR="00B11FCC" w:rsidRPr="003B27B1">
        <w:rPr>
          <w:rFonts w:ascii="標楷體" w:eastAsia="標楷體" w:hAnsi="標楷體" w:hint="eastAsia"/>
          <w:snapToGrid w:val="0"/>
          <w:kern w:val="0"/>
        </w:rPr>
        <w:t>日</w:t>
      </w:r>
      <w:r w:rsidR="00233AE2" w:rsidRPr="003B27B1">
        <w:rPr>
          <w:rFonts w:ascii="標楷體" w:eastAsia="標楷體" w:hAnsi="標楷體" w:hint="eastAsia"/>
          <w:snapToGrid w:val="0"/>
          <w:kern w:val="0"/>
        </w:rPr>
        <w:t>(</w:t>
      </w:r>
      <w:r w:rsidR="00B94548" w:rsidRPr="003B27B1">
        <w:rPr>
          <w:rFonts w:ascii="標楷體" w:eastAsia="標楷體" w:hAnsi="標楷體" w:hint="eastAsia"/>
          <w:snapToGrid w:val="0"/>
          <w:kern w:val="0"/>
        </w:rPr>
        <w:t>星期</w:t>
      </w:r>
      <w:r w:rsidR="009B658C" w:rsidRPr="003B27B1">
        <w:rPr>
          <w:rFonts w:ascii="標楷體" w:eastAsia="標楷體" w:hAnsi="標楷體" w:hint="eastAsia"/>
          <w:snapToGrid w:val="0"/>
          <w:kern w:val="0"/>
        </w:rPr>
        <w:t>二</w:t>
      </w:r>
      <w:r w:rsidR="00233AE2" w:rsidRPr="003B27B1">
        <w:rPr>
          <w:rFonts w:ascii="標楷體" w:eastAsia="標楷體" w:hAnsi="標楷體" w:hint="eastAsia"/>
          <w:snapToGrid w:val="0"/>
          <w:kern w:val="0"/>
        </w:rPr>
        <w:t>)</w:t>
      </w:r>
      <w:r w:rsidR="0096066A" w:rsidRPr="003B27B1">
        <w:rPr>
          <w:rFonts w:ascii="標楷體" w:eastAsia="標楷體" w:hAnsi="標楷體" w:hint="eastAsia"/>
          <w:snapToGrid w:val="0"/>
          <w:kern w:val="0"/>
        </w:rPr>
        <w:t>前</w:t>
      </w:r>
      <w:r w:rsidR="0088263F" w:rsidRPr="003B27B1">
        <w:rPr>
          <w:rFonts w:eastAsia="標楷體" w:hAnsi="標楷體" w:hint="eastAsia"/>
          <w:snapToGrid w:val="0"/>
          <w:kern w:val="0"/>
        </w:rPr>
        <w:t>至原</w:t>
      </w:r>
      <w:r w:rsidR="009E4ABF" w:rsidRPr="003B27B1">
        <w:rPr>
          <w:rFonts w:eastAsia="標楷體" w:hAnsi="標楷體" w:hint="eastAsia"/>
          <w:snapToGrid w:val="0"/>
          <w:kern w:val="0"/>
        </w:rPr>
        <w:t>初選</w:t>
      </w:r>
      <w:r w:rsidR="0088263F" w:rsidRPr="003B27B1">
        <w:rPr>
          <w:rFonts w:eastAsia="標楷體" w:hAnsi="標楷體" w:hint="eastAsia"/>
          <w:snapToGrid w:val="0"/>
          <w:kern w:val="0"/>
        </w:rPr>
        <w:t>報名學校輔導</w:t>
      </w:r>
      <w:r w:rsidR="002A594D" w:rsidRPr="003B27B1">
        <w:rPr>
          <w:rFonts w:eastAsia="標楷體" w:hAnsi="標楷體" w:hint="eastAsia"/>
          <w:snapToGrid w:val="0"/>
          <w:kern w:val="0"/>
        </w:rPr>
        <w:t>處</w:t>
      </w:r>
      <w:r w:rsidR="0088263F" w:rsidRPr="003B27B1">
        <w:rPr>
          <w:rFonts w:eastAsia="標楷體" w:hAnsi="標楷體" w:hint="eastAsia"/>
          <w:snapToGrid w:val="0"/>
          <w:kern w:val="0"/>
        </w:rPr>
        <w:t>室補辦理</w:t>
      </w:r>
      <w:r w:rsidR="00095C0A" w:rsidRPr="003B27B1">
        <w:rPr>
          <w:rFonts w:eastAsia="標楷體" w:hAnsi="標楷體" w:hint="eastAsia"/>
          <w:snapToGrid w:val="0"/>
          <w:kern w:val="0"/>
        </w:rPr>
        <w:t>複選</w:t>
      </w:r>
      <w:r w:rsidR="0088263F" w:rsidRPr="003B27B1">
        <w:rPr>
          <w:rFonts w:eastAsia="標楷體" w:hAnsi="標楷體" w:hint="eastAsia"/>
          <w:snapToGrid w:val="0"/>
          <w:kern w:val="0"/>
        </w:rPr>
        <w:t>報名。</w:t>
      </w:r>
      <w:r w:rsidR="00DF41D0" w:rsidRPr="003B27B1">
        <w:rPr>
          <w:rFonts w:ascii="標楷體" w:eastAsia="標楷體" w:hAnsi="標楷體" w:hint="eastAsia"/>
          <w:bCs/>
        </w:rPr>
        <w:t>若</w:t>
      </w:r>
      <w:r w:rsidR="00095C0A" w:rsidRPr="003B27B1">
        <w:rPr>
          <w:rFonts w:ascii="標楷體" w:eastAsia="標楷體" w:hAnsi="標楷體" w:hint="eastAsia"/>
          <w:bCs/>
        </w:rPr>
        <w:t>複選</w:t>
      </w:r>
      <w:r w:rsidR="0088263F" w:rsidRPr="003B27B1">
        <w:rPr>
          <w:rFonts w:ascii="標楷體" w:eastAsia="標楷體" w:hAnsi="標楷體" w:hint="eastAsia"/>
          <w:bCs/>
        </w:rPr>
        <w:t>複查後達錄取標準，則增額錄取</w:t>
      </w:r>
      <w:r w:rsidR="00316AB8" w:rsidRPr="003B27B1">
        <w:rPr>
          <w:rFonts w:ascii="標楷體" w:eastAsia="標楷體" w:hAnsi="標楷體" w:hint="eastAsia"/>
          <w:bCs/>
        </w:rPr>
        <w:t>或遞補</w:t>
      </w:r>
      <w:r w:rsidR="0088263F" w:rsidRPr="003B27B1">
        <w:rPr>
          <w:rFonts w:ascii="標楷體" w:eastAsia="標楷體" w:hAnsi="標楷體" w:hint="eastAsia"/>
          <w:bCs/>
        </w:rPr>
        <w:t>。</w:t>
      </w:r>
    </w:p>
    <w:p w14:paraId="6B53A995" w14:textId="12634A94" w:rsidR="0088263F" w:rsidRPr="003B27B1" w:rsidRDefault="000C7B18" w:rsidP="000D7DD5">
      <w:pPr>
        <w:tabs>
          <w:tab w:val="left" w:pos="2520"/>
        </w:tabs>
        <w:spacing w:line="396" w:lineRule="exact"/>
        <w:ind w:leftChars="159" w:left="939" w:hangingChars="232" w:hanging="557"/>
        <w:rPr>
          <w:rFonts w:ascii="標楷體" w:eastAsia="標楷體" w:hAnsi="標楷體"/>
          <w:bCs/>
        </w:rPr>
      </w:pPr>
      <w:r w:rsidRPr="003B27B1">
        <w:rPr>
          <w:rFonts w:ascii="標楷體" w:eastAsia="標楷體" w:hAnsi="標楷體" w:hint="eastAsia"/>
          <w:bCs/>
        </w:rPr>
        <w:t>（七</w:t>
      </w:r>
      <w:r w:rsidR="0088263F" w:rsidRPr="003B27B1">
        <w:rPr>
          <w:rFonts w:ascii="標楷體" w:eastAsia="標楷體" w:hAnsi="標楷體" w:hint="eastAsia"/>
          <w:bCs/>
        </w:rPr>
        <w:t>）報到</w:t>
      </w:r>
      <w:r w:rsidR="00AA4A1E" w:rsidRPr="003B27B1">
        <w:rPr>
          <w:rFonts w:ascii="標楷體" w:eastAsia="標楷體" w:hAnsi="標楷體" w:hint="eastAsia"/>
          <w:bCs/>
        </w:rPr>
        <w:t>日期</w:t>
      </w:r>
      <w:r w:rsidR="0088263F" w:rsidRPr="003B27B1">
        <w:rPr>
          <w:rFonts w:ascii="標楷體" w:eastAsia="標楷體" w:hAnsi="標楷體" w:hint="eastAsia"/>
          <w:bCs/>
        </w:rPr>
        <w:tab/>
      </w:r>
    </w:p>
    <w:p w14:paraId="039DA721" w14:textId="655B74A6" w:rsidR="0088263F" w:rsidRPr="003B27B1" w:rsidRDefault="00C03BBB" w:rsidP="000D7DD5">
      <w:pPr>
        <w:spacing w:line="396" w:lineRule="exact"/>
        <w:ind w:leftChars="349" w:left="934" w:hangingChars="40" w:hanging="96"/>
        <w:rPr>
          <w:rFonts w:ascii="標楷體" w:eastAsia="標楷體" w:hAnsi="標楷體"/>
        </w:rPr>
      </w:pPr>
      <w:r w:rsidRPr="003B27B1">
        <w:rPr>
          <w:rFonts w:ascii="標楷體" w:eastAsia="標楷體" w:hAnsi="標楷體" w:hint="eastAsia"/>
          <w:bCs/>
        </w:rPr>
        <w:t xml:space="preserve"> </w:t>
      </w:r>
      <w:r w:rsidR="0088263F" w:rsidRPr="003B27B1">
        <w:rPr>
          <w:rFonts w:ascii="標楷體" w:eastAsia="標楷體" w:hAnsi="標楷體" w:hint="eastAsia"/>
          <w:bCs/>
        </w:rPr>
        <w:t>1.</w:t>
      </w:r>
      <w:r w:rsidR="0088263F" w:rsidRPr="003B27B1">
        <w:rPr>
          <w:rFonts w:eastAsia="標楷體" w:hAnsi="標楷體" w:hint="eastAsia"/>
          <w:snapToGrid w:val="0"/>
          <w:kern w:val="0"/>
        </w:rPr>
        <w:t>錄取之學生請</w:t>
      </w:r>
      <w:r w:rsidR="0088263F" w:rsidRPr="003B27B1">
        <w:rPr>
          <w:rFonts w:ascii="標楷體" w:eastAsia="標楷體" w:hAnsi="標楷體" w:hint="eastAsia"/>
        </w:rPr>
        <w:t>於1</w:t>
      </w:r>
      <w:r w:rsidR="000A17C1" w:rsidRPr="003B27B1">
        <w:rPr>
          <w:rFonts w:ascii="標楷體" w:eastAsia="標楷體" w:hAnsi="標楷體" w:hint="eastAsia"/>
        </w:rPr>
        <w:t>1</w:t>
      </w:r>
      <w:r w:rsidR="00744AD3" w:rsidRPr="003B27B1">
        <w:rPr>
          <w:rFonts w:ascii="標楷體" w:eastAsia="標楷體" w:hAnsi="標楷體" w:hint="eastAsia"/>
        </w:rPr>
        <w:t>5</w:t>
      </w:r>
      <w:r w:rsidR="0088263F" w:rsidRPr="003B27B1">
        <w:rPr>
          <w:rFonts w:ascii="標楷體" w:eastAsia="標楷體" w:hAnsi="標楷體" w:hint="eastAsia"/>
        </w:rPr>
        <w:t>年5月</w:t>
      </w:r>
      <w:r w:rsidR="00744AD3" w:rsidRPr="003B27B1">
        <w:rPr>
          <w:rFonts w:ascii="標楷體" w:eastAsia="標楷體" w:hAnsi="標楷體" w:hint="eastAsia"/>
        </w:rPr>
        <w:t>8</w:t>
      </w:r>
      <w:r w:rsidR="0088263F" w:rsidRPr="003B27B1">
        <w:rPr>
          <w:rFonts w:ascii="標楷體" w:eastAsia="標楷體" w:hAnsi="標楷體" w:hint="eastAsia"/>
        </w:rPr>
        <w:t>日(</w:t>
      </w:r>
      <w:r w:rsidR="00B059A3" w:rsidRPr="003B27B1">
        <w:rPr>
          <w:rFonts w:ascii="標楷體" w:eastAsia="標楷體" w:hAnsi="標楷體" w:hint="eastAsia"/>
        </w:rPr>
        <w:t>星期</w:t>
      </w:r>
      <w:r w:rsidR="00961D93" w:rsidRPr="003B27B1">
        <w:rPr>
          <w:rFonts w:ascii="標楷體" w:eastAsia="標楷體" w:hAnsi="標楷體" w:hint="eastAsia"/>
        </w:rPr>
        <w:t>五</w:t>
      </w:r>
      <w:r w:rsidR="0088263F" w:rsidRPr="003B27B1">
        <w:rPr>
          <w:rFonts w:ascii="標楷體" w:eastAsia="標楷體" w:hAnsi="標楷體" w:hint="eastAsia"/>
        </w:rPr>
        <w:t>)前向各報考學校完成報到手續。</w:t>
      </w:r>
    </w:p>
    <w:p w14:paraId="522142FA" w14:textId="77777777" w:rsidR="0088263F" w:rsidRPr="003B27B1" w:rsidRDefault="00C03BBB" w:rsidP="000D7DD5">
      <w:pPr>
        <w:spacing w:line="396" w:lineRule="exact"/>
        <w:ind w:leftChars="349" w:left="934" w:hangingChars="40" w:hanging="96"/>
        <w:rPr>
          <w:rFonts w:ascii="標楷體" w:eastAsia="標楷體" w:hAnsi="標楷體"/>
          <w:bCs/>
          <w:w w:val="98"/>
        </w:rPr>
      </w:pPr>
      <w:r w:rsidRPr="003B27B1">
        <w:rPr>
          <w:rFonts w:ascii="標楷體" w:eastAsia="標楷體" w:hAnsi="標楷體" w:hint="eastAsia"/>
        </w:rPr>
        <w:t xml:space="preserve"> </w:t>
      </w:r>
      <w:r w:rsidR="0088263F" w:rsidRPr="003B27B1">
        <w:rPr>
          <w:rFonts w:ascii="標楷體" w:eastAsia="標楷體" w:hAnsi="標楷體" w:hint="eastAsia"/>
        </w:rPr>
        <w:t>2.</w:t>
      </w:r>
      <w:r w:rsidR="00095C0A" w:rsidRPr="003B27B1">
        <w:rPr>
          <w:rFonts w:ascii="標楷體" w:eastAsia="標楷體" w:hAnsi="標楷體" w:hint="eastAsia"/>
          <w:bCs/>
          <w:w w:val="98"/>
        </w:rPr>
        <w:t>複</w:t>
      </w:r>
      <w:r w:rsidR="00095C0A" w:rsidRPr="003B27B1">
        <w:rPr>
          <w:rFonts w:eastAsia="標楷體" w:hAnsi="標楷體" w:hint="eastAsia"/>
          <w:snapToGrid w:val="0"/>
          <w:kern w:val="0"/>
        </w:rPr>
        <w:t>選</w:t>
      </w:r>
      <w:r w:rsidR="00DF41D0" w:rsidRPr="003B27B1">
        <w:rPr>
          <w:rFonts w:eastAsia="標楷體" w:hAnsi="標楷體" w:hint="eastAsia"/>
          <w:snapToGrid w:val="0"/>
          <w:kern w:val="0"/>
        </w:rPr>
        <w:t>結果</w:t>
      </w:r>
      <w:r w:rsidR="0088263F" w:rsidRPr="003B27B1">
        <w:rPr>
          <w:rFonts w:eastAsia="標楷體" w:hAnsi="標楷體" w:hint="eastAsia"/>
          <w:snapToGrid w:val="0"/>
          <w:kern w:val="0"/>
        </w:rPr>
        <w:t>達全市通過標準者取得遞補資格。</w:t>
      </w:r>
    </w:p>
    <w:p w14:paraId="61134E2E" w14:textId="77777777" w:rsidR="008D3BDA" w:rsidRPr="003B27B1" w:rsidRDefault="00C03BBB" w:rsidP="000D7DD5">
      <w:pPr>
        <w:spacing w:line="396" w:lineRule="exact"/>
        <w:ind w:firstLineChars="350" w:firstLine="840"/>
        <w:rPr>
          <w:rFonts w:ascii="標楷體" w:eastAsia="標楷體" w:hAnsi="標楷體"/>
          <w:bCs/>
        </w:rPr>
      </w:pPr>
      <w:r w:rsidRPr="003B27B1">
        <w:rPr>
          <w:rFonts w:ascii="標楷體" w:eastAsia="標楷體" w:hAnsi="標楷體" w:hint="eastAsia"/>
          <w:bCs/>
        </w:rPr>
        <w:t xml:space="preserve"> </w:t>
      </w:r>
      <w:r w:rsidR="0088263F" w:rsidRPr="003B27B1">
        <w:rPr>
          <w:rFonts w:ascii="標楷體" w:eastAsia="標楷體" w:hAnsi="標楷體" w:hint="eastAsia"/>
          <w:bCs/>
        </w:rPr>
        <w:t>3.錄取之學生放棄入班資格時，則由報考該校具備遞補資格者，優先依分數高低順序遞補</w:t>
      </w:r>
    </w:p>
    <w:p w14:paraId="3CAB20FD" w14:textId="795C0308" w:rsidR="0073195B" w:rsidRPr="003B27B1" w:rsidRDefault="008D3BDA" w:rsidP="000D7DD5">
      <w:pPr>
        <w:spacing w:line="396" w:lineRule="exact"/>
        <w:ind w:firstLineChars="350" w:firstLine="840"/>
        <w:rPr>
          <w:rFonts w:ascii="標楷體" w:eastAsia="標楷體" w:hAnsi="標楷體"/>
          <w:bCs/>
        </w:rPr>
      </w:pPr>
      <w:r w:rsidRPr="003B27B1">
        <w:rPr>
          <w:rFonts w:ascii="標楷體" w:eastAsia="標楷體" w:hAnsi="標楷體"/>
          <w:bCs/>
        </w:rPr>
        <w:t xml:space="preserve">   </w:t>
      </w:r>
      <w:r w:rsidR="0088263F" w:rsidRPr="003B27B1">
        <w:rPr>
          <w:rFonts w:ascii="標楷體" w:eastAsia="標楷體" w:hAnsi="標楷體" w:hint="eastAsia"/>
          <w:bCs/>
        </w:rPr>
        <w:t>之；如尚有餘額，得開放給他校具備遞補資格者或一般智能資優教育方案通過學生登</w:t>
      </w:r>
      <w:r w:rsidR="00461FA7" w:rsidRPr="003B27B1">
        <w:rPr>
          <w:rFonts w:ascii="標楷體" w:eastAsia="標楷體" w:hAnsi="標楷體" w:hint="eastAsia"/>
          <w:bCs/>
        </w:rPr>
        <w:t>記，</w:t>
      </w:r>
    </w:p>
    <w:p w14:paraId="0C1D616E" w14:textId="05311AF6" w:rsidR="0088263F" w:rsidRPr="003B27B1" w:rsidRDefault="0073195B" w:rsidP="000D7DD5">
      <w:pPr>
        <w:spacing w:line="396" w:lineRule="exact"/>
        <w:ind w:firstLineChars="350" w:firstLine="840"/>
        <w:rPr>
          <w:rFonts w:ascii="標楷體" w:eastAsia="標楷體" w:hAnsi="標楷體"/>
          <w:bCs/>
        </w:rPr>
      </w:pPr>
      <w:r w:rsidRPr="003B27B1">
        <w:rPr>
          <w:rFonts w:ascii="標楷體" w:eastAsia="標楷體" w:hAnsi="標楷體"/>
          <w:bCs/>
        </w:rPr>
        <w:t xml:space="preserve">   </w:t>
      </w:r>
      <w:r w:rsidR="0088263F" w:rsidRPr="003B27B1">
        <w:rPr>
          <w:rFonts w:ascii="標楷體" w:eastAsia="標楷體" w:hAnsi="標楷體" w:hint="eastAsia"/>
          <w:bCs/>
        </w:rPr>
        <w:t>並提各</w:t>
      </w:r>
      <w:r w:rsidR="0096066A" w:rsidRPr="003B27B1">
        <w:rPr>
          <w:rFonts w:ascii="標楷體" w:eastAsia="標楷體" w:hAnsi="標楷體" w:hint="eastAsia"/>
          <w:bCs/>
        </w:rPr>
        <w:t>校特推</w:t>
      </w:r>
      <w:r w:rsidR="0088263F" w:rsidRPr="003B27B1">
        <w:rPr>
          <w:rFonts w:ascii="標楷體" w:eastAsia="標楷體" w:hAnsi="標楷體" w:hint="eastAsia"/>
          <w:bCs/>
        </w:rPr>
        <w:t>會審定後實施（遞補期限自公布日起至1</w:t>
      </w:r>
      <w:r w:rsidR="00B94548" w:rsidRPr="003B27B1">
        <w:rPr>
          <w:rFonts w:ascii="標楷體" w:eastAsia="標楷體" w:hAnsi="標楷體" w:hint="eastAsia"/>
          <w:bCs/>
        </w:rPr>
        <w:t>1</w:t>
      </w:r>
      <w:r w:rsidR="00961D93" w:rsidRPr="003B27B1">
        <w:rPr>
          <w:rFonts w:ascii="標楷體" w:eastAsia="標楷體" w:hAnsi="標楷體" w:hint="eastAsia"/>
          <w:bCs/>
        </w:rPr>
        <w:t>5</w:t>
      </w:r>
      <w:r w:rsidR="0088263F" w:rsidRPr="003B27B1">
        <w:rPr>
          <w:rFonts w:ascii="標楷體" w:eastAsia="標楷體" w:hAnsi="標楷體" w:hint="eastAsia"/>
          <w:bCs/>
        </w:rPr>
        <w:t>年6月30日止）。</w:t>
      </w:r>
    </w:p>
    <w:p w14:paraId="5E2F726E" w14:textId="5498575A" w:rsidR="0088263F" w:rsidRPr="003B27B1" w:rsidRDefault="00C03BBB" w:rsidP="000D7DD5">
      <w:pPr>
        <w:spacing w:line="396" w:lineRule="exact"/>
        <w:ind w:leftChars="344" w:left="1188" w:hangingChars="154" w:hanging="362"/>
        <w:rPr>
          <w:rFonts w:ascii="標楷體" w:eastAsia="標楷體" w:hAnsi="標楷體"/>
        </w:rPr>
      </w:pPr>
      <w:r w:rsidRPr="003B27B1">
        <w:rPr>
          <w:rFonts w:ascii="標楷體" w:eastAsia="標楷體" w:hAnsi="標楷體" w:hint="eastAsia"/>
          <w:bCs/>
          <w:w w:val="98"/>
        </w:rPr>
        <w:t xml:space="preserve"> </w:t>
      </w:r>
      <w:r w:rsidR="0088263F" w:rsidRPr="003B27B1">
        <w:rPr>
          <w:rFonts w:ascii="標楷體" w:eastAsia="標楷體" w:hAnsi="標楷體" w:hint="eastAsia"/>
          <w:bCs/>
          <w:w w:val="98"/>
        </w:rPr>
        <w:t>4.具</w:t>
      </w:r>
      <w:r w:rsidR="0088263F" w:rsidRPr="003B27B1">
        <w:rPr>
          <w:rFonts w:eastAsia="標楷體" w:hAnsi="標楷體" w:hint="eastAsia"/>
          <w:snapToGrid w:val="0"/>
          <w:kern w:val="0"/>
        </w:rPr>
        <w:t>備遞補資格者，</w:t>
      </w:r>
      <w:r w:rsidR="0088263F" w:rsidRPr="003B27B1">
        <w:rPr>
          <w:rFonts w:ascii="標楷體" w:eastAsia="標楷體" w:hAnsi="標楷體" w:hint="eastAsia"/>
        </w:rPr>
        <w:t>請於</w:t>
      </w:r>
      <w:r w:rsidR="0088263F" w:rsidRPr="003B27B1">
        <w:rPr>
          <w:rFonts w:ascii="標楷體" w:eastAsia="標楷體" w:hAnsi="標楷體" w:hint="eastAsia"/>
          <w:spacing w:val="-6"/>
        </w:rPr>
        <w:t>1</w:t>
      </w:r>
      <w:r w:rsidR="000A17C1" w:rsidRPr="003B27B1">
        <w:rPr>
          <w:rFonts w:ascii="標楷體" w:eastAsia="標楷體" w:hAnsi="標楷體" w:hint="eastAsia"/>
          <w:spacing w:val="-6"/>
        </w:rPr>
        <w:t>1</w:t>
      </w:r>
      <w:r w:rsidR="00744AD3" w:rsidRPr="003B27B1">
        <w:rPr>
          <w:rFonts w:ascii="標楷體" w:eastAsia="標楷體" w:hAnsi="標楷體" w:hint="eastAsia"/>
          <w:spacing w:val="-6"/>
        </w:rPr>
        <w:t>5</w:t>
      </w:r>
      <w:r w:rsidR="0088263F" w:rsidRPr="003B27B1">
        <w:rPr>
          <w:rFonts w:ascii="標楷體" w:eastAsia="標楷體" w:hAnsi="標楷體" w:hint="eastAsia"/>
          <w:spacing w:val="-6"/>
        </w:rPr>
        <w:t>年</w:t>
      </w:r>
      <w:r w:rsidR="00C219E9" w:rsidRPr="003B27B1">
        <w:rPr>
          <w:rFonts w:ascii="標楷體" w:eastAsia="標楷體" w:hAnsi="標楷體" w:hint="eastAsia"/>
          <w:spacing w:val="-6"/>
        </w:rPr>
        <w:t>5</w:t>
      </w:r>
      <w:r w:rsidR="0088263F" w:rsidRPr="003B27B1">
        <w:rPr>
          <w:rFonts w:ascii="標楷體" w:eastAsia="標楷體" w:hAnsi="標楷體" w:hint="eastAsia"/>
          <w:spacing w:val="-6"/>
        </w:rPr>
        <w:t>月</w:t>
      </w:r>
      <w:r w:rsidR="000A17C1" w:rsidRPr="003B27B1">
        <w:rPr>
          <w:rFonts w:ascii="標楷體" w:eastAsia="標楷體" w:hAnsi="標楷體" w:hint="eastAsia"/>
          <w:spacing w:val="-6"/>
        </w:rPr>
        <w:t>1</w:t>
      </w:r>
      <w:r w:rsidR="00744AD3" w:rsidRPr="003B27B1">
        <w:rPr>
          <w:rFonts w:ascii="標楷體" w:eastAsia="標楷體" w:hAnsi="標楷體" w:hint="eastAsia"/>
          <w:spacing w:val="-6"/>
        </w:rPr>
        <w:t>1</w:t>
      </w:r>
      <w:r w:rsidR="0088263F" w:rsidRPr="003B27B1">
        <w:rPr>
          <w:rFonts w:ascii="標楷體" w:eastAsia="標楷體" w:hAnsi="標楷體" w:hint="eastAsia"/>
          <w:spacing w:val="-6"/>
        </w:rPr>
        <w:t>日至</w:t>
      </w:r>
      <w:r w:rsidR="001409F2" w:rsidRPr="003B27B1">
        <w:rPr>
          <w:rFonts w:ascii="標楷體" w:eastAsia="標楷體" w:hAnsi="標楷體" w:hint="eastAsia"/>
          <w:spacing w:val="-6"/>
        </w:rPr>
        <w:t>5</w:t>
      </w:r>
      <w:r w:rsidR="00C219E9" w:rsidRPr="003B27B1">
        <w:rPr>
          <w:rFonts w:ascii="標楷體" w:eastAsia="標楷體" w:hAnsi="標楷體" w:hint="eastAsia"/>
          <w:spacing w:val="-6"/>
        </w:rPr>
        <w:t>月</w:t>
      </w:r>
      <w:r w:rsidR="000A17C1" w:rsidRPr="003B27B1">
        <w:rPr>
          <w:rFonts w:ascii="標楷體" w:eastAsia="標楷體" w:hAnsi="標楷體" w:hint="eastAsia"/>
          <w:spacing w:val="-6"/>
        </w:rPr>
        <w:t>1</w:t>
      </w:r>
      <w:r w:rsidR="00744AD3" w:rsidRPr="003B27B1">
        <w:rPr>
          <w:rFonts w:ascii="標楷體" w:eastAsia="標楷體" w:hAnsi="標楷體" w:hint="eastAsia"/>
          <w:spacing w:val="-6"/>
        </w:rPr>
        <w:t>3</w:t>
      </w:r>
      <w:r w:rsidR="0088263F" w:rsidRPr="003B27B1">
        <w:rPr>
          <w:rFonts w:ascii="標楷體" w:eastAsia="標楷體" w:hAnsi="標楷體" w:hint="eastAsia"/>
          <w:spacing w:val="-6"/>
        </w:rPr>
        <w:t>日(</w:t>
      </w:r>
      <w:r w:rsidR="00B059A3" w:rsidRPr="003B27B1">
        <w:rPr>
          <w:rFonts w:ascii="標楷體" w:eastAsia="標楷體" w:hAnsi="標楷體" w:hint="eastAsia"/>
          <w:bCs/>
        </w:rPr>
        <w:t>星期一</w:t>
      </w:r>
      <w:r w:rsidR="000A17C1" w:rsidRPr="003B27B1">
        <w:rPr>
          <w:rFonts w:ascii="標楷體" w:eastAsia="標楷體" w:hAnsi="標楷體" w:hint="eastAsia"/>
          <w:bCs/>
        </w:rPr>
        <w:t>至</w:t>
      </w:r>
      <w:r w:rsidR="00B059A3" w:rsidRPr="003B27B1">
        <w:rPr>
          <w:rFonts w:ascii="標楷體" w:eastAsia="標楷體" w:hAnsi="標楷體" w:hint="eastAsia"/>
          <w:bCs/>
        </w:rPr>
        <w:t>三</w:t>
      </w:r>
      <w:r w:rsidR="0088263F" w:rsidRPr="003B27B1">
        <w:rPr>
          <w:rFonts w:ascii="標楷體" w:eastAsia="標楷體" w:hAnsi="標楷體" w:hint="eastAsia"/>
          <w:bCs/>
        </w:rPr>
        <w:t>)</w:t>
      </w:r>
      <w:r w:rsidR="00052DAD" w:rsidRPr="003B27B1">
        <w:rPr>
          <w:rFonts w:ascii="標楷體" w:eastAsia="標楷體" w:hAnsi="標楷體" w:hint="eastAsia"/>
          <w:bCs/>
        </w:rPr>
        <w:t>，</w:t>
      </w:r>
      <w:r w:rsidR="00052DAD" w:rsidRPr="003B27B1">
        <w:rPr>
          <w:rFonts w:ascii="標楷體" w:eastAsia="標楷體" w:hAnsi="標楷體" w:hint="eastAsia"/>
          <w:spacing w:val="-6"/>
        </w:rPr>
        <w:t>每日</w:t>
      </w:r>
      <w:r w:rsidR="0088263F" w:rsidRPr="003B27B1">
        <w:rPr>
          <w:rFonts w:ascii="標楷體" w:eastAsia="標楷體" w:hAnsi="標楷體" w:hint="eastAsia"/>
          <w:spacing w:val="-6"/>
        </w:rPr>
        <w:t>上午8</w:t>
      </w:r>
      <w:r w:rsidR="001409F2" w:rsidRPr="003B27B1">
        <w:rPr>
          <w:rFonts w:ascii="標楷體" w:eastAsia="標楷體" w:hAnsi="標楷體" w:hint="eastAsia"/>
          <w:spacing w:val="-6"/>
        </w:rPr>
        <w:t>時30分至</w:t>
      </w:r>
      <w:r w:rsidR="0088263F" w:rsidRPr="003B27B1">
        <w:rPr>
          <w:rFonts w:ascii="標楷體" w:eastAsia="標楷體" w:hAnsi="標楷體" w:hint="eastAsia"/>
          <w:spacing w:val="-6"/>
        </w:rPr>
        <w:t>下午4</w:t>
      </w:r>
      <w:r w:rsidR="001409F2" w:rsidRPr="003B27B1">
        <w:rPr>
          <w:rFonts w:ascii="標楷體" w:eastAsia="標楷體" w:hAnsi="標楷體" w:hint="eastAsia"/>
          <w:spacing w:val="-6"/>
        </w:rPr>
        <w:t>時</w:t>
      </w:r>
      <w:r w:rsidR="0088263F" w:rsidRPr="003B27B1">
        <w:rPr>
          <w:rFonts w:ascii="標楷體" w:eastAsia="標楷體" w:hAnsi="標楷體" w:hint="eastAsia"/>
        </w:rPr>
        <w:t>，至尚有餘額學校登記，每生以登記一校為限，再依分數高低順序錄取。</w:t>
      </w:r>
    </w:p>
    <w:p w14:paraId="5D45CC03" w14:textId="218AEBCC" w:rsidR="0088263F" w:rsidRPr="003B27B1" w:rsidRDefault="0088263F" w:rsidP="000D7DD5">
      <w:pPr>
        <w:spacing w:line="396" w:lineRule="exact"/>
        <w:ind w:leftChars="6" w:left="1063" w:hangingChars="437" w:hanging="1049"/>
        <w:rPr>
          <w:rFonts w:ascii="標楷體" w:eastAsia="標楷體" w:hAnsi="標楷體"/>
          <w:bCs/>
        </w:rPr>
      </w:pPr>
      <w:r w:rsidRPr="003B27B1">
        <w:rPr>
          <w:rFonts w:ascii="標楷體" w:eastAsia="標楷體" w:hAnsi="標楷體" w:hint="eastAsia"/>
        </w:rPr>
        <w:t xml:space="preserve">    </w:t>
      </w:r>
      <w:r w:rsidRPr="003B27B1">
        <w:rPr>
          <w:rFonts w:ascii="標楷體" w:eastAsia="標楷體" w:hAnsi="標楷體" w:hint="eastAsia"/>
          <w:bCs/>
        </w:rPr>
        <w:t>(</w:t>
      </w:r>
      <w:r w:rsidR="000C7B18" w:rsidRPr="003B27B1">
        <w:rPr>
          <w:rFonts w:ascii="標楷體" w:eastAsia="標楷體" w:hAnsi="標楷體" w:hint="eastAsia"/>
          <w:bCs/>
        </w:rPr>
        <w:t>八</w:t>
      </w:r>
      <w:r w:rsidRPr="003B27B1">
        <w:rPr>
          <w:rFonts w:ascii="標楷體" w:eastAsia="標楷體" w:hAnsi="標楷體" w:hint="eastAsia"/>
          <w:bCs/>
        </w:rPr>
        <w:t>)</w:t>
      </w:r>
      <w:r w:rsidR="00C03BBB" w:rsidRPr="003B27B1">
        <w:rPr>
          <w:rFonts w:ascii="標楷體" w:eastAsia="標楷體" w:hAnsi="標楷體" w:hint="eastAsia"/>
          <w:bCs/>
        </w:rPr>
        <w:t xml:space="preserve"> </w:t>
      </w:r>
      <w:r w:rsidRPr="003B27B1">
        <w:rPr>
          <w:rFonts w:ascii="標楷體" w:eastAsia="標楷體" w:hAnsi="標楷體" w:hint="eastAsia"/>
          <w:bCs/>
        </w:rPr>
        <w:t>一般智能資優教育方案通過學生採原校安置，</w:t>
      </w:r>
      <w:r w:rsidR="00AD3D00" w:rsidRPr="003B27B1">
        <w:rPr>
          <w:rFonts w:ascii="標楷體" w:eastAsia="標楷體" w:hAnsi="標楷體" w:hint="eastAsia"/>
          <w:bCs/>
        </w:rPr>
        <w:t>由本局補助原校鐘點費以</w:t>
      </w:r>
      <w:r w:rsidR="00D236EB" w:rsidRPr="003B27B1">
        <w:rPr>
          <w:rFonts w:ascii="標楷體" w:eastAsia="標楷體" w:hAnsi="標楷體" w:hint="eastAsia"/>
          <w:bCs/>
        </w:rPr>
        <w:t>抽離及</w:t>
      </w:r>
      <w:r w:rsidRPr="003B27B1">
        <w:rPr>
          <w:rFonts w:ascii="標楷體" w:eastAsia="標楷體" w:hAnsi="標楷體" w:hint="eastAsia"/>
          <w:bCs/>
        </w:rPr>
        <w:t>外加課程</w:t>
      </w:r>
      <w:r w:rsidR="00D236EB" w:rsidRPr="003B27B1">
        <w:rPr>
          <w:rFonts w:ascii="標楷體" w:eastAsia="標楷體" w:hAnsi="標楷體" w:hint="eastAsia"/>
          <w:bCs/>
        </w:rPr>
        <w:t>等</w:t>
      </w:r>
      <w:r w:rsidRPr="003B27B1">
        <w:rPr>
          <w:rFonts w:ascii="標楷體" w:eastAsia="標楷體" w:hAnsi="標楷體" w:hint="eastAsia"/>
          <w:bCs/>
        </w:rPr>
        <w:t>方</w:t>
      </w:r>
      <w:r w:rsidRPr="003B27B1">
        <w:rPr>
          <w:rFonts w:ascii="標楷體" w:eastAsia="標楷體" w:hAnsi="標楷體" w:hint="eastAsia"/>
          <w:bCs/>
        </w:rPr>
        <w:lastRenderedPageBreak/>
        <w:t>式實施資優教育課程。</w:t>
      </w:r>
    </w:p>
    <w:p w14:paraId="59B07810" w14:textId="31ED2333" w:rsidR="006938BF" w:rsidRPr="003B27B1" w:rsidRDefault="0088263F" w:rsidP="0073195B">
      <w:pPr>
        <w:spacing w:line="410" w:lineRule="exact"/>
        <w:ind w:left="1063" w:hangingChars="443" w:hanging="1063"/>
        <w:rPr>
          <w:rFonts w:ascii="標楷體" w:eastAsia="標楷體" w:hAnsi="標楷體"/>
          <w:bCs/>
        </w:rPr>
      </w:pPr>
      <w:r w:rsidRPr="003B27B1">
        <w:rPr>
          <w:rFonts w:ascii="標楷體" w:eastAsia="標楷體" w:hAnsi="標楷體" w:hint="eastAsia"/>
          <w:bCs/>
        </w:rPr>
        <w:t xml:space="preserve">    (</w:t>
      </w:r>
      <w:r w:rsidR="000C7B18" w:rsidRPr="003B27B1">
        <w:rPr>
          <w:rFonts w:ascii="標楷體" w:eastAsia="標楷體" w:hAnsi="標楷體" w:hint="eastAsia"/>
          <w:bCs/>
        </w:rPr>
        <w:t>九</w:t>
      </w:r>
      <w:r w:rsidRPr="003B27B1">
        <w:rPr>
          <w:rFonts w:ascii="標楷體" w:eastAsia="標楷體" w:hAnsi="標楷體" w:hint="eastAsia"/>
          <w:bCs/>
        </w:rPr>
        <w:t>)</w:t>
      </w:r>
      <w:r w:rsidR="00C03BBB" w:rsidRPr="003B27B1">
        <w:rPr>
          <w:rFonts w:ascii="標楷體" w:eastAsia="標楷體" w:hAnsi="標楷體" w:hint="eastAsia"/>
          <w:bCs/>
        </w:rPr>
        <w:t xml:space="preserve"> </w:t>
      </w:r>
      <w:r w:rsidR="006938BF" w:rsidRPr="003B27B1">
        <w:rPr>
          <w:rFonts w:ascii="標楷體" w:eastAsia="標楷體" w:hAnsi="標楷體" w:hint="eastAsia"/>
          <w:bCs/>
        </w:rPr>
        <w:t>無資優資源班</w:t>
      </w:r>
      <w:r w:rsidR="00744AD3" w:rsidRPr="003B27B1">
        <w:rPr>
          <w:rFonts w:ascii="標楷體" w:eastAsia="標楷體" w:hAnsi="標楷體" w:hint="eastAsia"/>
          <w:bCs/>
        </w:rPr>
        <w:t>設班學校</w:t>
      </w:r>
      <w:r w:rsidR="006938BF" w:rsidRPr="003B27B1">
        <w:rPr>
          <w:rFonts w:ascii="標楷體" w:eastAsia="標楷體" w:hAnsi="標楷體" w:hint="eastAsia"/>
          <w:bCs/>
        </w:rPr>
        <w:t>之行政區</w:t>
      </w:r>
      <w:r w:rsidR="00744AD3" w:rsidRPr="003B27B1">
        <w:rPr>
          <w:rFonts w:ascii="標楷體" w:eastAsia="標楷體" w:hAnsi="標楷體" w:hint="eastAsia"/>
          <w:bCs/>
        </w:rPr>
        <w:t>如下表</w:t>
      </w:r>
      <w:r w:rsidR="006938BF" w:rsidRPr="003B27B1">
        <w:rPr>
          <w:rFonts w:ascii="標楷體" w:eastAsia="標楷體" w:hAnsi="標楷體" w:hint="eastAsia"/>
          <w:bCs/>
        </w:rPr>
        <w:t>，如</w:t>
      </w:r>
      <w:r w:rsidRPr="003B27B1">
        <w:rPr>
          <w:rFonts w:ascii="標楷體" w:eastAsia="標楷體" w:hAnsi="標楷體" w:hint="eastAsia"/>
          <w:bCs/>
        </w:rPr>
        <w:t>有意願參與一般智能資優教育方案之二年級與四年級學生</w:t>
      </w:r>
      <w:r w:rsidR="007754C1" w:rsidRPr="003B27B1">
        <w:rPr>
          <w:rFonts w:ascii="標楷體" w:eastAsia="標楷體" w:hint="eastAsia"/>
          <w:bCs/>
          <w:spacing w:val="-8"/>
        </w:rPr>
        <w:t>家長</w:t>
      </w:r>
      <w:r w:rsidR="0073195B" w:rsidRPr="003B27B1">
        <w:rPr>
          <w:rFonts w:ascii="標楷體" w:eastAsia="標楷體" w:hAnsi="標楷體" w:hint="eastAsia"/>
          <w:bCs/>
        </w:rPr>
        <w:t>，歡迎參加本局舉辦之說明會</w:t>
      </w:r>
      <w:r w:rsidR="002F5987" w:rsidRPr="003B27B1">
        <w:rPr>
          <w:rFonts w:ascii="標楷體" w:eastAsia="標楷體" w:hAnsi="標楷體" w:hint="eastAsia"/>
          <w:bCs/>
        </w:rPr>
        <w:t>，洽詢暨報名電話</w:t>
      </w:r>
      <w:r w:rsidR="0073195B" w:rsidRPr="003B27B1">
        <w:rPr>
          <w:rFonts w:ascii="標楷體" w:eastAsia="標楷體" w:hAnsi="標楷體" w:hint="eastAsia"/>
          <w:bCs/>
        </w:rPr>
        <w:t>：</w:t>
      </w:r>
      <w:r w:rsidR="002F5987" w:rsidRPr="003B27B1">
        <w:rPr>
          <w:rFonts w:ascii="標楷體" w:eastAsia="標楷體" w:hAnsi="標楷體" w:hint="eastAsia"/>
          <w:bCs/>
        </w:rPr>
        <w:t>07-</w:t>
      </w:r>
      <w:r w:rsidR="00961D93" w:rsidRPr="003B27B1">
        <w:rPr>
          <w:rFonts w:ascii="標楷體" w:eastAsia="標楷體" w:hAnsi="標楷體" w:hint="eastAsia"/>
          <w:bCs/>
        </w:rPr>
        <w:t>3482070</w:t>
      </w:r>
      <w:r w:rsidR="002F5987" w:rsidRPr="003B27B1">
        <w:rPr>
          <w:rFonts w:ascii="標楷體" w:eastAsia="標楷體" w:hAnsi="標楷體" w:hint="eastAsia"/>
          <w:bCs/>
        </w:rPr>
        <w:t>分機</w:t>
      </w:r>
      <w:r w:rsidR="00961D93" w:rsidRPr="003B27B1">
        <w:rPr>
          <w:rFonts w:ascii="標楷體" w:eastAsia="標楷體" w:hAnsi="標楷體" w:hint="eastAsia"/>
          <w:bCs/>
        </w:rPr>
        <w:t>144</w:t>
      </w:r>
      <w:r w:rsidR="002F01B8" w:rsidRPr="003B27B1">
        <w:rPr>
          <w:rFonts w:ascii="標楷體" w:eastAsia="標楷體" w:hAnsi="標楷體" w:hint="eastAsia"/>
          <w:bCs/>
        </w:rPr>
        <w:t>特教組</w:t>
      </w:r>
      <w:r w:rsidR="00744AD3" w:rsidRPr="003B27B1">
        <w:rPr>
          <w:rFonts w:ascii="標楷體" w:eastAsia="標楷體" w:hAnsi="標楷體" w:hint="eastAsia"/>
          <w:bCs/>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06"/>
        <w:gridCol w:w="5465"/>
      </w:tblGrid>
      <w:tr w:rsidR="003B27B1" w:rsidRPr="003B27B1" w14:paraId="733BABB0" w14:textId="77777777" w:rsidTr="0093663B">
        <w:trPr>
          <w:trHeight w:val="599"/>
        </w:trPr>
        <w:tc>
          <w:tcPr>
            <w:tcW w:w="1985" w:type="dxa"/>
            <w:tcBorders>
              <w:top w:val="single" w:sz="4" w:space="0" w:color="auto"/>
              <w:left w:val="single" w:sz="4" w:space="0" w:color="auto"/>
              <w:bottom w:val="single" w:sz="4" w:space="0" w:color="auto"/>
              <w:right w:val="single" w:sz="4" w:space="0" w:color="auto"/>
            </w:tcBorders>
            <w:vAlign w:val="center"/>
            <w:hideMark/>
          </w:tcPr>
          <w:p w14:paraId="61FAEA02" w14:textId="77777777" w:rsidR="000535F8" w:rsidRPr="003B27B1" w:rsidRDefault="006340EC" w:rsidP="00816A86">
            <w:pPr>
              <w:spacing w:line="420" w:lineRule="exact"/>
              <w:jc w:val="center"/>
              <w:rPr>
                <w:rFonts w:ascii="標楷體" w:eastAsia="標楷體" w:hAnsi="標楷體"/>
              </w:rPr>
            </w:pPr>
            <w:r w:rsidRPr="003B27B1">
              <w:rPr>
                <w:rFonts w:ascii="標楷體" w:eastAsia="標楷體" w:hAnsi="標楷體" w:hint="eastAsia"/>
                <w:bCs/>
              </w:rPr>
              <w:t xml:space="preserve"> </w:t>
            </w:r>
            <w:r w:rsidR="000535F8" w:rsidRPr="003B27B1">
              <w:rPr>
                <w:rFonts w:ascii="標楷體" w:eastAsia="標楷體" w:hAnsi="標楷體" w:hint="eastAsia"/>
              </w:rPr>
              <w:t>說明會日期</w:t>
            </w:r>
          </w:p>
        </w:tc>
        <w:tc>
          <w:tcPr>
            <w:tcW w:w="1806" w:type="dxa"/>
            <w:tcBorders>
              <w:top w:val="single" w:sz="4" w:space="0" w:color="auto"/>
              <w:left w:val="single" w:sz="4" w:space="0" w:color="auto"/>
              <w:bottom w:val="single" w:sz="4" w:space="0" w:color="auto"/>
              <w:right w:val="single" w:sz="4" w:space="0" w:color="auto"/>
            </w:tcBorders>
            <w:vAlign w:val="center"/>
            <w:hideMark/>
          </w:tcPr>
          <w:p w14:paraId="71F033A7" w14:textId="77777777" w:rsidR="000535F8" w:rsidRPr="003B27B1" w:rsidRDefault="000535F8" w:rsidP="00816A86">
            <w:pPr>
              <w:spacing w:line="420" w:lineRule="exact"/>
              <w:jc w:val="center"/>
              <w:rPr>
                <w:rFonts w:ascii="標楷體" w:eastAsia="標楷體" w:hAnsi="標楷體"/>
              </w:rPr>
            </w:pPr>
            <w:r w:rsidRPr="003B27B1">
              <w:rPr>
                <w:rFonts w:ascii="標楷體" w:eastAsia="標楷體" w:hAnsi="標楷體" w:hint="eastAsia"/>
              </w:rPr>
              <w:t>說明會地點</w:t>
            </w:r>
          </w:p>
        </w:tc>
        <w:tc>
          <w:tcPr>
            <w:tcW w:w="5465" w:type="dxa"/>
            <w:tcBorders>
              <w:top w:val="single" w:sz="4" w:space="0" w:color="auto"/>
              <w:left w:val="single" w:sz="4" w:space="0" w:color="auto"/>
              <w:bottom w:val="single" w:sz="4" w:space="0" w:color="auto"/>
              <w:right w:val="single" w:sz="4" w:space="0" w:color="auto"/>
            </w:tcBorders>
            <w:vAlign w:val="center"/>
            <w:hideMark/>
          </w:tcPr>
          <w:p w14:paraId="26FA8136" w14:textId="77777777" w:rsidR="000535F8" w:rsidRPr="003B27B1" w:rsidRDefault="000535F8" w:rsidP="00816A86">
            <w:pPr>
              <w:spacing w:line="420" w:lineRule="exact"/>
              <w:jc w:val="center"/>
              <w:rPr>
                <w:rFonts w:ascii="標楷體" w:eastAsia="標楷體" w:hAnsi="標楷體"/>
              </w:rPr>
            </w:pPr>
            <w:r w:rsidRPr="003B27B1">
              <w:rPr>
                <w:rFonts w:ascii="標楷體" w:eastAsia="標楷體" w:hAnsi="標楷體" w:hint="eastAsia"/>
              </w:rPr>
              <w:t>參加區域學校</w:t>
            </w:r>
            <w:r w:rsidR="006938BF" w:rsidRPr="003B27B1">
              <w:rPr>
                <w:rFonts w:ascii="標楷體" w:eastAsia="標楷體" w:hAnsi="標楷體" w:hint="eastAsia"/>
              </w:rPr>
              <w:t>(</w:t>
            </w:r>
            <w:r w:rsidR="006938BF" w:rsidRPr="003B27B1">
              <w:rPr>
                <w:rFonts w:ascii="標楷體" w:eastAsia="標楷體" w:hAnsi="標楷體" w:hint="eastAsia"/>
                <w:bCs/>
              </w:rPr>
              <w:t>無資優資源班招生之行政區)</w:t>
            </w:r>
          </w:p>
        </w:tc>
      </w:tr>
      <w:tr w:rsidR="003B27B1" w:rsidRPr="003B27B1" w14:paraId="7A664F5A" w14:textId="77777777" w:rsidTr="0093663B">
        <w:trPr>
          <w:trHeight w:val="1685"/>
        </w:trPr>
        <w:tc>
          <w:tcPr>
            <w:tcW w:w="1985" w:type="dxa"/>
            <w:tcBorders>
              <w:top w:val="single" w:sz="4" w:space="0" w:color="auto"/>
              <w:left w:val="single" w:sz="4" w:space="0" w:color="auto"/>
              <w:bottom w:val="single" w:sz="4" w:space="0" w:color="auto"/>
              <w:right w:val="single" w:sz="4" w:space="0" w:color="auto"/>
            </w:tcBorders>
            <w:vAlign w:val="center"/>
            <w:hideMark/>
          </w:tcPr>
          <w:p w14:paraId="53366C2F" w14:textId="2F67DEB0" w:rsidR="000535F8" w:rsidRPr="003B27B1" w:rsidRDefault="000535F8" w:rsidP="00816A86">
            <w:pPr>
              <w:spacing w:line="420" w:lineRule="exact"/>
              <w:jc w:val="center"/>
              <w:rPr>
                <w:rFonts w:ascii="標楷體" w:eastAsia="標楷體" w:hAnsi="標楷體"/>
              </w:rPr>
            </w:pPr>
            <w:r w:rsidRPr="003B27B1">
              <w:rPr>
                <w:rFonts w:ascii="標楷體" w:eastAsia="標楷體" w:hAnsi="標楷體" w:hint="eastAsia"/>
              </w:rPr>
              <w:t>1</w:t>
            </w:r>
            <w:r w:rsidR="00E45562" w:rsidRPr="003B27B1">
              <w:rPr>
                <w:rFonts w:ascii="標楷體" w:eastAsia="標楷體" w:hAnsi="標楷體" w:hint="eastAsia"/>
              </w:rPr>
              <w:t>1</w:t>
            </w:r>
            <w:r w:rsidR="006D19C7" w:rsidRPr="003B27B1">
              <w:rPr>
                <w:rFonts w:ascii="標楷體" w:eastAsia="標楷體" w:hAnsi="標楷體" w:hint="eastAsia"/>
              </w:rPr>
              <w:t>5</w:t>
            </w:r>
            <w:r w:rsidRPr="003B27B1">
              <w:rPr>
                <w:rFonts w:ascii="標楷體" w:eastAsia="標楷體" w:hAnsi="標楷體" w:hint="eastAsia"/>
              </w:rPr>
              <w:t>年1月</w:t>
            </w:r>
            <w:r w:rsidR="00961D93" w:rsidRPr="003B27B1">
              <w:rPr>
                <w:rFonts w:ascii="標楷體" w:eastAsia="標楷體" w:hAnsi="標楷體" w:hint="eastAsia"/>
              </w:rPr>
              <w:t>1</w:t>
            </w:r>
            <w:r w:rsidR="006D19C7" w:rsidRPr="003B27B1">
              <w:rPr>
                <w:rFonts w:ascii="標楷體" w:eastAsia="標楷體" w:hAnsi="標楷體" w:hint="eastAsia"/>
              </w:rPr>
              <w:t>0</w:t>
            </w:r>
            <w:r w:rsidRPr="003B27B1">
              <w:rPr>
                <w:rFonts w:ascii="標楷體" w:eastAsia="標楷體" w:hAnsi="標楷體" w:hint="eastAsia"/>
              </w:rPr>
              <w:t>日</w:t>
            </w:r>
          </w:p>
          <w:p w14:paraId="69E11A9E" w14:textId="77777777" w:rsidR="000535F8" w:rsidRPr="003B27B1" w:rsidRDefault="000535F8" w:rsidP="00816A86">
            <w:pPr>
              <w:spacing w:line="420" w:lineRule="exact"/>
              <w:jc w:val="center"/>
              <w:rPr>
                <w:rFonts w:ascii="標楷體" w:eastAsia="標楷體" w:hAnsi="標楷體"/>
              </w:rPr>
            </w:pPr>
            <w:r w:rsidRPr="003B27B1">
              <w:rPr>
                <w:rFonts w:ascii="標楷體" w:eastAsia="標楷體" w:hAnsi="標楷體" w:hint="eastAsia"/>
              </w:rPr>
              <w:t>(星期六)</w:t>
            </w:r>
          </w:p>
          <w:p w14:paraId="7BC70D8A" w14:textId="77777777" w:rsidR="000535F8" w:rsidRPr="003B27B1" w:rsidRDefault="000535F8" w:rsidP="00816A86">
            <w:pPr>
              <w:spacing w:line="420" w:lineRule="exact"/>
              <w:jc w:val="center"/>
              <w:rPr>
                <w:rFonts w:ascii="標楷體" w:eastAsia="標楷體" w:hAnsi="標楷體"/>
              </w:rPr>
            </w:pPr>
            <w:r w:rsidRPr="003B27B1">
              <w:rPr>
                <w:rFonts w:ascii="標楷體" w:eastAsia="標楷體" w:hAnsi="標楷體" w:hint="eastAsia"/>
              </w:rPr>
              <w:t>上午9時30分</w:t>
            </w:r>
          </w:p>
        </w:tc>
        <w:tc>
          <w:tcPr>
            <w:tcW w:w="1806" w:type="dxa"/>
            <w:tcBorders>
              <w:top w:val="single" w:sz="4" w:space="0" w:color="auto"/>
              <w:left w:val="single" w:sz="4" w:space="0" w:color="auto"/>
              <w:bottom w:val="single" w:sz="4" w:space="0" w:color="auto"/>
              <w:right w:val="single" w:sz="4" w:space="0" w:color="auto"/>
            </w:tcBorders>
            <w:vAlign w:val="center"/>
            <w:hideMark/>
          </w:tcPr>
          <w:p w14:paraId="1E5F67C9" w14:textId="41CF4C23" w:rsidR="00D56D93" w:rsidRPr="003B27B1" w:rsidRDefault="00961D93" w:rsidP="00816A86">
            <w:pPr>
              <w:spacing w:line="420" w:lineRule="exact"/>
              <w:jc w:val="center"/>
              <w:rPr>
                <w:rFonts w:ascii="標楷體" w:eastAsia="標楷體" w:hAnsi="標楷體"/>
              </w:rPr>
            </w:pPr>
            <w:r w:rsidRPr="003B27B1">
              <w:rPr>
                <w:rFonts w:ascii="標楷體" w:eastAsia="標楷體" w:hAnsi="標楷體" w:hint="eastAsia"/>
              </w:rPr>
              <w:t>文府</w:t>
            </w:r>
            <w:r w:rsidR="00D56D93" w:rsidRPr="003B27B1">
              <w:rPr>
                <w:rFonts w:ascii="標楷體" w:eastAsia="標楷體" w:hAnsi="標楷體" w:hint="eastAsia"/>
              </w:rPr>
              <w:t>國小</w:t>
            </w:r>
          </w:p>
          <w:p w14:paraId="7ADA889C" w14:textId="1279BBA2" w:rsidR="000535F8" w:rsidRPr="003B27B1" w:rsidRDefault="00865510" w:rsidP="00816A86">
            <w:pPr>
              <w:spacing w:line="420" w:lineRule="exact"/>
              <w:jc w:val="center"/>
              <w:rPr>
                <w:rFonts w:ascii="標楷體" w:eastAsia="標楷體" w:hAnsi="標楷體"/>
              </w:rPr>
            </w:pPr>
            <w:r w:rsidRPr="003B27B1">
              <w:rPr>
                <w:rFonts w:ascii="標楷體" w:eastAsia="標楷體" w:hAnsi="標楷體" w:hint="eastAsia"/>
              </w:rPr>
              <w:t>三</w:t>
            </w:r>
            <w:r w:rsidR="00D160CC" w:rsidRPr="003B27B1">
              <w:rPr>
                <w:rFonts w:ascii="標楷體" w:eastAsia="標楷體" w:hAnsi="標楷體" w:hint="eastAsia"/>
              </w:rPr>
              <w:t>樓</w:t>
            </w:r>
            <w:r w:rsidRPr="003B27B1">
              <w:rPr>
                <w:rFonts w:ascii="標楷體" w:eastAsia="標楷體" w:hAnsi="標楷體" w:hint="eastAsia"/>
              </w:rPr>
              <w:t>視聽教</w:t>
            </w:r>
            <w:r w:rsidR="00DB1CDF" w:rsidRPr="003B27B1">
              <w:rPr>
                <w:rFonts w:ascii="標楷體" w:eastAsia="標楷體" w:hAnsi="標楷體" w:hint="eastAsia"/>
              </w:rPr>
              <w:t>室</w:t>
            </w:r>
          </w:p>
        </w:tc>
        <w:tc>
          <w:tcPr>
            <w:tcW w:w="5465" w:type="dxa"/>
            <w:tcBorders>
              <w:top w:val="single" w:sz="4" w:space="0" w:color="auto"/>
              <w:left w:val="single" w:sz="4" w:space="0" w:color="auto"/>
              <w:bottom w:val="single" w:sz="4" w:space="0" w:color="auto"/>
              <w:right w:val="single" w:sz="4" w:space="0" w:color="auto"/>
            </w:tcBorders>
            <w:vAlign w:val="center"/>
            <w:hideMark/>
          </w:tcPr>
          <w:p w14:paraId="2CB7BB63" w14:textId="77777777" w:rsidR="006E1C92" w:rsidRPr="003B27B1" w:rsidRDefault="000535F8" w:rsidP="00816A86">
            <w:pPr>
              <w:spacing w:line="420" w:lineRule="exact"/>
              <w:jc w:val="center"/>
              <w:rPr>
                <w:rFonts w:ascii="標楷體" w:eastAsia="標楷體" w:hAnsi="標楷體"/>
              </w:rPr>
            </w:pPr>
            <w:r w:rsidRPr="003B27B1">
              <w:rPr>
                <w:rFonts w:ascii="標楷體" w:eastAsia="標楷體" w:hAnsi="標楷體" w:hint="eastAsia"/>
              </w:rPr>
              <w:t>仁武、大社、林園、大寮、大樹、鳥松</w:t>
            </w:r>
            <w:r w:rsidR="006E1C92" w:rsidRPr="003B27B1">
              <w:rPr>
                <w:rFonts w:ascii="標楷體" w:eastAsia="標楷體" w:hAnsi="標楷體" w:hint="eastAsia"/>
              </w:rPr>
              <w:t>、茄定、</w:t>
            </w:r>
          </w:p>
          <w:p w14:paraId="1F9CA267" w14:textId="77777777" w:rsidR="006E1C92" w:rsidRPr="003B27B1" w:rsidRDefault="006938BF" w:rsidP="00816A86">
            <w:pPr>
              <w:spacing w:line="420" w:lineRule="exact"/>
              <w:rPr>
                <w:rFonts w:ascii="標楷體" w:eastAsia="標楷體" w:hAnsi="標楷體"/>
              </w:rPr>
            </w:pPr>
            <w:r w:rsidRPr="003B27B1">
              <w:rPr>
                <w:rFonts w:ascii="標楷體" w:eastAsia="標楷體" w:hAnsi="標楷體" w:hint="eastAsia"/>
              </w:rPr>
              <w:t xml:space="preserve"> </w:t>
            </w:r>
            <w:r w:rsidR="006E1C92" w:rsidRPr="003B27B1">
              <w:rPr>
                <w:rFonts w:ascii="標楷體" w:eastAsia="標楷體" w:hAnsi="標楷體" w:hint="eastAsia"/>
              </w:rPr>
              <w:t>阿蓮、湖內、田寮、燕巢、永安、彌陀、橋頭、</w:t>
            </w:r>
          </w:p>
          <w:p w14:paraId="570F104D" w14:textId="77777777" w:rsidR="006E1C92" w:rsidRPr="003B27B1" w:rsidRDefault="006938BF" w:rsidP="00816A86">
            <w:pPr>
              <w:spacing w:line="420" w:lineRule="exact"/>
              <w:rPr>
                <w:rFonts w:ascii="標楷體" w:eastAsia="標楷體" w:hAnsi="標楷體"/>
              </w:rPr>
            </w:pPr>
            <w:r w:rsidRPr="003B27B1">
              <w:rPr>
                <w:rFonts w:ascii="標楷體" w:eastAsia="標楷體" w:hAnsi="標楷體" w:hint="eastAsia"/>
              </w:rPr>
              <w:t xml:space="preserve"> </w:t>
            </w:r>
            <w:r w:rsidR="006E1C92" w:rsidRPr="003B27B1">
              <w:rPr>
                <w:rFonts w:ascii="標楷體" w:eastAsia="標楷體" w:hAnsi="標楷體" w:hint="eastAsia"/>
              </w:rPr>
              <w:t>梓官、路竹、美濃、內門、甲仙、茂林、六龜、</w:t>
            </w:r>
          </w:p>
          <w:p w14:paraId="77F12D5D" w14:textId="3000FA81" w:rsidR="006E1C92" w:rsidRPr="003B27B1" w:rsidRDefault="006938BF" w:rsidP="00816A86">
            <w:pPr>
              <w:spacing w:line="420" w:lineRule="exact"/>
              <w:rPr>
                <w:rFonts w:ascii="標楷體" w:eastAsia="標楷體" w:hAnsi="標楷體"/>
              </w:rPr>
            </w:pPr>
            <w:r w:rsidRPr="003B27B1">
              <w:rPr>
                <w:rFonts w:ascii="標楷體" w:eastAsia="標楷體" w:hAnsi="標楷體" w:hint="eastAsia"/>
              </w:rPr>
              <w:t xml:space="preserve"> 杉林、那瑪夏、桃源、旗津</w:t>
            </w:r>
            <w:r w:rsidR="008D52DE" w:rsidRPr="003B27B1">
              <w:rPr>
                <w:rFonts w:ascii="標楷體" w:eastAsia="標楷體" w:hAnsi="標楷體" w:hint="eastAsia"/>
              </w:rPr>
              <w:t>及</w:t>
            </w:r>
            <w:r w:rsidRPr="003B27B1">
              <w:rPr>
                <w:rFonts w:ascii="標楷體" w:eastAsia="標楷體" w:hAnsi="標楷體" w:hint="eastAsia"/>
              </w:rPr>
              <w:t>旗山</w:t>
            </w:r>
          </w:p>
        </w:tc>
      </w:tr>
    </w:tbl>
    <w:p w14:paraId="41FF3897" w14:textId="77777777" w:rsidR="00857CA9" w:rsidRPr="003B27B1" w:rsidRDefault="000B6982" w:rsidP="0073195B">
      <w:pPr>
        <w:spacing w:line="410" w:lineRule="exact"/>
        <w:rPr>
          <w:rFonts w:ascii="標楷體" w:eastAsia="標楷體" w:hAnsi="標楷體"/>
          <w:b/>
          <w:i/>
          <w:kern w:val="0"/>
          <w:bdr w:val="single" w:sz="4" w:space="0" w:color="auto"/>
        </w:rPr>
      </w:pPr>
      <w:r w:rsidRPr="003B27B1">
        <w:rPr>
          <w:rFonts w:ascii="標楷體" w:eastAsia="標楷體" w:hAnsi="標楷體" w:hint="eastAsia"/>
          <w:kern w:val="0"/>
          <w:sz w:val="28"/>
          <w:szCs w:val="28"/>
        </w:rPr>
        <w:t xml:space="preserve">   </w:t>
      </w:r>
      <w:r w:rsidR="00857CA9" w:rsidRPr="003B27B1">
        <w:rPr>
          <w:rFonts w:ascii="標楷體" w:eastAsia="標楷體" w:hAnsi="標楷體" w:hint="eastAsia"/>
          <w:kern w:val="0"/>
        </w:rPr>
        <w:t xml:space="preserve"> </w:t>
      </w:r>
      <w:r w:rsidR="00857CA9" w:rsidRPr="003B27B1">
        <w:rPr>
          <w:rFonts w:ascii="標楷體" w:eastAsia="標楷體" w:hAnsi="標楷體"/>
          <w:kern w:val="0"/>
        </w:rPr>
        <w:t>(</w:t>
      </w:r>
      <w:r w:rsidR="000C7B18" w:rsidRPr="003B27B1">
        <w:rPr>
          <w:rFonts w:ascii="標楷體" w:eastAsia="標楷體" w:hAnsi="標楷體" w:hint="eastAsia"/>
          <w:kern w:val="0"/>
        </w:rPr>
        <w:t>十</w:t>
      </w:r>
      <w:r w:rsidR="00857CA9" w:rsidRPr="003B27B1">
        <w:rPr>
          <w:rFonts w:ascii="標楷體" w:eastAsia="標楷體" w:hAnsi="標楷體"/>
          <w:kern w:val="0"/>
        </w:rPr>
        <w:t>)</w:t>
      </w:r>
      <w:r w:rsidR="00C03BBB" w:rsidRPr="003B27B1">
        <w:rPr>
          <w:rFonts w:ascii="標楷體" w:eastAsia="標楷體" w:hAnsi="標楷體"/>
          <w:kern w:val="0"/>
        </w:rPr>
        <w:t xml:space="preserve"> </w:t>
      </w:r>
      <w:r w:rsidR="0003312E" w:rsidRPr="003B27B1">
        <w:rPr>
          <w:rFonts w:ascii="標楷體" w:eastAsia="標楷體" w:hAnsi="標楷體" w:hint="eastAsia"/>
          <w:b/>
          <w:kern w:val="0"/>
          <w:bdr w:val="single" w:sz="4" w:space="0" w:color="auto"/>
        </w:rPr>
        <w:t>測驗依標準化測驗實施規範進行，測驗時間含說明、作答、收卷。</w:t>
      </w:r>
    </w:p>
    <w:p w14:paraId="4012D1A6" w14:textId="5ED4EC01" w:rsidR="000B6982" w:rsidRPr="003B27B1" w:rsidRDefault="000C7B18" w:rsidP="0073195B">
      <w:pPr>
        <w:spacing w:line="410" w:lineRule="exact"/>
        <w:rPr>
          <w:rFonts w:ascii="標楷體" w:eastAsia="標楷體" w:hAnsi="標楷體"/>
          <w:kern w:val="0"/>
        </w:rPr>
      </w:pPr>
      <w:r w:rsidRPr="003B27B1">
        <w:rPr>
          <w:rFonts w:ascii="標楷體" w:eastAsia="標楷體" w:hAnsi="標楷體"/>
          <w:kern w:val="0"/>
        </w:rPr>
        <w:t xml:space="preserve"> </w:t>
      </w:r>
      <w:r w:rsidR="00C03BBB" w:rsidRPr="003B27B1">
        <w:rPr>
          <w:rFonts w:ascii="標楷體" w:eastAsia="標楷體" w:hAnsi="標楷體"/>
          <w:kern w:val="0"/>
        </w:rPr>
        <w:t xml:space="preserve">  </w:t>
      </w:r>
      <w:r w:rsidRPr="003B27B1">
        <w:rPr>
          <w:rFonts w:ascii="標楷體" w:eastAsia="標楷體" w:hAnsi="標楷體"/>
          <w:kern w:val="0"/>
        </w:rPr>
        <w:t xml:space="preserve"> </w:t>
      </w:r>
      <w:r w:rsidR="000B6982" w:rsidRPr="003B27B1">
        <w:rPr>
          <w:rFonts w:ascii="標楷體" w:eastAsia="標楷體" w:hAnsi="標楷體"/>
          <w:kern w:val="0"/>
        </w:rPr>
        <w:t>(</w:t>
      </w:r>
      <w:r w:rsidR="00857CA9" w:rsidRPr="003B27B1">
        <w:rPr>
          <w:rFonts w:ascii="標楷體" w:eastAsia="標楷體" w:hAnsi="標楷體" w:hint="eastAsia"/>
          <w:kern w:val="0"/>
        </w:rPr>
        <w:t>十</w:t>
      </w:r>
      <w:r w:rsidRPr="003B27B1">
        <w:rPr>
          <w:rFonts w:ascii="標楷體" w:eastAsia="標楷體" w:hAnsi="標楷體" w:hint="eastAsia"/>
          <w:kern w:val="0"/>
        </w:rPr>
        <w:t>一</w:t>
      </w:r>
      <w:r w:rsidR="000B6982" w:rsidRPr="003B27B1">
        <w:rPr>
          <w:rFonts w:ascii="標楷體" w:eastAsia="標楷體" w:hAnsi="標楷體"/>
          <w:kern w:val="0"/>
        </w:rPr>
        <w:t>)</w:t>
      </w:r>
      <w:r w:rsidR="00C03BBB" w:rsidRPr="003B27B1">
        <w:rPr>
          <w:rFonts w:ascii="標楷體" w:eastAsia="標楷體" w:hAnsi="標楷體"/>
          <w:kern w:val="0"/>
        </w:rPr>
        <w:t xml:space="preserve"> </w:t>
      </w:r>
      <w:r w:rsidR="00D34EE2" w:rsidRPr="003B27B1">
        <w:rPr>
          <w:rFonts w:ascii="標楷體" w:eastAsia="標楷體" w:hAnsi="標楷體" w:hint="eastAsia"/>
          <w:bCs/>
          <w:kern w:val="0"/>
        </w:rPr>
        <w:t>依資賦優異鑑定工具保密原則</w:t>
      </w:r>
      <w:r w:rsidR="00906637" w:rsidRPr="003B27B1">
        <w:rPr>
          <w:rFonts w:ascii="標楷體" w:eastAsia="標楷體" w:hAnsi="標楷體"/>
          <w:kern w:val="0"/>
        </w:rPr>
        <w:t>，</w:t>
      </w:r>
      <w:r w:rsidR="00D34EE2" w:rsidRPr="003B27B1">
        <w:rPr>
          <w:rFonts w:ascii="標楷體" w:eastAsia="標楷體" w:hAnsi="標楷體" w:hint="eastAsia"/>
          <w:bCs/>
          <w:kern w:val="0"/>
        </w:rPr>
        <w:t>測驗工具恕不公開，</w:t>
      </w:r>
      <w:r w:rsidR="00D57C05" w:rsidRPr="003B27B1">
        <w:rPr>
          <w:rFonts w:ascii="標楷體" w:eastAsia="標楷體" w:hAnsi="標楷體" w:hint="eastAsia"/>
          <w:kern w:val="0"/>
        </w:rPr>
        <w:t>僅提供學生</w:t>
      </w:r>
      <w:r w:rsidR="0027347A" w:rsidRPr="003B27B1">
        <w:rPr>
          <w:rFonts w:ascii="標楷體" w:eastAsia="標楷體" w:hAnsi="標楷體" w:hint="eastAsia"/>
          <w:kern w:val="0"/>
        </w:rPr>
        <w:t>測驗</w:t>
      </w:r>
      <w:r w:rsidR="00D57C05" w:rsidRPr="003B27B1">
        <w:rPr>
          <w:rFonts w:ascii="標楷體" w:eastAsia="標楷體" w:hAnsi="標楷體" w:hint="eastAsia"/>
          <w:kern w:val="0"/>
        </w:rPr>
        <w:t>T分數或標準分</w:t>
      </w:r>
      <w:r w:rsidR="00C208DA" w:rsidRPr="003B27B1">
        <w:rPr>
          <w:rFonts w:ascii="標楷體" w:eastAsia="標楷體" w:hAnsi="標楷體" w:hint="eastAsia"/>
          <w:kern w:val="0"/>
        </w:rPr>
        <w:t>數</w:t>
      </w:r>
      <w:r w:rsidR="00C208DA" w:rsidRPr="003B27B1">
        <w:rPr>
          <w:rFonts w:ascii="標楷體" w:eastAsia="標楷體" w:hAnsi="標楷體"/>
          <w:kern w:val="0"/>
        </w:rPr>
        <w:t>。</w:t>
      </w:r>
    </w:p>
    <w:p w14:paraId="2D019CA8" w14:textId="01CA5C35" w:rsidR="000535F8" w:rsidRPr="003B27B1" w:rsidRDefault="00857CA9" w:rsidP="0073195B">
      <w:pPr>
        <w:spacing w:line="410" w:lineRule="exact"/>
        <w:rPr>
          <w:rFonts w:ascii="標楷體" w:eastAsia="標楷體" w:hAnsi="標楷體"/>
          <w:kern w:val="0"/>
        </w:rPr>
      </w:pPr>
      <w:r w:rsidRPr="003B27B1">
        <w:rPr>
          <w:rFonts w:ascii="標楷體" w:eastAsia="標楷體" w:hAnsi="標楷體" w:hint="eastAsia"/>
          <w:kern w:val="0"/>
        </w:rPr>
        <w:t xml:space="preserve"> </w:t>
      </w:r>
      <w:r w:rsidR="00C03BBB" w:rsidRPr="003B27B1">
        <w:rPr>
          <w:rFonts w:ascii="標楷體" w:eastAsia="標楷體" w:hAnsi="標楷體" w:hint="eastAsia"/>
          <w:kern w:val="0"/>
        </w:rPr>
        <w:t xml:space="preserve">  </w:t>
      </w:r>
      <w:r w:rsidRPr="003B27B1">
        <w:rPr>
          <w:rFonts w:ascii="標楷體" w:eastAsia="標楷體" w:hAnsi="標楷體" w:hint="eastAsia"/>
          <w:kern w:val="0"/>
        </w:rPr>
        <w:t xml:space="preserve"> </w:t>
      </w:r>
      <w:r w:rsidR="007F7C8C" w:rsidRPr="003B27B1">
        <w:rPr>
          <w:rFonts w:ascii="標楷體" w:eastAsia="標楷體" w:hAnsi="標楷體"/>
          <w:kern w:val="0"/>
        </w:rPr>
        <w:t>(</w:t>
      </w:r>
      <w:r w:rsidR="000C7B18" w:rsidRPr="003B27B1">
        <w:rPr>
          <w:rFonts w:ascii="標楷體" w:eastAsia="標楷體" w:hAnsi="標楷體" w:hint="eastAsia"/>
          <w:kern w:val="0"/>
        </w:rPr>
        <w:t>十二</w:t>
      </w:r>
      <w:r w:rsidR="007F7C8C" w:rsidRPr="003B27B1">
        <w:rPr>
          <w:rFonts w:ascii="標楷體" w:eastAsia="標楷體" w:hAnsi="標楷體"/>
          <w:kern w:val="0"/>
        </w:rPr>
        <w:t>)</w:t>
      </w:r>
      <w:r w:rsidR="00C03BBB" w:rsidRPr="003B27B1">
        <w:rPr>
          <w:rFonts w:ascii="標楷體" w:eastAsia="標楷體" w:hAnsi="標楷體"/>
          <w:kern w:val="0"/>
        </w:rPr>
        <w:t xml:space="preserve"> </w:t>
      </w:r>
      <w:r w:rsidR="007F7C8C" w:rsidRPr="003B27B1">
        <w:rPr>
          <w:rFonts w:ascii="標楷體" w:eastAsia="標楷體" w:hAnsi="標楷體" w:hint="eastAsia"/>
          <w:kern w:val="0"/>
        </w:rPr>
        <w:t>錄取報到學生</w:t>
      </w:r>
      <w:r w:rsidR="0064449B" w:rsidRPr="003B27B1">
        <w:rPr>
          <w:rFonts w:ascii="標楷體" w:eastAsia="標楷體" w:hAnsi="標楷體" w:hint="eastAsia"/>
          <w:kern w:val="0"/>
        </w:rPr>
        <w:t>之</w:t>
      </w:r>
      <w:r w:rsidR="007F7C8C" w:rsidRPr="003B27B1">
        <w:rPr>
          <w:rFonts w:ascii="標楷體" w:eastAsia="標楷體" w:hAnsi="標楷體" w:hint="eastAsia"/>
          <w:kern w:val="0"/>
        </w:rPr>
        <w:t>資優生資格於</w:t>
      </w:r>
      <w:r w:rsidR="003B5E07" w:rsidRPr="003B27B1">
        <w:rPr>
          <w:rFonts w:ascii="標楷體" w:eastAsia="標楷體" w:hAnsi="標楷體" w:hint="eastAsia"/>
          <w:kern w:val="0"/>
        </w:rPr>
        <w:t>11</w:t>
      </w:r>
      <w:r w:rsidR="009A1263" w:rsidRPr="003B27B1">
        <w:rPr>
          <w:rFonts w:ascii="標楷體" w:eastAsia="標楷體" w:hAnsi="標楷體" w:hint="eastAsia"/>
          <w:kern w:val="0"/>
        </w:rPr>
        <w:t>5</w:t>
      </w:r>
      <w:r w:rsidR="007F7C8C" w:rsidRPr="003B27B1">
        <w:rPr>
          <w:rFonts w:ascii="標楷體" w:eastAsia="標楷體" w:hAnsi="標楷體" w:hint="eastAsia"/>
          <w:kern w:val="0"/>
        </w:rPr>
        <w:t>年</w:t>
      </w:r>
      <w:r w:rsidR="009A1263" w:rsidRPr="003B27B1">
        <w:rPr>
          <w:rFonts w:ascii="標楷體" w:eastAsia="標楷體" w:hAnsi="標楷體" w:hint="eastAsia"/>
          <w:kern w:val="0"/>
        </w:rPr>
        <w:t>8</w:t>
      </w:r>
      <w:r w:rsidR="007F7C8C" w:rsidRPr="003B27B1">
        <w:rPr>
          <w:rFonts w:ascii="標楷體" w:eastAsia="標楷體" w:hAnsi="標楷體" w:hint="eastAsia"/>
          <w:kern w:val="0"/>
        </w:rPr>
        <w:t>月</w:t>
      </w:r>
      <w:r w:rsidR="007F7C8C" w:rsidRPr="003B27B1">
        <w:rPr>
          <w:rFonts w:ascii="標楷體" w:eastAsia="標楷體" w:hAnsi="標楷體"/>
          <w:kern w:val="0"/>
        </w:rPr>
        <w:t>1</w:t>
      </w:r>
      <w:r w:rsidR="007F7C8C" w:rsidRPr="003B27B1">
        <w:rPr>
          <w:rFonts w:ascii="標楷體" w:eastAsia="標楷體" w:hAnsi="標楷體" w:hint="eastAsia"/>
          <w:kern w:val="0"/>
        </w:rPr>
        <w:t>日生效。</w:t>
      </w:r>
    </w:p>
    <w:p w14:paraId="31E39A38" w14:textId="77777777" w:rsidR="00D46860" w:rsidRPr="003B27B1" w:rsidRDefault="00857CA9" w:rsidP="0073195B">
      <w:pPr>
        <w:spacing w:line="410" w:lineRule="exact"/>
        <w:rPr>
          <w:rFonts w:ascii="標楷體" w:eastAsia="標楷體" w:hAnsi="標楷體"/>
          <w:kern w:val="0"/>
        </w:rPr>
      </w:pPr>
      <w:r w:rsidRPr="003B27B1">
        <w:rPr>
          <w:rFonts w:ascii="標楷體" w:eastAsia="標楷體" w:hAnsi="標楷體" w:hint="eastAsia"/>
          <w:kern w:val="0"/>
        </w:rPr>
        <w:t xml:space="preserve"> </w:t>
      </w:r>
      <w:r w:rsidR="00C03BBB" w:rsidRPr="003B27B1">
        <w:rPr>
          <w:rFonts w:ascii="標楷體" w:eastAsia="標楷體" w:hAnsi="標楷體" w:hint="eastAsia"/>
          <w:kern w:val="0"/>
        </w:rPr>
        <w:t xml:space="preserve">  </w:t>
      </w:r>
      <w:r w:rsidRPr="003B27B1">
        <w:rPr>
          <w:rFonts w:ascii="標楷體" w:eastAsia="標楷體" w:hAnsi="標楷體" w:hint="eastAsia"/>
          <w:kern w:val="0"/>
        </w:rPr>
        <w:t xml:space="preserve"> </w:t>
      </w:r>
      <w:r w:rsidR="00D46860" w:rsidRPr="003B27B1">
        <w:rPr>
          <w:rFonts w:ascii="標楷體" w:eastAsia="標楷體" w:hAnsi="標楷體"/>
          <w:kern w:val="0"/>
        </w:rPr>
        <w:t>(</w:t>
      </w:r>
      <w:r w:rsidR="000C7B18" w:rsidRPr="003B27B1">
        <w:rPr>
          <w:rFonts w:ascii="標楷體" w:eastAsia="標楷體" w:hAnsi="標楷體" w:hint="eastAsia"/>
          <w:kern w:val="0"/>
        </w:rPr>
        <w:t>十三</w:t>
      </w:r>
      <w:r w:rsidR="00D46860" w:rsidRPr="003B27B1">
        <w:rPr>
          <w:rFonts w:ascii="標楷體" w:eastAsia="標楷體" w:hAnsi="標楷體"/>
          <w:kern w:val="0"/>
        </w:rPr>
        <w:t>)</w:t>
      </w:r>
      <w:r w:rsidR="00C03BBB" w:rsidRPr="003B27B1">
        <w:rPr>
          <w:rFonts w:ascii="標楷體" w:eastAsia="標楷體" w:hAnsi="標楷體"/>
          <w:kern w:val="0"/>
        </w:rPr>
        <w:t xml:space="preserve"> </w:t>
      </w:r>
      <w:r w:rsidR="00D46860" w:rsidRPr="003B27B1">
        <w:rPr>
          <w:rFonts w:ascii="標楷體" w:eastAsia="標楷體" w:hAnsi="標楷體" w:hint="eastAsia"/>
          <w:kern w:val="0"/>
        </w:rPr>
        <w:t>如遇天然災害或特殊事故</w:t>
      </w:r>
      <w:r w:rsidR="00A96B79" w:rsidRPr="003B27B1">
        <w:rPr>
          <w:rFonts w:ascii="標楷體" w:eastAsia="標楷體" w:hAnsi="標楷體" w:hint="eastAsia"/>
          <w:kern w:val="0"/>
        </w:rPr>
        <w:t>經</w:t>
      </w:r>
      <w:r w:rsidR="00D46860" w:rsidRPr="003B27B1">
        <w:rPr>
          <w:rFonts w:ascii="標楷體" w:eastAsia="標楷體" w:hAnsi="標楷體" w:hint="eastAsia"/>
          <w:kern w:val="0"/>
        </w:rPr>
        <w:t xml:space="preserve">市府宣布停止上課，則報名或測驗日期順延方式如下： </w:t>
      </w:r>
    </w:p>
    <w:p w14:paraId="03A0313C" w14:textId="77777777" w:rsidR="005E1A98" w:rsidRPr="003B27B1" w:rsidRDefault="00D46860" w:rsidP="0073195B">
      <w:pPr>
        <w:spacing w:line="410" w:lineRule="exact"/>
        <w:rPr>
          <w:rFonts w:ascii="標楷體" w:eastAsia="標楷體" w:hAnsi="標楷體"/>
          <w:kern w:val="0"/>
        </w:rPr>
      </w:pPr>
      <w:r w:rsidRPr="003B27B1">
        <w:rPr>
          <w:rFonts w:ascii="標楷體" w:eastAsia="標楷體" w:hAnsi="標楷體" w:hint="eastAsia"/>
          <w:kern w:val="0"/>
        </w:rPr>
        <w:t xml:space="preserve">        1.報名日期順延</w:t>
      </w:r>
      <w:r w:rsidR="005E1A98" w:rsidRPr="003B27B1">
        <w:rPr>
          <w:rFonts w:ascii="標楷體" w:eastAsia="標楷體" w:hAnsi="標楷體" w:hint="eastAsia"/>
          <w:kern w:val="0"/>
        </w:rPr>
        <w:t>如下：</w:t>
      </w:r>
    </w:p>
    <w:p w14:paraId="338D8AF0" w14:textId="2F1EDA0A" w:rsidR="00D46860" w:rsidRPr="003B27B1" w:rsidRDefault="005E1A98" w:rsidP="0073195B">
      <w:pPr>
        <w:spacing w:line="410" w:lineRule="exact"/>
        <w:rPr>
          <w:rFonts w:ascii="標楷體" w:eastAsia="標楷體" w:hAnsi="標楷體"/>
          <w:kern w:val="0"/>
        </w:rPr>
      </w:pPr>
      <w:r w:rsidRPr="003B27B1">
        <w:rPr>
          <w:rFonts w:ascii="標楷體" w:eastAsia="標楷體" w:hAnsi="標楷體" w:hint="eastAsia"/>
          <w:kern w:val="0"/>
        </w:rPr>
        <w:t xml:space="preserve">          </w:t>
      </w:r>
      <w:r w:rsidRPr="003B27B1">
        <w:rPr>
          <w:rFonts w:ascii="標楷體" w:eastAsia="標楷體" w:hAnsi="標楷體"/>
          <w:kern w:val="0"/>
        </w:rPr>
        <w:t>(1)</w:t>
      </w:r>
      <w:r w:rsidR="009E4ABF" w:rsidRPr="003B27B1">
        <w:rPr>
          <w:rFonts w:ascii="標楷體" w:eastAsia="標楷體" w:hAnsi="標楷體" w:hint="eastAsia"/>
          <w:kern w:val="0"/>
        </w:rPr>
        <w:t>初選</w:t>
      </w:r>
      <w:r w:rsidRPr="003B27B1">
        <w:rPr>
          <w:rFonts w:ascii="標楷體" w:eastAsia="標楷體" w:hAnsi="標楷體" w:hint="eastAsia"/>
          <w:kern w:val="0"/>
        </w:rPr>
        <w:t>報名</w:t>
      </w:r>
      <w:r w:rsidR="00D46860" w:rsidRPr="003B27B1">
        <w:rPr>
          <w:rFonts w:ascii="標楷體" w:eastAsia="標楷體" w:hAnsi="標楷體" w:hint="eastAsia"/>
          <w:kern w:val="0"/>
        </w:rPr>
        <w:t>調整於</w:t>
      </w:r>
      <w:r w:rsidR="00FC6C09" w:rsidRPr="003B27B1">
        <w:rPr>
          <w:rFonts w:ascii="標楷體" w:eastAsia="標楷體" w:hAnsi="標楷體" w:hint="eastAsia"/>
          <w:kern w:val="0"/>
        </w:rPr>
        <w:t>1</w:t>
      </w:r>
      <w:r w:rsidR="002171C9" w:rsidRPr="003B27B1">
        <w:rPr>
          <w:rFonts w:ascii="標楷體" w:eastAsia="標楷體" w:hAnsi="標楷體" w:hint="eastAsia"/>
          <w:kern w:val="0"/>
        </w:rPr>
        <w:t>1</w:t>
      </w:r>
      <w:r w:rsidR="00744AD3" w:rsidRPr="003B27B1">
        <w:rPr>
          <w:rFonts w:ascii="標楷體" w:eastAsia="標楷體" w:hAnsi="標楷體" w:hint="eastAsia"/>
          <w:kern w:val="0"/>
        </w:rPr>
        <w:t>5</w:t>
      </w:r>
      <w:r w:rsidR="00D46860" w:rsidRPr="003B27B1">
        <w:rPr>
          <w:rFonts w:ascii="標楷體" w:eastAsia="標楷體" w:hAnsi="標楷體" w:hint="eastAsia"/>
          <w:kern w:val="0"/>
        </w:rPr>
        <w:t>年</w:t>
      </w:r>
      <w:r w:rsidR="00744AD3" w:rsidRPr="003B27B1">
        <w:rPr>
          <w:rFonts w:ascii="標楷體" w:eastAsia="標楷體" w:hAnsi="標楷體" w:hint="eastAsia"/>
          <w:kern w:val="0"/>
        </w:rPr>
        <w:t>1</w:t>
      </w:r>
      <w:r w:rsidR="00D46860" w:rsidRPr="003B27B1">
        <w:rPr>
          <w:rFonts w:ascii="標楷體" w:eastAsia="標楷體" w:hAnsi="標楷體" w:hint="eastAsia"/>
          <w:kern w:val="0"/>
        </w:rPr>
        <w:t>月</w:t>
      </w:r>
      <w:r w:rsidR="006452DE" w:rsidRPr="003B27B1">
        <w:rPr>
          <w:rFonts w:ascii="標楷體" w:eastAsia="標楷體" w:hAnsi="標楷體" w:hint="eastAsia"/>
          <w:kern w:val="0"/>
        </w:rPr>
        <w:t>22</w:t>
      </w:r>
      <w:r w:rsidR="00D46860" w:rsidRPr="003B27B1">
        <w:rPr>
          <w:rFonts w:ascii="標楷體" w:eastAsia="標楷體" w:hAnsi="標楷體" w:hint="eastAsia"/>
          <w:kern w:val="0"/>
        </w:rPr>
        <w:t>日(</w:t>
      </w:r>
      <w:r w:rsidR="00B05EA1" w:rsidRPr="003B27B1">
        <w:rPr>
          <w:rFonts w:ascii="標楷體" w:eastAsia="標楷體" w:hAnsi="標楷體" w:hint="eastAsia"/>
          <w:kern w:val="0"/>
        </w:rPr>
        <w:t>星期</w:t>
      </w:r>
      <w:r w:rsidR="006452DE" w:rsidRPr="003B27B1">
        <w:rPr>
          <w:rFonts w:ascii="標楷體" w:eastAsia="標楷體" w:hAnsi="標楷體" w:hint="eastAsia"/>
          <w:kern w:val="0"/>
        </w:rPr>
        <w:t>四</w:t>
      </w:r>
      <w:r w:rsidR="00D46860" w:rsidRPr="003B27B1">
        <w:rPr>
          <w:rFonts w:ascii="標楷體" w:eastAsia="標楷體" w:hAnsi="標楷體" w:hint="eastAsia"/>
          <w:kern w:val="0"/>
        </w:rPr>
        <w:t>)</w:t>
      </w:r>
      <w:r w:rsidR="00744AD3" w:rsidRPr="003B27B1">
        <w:rPr>
          <w:rFonts w:ascii="標楷體" w:eastAsia="標楷體" w:hAnsi="標楷體" w:hint="eastAsia"/>
          <w:kern w:val="0"/>
        </w:rPr>
        <w:t>截止</w:t>
      </w:r>
      <w:r w:rsidR="00D46860" w:rsidRPr="003B27B1">
        <w:rPr>
          <w:rFonts w:ascii="標楷體" w:eastAsia="標楷體" w:hAnsi="標楷體" w:hint="eastAsia"/>
          <w:kern w:val="0"/>
        </w:rPr>
        <w:t>。</w:t>
      </w:r>
    </w:p>
    <w:p w14:paraId="5817DF3F" w14:textId="0E57C591" w:rsidR="005E1A98" w:rsidRPr="003B27B1" w:rsidRDefault="005E1A98" w:rsidP="0073195B">
      <w:pPr>
        <w:spacing w:line="410" w:lineRule="exact"/>
        <w:rPr>
          <w:rFonts w:ascii="標楷體" w:eastAsia="標楷體" w:hAnsi="標楷體"/>
          <w:kern w:val="0"/>
        </w:rPr>
      </w:pPr>
      <w:r w:rsidRPr="003B27B1">
        <w:rPr>
          <w:rFonts w:ascii="標楷體" w:eastAsia="標楷體" w:hAnsi="標楷體" w:hint="eastAsia"/>
          <w:kern w:val="0"/>
        </w:rPr>
        <w:t xml:space="preserve">          (2)</w:t>
      </w:r>
      <w:r w:rsidR="00095C0A" w:rsidRPr="003B27B1">
        <w:rPr>
          <w:rFonts w:ascii="標楷體" w:eastAsia="標楷體" w:hAnsi="標楷體" w:hint="eastAsia"/>
          <w:kern w:val="0"/>
        </w:rPr>
        <w:t>複選</w:t>
      </w:r>
      <w:r w:rsidRPr="003B27B1">
        <w:rPr>
          <w:rFonts w:ascii="標楷體" w:eastAsia="標楷體" w:hAnsi="標楷體" w:hint="eastAsia"/>
          <w:kern w:val="0"/>
        </w:rPr>
        <w:t>報名調整於</w:t>
      </w:r>
      <w:r w:rsidR="00B05EA1" w:rsidRPr="003B27B1">
        <w:rPr>
          <w:rFonts w:ascii="標楷體" w:eastAsia="標楷體" w:hAnsi="標楷體" w:hint="eastAsia"/>
          <w:kern w:val="0"/>
        </w:rPr>
        <w:t>1</w:t>
      </w:r>
      <w:r w:rsidR="002171C9" w:rsidRPr="003B27B1">
        <w:rPr>
          <w:rFonts w:ascii="標楷體" w:eastAsia="標楷體" w:hAnsi="標楷體" w:hint="eastAsia"/>
          <w:kern w:val="0"/>
        </w:rPr>
        <w:t>1</w:t>
      </w:r>
      <w:r w:rsidR="00744AD3" w:rsidRPr="003B27B1">
        <w:rPr>
          <w:rFonts w:ascii="標楷體" w:eastAsia="標楷體" w:hAnsi="標楷體" w:hint="eastAsia"/>
          <w:kern w:val="0"/>
        </w:rPr>
        <w:t>5</w:t>
      </w:r>
      <w:r w:rsidRPr="003B27B1">
        <w:rPr>
          <w:rFonts w:ascii="標楷體" w:eastAsia="標楷體" w:hAnsi="標楷體" w:hint="eastAsia"/>
          <w:kern w:val="0"/>
        </w:rPr>
        <w:t>年3月</w:t>
      </w:r>
      <w:r w:rsidR="00744AD3" w:rsidRPr="003B27B1">
        <w:rPr>
          <w:rFonts w:ascii="標楷體" w:eastAsia="標楷體" w:hAnsi="標楷體" w:hint="eastAsia"/>
          <w:kern w:val="0"/>
        </w:rPr>
        <w:t>24</w:t>
      </w:r>
      <w:r w:rsidRPr="003B27B1">
        <w:rPr>
          <w:rFonts w:ascii="標楷體" w:eastAsia="標楷體" w:hAnsi="標楷體" w:hint="eastAsia"/>
          <w:kern w:val="0"/>
        </w:rPr>
        <w:t>日</w:t>
      </w:r>
      <w:r w:rsidR="00FC6C09" w:rsidRPr="003B27B1">
        <w:rPr>
          <w:rFonts w:ascii="標楷體" w:eastAsia="標楷體" w:hAnsi="標楷體" w:hint="eastAsia"/>
          <w:kern w:val="0"/>
        </w:rPr>
        <w:t>及3月</w:t>
      </w:r>
      <w:r w:rsidR="00744AD3" w:rsidRPr="003B27B1">
        <w:rPr>
          <w:rFonts w:ascii="標楷體" w:eastAsia="標楷體" w:hAnsi="標楷體" w:hint="eastAsia"/>
          <w:kern w:val="0"/>
        </w:rPr>
        <w:t>25</w:t>
      </w:r>
      <w:r w:rsidR="00FC6C09" w:rsidRPr="003B27B1">
        <w:rPr>
          <w:rFonts w:ascii="標楷體" w:eastAsia="標楷體" w:hAnsi="標楷體" w:hint="eastAsia"/>
          <w:kern w:val="0"/>
        </w:rPr>
        <w:t>日</w:t>
      </w:r>
      <w:r w:rsidRPr="003B27B1">
        <w:rPr>
          <w:rFonts w:ascii="標楷體" w:eastAsia="標楷體" w:hAnsi="標楷體" w:hint="eastAsia"/>
          <w:kern w:val="0"/>
        </w:rPr>
        <w:t>(星期</w:t>
      </w:r>
      <w:r w:rsidR="00DB1CDF" w:rsidRPr="003B27B1">
        <w:rPr>
          <w:rFonts w:ascii="標楷體" w:eastAsia="標楷體" w:hAnsi="標楷體" w:hint="eastAsia"/>
          <w:kern w:val="0"/>
        </w:rPr>
        <w:t>二</w:t>
      </w:r>
      <w:r w:rsidR="00FC6C09" w:rsidRPr="003B27B1">
        <w:rPr>
          <w:rFonts w:ascii="標楷體" w:eastAsia="標楷體" w:hAnsi="標楷體" w:hint="eastAsia"/>
          <w:kern w:val="0"/>
        </w:rPr>
        <w:t>、</w:t>
      </w:r>
      <w:r w:rsidR="00DB1CDF" w:rsidRPr="003B27B1">
        <w:rPr>
          <w:rFonts w:ascii="標楷體" w:eastAsia="標楷體" w:hAnsi="標楷體" w:hint="eastAsia"/>
          <w:kern w:val="0"/>
        </w:rPr>
        <w:t>三</w:t>
      </w:r>
      <w:r w:rsidRPr="003B27B1">
        <w:rPr>
          <w:rFonts w:ascii="標楷體" w:eastAsia="標楷體" w:hAnsi="標楷體" w:hint="eastAsia"/>
          <w:kern w:val="0"/>
        </w:rPr>
        <w:t>)辦理。</w:t>
      </w:r>
    </w:p>
    <w:p w14:paraId="26DC475C" w14:textId="77777777" w:rsidR="00D46860" w:rsidRPr="003B27B1" w:rsidRDefault="00D46860" w:rsidP="0073195B">
      <w:pPr>
        <w:spacing w:line="410" w:lineRule="exact"/>
        <w:rPr>
          <w:rFonts w:ascii="標楷體" w:eastAsia="標楷體" w:hAnsi="標楷體"/>
          <w:kern w:val="0"/>
        </w:rPr>
      </w:pPr>
      <w:r w:rsidRPr="003B27B1">
        <w:rPr>
          <w:rFonts w:ascii="標楷體" w:eastAsia="標楷體" w:hAnsi="標楷體" w:hint="eastAsia"/>
          <w:kern w:val="0"/>
        </w:rPr>
        <w:t xml:space="preserve">        2.測驗日期順延如下：</w:t>
      </w:r>
    </w:p>
    <w:p w14:paraId="6BAA553C" w14:textId="021B545C" w:rsidR="00D46860" w:rsidRPr="003B27B1" w:rsidRDefault="00D46860" w:rsidP="0073195B">
      <w:pPr>
        <w:spacing w:line="410" w:lineRule="exact"/>
        <w:rPr>
          <w:rFonts w:ascii="標楷體" w:eastAsia="標楷體" w:hAnsi="標楷體"/>
          <w:kern w:val="0"/>
        </w:rPr>
      </w:pPr>
      <w:r w:rsidRPr="003B27B1">
        <w:rPr>
          <w:rFonts w:ascii="標楷體" w:eastAsia="標楷體" w:hAnsi="標楷體" w:hint="eastAsia"/>
          <w:kern w:val="0"/>
        </w:rPr>
        <w:t xml:space="preserve">          </w:t>
      </w:r>
      <w:r w:rsidRPr="003B27B1">
        <w:rPr>
          <w:rFonts w:ascii="標楷體" w:eastAsia="標楷體" w:hAnsi="標楷體"/>
          <w:kern w:val="0"/>
        </w:rPr>
        <w:t>(1)</w:t>
      </w:r>
      <w:r w:rsidR="009E4ABF" w:rsidRPr="003B27B1">
        <w:rPr>
          <w:rFonts w:ascii="標楷體" w:eastAsia="標楷體" w:hAnsi="標楷體" w:hint="eastAsia"/>
          <w:kern w:val="0"/>
        </w:rPr>
        <w:t>初選</w:t>
      </w:r>
      <w:r w:rsidRPr="003B27B1">
        <w:rPr>
          <w:rFonts w:ascii="標楷體" w:eastAsia="標楷體" w:hAnsi="標楷體" w:hint="eastAsia"/>
          <w:kern w:val="0"/>
        </w:rPr>
        <w:t>調整於</w:t>
      </w:r>
      <w:r w:rsidR="00A804A5" w:rsidRPr="003B27B1">
        <w:rPr>
          <w:rFonts w:ascii="標楷體" w:eastAsia="標楷體" w:hAnsi="標楷體" w:hint="eastAsia"/>
          <w:kern w:val="0"/>
        </w:rPr>
        <w:t>115</w:t>
      </w:r>
      <w:r w:rsidRPr="003B27B1">
        <w:rPr>
          <w:rFonts w:ascii="標楷體" w:eastAsia="標楷體" w:hAnsi="標楷體" w:hint="eastAsia"/>
          <w:kern w:val="0"/>
        </w:rPr>
        <w:t>年3月</w:t>
      </w:r>
      <w:r w:rsidR="00A804A5" w:rsidRPr="003B27B1">
        <w:rPr>
          <w:rFonts w:ascii="標楷體" w:eastAsia="標楷體" w:hAnsi="標楷體" w:hint="eastAsia"/>
          <w:kern w:val="0"/>
        </w:rPr>
        <w:t>1</w:t>
      </w:r>
      <w:r w:rsidR="00A76B43" w:rsidRPr="003B27B1">
        <w:rPr>
          <w:rFonts w:ascii="標楷體" w:eastAsia="標楷體" w:hAnsi="標楷體" w:hint="eastAsia"/>
          <w:kern w:val="0"/>
        </w:rPr>
        <w:t>5</w:t>
      </w:r>
      <w:r w:rsidRPr="003B27B1">
        <w:rPr>
          <w:rFonts w:ascii="標楷體" w:eastAsia="標楷體" w:hAnsi="標楷體" w:hint="eastAsia"/>
          <w:kern w:val="0"/>
        </w:rPr>
        <w:t>日(星期</w:t>
      </w:r>
      <w:r w:rsidR="003F174F" w:rsidRPr="003B27B1">
        <w:rPr>
          <w:rFonts w:ascii="標楷體" w:eastAsia="標楷體" w:hAnsi="標楷體" w:hint="eastAsia"/>
          <w:kern w:val="0"/>
        </w:rPr>
        <w:t>日</w:t>
      </w:r>
      <w:r w:rsidRPr="003B27B1">
        <w:rPr>
          <w:rFonts w:ascii="標楷體" w:eastAsia="標楷體" w:hAnsi="標楷體" w:hint="eastAsia"/>
          <w:kern w:val="0"/>
        </w:rPr>
        <w:t>)。</w:t>
      </w:r>
    </w:p>
    <w:p w14:paraId="0094BD36" w14:textId="31290104" w:rsidR="00D46860" w:rsidRPr="003B27B1" w:rsidRDefault="00D46860" w:rsidP="0073195B">
      <w:pPr>
        <w:spacing w:line="410" w:lineRule="exact"/>
        <w:rPr>
          <w:rFonts w:ascii="標楷體" w:eastAsia="標楷體" w:hAnsi="標楷體"/>
          <w:kern w:val="0"/>
        </w:rPr>
      </w:pPr>
      <w:r w:rsidRPr="003B27B1">
        <w:rPr>
          <w:rFonts w:ascii="標楷體" w:eastAsia="標楷體" w:hAnsi="標楷體" w:hint="eastAsia"/>
          <w:kern w:val="0"/>
        </w:rPr>
        <w:t xml:space="preserve">          (2)四年級</w:t>
      </w:r>
      <w:r w:rsidR="00095C0A" w:rsidRPr="003B27B1">
        <w:rPr>
          <w:rFonts w:ascii="標楷體" w:eastAsia="標楷體" w:hAnsi="標楷體" w:hint="eastAsia"/>
          <w:kern w:val="0"/>
        </w:rPr>
        <w:t>複選</w:t>
      </w:r>
      <w:r w:rsidRPr="003B27B1">
        <w:rPr>
          <w:rFonts w:ascii="標楷體" w:eastAsia="標楷體" w:hAnsi="標楷體" w:hint="eastAsia"/>
          <w:kern w:val="0"/>
        </w:rPr>
        <w:t>調整於</w:t>
      </w:r>
      <w:r w:rsidR="00A804A5" w:rsidRPr="003B27B1">
        <w:rPr>
          <w:rFonts w:ascii="標楷體" w:eastAsia="標楷體" w:hAnsi="標楷體" w:hint="eastAsia"/>
          <w:kern w:val="0"/>
        </w:rPr>
        <w:t>115</w:t>
      </w:r>
      <w:r w:rsidR="00361279" w:rsidRPr="003B27B1">
        <w:rPr>
          <w:rFonts w:ascii="標楷體" w:eastAsia="標楷體" w:hAnsi="標楷體" w:hint="eastAsia"/>
          <w:kern w:val="0"/>
        </w:rPr>
        <w:t>年</w:t>
      </w:r>
      <w:r w:rsidR="006340EC" w:rsidRPr="003B27B1">
        <w:rPr>
          <w:rFonts w:ascii="標楷體" w:eastAsia="標楷體" w:hAnsi="標楷體" w:hint="eastAsia"/>
          <w:bCs/>
          <w:kern w:val="0"/>
        </w:rPr>
        <w:t>4月</w:t>
      </w:r>
      <w:r w:rsidR="00AD550B" w:rsidRPr="003B27B1">
        <w:rPr>
          <w:rFonts w:ascii="標楷體" w:eastAsia="標楷體" w:hAnsi="標楷體" w:hint="eastAsia"/>
          <w:bCs/>
          <w:kern w:val="0"/>
        </w:rPr>
        <w:t>1</w:t>
      </w:r>
      <w:r w:rsidR="00ED0A5C" w:rsidRPr="003B27B1">
        <w:rPr>
          <w:rFonts w:ascii="標楷體" w:eastAsia="標楷體" w:hAnsi="標楷體" w:hint="eastAsia"/>
          <w:bCs/>
          <w:kern w:val="0"/>
        </w:rPr>
        <w:t>2</w:t>
      </w:r>
      <w:r w:rsidR="00060B31" w:rsidRPr="003B27B1">
        <w:rPr>
          <w:rFonts w:ascii="標楷體" w:eastAsia="標楷體" w:hAnsi="標楷體" w:hint="eastAsia"/>
          <w:bCs/>
          <w:kern w:val="0"/>
        </w:rPr>
        <w:t>日（星期</w:t>
      </w:r>
      <w:r w:rsidR="00AD550B" w:rsidRPr="003B27B1">
        <w:rPr>
          <w:rFonts w:ascii="標楷體" w:eastAsia="標楷體" w:hAnsi="標楷體" w:hint="eastAsia"/>
          <w:bCs/>
          <w:kern w:val="0"/>
        </w:rPr>
        <w:t>日</w:t>
      </w:r>
      <w:r w:rsidR="00411D2C" w:rsidRPr="003B27B1">
        <w:rPr>
          <w:rFonts w:ascii="標楷體" w:eastAsia="標楷體" w:hAnsi="標楷體" w:hint="eastAsia"/>
          <w:bCs/>
          <w:kern w:val="0"/>
        </w:rPr>
        <w:t>）</w:t>
      </w:r>
      <w:r w:rsidRPr="003B27B1">
        <w:rPr>
          <w:rFonts w:ascii="標楷體" w:eastAsia="標楷體" w:hAnsi="標楷體" w:hint="eastAsia"/>
          <w:bCs/>
          <w:kern w:val="0"/>
        </w:rPr>
        <w:t>辦理。</w:t>
      </w:r>
    </w:p>
    <w:p w14:paraId="652B6EFF" w14:textId="4A7C1EB5" w:rsidR="00D46860" w:rsidRPr="003B27B1" w:rsidRDefault="00D46860" w:rsidP="0073195B">
      <w:pPr>
        <w:spacing w:line="410" w:lineRule="exact"/>
        <w:rPr>
          <w:rFonts w:ascii="標楷體" w:eastAsia="標楷體" w:hAnsi="標楷體"/>
          <w:kern w:val="0"/>
        </w:rPr>
      </w:pPr>
      <w:r w:rsidRPr="003B27B1">
        <w:rPr>
          <w:rFonts w:ascii="標楷體" w:eastAsia="標楷體" w:hAnsi="標楷體" w:hint="eastAsia"/>
          <w:kern w:val="0"/>
        </w:rPr>
        <w:t xml:space="preserve">          </w:t>
      </w:r>
      <w:r w:rsidRPr="003B27B1">
        <w:rPr>
          <w:rFonts w:ascii="標楷體" w:eastAsia="標楷體" w:hAnsi="標楷體"/>
          <w:kern w:val="0"/>
        </w:rPr>
        <w:t>(3)</w:t>
      </w:r>
      <w:r w:rsidRPr="003B27B1">
        <w:rPr>
          <w:rFonts w:ascii="標楷體" w:eastAsia="標楷體" w:hAnsi="標楷體" w:hint="eastAsia"/>
          <w:kern w:val="0"/>
        </w:rPr>
        <w:t>二年級</w:t>
      </w:r>
      <w:r w:rsidR="00095C0A" w:rsidRPr="003B27B1">
        <w:rPr>
          <w:rFonts w:ascii="標楷體" w:eastAsia="標楷體" w:hAnsi="標楷體" w:hint="eastAsia"/>
          <w:kern w:val="0"/>
        </w:rPr>
        <w:t>複選</w:t>
      </w:r>
      <w:r w:rsidRPr="003B27B1">
        <w:rPr>
          <w:rFonts w:ascii="標楷體" w:eastAsia="標楷體" w:hAnsi="標楷體" w:hint="eastAsia"/>
          <w:kern w:val="0"/>
        </w:rPr>
        <w:t>調整於</w:t>
      </w:r>
      <w:r w:rsidR="00A804A5" w:rsidRPr="003B27B1">
        <w:rPr>
          <w:rFonts w:ascii="標楷體" w:eastAsia="標楷體" w:hAnsi="標楷體" w:hint="eastAsia"/>
          <w:kern w:val="0"/>
        </w:rPr>
        <w:t>115</w:t>
      </w:r>
      <w:r w:rsidR="0029763C" w:rsidRPr="003B27B1">
        <w:rPr>
          <w:rFonts w:ascii="標楷體" w:eastAsia="標楷體" w:hAnsi="標楷體" w:hint="eastAsia"/>
          <w:bCs/>
          <w:kern w:val="0"/>
        </w:rPr>
        <w:t>年</w:t>
      </w:r>
      <w:r w:rsidR="00ED0A5C" w:rsidRPr="003B27B1">
        <w:rPr>
          <w:rFonts w:ascii="標楷體" w:eastAsia="標楷體" w:hAnsi="標楷體" w:hint="eastAsia"/>
          <w:bCs/>
          <w:kern w:val="0"/>
        </w:rPr>
        <w:t>5</w:t>
      </w:r>
      <w:r w:rsidR="0029763C" w:rsidRPr="003B27B1">
        <w:rPr>
          <w:rFonts w:ascii="標楷體" w:eastAsia="標楷體" w:hAnsi="標楷體" w:hint="eastAsia"/>
          <w:bCs/>
          <w:kern w:val="0"/>
        </w:rPr>
        <w:t>月</w:t>
      </w:r>
      <w:r w:rsidR="00CD5431" w:rsidRPr="003B27B1">
        <w:rPr>
          <w:rFonts w:ascii="標楷體" w:eastAsia="標楷體" w:hAnsi="標楷體" w:hint="eastAsia"/>
          <w:bCs/>
          <w:kern w:val="0"/>
        </w:rPr>
        <w:t>2</w:t>
      </w:r>
      <w:r w:rsidR="0029763C" w:rsidRPr="003B27B1">
        <w:rPr>
          <w:rFonts w:ascii="標楷體" w:eastAsia="標楷體" w:hAnsi="標楷體" w:hint="eastAsia"/>
          <w:bCs/>
          <w:kern w:val="0"/>
        </w:rPr>
        <w:t>日至</w:t>
      </w:r>
      <w:r w:rsidR="00ED0A5C" w:rsidRPr="003B27B1">
        <w:rPr>
          <w:rFonts w:ascii="標楷體" w:eastAsia="標楷體" w:hAnsi="標楷體" w:hint="eastAsia"/>
          <w:bCs/>
          <w:kern w:val="0"/>
        </w:rPr>
        <w:t>5</w:t>
      </w:r>
      <w:r w:rsidR="00FE2B87" w:rsidRPr="003B27B1">
        <w:rPr>
          <w:rFonts w:ascii="標楷體" w:eastAsia="標楷體" w:hAnsi="標楷體" w:hint="eastAsia"/>
          <w:bCs/>
          <w:kern w:val="0"/>
        </w:rPr>
        <w:t>月</w:t>
      </w:r>
      <w:r w:rsidR="00ED0A5C" w:rsidRPr="003B27B1">
        <w:rPr>
          <w:rFonts w:ascii="標楷體" w:eastAsia="標楷體" w:hAnsi="標楷體" w:hint="eastAsia"/>
          <w:bCs/>
          <w:kern w:val="0"/>
        </w:rPr>
        <w:t>3</w:t>
      </w:r>
      <w:r w:rsidR="0029763C" w:rsidRPr="003B27B1">
        <w:rPr>
          <w:rFonts w:ascii="標楷體" w:eastAsia="標楷體" w:hAnsi="標楷體" w:hint="eastAsia"/>
          <w:bCs/>
          <w:kern w:val="0"/>
        </w:rPr>
        <w:t>日（星期</w:t>
      </w:r>
      <w:r w:rsidR="006C3318" w:rsidRPr="003B27B1">
        <w:rPr>
          <w:rFonts w:ascii="標楷體" w:eastAsia="標楷體" w:hAnsi="標楷體" w:hint="eastAsia"/>
          <w:bCs/>
          <w:kern w:val="0"/>
        </w:rPr>
        <w:t>六</w:t>
      </w:r>
      <w:r w:rsidR="0029763C" w:rsidRPr="003B27B1">
        <w:rPr>
          <w:rFonts w:ascii="標楷體" w:eastAsia="標楷體" w:hAnsi="標楷體" w:hint="eastAsia"/>
          <w:bCs/>
          <w:kern w:val="0"/>
        </w:rPr>
        <w:t>至星期日）辦理。</w:t>
      </w:r>
    </w:p>
    <w:p w14:paraId="4E4E172F" w14:textId="0A9BE9F1" w:rsidR="00D46860" w:rsidRPr="003B27B1" w:rsidRDefault="00D46860" w:rsidP="0073195B">
      <w:pPr>
        <w:spacing w:line="410" w:lineRule="exact"/>
        <w:rPr>
          <w:rFonts w:ascii="標楷體" w:eastAsia="標楷體" w:hAnsi="標楷體"/>
          <w:kern w:val="0"/>
        </w:rPr>
      </w:pPr>
      <w:r w:rsidRPr="003B27B1">
        <w:rPr>
          <w:rFonts w:ascii="標楷體" w:eastAsia="標楷體" w:hAnsi="標楷體" w:hint="eastAsia"/>
          <w:kern w:val="0"/>
        </w:rPr>
        <w:t xml:space="preserve">        3.如有其他相關事項，於上班日後另行公告於教育局、</w:t>
      </w:r>
      <w:r w:rsidR="006812D7" w:rsidRPr="003B27B1">
        <w:rPr>
          <w:rFonts w:ascii="標楷體" w:eastAsia="標楷體" w:hAnsi="標楷體" w:hint="eastAsia"/>
        </w:rPr>
        <w:t>文府</w:t>
      </w:r>
      <w:r w:rsidRPr="003B27B1">
        <w:rPr>
          <w:rFonts w:ascii="標楷體" w:eastAsia="標楷體" w:hAnsi="標楷體" w:hint="eastAsia"/>
          <w:kern w:val="0"/>
        </w:rPr>
        <w:t>國小網站。</w:t>
      </w:r>
    </w:p>
    <w:p w14:paraId="33F3BE7F" w14:textId="44D3D45A" w:rsidR="00FE2B87" w:rsidRPr="003B27B1" w:rsidRDefault="00FE2B87" w:rsidP="00AD3D00">
      <w:pPr>
        <w:spacing w:line="410" w:lineRule="exact"/>
        <w:ind w:left="1034" w:hangingChars="431" w:hanging="1034"/>
        <w:rPr>
          <w:rFonts w:ascii="標楷體" w:eastAsia="標楷體" w:hAnsi="標楷體"/>
          <w:strike/>
          <w:kern w:val="0"/>
        </w:rPr>
      </w:pPr>
      <w:r w:rsidRPr="003B27B1">
        <w:rPr>
          <w:rFonts w:ascii="標楷體" w:eastAsia="標楷體" w:hAnsi="標楷體" w:hint="eastAsia"/>
          <w:kern w:val="0"/>
        </w:rPr>
        <w:t xml:space="preserve">  (</w:t>
      </w:r>
      <w:r w:rsidR="000C7B18" w:rsidRPr="003B27B1">
        <w:rPr>
          <w:rFonts w:ascii="標楷體" w:eastAsia="標楷體" w:hAnsi="標楷體" w:hint="eastAsia"/>
          <w:kern w:val="0"/>
        </w:rPr>
        <w:t>十四</w:t>
      </w:r>
      <w:r w:rsidRPr="003B27B1">
        <w:rPr>
          <w:rFonts w:ascii="標楷體" w:eastAsia="標楷體" w:hAnsi="標楷體" w:hint="eastAsia"/>
          <w:kern w:val="0"/>
        </w:rPr>
        <w:t>)</w:t>
      </w:r>
      <w:r w:rsidR="00F93EB4" w:rsidRPr="003B27B1">
        <w:rPr>
          <w:rFonts w:ascii="標楷體" w:eastAsia="標楷體" w:hAnsi="標楷體" w:hint="eastAsia"/>
          <w:kern w:val="0"/>
        </w:rPr>
        <w:t xml:space="preserve"> </w:t>
      </w:r>
      <w:r w:rsidR="00CD5431" w:rsidRPr="003B27B1">
        <w:rPr>
          <w:rFonts w:ascii="標楷體" w:eastAsia="標楷體" w:hAnsi="標楷體" w:hint="eastAsia"/>
          <w:kern w:val="0"/>
        </w:rPr>
        <w:t>學生或家長如對測驗結果有疑義，應自測驗結果通知單送達或複查結果通知之次日起</w:t>
      </w:r>
      <w:r w:rsidR="00AE200E" w:rsidRPr="003B27B1">
        <w:rPr>
          <w:rFonts w:ascii="標楷體" w:eastAsia="標楷體" w:hAnsi="標楷體" w:hint="eastAsia"/>
          <w:kern w:val="0"/>
        </w:rPr>
        <w:t>3</w:t>
      </w:r>
      <w:r w:rsidR="00CD5431" w:rsidRPr="003B27B1">
        <w:rPr>
          <w:rFonts w:ascii="標楷體" w:eastAsia="標楷體" w:hAnsi="標楷體" w:hint="eastAsia"/>
          <w:kern w:val="0"/>
        </w:rPr>
        <w:t>0日內，</w:t>
      </w:r>
      <w:r w:rsidR="000E79E9" w:rsidRPr="003B27B1">
        <w:rPr>
          <w:rFonts w:ascii="標楷體" w:eastAsia="標楷體" w:hAnsi="標楷體" w:hint="eastAsia"/>
          <w:kern w:val="0"/>
        </w:rPr>
        <w:t>以書面向本局提起申訴。</w:t>
      </w:r>
    </w:p>
    <w:p w14:paraId="28DFD279" w14:textId="1CB02CC3" w:rsidR="00FD4A7A" w:rsidRPr="003B27B1" w:rsidRDefault="00FD4A7A" w:rsidP="0088263F">
      <w:pPr>
        <w:spacing w:line="360" w:lineRule="exact"/>
        <w:rPr>
          <w:rFonts w:eastAsia="標楷體"/>
          <w:sz w:val="28"/>
          <w:szCs w:val="28"/>
        </w:rPr>
      </w:pPr>
      <w:r w:rsidRPr="003B27B1">
        <w:rPr>
          <w:rFonts w:ascii="標楷體" w:eastAsia="標楷體" w:hAnsi="標楷體"/>
        </w:rPr>
        <w:br w:type="page"/>
      </w:r>
      <w:r w:rsidR="00C6175F" w:rsidRPr="003B27B1">
        <w:rPr>
          <w:rFonts w:eastAsia="標楷體"/>
          <w:noProof/>
        </w:rPr>
        <w:lastRenderedPageBreak/>
        <mc:AlternateContent>
          <mc:Choice Requires="wps">
            <w:drawing>
              <wp:anchor distT="0" distB="0" distL="114300" distR="114300" simplePos="0" relativeHeight="251673088" behindDoc="0" locked="0" layoutInCell="1" allowOverlap="1" wp14:anchorId="7D1208A3" wp14:editId="37E25CB0">
                <wp:simplePos x="0" y="0"/>
                <wp:positionH relativeFrom="column">
                  <wp:posOffset>5768340</wp:posOffset>
                </wp:positionH>
                <wp:positionV relativeFrom="paragraph">
                  <wp:posOffset>-264160</wp:posOffset>
                </wp:positionV>
                <wp:extent cx="914400" cy="342900"/>
                <wp:effectExtent l="0" t="0" r="0" b="0"/>
                <wp:wrapNone/>
                <wp:docPr id="42"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5DFA3" w14:textId="77777777" w:rsidR="00613211" w:rsidRPr="009A4A3E" w:rsidRDefault="00613211" w:rsidP="00094008">
                            <w:pPr>
                              <w:rPr>
                                <w:sz w:val="20"/>
                                <w:szCs w:val="20"/>
                              </w:rPr>
                            </w:pPr>
                            <w:r w:rsidRPr="009A4A3E">
                              <w:rPr>
                                <w:rFonts w:ascii="標楷體" w:eastAsia="標楷體" w:hAnsi="標楷體" w:hint="eastAsia"/>
                                <w:sz w:val="20"/>
                                <w:szCs w:val="20"/>
                              </w:rPr>
                              <w:t>簡章附件一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208A3" id="_x0000_t202" coordsize="21600,21600" o:spt="202" path="m,l,21600r21600,l21600,xe">
                <v:stroke joinstyle="miter"/>
                <v:path gradientshapeok="t" o:connecttype="rect"/>
              </v:shapetype>
              <v:shape id="文字方塊 44" o:spid="_x0000_s1026" type="#_x0000_t202" style="position:absolute;margin-left:454.2pt;margin-top:-20.8pt;width:1in;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" filled="f" stroked="f">
                <v:textbox>
                  <w:txbxContent>
                    <w:p w14:paraId="5515DFA3" w14:textId="77777777" w:rsidR="00613211" w:rsidRPr="009A4A3E" w:rsidRDefault="00613211" w:rsidP="00094008">
                      <w:pPr>
                        <w:rPr>
                          <w:sz w:val="20"/>
                          <w:szCs w:val="20"/>
                        </w:rPr>
                      </w:pPr>
                      <w:r w:rsidRPr="009A4A3E">
                        <w:rPr>
                          <w:rFonts w:ascii="標楷體" w:eastAsia="標楷體" w:hAnsi="標楷體" w:hint="eastAsia"/>
                          <w:sz w:val="20"/>
                          <w:szCs w:val="20"/>
                        </w:rPr>
                        <w:t>簡章附件一</w:t>
                      </w:r>
                    </w:p>
                  </w:txbxContent>
                </v:textbox>
              </v:shape>
            </w:pict>
          </mc:Fallback>
        </mc:AlternateContent>
      </w:r>
      <w:r w:rsidR="00C60AAF" w:rsidRPr="003B27B1">
        <w:rPr>
          <w:rFonts w:eastAsia="標楷體" w:hint="eastAsia"/>
          <w:sz w:val="28"/>
          <w:szCs w:val="28"/>
        </w:rPr>
        <w:t xml:space="preserve"> </w:t>
      </w:r>
      <w:r w:rsidR="008577FB" w:rsidRPr="003B27B1">
        <w:rPr>
          <w:rFonts w:eastAsia="標楷體" w:hint="eastAsia"/>
          <w:sz w:val="28"/>
          <w:szCs w:val="28"/>
        </w:rPr>
        <w:t xml:space="preserve">     </w:t>
      </w:r>
      <w:r w:rsidRPr="003B27B1">
        <w:rPr>
          <w:rFonts w:eastAsia="標楷體" w:hint="eastAsia"/>
          <w:sz w:val="28"/>
          <w:szCs w:val="28"/>
        </w:rPr>
        <w:t>高雄市</w:t>
      </w:r>
      <w:r w:rsidR="00472689" w:rsidRPr="003B27B1">
        <w:rPr>
          <w:rFonts w:ascii="標楷體" w:eastAsia="標楷體" w:hAnsi="標楷體"/>
          <w:sz w:val="28"/>
          <w:szCs w:val="28"/>
        </w:rPr>
        <w:t>1</w:t>
      </w:r>
      <w:r w:rsidR="002171C9" w:rsidRPr="003B27B1">
        <w:rPr>
          <w:rFonts w:ascii="標楷體" w:eastAsia="標楷體" w:hAnsi="標楷體" w:hint="eastAsia"/>
          <w:sz w:val="28"/>
          <w:szCs w:val="28"/>
        </w:rPr>
        <w:t>1</w:t>
      </w:r>
      <w:r w:rsidR="00D75810" w:rsidRPr="003B27B1">
        <w:rPr>
          <w:rFonts w:ascii="標楷體" w:eastAsia="標楷體" w:hAnsi="標楷體" w:hint="eastAsia"/>
          <w:sz w:val="28"/>
          <w:szCs w:val="28"/>
        </w:rPr>
        <w:t>5</w:t>
      </w:r>
      <w:r w:rsidRPr="003B27B1">
        <w:rPr>
          <w:rFonts w:eastAsia="標楷體" w:hint="eastAsia"/>
          <w:sz w:val="28"/>
          <w:szCs w:val="28"/>
        </w:rPr>
        <w:t>學年度國小一般智能資賦優異學生鑑定各校招收學生數一覽表</w:t>
      </w:r>
    </w:p>
    <w:p w14:paraId="2D9A389C" w14:textId="77777777" w:rsidR="00404633" w:rsidRPr="003B27B1" w:rsidRDefault="006554B9" w:rsidP="00C60AAF">
      <w:pPr>
        <w:spacing w:line="300" w:lineRule="exact"/>
        <w:rPr>
          <w:rFonts w:eastAsia="標楷體"/>
        </w:rPr>
      </w:pPr>
      <w:r w:rsidRPr="003B27B1">
        <w:rPr>
          <w:rFonts w:eastAsia="標楷體" w:hint="eastAsia"/>
        </w:rPr>
        <w:t>說明：各校招收三年級、五年級學生數，由學校特殊教育推行委員會於核定班級安置學生數上限內，</w:t>
      </w:r>
      <w:r w:rsidR="00C60AAF" w:rsidRPr="003B27B1">
        <w:rPr>
          <w:rFonts w:eastAsia="標楷體" w:hint="eastAsia"/>
        </w:rPr>
        <w:t>衡酌資優教育發展特色及需求訂定之，各年級招收名額如未足額錄取，得互相流用。</w:t>
      </w:r>
    </w:p>
    <w:tbl>
      <w:tblPr>
        <w:tblpPr w:leftFromText="180" w:rightFromText="180" w:vertAnchor="text" w:horzAnchor="margin" w:tblpXSpec="center" w:tblpY="13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708"/>
        <w:gridCol w:w="993"/>
        <w:gridCol w:w="708"/>
        <w:gridCol w:w="709"/>
        <w:gridCol w:w="2268"/>
        <w:gridCol w:w="2693"/>
        <w:gridCol w:w="1701"/>
      </w:tblGrid>
      <w:tr w:rsidR="003B27B1" w:rsidRPr="003B27B1" w14:paraId="4848294A" w14:textId="77777777" w:rsidTr="0093768F">
        <w:trPr>
          <w:trHeight w:val="255"/>
        </w:trPr>
        <w:tc>
          <w:tcPr>
            <w:tcW w:w="10631" w:type="dxa"/>
            <w:gridSpan w:val="8"/>
            <w:shd w:val="pct12" w:color="auto" w:fill="auto"/>
          </w:tcPr>
          <w:p w14:paraId="107A8B8C" w14:textId="77777777" w:rsidR="00C60AAF" w:rsidRPr="003B27B1" w:rsidRDefault="00C60AAF" w:rsidP="0093768F">
            <w:pPr>
              <w:jc w:val="center"/>
              <w:rPr>
                <w:rFonts w:eastAsia="標楷體" w:cs="Arial"/>
                <w:kern w:val="0"/>
              </w:rPr>
            </w:pPr>
            <w:r w:rsidRPr="003B27B1">
              <w:rPr>
                <w:rFonts w:eastAsia="標楷體" w:cs="Arial" w:hint="eastAsia"/>
                <w:kern w:val="0"/>
              </w:rPr>
              <w:t>就讀本市國小二、四年級學生均可報考下列學校，錄取名額以測驗結果公告時各校實際名額為準。</w:t>
            </w:r>
          </w:p>
        </w:tc>
      </w:tr>
      <w:tr w:rsidR="003B27B1" w:rsidRPr="003B27B1" w14:paraId="5D2225BC" w14:textId="77777777" w:rsidTr="0093768F">
        <w:trPr>
          <w:trHeight w:val="255"/>
        </w:trPr>
        <w:tc>
          <w:tcPr>
            <w:tcW w:w="851" w:type="dxa"/>
            <w:vMerge w:val="restart"/>
          </w:tcPr>
          <w:p w14:paraId="1364D4E7" w14:textId="77777777" w:rsidR="00C60AAF" w:rsidRPr="003B27B1" w:rsidRDefault="00C60AAF" w:rsidP="0093768F">
            <w:pPr>
              <w:jc w:val="center"/>
              <w:rPr>
                <w:rFonts w:eastAsia="標楷體" w:cs="Arial"/>
                <w:kern w:val="0"/>
              </w:rPr>
            </w:pPr>
            <w:r w:rsidRPr="003B27B1">
              <w:rPr>
                <w:rFonts w:eastAsia="標楷體" w:cs="Arial" w:hint="eastAsia"/>
                <w:kern w:val="0"/>
              </w:rPr>
              <w:t>初選</w:t>
            </w:r>
          </w:p>
          <w:p w14:paraId="1E484D4E" w14:textId="77777777" w:rsidR="00C60AAF" w:rsidRPr="003B27B1" w:rsidRDefault="00C60AAF" w:rsidP="0093768F">
            <w:pPr>
              <w:jc w:val="center"/>
              <w:rPr>
                <w:rFonts w:eastAsia="標楷體" w:cs="Arial"/>
                <w:kern w:val="0"/>
                <w:sz w:val="20"/>
                <w:szCs w:val="20"/>
              </w:rPr>
            </w:pPr>
            <w:r w:rsidRPr="003B27B1">
              <w:rPr>
                <w:rFonts w:eastAsia="標楷體" w:cs="Arial" w:hint="eastAsia"/>
                <w:kern w:val="0"/>
              </w:rPr>
              <w:t>考區</w:t>
            </w:r>
          </w:p>
        </w:tc>
        <w:tc>
          <w:tcPr>
            <w:tcW w:w="708" w:type="dxa"/>
            <w:vMerge w:val="restart"/>
            <w:shd w:val="clear" w:color="auto" w:fill="auto"/>
            <w:noWrap/>
            <w:vAlign w:val="center"/>
            <w:hideMark/>
          </w:tcPr>
          <w:p w14:paraId="56CA6354" w14:textId="77777777" w:rsidR="00C60AAF" w:rsidRPr="003B27B1" w:rsidRDefault="00C60AAF" w:rsidP="0093768F">
            <w:pPr>
              <w:jc w:val="center"/>
              <w:rPr>
                <w:rFonts w:eastAsia="標楷體" w:cs="Arial"/>
                <w:kern w:val="0"/>
                <w:sz w:val="20"/>
                <w:szCs w:val="20"/>
              </w:rPr>
            </w:pPr>
            <w:r w:rsidRPr="003B27B1">
              <w:rPr>
                <w:rFonts w:eastAsia="標楷體" w:cs="Arial"/>
                <w:kern w:val="0"/>
                <w:sz w:val="20"/>
                <w:szCs w:val="20"/>
              </w:rPr>
              <w:t>行政區</w:t>
            </w:r>
          </w:p>
        </w:tc>
        <w:tc>
          <w:tcPr>
            <w:tcW w:w="993" w:type="dxa"/>
            <w:vMerge w:val="restart"/>
            <w:shd w:val="clear" w:color="auto" w:fill="auto"/>
            <w:noWrap/>
            <w:vAlign w:val="center"/>
            <w:hideMark/>
          </w:tcPr>
          <w:p w14:paraId="2D517DFC" w14:textId="77777777" w:rsidR="00C60AAF" w:rsidRPr="003B27B1" w:rsidRDefault="00C60AAF" w:rsidP="0093768F">
            <w:pPr>
              <w:jc w:val="center"/>
              <w:rPr>
                <w:rFonts w:eastAsia="標楷體" w:cs="Arial"/>
                <w:kern w:val="0"/>
                <w:sz w:val="20"/>
                <w:szCs w:val="20"/>
              </w:rPr>
            </w:pPr>
            <w:r w:rsidRPr="003B27B1">
              <w:rPr>
                <w:rFonts w:eastAsia="標楷體" w:cs="Arial"/>
                <w:kern w:val="0"/>
                <w:sz w:val="20"/>
                <w:szCs w:val="20"/>
              </w:rPr>
              <w:t>學校</w:t>
            </w:r>
          </w:p>
        </w:tc>
        <w:tc>
          <w:tcPr>
            <w:tcW w:w="1417" w:type="dxa"/>
            <w:gridSpan w:val="2"/>
            <w:shd w:val="clear" w:color="auto" w:fill="auto"/>
            <w:noWrap/>
            <w:vAlign w:val="bottom"/>
            <w:hideMark/>
          </w:tcPr>
          <w:p w14:paraId="2A5AF8AD" w14:textId="77777777" w:rsidR="00C60AAF" w:rsidRPr="003B27B1" w:rsidRDefault="00C60AAF" w:rsidP="0093768F">
            <w:pPr>
              <w:widowControl/>
              <w:jc w:val="center"/>
              <w:rPr>
                <w:rFonts w:eastAsia="標楷體" w:cs="Arial"/>
                <w:kern w:val="0"/>
                <w:sz w:val="20"/>
                <w:szCs w:val="20"/>
              </w:rPr>
            </w:pPr>
            <w:r w:rsidRPr="003B27B1">
              <w:rPr>
                <w:rFonts w:eastAsia="標楷體" w:cs="Arial"/>
                <w:kern w:val="0"/>
                <w:sz w:val="20"/>
                <w:szCs w:val="20"/>
              </w:rPr>
              <w:t>招收學生數</w:t>
            </w:r>
          </w:p>
        </w:tc>
        <w:tc>
          <w:tcPr>
            <w:tcW w:w="2268" w:type="dxa"/>
            <w:vMerge w:val="restart"/>
            <w:shd w:val="clear" w:color="auto" w:fill="auto"/>
            <w:noWrap/>
            <w:vAlign w:val="center"/>
            <w:hideMark/>
          </w:tcPr>
          <w:p w14:paraId="7F02CD4D" w14:textId="77777777" w:rsidR="00C60AAF" w:rsidRPr="003B27B1" w:rsidRDefault="00C60AAF" w:rsidP="0093768F">
            <w:pPr>
              <w:jc w:val="center"/>
              <w:rPr>
                <w:rFonts w:eastAsia="標楷體" w:cs="Arial"/>
                <w:kern w:val="0"/>
                <w:sz w:val="20"/>
                <w:szCs w:val="20"/>
              </w:rPr>
            </w:pPr>
            <w:r w:rsidRPr="003B27B1">
              <w:rPr>
                <w:rFonts w:eastAsia="標楷體" w:cs="Arial" w:hint="eastAsia"/>
                <w:kern w:val="0"/>
                <w:sz w:val="20"/>
                <w:szCs w:val="20"/>
              </w:rPr>
              <w:t>聯絡地址</w:t>
            </w:r>
          </w:p>
        </w:tc>
        <w:tc>
          <w:tcPr>
            <w:tcW w:w="2693" w:type="dxa"/>
            <w:vMerge w:val="restart"/>
            <w:shd w:val="clear" w:color="auto" w:fill="auto"/>
            <w:noWrap/>
            <w:vAlign w:val="center"/>
            <w:hideMark/>
          </w:tcPr>
          <w:p w14:paraId="298AF59D" w14:textId="77777777" w:rsidR="00C60AAF" w:rsidRPr="003B27B1" w:rsidRDefault="00C60AAF" w:rsidP="0093768F">
            <w:pPr>
              <w:jc w:val="center"/>
              <w:rPr>
                <w:rFonts w:eastAsia="標楷體" w:cs="Arial"/>
                <w:kern w:val="0"/>
                <w:sz w:val="20"/>
                <w:szCs w:val="20"/>
              </w:rPr>
            </w:pPr>
            <w:r w:rsidRPr="003B27B1">
              <w:rPr>
                <w:rFonts w:eastAsia="標楷體" w:cs="Arial" w:hint="eastAsia"/>
                <w:kern w:val="0"/>
                <w:sz w:val="20"/>
                <w:szCs w:val="20"/>
              </w:rPr>
              <w:t>電話</w:t>
            </w:r>
          </w:p>
        </w:tc>
        <w:tc>
          <w:tcPr>
            <w:tcW w:w="1701" w:type="dxa"/>
            <w:vMerge w:val="restart"/>
            <w:shd w:val="clear" w:color="auto" w:fill="auto"/>
            <w:noWrap/>
            <w:vAlign w:val="center"/>
            <w:hideMark/>
          </w:tcPr>
          <w:p w14:paraId="52FD5E94" w14:textId="77777777" w:rsidR="00C60AAF" w:rsidRPr="003B27B1" w:rsidRDefault="00C60AAF" w:rsidP="0093768F">
            <w:pPr>
              <w:jc w:val="center"/>
              <w:rPr>
                <w:rFonts w:eastAsia="標楷體" w:cs="Arial"/>
                <w:kern w:val="0"/>
                <w:sz w:val="20"/>
                <w:szCs w:val="20"/>
              </w:rPr>
            </w:pPr>
            <w:r w:rsidRPr="003B27B1">
              <w:rPr>
                <w:rFonts w:eastAsia="標楷體" w:cs="Arial" w:hint="eastAsia"/>
                <w:kern w:val="0"/>
                <w:sz w:val="20"/>
                <w:szCs w:val="20"/>
              </w:rPr>
              <w:t>承辦教師</w:t>
            </w:r>
          </w:p>
        </w:tc>
      </w:tr>
      <w:tr w:rsidR="003B27B1" w:rsidRPr="003B27B1" w14:paraId="71C3A655" w14:textId="77777777" w:rsidTr="0093768F">
        <w:trPr>
          <w:trHeight w:val="285"/>
        </w:trPr>
        <w:tc>
          <w:tcPr>
            <w:tcW w:w="851" w:type="dxa"/>
            <w:vMerge/>
            <w:tcBorders>
              <w:bottom w:val="single" w:sz="4" w:space="0" w:color="auto"/>
            </w:tcBorders>
          </w:tcPr>
          <w:p w14:paraId="020E9290" w14:textId="77777777" w:rsidR="00C60AAF" w:rsidRPr="003B27B1" w:rsidRDefault="00C60AAF" w:rsidP="0093768F">
            <w:pPr>
              <w:widowControl/>
              <w:jc w:val="center"/>
              <w:rPr>
                <w:rFonts w:eastAsia="標楷體" w:cs="Arial"/>
                <w:kern w:val="0"/>
                <w:sz w:val="20"/>
                <w:szCs w:val="20"/>
              </w:rPr>
            </w:pPr>
          </w:p>
        </w:tc>
        <w:tc>
          <w:tcPr>
            <w:tcW w:w="708" w:type="dxa"/>
            <w:vMerge/>
            <w:tcBorders>
              <w:bottom w:val="single" w:sz="4" w:space="0" w:color="auto"/>
            </w:tcBorders>
            <w:shd w:val="clear" w:color="auto" w:fill="auto"/>
            <w:noWrap/>
            <w:vAlign w:val="bottom"/>
            <w:hideMark/>
          </w:tcPr>
          <w:p w14:paraId="04195C0F" w14:textId="77777777" w:rsidR="00C60AAF" w:rsidRPr="003B27B1" w:rsidRDefault="00C60AAF" w:rsidP="0093768F">
            <w:pPr>
              <w:widowControl/>
              <w:jc w:val="center"/>
              <w:rPr>
                <w:rFonts w:eastAsia="標楷體" w:cs="Arial"/>
                <w:kern w:val="0"/>
                <w:sz w:val="20"/>
                <w:szCs w:val="20"/>
              </w:rPr>
            </w:pPr>
          </w:p>
        </w:tc>
        <w:tc>
          <w:tcPr>
            <w:tcW w:w="993" w:type="dxa"/>
            <w:vMerge/>
            <w:tcBorders>
              <w:bottom w:val="single" w:sz="4" w:space="0" w:color="auto"/>
            </w:tcBorders>
            <w:shd w:val="clear" w:color="auto" w:fill="auto"/>
            <w:noWrap/>
            <w:vAlign w:val="bottom"/>
            <w:hideMark/>
          </w:tcPr>
          <w:p w14:paraId="5BED5257" w14:textId="77777777" w:rsidR="00C60AAF" w:rsidRPr="003B27B1" w:rsidRDefault="00C60AAF" w:rsidP="0093768F">
            <w:pPr>
              <w:widowControl/>
              <w:jc w:val="center"/>
              <w:rPr>
                <w:rFonts w:eastAsia="標楷體" w:cs="Arial"/>
                <w:kern w:val="0"/>
                <w:sz w:val="20"/>
                <w:szCs w:val="20"/>
              </w:rPr>
            </w:pPr>
          </w:p>
        </w:tc>
        <w:tc>
          <w:tcPr>
            <w:tcW w:w="708" w:type="dxa"/>
            <w:tcBorders>
              <w:bottom w:val="single" w:sz="4" w:space="0" w:color="auto"/>
            </w:tcBorders>
            <w:shd w:val="clear" w:color="auto" w:fill="auto"/>
            <w:noWrap/>
            <w:vAlign w:val="bottom"/>
            <w:hideMark/>
          </w:tcPr>
          <w:p w14:paraId="3A7CA87E" w14:textId="77777777" w:rsidR="00C60AAF" w:rsidRPr="003B27B1" w:rsidRDefault="00C60AAF" w:rsidP="0093768F">
            <w:pPr>
              <w:widowControl/>
              <w:jc w:val="center"/>
              <w:rPr>
                <w:rFonts w:eastAsia="標楷體" w:cs="Arial"/>
                <w:kern w:val="0"/>
                <w:sz w:val="20"/>
                <w:szCs w:val="20"/>
              </w:rPr>
            </w:pPr>
            <w:r w:rsidRPr="003B27B1">
              <w:rPr>
                <w:rFonts w:eastAsia="標楷體" w:cs="Arial"/>
                <w:kern w:val="0"/>
                <w:sz w:val="20"/>
                <w:szCs w:val="20"/>
              </w:rPr>
              <w:t>三年級</w:t>
            </w:r>
          </w:p>
        </w:tc>
        <w:tc>
          <w:tcPr>
            <w:tcW w:w="709" w:type="dxa"/>
            <w:tcBorders>
              <w:bottom w:val="single" w:sz="4" w:space="0" w:color="auto"/>
            </w:tcBorders>
            <w:shd w:val="clear" w:color="auto" w:fill="auto"/>
            <w:noWrap/>
            <w:vAlign w:val="bottom"/>
            <w:hideMark/>
          </w:tcPr>
          <w:p w14:paraId="5B58AC9C" w14:textId="77777777" w:rsidR="00C60AAF" w:rsidRPr="003B27B1" w:rsidRDefault="00C60AAF" w:rsidP="0093768F">
            <w:pPr>
              <w:widowControl/>
              <w:jc w:val="center"/>
              <w:rPr>
                <w:rFonts w:eastAsia="標楷體" w:cs="Arial"/>
                <w:kern w:val="0"/>
                <w:sz w:val="20"/>
                <w:szCs w:val="20"/>
              </w:rPr>
            </w:pPr>
            <w:r w:rsidRPr="003B27B1">
              <w:rPr>
                <w:rFonts w:eastAsia="標楷體" w:cs="Arial"/>
                <w:kern w:val="0"/>
                <w:sz w:val="20"/>
                <w:szCs w:val="20"/>
              </w:rPr>
              <w:t>五年級</w:t>
            </w:r>
          </w:p>
        </w:tc>
        <w:tc>
          <w:tcPr>
            <w:tcW w:w="2268" w:type="dxa"/>
            <w:vMerge/>
            <w:tcBorders>
              <w:bottom w:val="single" w:sz="4" w:space="0" w:color="auto"/>
            </w:tcBorders>
            <w:shd w:val="clear" w:color="auto" w:fill="auto"/>
            <w:noWrap/>
            <w:vAlign w:val="bottom"/>
            <w:hideMark/>
          </w:tcPr>
          <w:p w14:paraId="73E2B768" w14:textId="77777777" w:rsidR="00C60AAF" w:rsidRPr="003B27B1" w:rsidRDefault="00C60AAF" w:rsidP="0093768F">
            <w:pPr>
              <w:widowControl/>
              <w:jc w:val="center"/>
              <w:rPr>
                <w:rFonts w:eastAsia="標楷體" w:cs="Arial"/>
                <w:kern w:val="0"/>
                <w:sz w:val="20"/>
                <w:szCs w:val="20"/>
              </w:rPr>
            </w:pPr>
          </w:p>
        </w:tc>
        <w:tc>
          <w:tcPr>
            <w:tcW w:w="2693" w:type="dxa"/>
            <w:vMerge/>
            <w:tcBorders>
              <w:bottom w:val="single" w:sz="4" w:space="0" w:color="auto"/>
            </w:tcBorders>
            <w:shd w:val="clear" w:color="auto" w:fill="auto"/>
            <w:noWrap/>
            <w:vAlign w:val="bottom"/>
            <w:hideMark/>
          </w:tcPr>
          <w:p w14:paraId="5BA30FB5" w14:textId="77777777" w:rsidR="00C60AAF" w:rsidRPr="003B27B1" w:rsidRDefault="00C60AAF" w:rsidP="0093768F">
            <w:pPr>
              <w:widowControl/>
              <w:jc w:val="center"/>
              <w:rPr>
                <w:rFonts w:eastAsia="標楷體" w:cs="Arial"/>
                <w:kern w:val="0"/>
                <w:sz w:val="20"/>
                <w:szCs w:val="20"/>
              </w:rPr>
            </w:pPr>
          </w:p>
        </w:tc>
        <w:tc>
          <w:tcPr>
            <w:tcW w:w="1701" w:type="dxa"/>
            <w:vMerge/>
            <w:tcBorders>
              <w:bottom w:val="single" w:sz="4" w:space="0" w:color="auto"/>
            </w:tcBorders>
            <w:shd w:val="clear" w:color="auto" w:fill="auto"/>
            <w:noWrap/>
            <w:vAlign w:val="bottom"/>
            <w:hideMark/>
          </w:tcPr>
          <w:p w14:paraId="199E8792" w14:textId="77777777" w:rsidR="00C60AAF" w:rsidRPr="003B27B1" w:rsidRDefault="00C60AAF" w:rsidP="0093768F">
            <w:pPr>
              <w:widowControl/>
              <w:jc w:val="center"/>
              <w:rPr>
                <w:rFonts w:eastAsia="標楷體" w:cs="Arial"/>
                <w:kern w:val="0"/>
                <w:sz w:val="20"/>
                <w:szCs w:val="20"/>
              </w:rPr>
            </w:pPr>
          </w:p>
        </w:tc>
      </w:tr>
      <w:tr w:rsidR="003B27B1" w:rsidRPr="003B27B1" w14:paraId="24D88867"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vAlign w:val="center"/>
          </w:tcPr>
          <w:p w14:paraId="79D0F0DA" w14:textId="188FB44F" w:rsidR="00C60AAF" w:rsidRPr="003B27B1" w:rsidRDefault="00DC2B4E" w:rsidP="0093768F">
            <w:pPr>
              <w:jc w:val="center"/>
              <w:rPr>
                <w:rFonts w:eastAsia="標楷體" w:cs="Arial"/>
                <w:sz w:val="28"/>
                <w:szCs w:val="28"/>
              </w:rPr>
            </w:pPr>
            <w:r w:rsidRPr="003B27B1">
              <w:rPr>
                <w:rFonts w:eastAsia="標楷體" w:cs="Arial" w:hint="eastAsia"/>
                <w:sz w:val="28"/>
                <w:szCs w:val="2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4E3A3" w14:textId="77777777" w:rsidR="00C60AAF" w:rsidRPr="003B27B1" w:rsidRDefault="00C60AAF" w:rsidP="0093768F">
            <w:pPr>
              <w:jc w:val="center"/>
              <w:rPr>
                <w:rFonts w:eastAsia="標楷體" w:cs="Arial"/>
                <w:sz w:val="20"/>
                <w:szCs w:val="20"/>
              </w:rPr>
            </w:pPr>
            <w:r w:rsidRPr="003B27B1">
              <w:rPr>
                <w:rFonts w:eastAsia="標楷體" w:cs="Arial"/>
                <w:sz w:val="20"/>
                <w:szCs w:val="20"/>
              </w:rPr>
              <w:t>前鎮區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DDB94" w14:textId="77777777" w:rsidR="00C60AAF" w:rsidRPr="003B27B1" w:rsidRDefault="00C60AAF" w:rsidP="0093768F">
            <w:pPr>
              <w:jc w:val="center"/>
              <w:rPr>
                <w:rFonts w:eastAsia="標楷體" w:cs="Arial"/>
                <w:sz w:val="20"/>
                <w:szCs w:val="20"/>
              </w:rPr>
            </w:pPr>
            <w:r w:rsidRPr="003B27B1">
              <w:rPr>
                <w:rFonts w:eastAsia="標楷體" w:cs="Arial"/>
                <w:sz w:val="20"/>
                <w:szCs w:val="20"/>
              </w:rPr>
              <w:t>瑞祥國小</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D7DCE" w14:textId="473C6129" w:rsidR="00C60AAF" w:rsidRPr="003B27B1" w:rsidRDefault="00180CD1" w:rsidP="0093768F">
            <w:pPr>
              <w:jc w:val="right"/>
              <w:rPr>
                <w:rFonts w:ascii="標楷體" w:eastAsia="標楷體" w:hAnsi="標楷體" w:cs="Arial"/>
              </w:rPr>
            </w:pPr>
            <w:r w:rsidRPr="003B27B1">
              <w:rPr>
                <w:rFonts w:ascii="標楷體" w:eastAsia="標楷體" w:hAnsi="標楷體" w:cs="Arial" w:hint="eastAsia"/>
              </w:rPr>
              <w:t>7</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64014C9" w14:textId="72682CBF" w:rsidR="00C60AAF" w:rsidRPr="003B27B1" w:rsidRDefault="00180CD1" w:rsidP="0093768F">
            <w:pPr>
              <w:jc w:val="right"/>
              <w:rPr>
                <w:rFonts w:ascii="標楷體" w:eastAsia="標楷體" w:hAnsi="標楷體" w:cs="Arial"/>
              </w:rPr>
            </w:pPr>
            <w:r w:rsidRPr="003B27B1">
              <w:rPr>
                <w:rFonts w:ascii="標楷體" w:eastAsia="標楷體" w:hAnsi="標楷體" w:cs="Arial" w:hint="eastAsia"/>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A51C4" w14:textId="77777777" w:rsidR="00C60AAF" w:rsidRPr="003B27B1" w:rsidRDefault="00C60AAF" w:rsidP="0093768F">
            <w:pPr>
              <w:rPr>
                <w:rFonts w:ascii="標楷體" w:eastAsia="標楷體" w:hAnsi="標楷體" w:cs="Arial"/>
                <w:sz w:val="20"/>
                <w:szCs w:val="20"/>
              </w:rPr>
            </w:pPr>
            <w:r w:rsidRPr="003B27B1">
              <w:rPr>
                <w:rFonts w:ascii="標楷體" w:eastAsia="標楷體" w:hAnsi="標楷體" w:cs="Arial" w:hint="eastAsia"/>
                <w:sz w:val="20"/>
                <w:szCs w:val="20"/>
              </w:rPr>
              <w:t>前鎮區班超路20號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F91A9" w14:textId="182DE6C6" w:rsidR="00C60AAF" w:rsidRPr="003B27B1" w:rsidRDefault="00C60AAF" w:rsidP="0093768F">
            <w:r w:rsidRPr="003B27B1">
              <w:rPr>
                <w:rFonts w:hint="eastAsia"/>
              </w:rPr>
              <w:t>7221212-</w:t>
            </w:r>
            <w:r w:rsidRPr="003B27B1">
              <w:t>741</w:t>
            </w:r>
            <w:r w:rsidRPr="003B27B1">
              <w:rPr>
                <w:rFonts w:hint="eastAsia"/>
              </w:rPr>
              <w:t>、</w:t>
            </w:r>
            <w:r w:rsidRPr="003B27B1">
              <w:rPr>
                <w:rFonts w:hint="eastAsia"/>
              </w:rPr>
              <w:t>74</w:t>
            </w:r>
            <w:r w:rsidR="00E03634" w:rsidRPr="003B27B1">
              <w:rPr>
                <w:rFonts w:hint="eastAsia"/>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3E8D8" w14:textId="487DFB0C" w:rsidR="00C60AAF" w:rsidRPr="003B27B1" w:rsidRDefault="005560D7" w:rsidP="005560D7">
            <w:pPr>
              <w:spacing w:line="280" w:lineRule="exact"/>
              <w:rPr>
                <w:rFonts w:ascii="標楷體" w:eastAsia="標楷體" w:hAnsi="標楷體" w:cs="Arial"/>
                <w:sz w:val="20"/>
                <w:szCs w:val="20"/>
              </w:rPr>
            </w:pPr>
            <w:r w:rsidRPr="003B27B1">
              <w:rPr>
                <w:rFonts w:ascii="標楷體" w:eastAsia="標楷體" w:hAnsi="標楷體" w:cs="Arial" w:hint="eastAsia"/>
                <w:sz w:val="20"/>
                <w:szCs w:val="20"/>
              </w:rPr>
              <w:t xml:space="preserve"> </w:t>
            </w:r>
            <w:r w:rsidR="00180CD1" w:rsidRPr="003B27B1">
              <w:rPr>
                <w:rFonts w:ascii="標楷體" w:eastAsia="標楷體" w:hAnsi="標楷體" w:cs="Arial" w:hint="eastAsia"/>
                <w:sz w:val="20"/>
                <w:szCs w:val="20"/>
              </w:rPr>
              <w:t>彭馨瑩</w:t>
            </w:r>
            <w:r w:rsidR="00C60AAF" w:rsidRPr="003B27B1">
              <w:rPr>
                <w:rFonts w:ascii="標楷體" w:eastAsia="標楷體" w:hAnsi="標楷體" w:cs="Arial" w:hint="eastAsia"/>
                <w:sz w:val="20"/>
                <w:szCs w:val="20"/>
              </w:rPr>
              <w:t>、</w:t>
            </w:r>
            <w:r w:rsidR="00180CD1" w:rsidRPr="003B27B1">
              <w:rPr>
                <w:rFonts w:ascii="標楷體" w:eastAsia="標楷體" w:hAnsi="標楷體" w:cs="Arial" w:hint="eastAsia"/>
                <w:sz w:val="20"/>
                <w:szCs w:val="20"/>
              </w:rPr>
              <w:t>鄭憲志</w:t>
            </w:r>
          </w:p>
        </w:tc>
      </w:tr>
      <w:tr w:rsidR="003B27B1" w:rsidRPr="003B27B1" w14:paraId="2E632699" w14:textId="77777777" w:rsidTr="0093768F">
        <w:trPr>
          <w:trHeight w:val="285"/>
        </w:trPr>
        <w:tc>
          <w:tcPr>
            <w:tcW w:w="851" w:type="dxa"/>
            <w:tcBorders>
              <w:top w:val="single" w:sz="4" w:space="0" w:color="auto"/>
              <w:left w:val="single" w:sz="4" w:space="0" w:color="auto"/>
              <w:bottom w:val="single" w:sz="4" w:space="0" w:color="auto"/>
              <w:right w:val="single" w:sz="4" w:space="0" w:color="auto"/>
            </w:tcBorders>
          </w:tcPr>
          <w:p w14:paraId="21F59A68" w14:textId="5AB3C8E9" w:rsidR="00C60AAF" w:rsidRPr="003B27B1" w:rsidRDefault="00DC2B4E" w:rsidP="0093768F">
            <w:pPr>
              <w:jc w:val="center"/>
              <w:rPr>
                <w:rFonts w:eastAsia="標楷體" w:cs="Arial"/>
                <w:sz w:val="28"/>
                <w:szCs w:val="28"/>
              </w:rPr>
            </w:pPr>
            <w:r w:rsidRPr="003B27B1">
              <w:rPr>
                <w:rFonts w:eastAsia="標楷體" w:cs="Arial" w:hint="eastAsia"/>
                <w:sz w:val="28"/>
                <w:szCs w:val="2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14A17" w14:textId="77777777" w:rsidR="00C60AAF" w:rsidRPr="003B27B1" w:rsidRDefault="00C60AAF" w:rsidP="0093768F">
            <w:pPr>
              <w:jc w:val="center"/>
              <w:rPr>
                <w:rFonts w:eastAsia="標楷體" w:cs="Arial"/>
                <w:sz w:val="20"/>
                <w:szCs w:val="20"/>
              </w:rPr>
            </w:pPr>
            <w:r w:rsidRPr="003B27B1">
              <w:rPr>
                <w:rFonts w:eastAsia="標楷體" w:cs="Arial"/>
                <w:sz w:val="20"/>
                <w:szCs w:val="20"/>
              </w:rPr>
              <w:t>前鎮區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44B0C" w14:textId="77777777" w:rsidR="00C60AAF" w:rsidRPr="003B27B1" w:rsidRDefault="00C60AAF" w:rsidP="0093768F">
            <w:pPr>
              <w:jc w:val="center"/>
              <w:rPr>
                <w:rFonts w:eastAsia="標楷體" w:cs="Arial"/>
                <w:sz w:val="20"/>
                <w:szCs w:val="20"/>
              </w:rPr>
            </w:pPr>
            <w:r w:rsidRPr="003B27B1">
              <w:rPr>
                <w:rFonts w:eastAsia="標楷體" w:cs="Arial"/>
                <w:sz w:val="20"/>
                <w:szCs w:val="20"/>
              </w:rPr>
              <w:t>瑞豐國小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35EFB40C" w14:textId="56B0C4B8" w:rsidR="00C60AAF" w:rsidRPr="003B27B1" w:rsidRDefault="00180CD1" w:rsidP="0093768F">
            <w:pPr>
              <w:jc w:val="right"/>
              <w:rPr>
                <w:rFonts w:ascii="標楷體" w:eastAsia="標楷體" w:hAnsi="標楷體" w:cs="Arial"/>
              </w:rPr>
            </w:pPr>
            <w:r w:rsidRPr="003B27B1">
              <w:rPr>
                <w:rFonts w:ascii="標楷體" w:eastAsia="標楷體" w:hAnsi="標楷體" w:cs="Arial" w:hint="eastAsia"/>
              </w:rPr>
              <w:t>10</w:t>
            </w:r>
          </w:p>
        </w:tc>
        <w:tc>
          <w:tcPr>
            <w:tcW w:w="709" w:type="dxa"/>
            <w:tcBorders>
              <w:top w:val="nil"/>
              <w:left w:val="nil"/>
              <w:bottom w:val="single" w:sz="4" w:space="0" w:color="auto"/>
              <w:right w:val="single" w:sz="4" w:space="0" w:color="auto"/>
            </w:tcBorders>
            <w:shd w:val="clear" w:color="auto" w:fill="auto"/>
            <w:noWrap/>
            <w:vAlign w:val="center"/>
          </w:tcPr>
          <w:p w14:paraId="47DAFC09" w14:textId="5677A687" w:rsidR="00C60AAF" w:rsidRPr="003B27B1" w:rsidRDefault="00180CD1" w:rsidP="0093768F">
            <w:pPr>
              <w:jc w:val="right"/>
              <w:rPr>
                <w:rFonts w:ascii="標楷體" w:eastAsia="標楷體" w:hAnsi="標楷體" w:cs="Arial"/>
              </w:rPr>
            </w:pPr>
            <w:r w:rsidRPr="003B27B1">
              <w:rPr>
                <w:rFonts w:ascii="標楷體" w:eastAsia="標楷體" w:hAnsi="標楷體" w:cs="Arial" w:hint="eastAsia"/>
              </w:rPr>
              <w:t>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3D0A5" w14:textId="77777777" w:rsidR="00C60AAF" w:rsidRPr="003B27B1" w:rsidRDefault="00C60AAF" w:rsidP="0093768F">
            <w:pPr>
              <w:rPr>
                <w:rFonts w:ascii="標楷體" w:eastAsia="標楷體" w:hAnsi="標楷體" w:cs="Arial"/>
                <w:sz w:val="20"/>
                <w:szCs w:val="20"/>
              </w:rPr>
            </w:pPr>
            <w:r w:rsidRPr="003B27B1">
              <w:rPr>
                <w:rFonts w:ascii="標楷體" w:eastAsia="標楷體" w:hAnsi="標楷體" w:cs="Arial" w:hint="eastAsia"/>
                <w:sz w:val="20"/>
                <w:szCs w:val="20"/>
              </w:rPr>
              <w:t>前鎮區瑞隆路100號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28680895" w14:textId="77777777" w:rsidR="00C60AAF" w:rsidRPr="003B27B1" w:rsidRDefault="00C60AAF" w:rsidP="0093768F">
            <w:r w:rsidRPr="003B27B1">
              <w:rPr>
                <w:rFonts w:hint="eastAsia"/>
              </w:rPr>
              <w:t>7110846-6041</w:t>
            </w:r>
            <w:r w:rsidRPr="003B27B1">
              <w:rPr>
                <w:rFonts w:hint="eastAsia"/>
              </w:rPr>
              <w:t>、</w:t>
            </w:r>
            <w:r w:rsidRPr="003B27B1">
              <w:rPr>
                <w:rFonts w:hint="eastAsia"/>
              </w:rPr>
              <w:t>6043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E1046" w14:textId="77777777" w:rsidR="00C60AAF" w:rsidRPr="003B27B1" w:rsidRDefault="00C60AAF" w:rsidP="0093768F">
            <w:pPr>
              <w:jc w:val="center"/>
              <w:rPr>
                <w:rFonts w:ascii="標楷體" w:eastAsia="標楷體" w:hAnsi="標楷體" w:cs="Arial"/>
                <w:sz w:val="20"/>
                <w:szCs w:val="20"/>
              </w:rPr>
            </w:pPr>
            <w:r w:rsidRPr="003B27B1">
              <w:rPr>
                <w:rFonts w:ascii="標楷體" w:eastAsia="標楷體" w:hAnsi="標楷體" w:cs="Arial" w:hint="eastAsia"/>
                <w:sz w:val="20"/>
                <w:szCs w:val="20"/>
              </w:rPr>
              <w:t>陳幸足、陳憶萱</w:t>
            </w:r>
          </w:p>
        </w:tc>
      </w:tr>
      <w:tr w:rsidR="003B27B1" w:rsidRPr="003B27B1" w14:paraId="71D64916" w14:textId="77777777" w:rsidTr="0093768F">
        <w:trPr>
          <w:trHeight w:val="285"/>
        </w:trPr>
        <w:tc>
          <w:tcPr>
            <w:tcW w:w="851" w:type="dxa"/>
            <w:tcBorders>
              <w:top w:val="single" w:sz="4" w:space="0" w:color="auto"/>
              <w:left w:val="single" w:sz="4" w:space="0" w:color="auto"/>
              <w:bottom w:val="single" w:sz="4" w:space="0" w:color="auto"/>
              <w:right w:val="single" w:sz="4" w:space="0" w:color="auto"/>
            </w:tcBorders>
          </w:tcPr>
          <w:p w14:paraId="2CCC74E7" w14:textId="39675D0F" w:rsidR="00C60AAF" w:rsidRPr="003B27B1" w:rsidRDefault="00DC2B4E" w:rsidP="0093768F">
            <w:pPr>
              <w:jc w:val="center"/>
              <w:rPr>
                <w:rFonts w:eastAsia="標楷體" w:cs="Arial"/>
                <w:sz w:val="28"/>
                <w:szCs w:val="28"/>
              </w:rPr>
            </w:pPr>
            <w:r w:rsidRPr="003B27B1">
              <w:rPr>
                <w:rFonts w:eastAsia="標楷體" w:cs="Arial" w:hint="eastAsia"/>
                <w:sz w:val="28"/>
                <w:szCs w:val="2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D9A09" w14:textId="77777777" w:rsidR="00C60AAF" w:rsidRPr="003B27B1" w:rsidRDefault="00C60AAF" w:rsidP="0093768F">
            <w:pPr>
              <w:jc w:val="center"/>
              <w:rPr>
                <w:rFonts w:eastAsia="標楷體" w:cs="Arial"/>
                <w:sz w:val="20"/>
                <w:szCs w:val="20"/>
              </w:rPr>
            </w:pPr>
            <w:r w:rsidRPr="003B27B1">
              <w:rPr>
                <w:rFonts w:eastAsia="標楷體" w:cs="Arial"/>
                <w:sz w:val="20"/>
                <w:szCs w:val="20"/>
              </w:rPr>
              <w:t>三民區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B1620" w14:textId="77777777" w:rsidR="00C60AAF" w:rsidRPr="003B27B1" w:rsidRDefault="00C60AAF" w:rsidP="0093768F">
            <w:pPr>
              <w:jc w:val="center"/>
              <w:rPr>
                <w:rFonts w:eastAsia="標楷體" w:cs="Arial"/>
                <w:sz w:val="20"/>
                <w:szCs w:val="20"/>
              </w:rPr>
            </w:pPr>
            <w:r w:rsidRPr="003B27B1">
              <w:rPr>
                <w:rFonts w:eastAsia="標楷體" w:cs="Arial"/>
                <w:sz w:val="20"/>
                <w:szCs w:val="20"/>
              </w:rPr>
              <w:t>東光國小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2B8C8EB6" w14:textId="2DD92571" w:rsidR="00C60AAF" w:rsidRPr="003B27B1" w:rsidRDefault="000B701A" w:rsidP="0093768F">
            <w:pPr>
              <w:jc w:val="right"/>
              <w:rPr>
                <w:rFonts w:ascii="標楷體" w:eastAsia="標楷體" w:hAnsi="標楷體" w:cs="Arial"/>
              </w:rPr>
            </w:pPr>
            <w:r w:rsidRPr="003B27B1">
              <w:rPr>
                <w:rFonts w:ascii="標楷體" w:eastAsia="標楷體" w:hAnsi="標楷體" w:cs="Arial" w:hint="eastAsia"/>
              </w:rPr>
              <w:t>24</w:t>
            </w:r>
          </w:p>
        </w:tc>
        <w:tc>
          <w:tcPr>
            <w:tcW w:w="709" w:type="dxa"/>
            <w:tcBorders>
              <w:top w:val="nil"/>
              <w:left w:val="nil"/>
              <w:bottom w:val="single" w:sz="4" w:space="0" w:color="auto"/>
              <w:right w:val="single" w:sz="4" w:space="0" w:color="auto"/>
            </w:tcBorders>
            <w:shd w:val="clear" w:color="auto" w:fill="auto"/>
            <w:noWrap/>
            <w:vAlign w:val="center"/>
          </w:tcPr>
          <w:p w14:paraId="4A4BA1BA" w14:textId="7E7E2701" w:rsidR="00C60AAF" w:rsidRPr="003B27B1" w:rsidRDefault="000B701A" w:rsidP="0093768F">
            <w:pPr>
              <w:jc w:val="right"/>
              <w:rPr>
                <w:rFonts w:ascii="標楷體" w:eastAsia="標楷體" w:hAnsi="標楷體" w:cs="Arial"/>
              </w:rPr>
            </w:pPr>
            <w:r w:rsidRPr="003B27B1">
              <w:rPr>
                <w:rFonts w:ascii="標楷體" w:eastAsia="標楷體" w:hAnsi="標楷體" w:cs="Arial" w:hint="eastAsia"/>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82C98" w14:textId="77777777" w:rsidR="00C60AAF" w:rsidRPr="003B27B1" w:rsidRDefault="00C60AAF" w:rsidP="0093768F">
            <w:pPr>
              <w:rPr>
                <w:rFonts w:ascii="標楷體" w:eastAsia="標楷體" w:hAnsi="標楷體" w:cs="Arial"/>
                <w:sz w:val="20"/>
                <w:szCs w:val="20"/>
              </w:rPr>
            </w:pPr>
            <w:r w:rsidRPr="003B27B1">
              <w:rPr>
                <w:rFonts w:ascii="標楷體" w:eastAsia="標楷體" w:hAnsi="標楷體" w:cs="Arial" w:hint="eastAsia"/>
                <w:sz w:val="20"/>
                <w:szCs w:val="20"/>
              </w:rPr>
              <w:t>三民區黃興路206號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D239CC2" w14:textId="77777777" w:rsidR="00C60AAF" w:rsidRPr="003B27B1" w:rsidRDefault="00C60AAF" w:rsidP="0093768F">
            <w:r w:rsidRPr="003B27B1">
              <w:t>3839350-41</w:t>
            </w:r>
            <w:r w:rsidRPr="003B27B1">
              <w:rPr>
                <w:rFonts w:hint="eastAsia"/>
              </w:rPr>
              <w:t>、</w:t>
            </w:r>
            <w:r w:rsidRPr="003B27B1">
              <w:rPr>
                <w:rFonts w:hint="eastAsia"/>
              </w:rPr>
              <w:t>42</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A419AA3" w14:textId="1345ABF0" w:rsidR="00C60AAF" w:rsidRPr="003B27B1" w:rsidRDefault="00E5203B" w:rsidP="0093768F">
            <w:pPr>
              <w:jc w:val="center"/>
              <w:rPr>
                <w:rFonts w:ascii="標楷體" w:eastAsia="標楷體" w:hAnsi="標楷體" w:cs="Arial"/>
                <w:sz w:val="20"/>
                <w:szCs w:val="20"/>
              </w:rPr>
            </w:pPr>
            <w:r w:rsidRPr="003B27B1">
              <w:rPr>
                <w:rFonts w:ascii="標楷體" w:eastAsia="標楷體" w:hAnsi="標楷體" w:cs="Arial" w:hint="eastAsia"/>
                <w:sz w:val="20"/>
                <w:szCs w:val="20"/>
              </w:rPr>
              <w:t>謝珮怡</w:t>
            </w:r>
            <w:r w:rsidR="00C60AAF" w:rsidRPr="003B27B1">
              <w:rPr>
                <w:rFonts w:ascii="標楷體" w:eastAsia="標楷體" w:hAnsi="標楷體" w:cs="Arial" w:hint="eastAsia"/>
                <w:sz w:val="20"/>
                <w:szCs w:val="20"/>
              </w:rPr>
              <w:t>、</w:t>
            </w:r>
            <w:r w:rsidRPr="003B27B1">
              <w:rPr>
                <w:rFonts w:ascii="標楷體" w:eastAsia="標楷體" w:hAnsi="標楷體" w:cs="Arial" w:hint="eastAsia"/>
                <w:sz w:val="20"/>
                <w:szCs w:val="20"/>
              </w:rPr>
              <w:t>劉安琪</w:t>
            </w:r>
          </w:p>
        </w:tc>
      </w:tr>
      <w:tr w:rsidR="003B27B1" w:rsidRPr="003B27B1" w14:paraId="39B5D824"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44BEC415" w14:textId="71B66714" w:rsidR="00C60AAF" w:rsidRPr="003B27B1" w:rsidRDefault="00DC2B4E" w:rsidP="0093768F">
            <w:pPr>
              <w:jc w:val="center"/>
              <w:rPr>
                <w:rFonts w:eastAsia="標楷體" w:cs="Arial"/>
                <w:sz w:val="28"/>
                <w:szCs w:val="28"/>
              </w:rPr>
            </w:pPr>
            <w:r w:rsidRPr="003B27B1">
              <w:rPr>
                <w:rFonts w:eastAsia="標楷體" w:cs="Arial" w:hint="eastAsia"/>
                <w:sz w:val="28"/>
                <w:szCs w:val="2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53377" w14:textId="77777777" w:rsidR="00C60AAF" w:rsidRPr="003B27B1" w:rsidRDefault="00C60AAF" w:rsidP="0093768F">
            <w:pPr>
              <w:jc w:val="center"/>
              <w:rPr>
                <w:rFonts w:eastAsia="標楷體" w:cs="Arial"/>
                <w:sz w:val="20"/>
                <w:szCs w:val="20"/>
              </w:rPr>
            </w:pPr>
            <w:r w:rsidRPr="003B27B1">
              <w:rPr>
                <w:rFonts w:eastAsia="標楷體" w:cs="Arial"/>
                <w:sz w:val="20"/>
                <w:szCs w:val="20"/>
              </w:rPr>
              <w:t>三民區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45444" w14:textId="77777777" w:rsidR="00C60AAF" w:rsidRPr="003B27B1" w:rsidRDefault="00C60AAF" w:rsidP="0093768F">
            <w:pPr>
              <w:jc w:val="center"/>
              <w:rPr>
                <w:rFonts w:eastAsia="標楷體" w:cs="Arial"/>
                <w:sz w:val="20"/>
                <w:szCs w:val="20"/>
              </w:rPr>
            </w:pPr>
            <w:r w:rsidRPr="003B27B1">
              <w:rPr>
                <w:rFonts w:eastAsia="標楷體" w:cs="Arial"/>
                <w:sz w:val="20"/>
                <w:szCs w:val="20"/>
              </w:rPr>
              <w:t>陽明國小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44618E18" w14:textId="213A1C65" w:rsidR="00C60AAF" w:rsidRPr="003B0386" w:rsidRDefault="00691F7F" w:rsidP="0093768F">
            <w:pPr>
              <w:jc w:val="right"/>
              <w:rPr>
                <w:rFonts w:ascii="標楷體" w:eastAsia="標楷體" w:hAnsi="標楷體" w:cs="Arial"/>
              </w:rPr>
            </w:pPr>
            <w:r w:rsidRPr="003B0386">
              <w:rPr>
                <w:rFonts w:ascii="標楷體" w:eastAsia="標楷體" w:hAnsi="標楷體" w:cs="Arial" w:hint="eastAsia"/>
              </w:rPr>
              <w:t>20</w:t>
            </w:r>
          </w:p>
        </w:tc>
        <w:tc>
          <w:tcPr>
            <w:tcW w:w="709" w:type="dxa"/>
            <w:tcBorders>
              <w:top w:val="nil"/>
              <w:left w:val="nil"/>
              <w:bottom w:val="single" w:sz="4" w:space="0" w:color="auto"/>
              <w:right w:val="single" w:sz="4" w:space="0" w:color="auto"/>
            </w:tcBorders>
            <w:shd w:val="clear" w:color="auto" w:fill="auto"/>
            <w:noWrap/>
            <w:vAlign w:val="center"/>
          </w:tcPr>
          <w:p w14:paraId="6D94FCF1" w14:textId="7C845B4E" w:rsidR="00C60AAF" w:rsidRPr="003B27B1" w:rsidRDefault="00691F7F" w:rsidP="0093768F">
            <w:pPr>
              <w:jc w:val="right"/>
              <w:rPr>
                <w:rFonts w:ascii="標楷體" w:eastAsia="標楷體" w:hAnsi="標楷體" w:cs="Arial"/>
              </w:rPr>
            </w:pPr>
            <w:r w:rsidRPr="003B27B1">
              <w:rPr>
                <w:rFonts w:ascii="標楷體" w:eastAsia="標楷體" w:hAnsi="標楷體" w:cs="Arial" w:hint="eastAsia"/>
              </w:rPr>
              <w:t>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89BAC" w14:textId="77777777" w:rsidR="00C60AAF" w:rsidRPr="003B27B1" w:rsidRDefault="00C60AAF" w:rsidP="0093768F">
            <w:pPr>
              <w:rPr>
                <w:rFonts w:ascii="標楷體" w:eastAsia="標楷體" w:hAnsi="標楷體" w:cs="Arial"/>
                <w:sz w:val="20"/>
                <w:szCs w:val="20"/>
              </w:rPr>
            </w:pPr>
            <w:r w:rsidRPr="003B27B1">
              <w:rPr>
                <w:rFonts w:ascii="標楷體" w:eastAsia="標楷體" w:hAnsi="標楷體" w:cs="Arial" w:hint="eastAsia"/>
                <w:sz w:val="20"/>
                <w:szCs w:val="20"/>
              </w:rPr>
              <w:t>三民區義德路52號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5038BB2C" w14:textId="77777777" w:rsidR="00C60AAF" w:rsidRPr="003B27B1" w:rsidRDefault="00C60AAF" w:rsidP="0093768F">
            <w:r w:rsidRPr="003B27B1">
              <w:t>3851916-742</w:t>
            </w:r>
            <w:r w:rsidRPr="003B27B1">
              <w:rPr>
                <w:rFonts w:ascii="新細明體" w:hAnsi="新細明體" w:hint="eastAsia"/>
              </w:rPr>
              <w:t>、</w:t>
            </w:r>
            <w:r w:rsidRPr="003B27B1">
              <w:t>741</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B716ED6" w14:textId="65A2595A" w:rsidR="00C60AAF" w:rsidRPr="003B27B1" w:rsidRDefault="00621557" w:rsidP="0093768F">
            <w:pPr>
              <w:jc w:val="center"/>
              <w:rPr>
                <w:rFonts w:ascii="標楷體" w:eastAsia="標楷體" w:hAnsi="標楷體" w:cs="Arial"/>
                <w:sz w:val="20"/>
                <w:szCs w:val="20"/>
              </w:rPr>
            </w:pPr>
            <w:r w:rsidRPr="003B27B1">
              <w:rPr>
                <w:rFonts w:ascii="標楷體" w:eastAsia="標楷體" w:hAnsi="標楷體" w:cs="Arial" w:hint="eastAsia"/>
                <w:sz w:val="20"/>
                <w:szCs w:val="20"/>
              </w:rPr>
              <w:t>黃珮雯</w:t>
            </w:r>
            <w:r w:rsidR="00C60AAF" w:rsidRPr="003B27B1">
              <w:rPr>
                <w:rFonts w:ascii="標楷體" w:eastAsia="標楷體" w:hAnsi="標楷體" w:cs="Arial" w:hint="eastAsia"/>
                <w:sz w:val="20"/>
                <w:szCs w:val="20"/>
              </w:rPr>
              <w:t>、</w:t>
            </w:r>
            <w:r w:rsidRPr="003B27B1">
              <w:rPr>
                <w:rFonts w:ascii="標楷體" w:eastAsia="標楷體" w:hAnsi="標楷體" w:cs="Arial" w:hint="eastAsia"/>
                <w:sz w:val="20"/>
                <w:szCs w:val="20"/>
              </w:rPr>
              <w:t>孫璻惠</w:t>
            </w:r>
          </w:p>
        </w:tc>
      </w:tr>
      <w:tr w:rsidR="003B27B1" w:rsidRPr="003B27B1" w14:paraId="443925D1"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3B9AF714" w14:textId="50B2DC48" w:rsidR="001924FD" w:rsidRPr="003B27B1" w:rsidRDefault="001924FD" w:rsidP="001924FD">
            <w:pPr>
              <w:jc w:val="center"/>
              <w:rPr>
                <w:rFonts w:eastAsia="標楷體" w:cs="Arial"/>
                <w:sz w:val="28"/>
                <w:szCs w:val="28"/>
              </w:rPr>
            </w:pPr>
            <w:r w:rsidRPr="003B27B1">
              <w:rPr>
                <w:rFonts w:eastAsia="標楷體" w:cs="Arial" w:hint="eastAsia"/>
                <w:sz w:val="28"/>
                <w:szCs w:val="2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58498" w14:textId="78B9A4D2" w:rsidR="001924FD" w:rsidRPr="003B27B1" w:rsidRDefault="001924FD" w:rsidP="001924FD">
            <w:pPr>
              <w:jc w:val="center"/>
              <w:rPr>
                <w:rFonts w:eastAsia="標楷體" w:cs="Arial"/>
                <w:sz w:val="20"/>
                <w:szCs w:val="20"/>
              </w:rPr>
            </w:pPr>
            <w:r w:rsidRPr="003B27B1">
              <w:rPr>
                <w:rFonts w:eastAsia="標楷體" w:cs="Arial"/>
                <w:sz w:val="20"/>
                <w:szCs w:val="20"/>
              </w:rPr>
              <w:t>三民區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C9C40" w14:textId="04F5175C" w:rsidR="001924FD" w:rsidRPr="003B27B1" w:rsidRDefault="001924FD" w:rsidP="001924FD">
            <w:pPr>
              <w:jc w:val="center"/>
              <w:rPr>
                <w:rFonts w:eastAsia="標楷體" w:cs="Arial"/>
                <w:sz w:val="20"/>
                <w:szCs w:val="20"/>
              </w:rPr>
            </w:pPr>
            <w:r w:rsidRPr="003B27B1">
              <w:rPr>
                <w:rFonts w:eastAsia="標楷體" w:cs="Arial"/>
                <w:sz w:val="20"/>
                <w:szCs w:val="20"/>
              </w:rPr>
              <w:t>博愛國小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6FC325B4" w14:textId="23F78356" w:rsidR="001924FD" w:rsidRPr="003B27B1" w:rsidRDefault="00517374" w:rsidP="001924FD">
            <w:pPr>
              <w:jc w:val="right"/>
              <w:rPr>
                <w:rFonts w:ascii="標楷體" w:eastAsia="標楷體" w:hAnsi="標楷體" w:cs="Arial"/>
              </w:rPr>
            </w:pPr>
            <w:r w:rsidRPr="003B27B1">
              <w:rPr>
                <w:rFonts w:ascii="標楷體" w:eastAsia="標楷體" w:hAnsi="標楷體" w:cs="Arial" w:hint="eastAsia"/>
              </w:rPr>
              <w:t>14</w:t>
            </w:r>
          </w:p>
        </w:tc>
        <w:tc>
          <w:tcPr>
            <w:tcW w:w="709" w:type="dxa"/>
            <w:tcBorders>
              <w:top w:val="nil"/>
              <w:left w:val="nil"/>
              <w:bottom w:val="single" w:sz="4" w:space="0" w:color="auto"/>
              <w:right w:val="single" w:sz="4" w:space="0" w:color="auto"/>
            </w:tcBorders>
            <w:shd w:val="clear" w:color="auto" w:fill="auto"/>
            <w:noWrap/>
            <w:vAlign w:val="center"/>
          </w:tcPr>
          <w:p w14:paraId="2C8A5E28" w14:textId="78C43AFC" w:rsidR="001924FD" w:rsidRPr="003B27B1" w:rsidRDefault="00517374" w:rsidP="001924FD">
            <w:pPr>
              <w:jc w:val="right"/>
              <w:rPr>
                <w:rFonts w:ascii="標楷體" w:eastAsia="標楷體" w:hAnsi="標楷體" w:cs="Arial"/>
              </w:rPr>
            </w:pPr>
            <w:r w:rsidRPr="003B27B1">
              <w:rPr>
                <w:rFonts w:ascii="標楷體" w:eastAsia="標楷體" w:hAnsi="標楷體" w:cs="Arial" w:hint="eastAsia"/>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AF06F" w14:textId="498DDCB1" w:rsidR="001924FD" w:rsidRPr="003B27B1" w:rsidRDefault="001924FD" w:rsidP="001924FD">
            <w:pPr>
              <w:rPr>
                <w:rFonts w:ascii="標楷體" w:eastAsia="標楷體" w:hAnsi="標楷體" w:cs="Arial"/>
                <w:sz w:val="20"/>
                <w:szCs w:val="20"/>
              </w:rPr>
            </w:pPr>
            <w:r w:rsidRPr="003B27B1">
              <w:rPr>
                <w:rFonts w:ascii="標楷體" w:eastAsia="標楷體" w:hAnsi="標楷體" w:cs="Arial" w:hint="eastAsia"/>
                <w:sz w:val="20"/>
                <w:szCs w:val="20"/>
              </w:rPr>
              <w:t>三民區十全一路202號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CF6AC3C" w14:textId="62585BF3" w:rsidR="001924FD" w:rsidRPr="003B27B1" w:rsidRDefault="001924FD" w:rsidP="001924FD">
            <w:r w:rsidRPr="003B27B1">
              <w:rPr>
                <w:rFonts w:hint="eastAsia"/>
              </w:rPr>
              <w:t>3110708-841</w:t>
            </w:r>
            <w:r w:rsidRPr="003B27B1">
              <w:rPr>
                <w:rFonts w:hint="eastAsia"/>
              </w:rPr>
              <w:t>、</w:t>
            </w:r>
            <w:r w:rsidRPr="003B27B1">
              <w:rPr>
                <w:rFonts w:hint="eastAsia"/>
              </w:rPr>
              <w:t>845</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E3A78CD" w14:textId="311A4066" w:rsidR="001924FD" w:rsidRPr="003B27B1" w:rsidRDefault="001924FD" w:rsidP="001924FD">
            <w:pPr>
              <w:jc w:val="center"/>
              <w:rPr>
                <w:rFonts w:ascii="標楷體" w:eastAsia="標楷體" w:hAnsi="標楷體" w:cs="Arial"/>
                <w:sz w:val="20"/>
                <w:szCs w:val="20"/>
              </w:rPr>
            </w:pPr>
            <w:r w:rsidRPr="003B27B1">
              <w:rPr>
                <w:rFonts w:ascii="標楷體" w:eastAsia="標楷體" w:hAnsi="標楷體" w:cs="Arial" w:hint="eastAsia"/>
                <w:sz w:val="20"/>
                <w:szCs w:val="20"/>
              </w:rPr>
              <w:t>林佳蓉、</w:t>
            </w:r>
            <w:r w:rsidR="002F12B0" w:rsidRPr="003B27B1">
              <w:rPr>
                <w:rFonts w:ascii="標楷體" w:eastAsia="標楷體" w:hAnsi="標楷體" w:cs="Arial" w:hint="eastAsia"/>
                <w:sz w:val="20"/>
                <w:szCs w:val="20"/>
              </w:rPr>
              <w:t>曾智敏</w:t>
            </w:r>
          </w:p>
        </w:tc>
      </w:tr>
      <w:tr w:rsidR="003B27B1" w:rsidRPr="003B27B1" w14:paraId="10E6508E"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65139149" w14:textId="24443012" w:rsidR="001924FD" w:rsidRPr="003B27B1" w:rsidRDefault="001924FD" w:rsidP="001924FD">
            <w:pPr>
              <w:jc w:val="center"/>
              <w:rPr>
                <w:rFonts w:eastAsia="標楷體" w:cs="Arial"/>
                <w:sz w:val="28"/>
                <w:szCs w:val="28"/>
              </w:rPr>
            </w:pPr>
            <w:r w:rsidRPr="003B27B1">
              <w:rPr>
                <w:rFonts w:eastAsia="標楷體" w:cs="Arial" w:hint="eastAsia"/>
                <w:sz w:val="28"/>
                <w:szCs w:val="2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99927" w14:textId="66F4F316" w:rsidR="001924FD" w:rsidRPr="003B27B1" w:rsidRDefault="001924FD" w:rsidP="001924FD">
            <w:pPr>
              <w:jc w:val="center"/>
              <w:rPr>
                <w:rFonts w:eastAsia="標楷體" w:cs="Arial"/>
                <w:sz w:val="20"/>
                <w:szCs w:val="20"/>
              </w:rPr>
            </w:pPr>
            <w:r w:rsidRPr="003B27B1">
              <w:rPr>
                <w:rFonts w:eastAsia="標楷體" w:cs="Arial"/>
                <w:sz w:val="20"/>
                <w:szCs w:val="20"/>
              </w:rPr>
              <w:t>三民區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53BC4" w14:textId="5E1E76F2" w:rsidR="001924FD" w:rsidRPr="003B27B1" w:rsidRDefault="001924FD" w:rsidP="001924FD">
            <w:pPr>
              <w:jc w:val="center"/>
              <w:rPr>
                <w:rFonts w:eastAsia="標楷體" w:cs="Arial"/>
                <w:sz w:val="20"/>
                <w:szCs w:val="20"/>
              </w:rPr>
            </w:pPr>
            <w:r w:rsidRPr="003B27B1">
              <w:rPr>
                <w:rFonts w:eastAsia="標楷體" w:cs="Arial"/>
                <w:sz w:val="20"/>
                <w:szCs w:val="20"/>
              </w:rPr>
              <w:t>愛國國小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7E42BCCB" w14:textId="6D31FF55" w:rsidR="001924FD" w:rsidRPr="003B27B1" w:rsidRDefault="00180CD1" w:rsidP="001924FD">
            <w:pPr>
              <w:jc w:val="right"/>
              <w:rPr>
                <w:rFonts w:ascii="標楷體" w:eastAsia="標楷體" w:hAnsi="標楷體" w:cs="Arial"/>
              </w:rPr>
            </w:pPr>
            <w:r w:rsidRPr="003B27B1">
              <w:rPr>
                <w:rFonts w:ascii="標楷體" w:eastAsia="標楷體" w:hAnsi="標楷體" w:cs="Arial" w:hint="eastAsia"/>
              </w:rPr>
              <w:t>7</w:t>
            </w:r>
          </w:p>
        </w:tc>
        <w:tc>
          <w:tcPr>
            <w:tcW w:w="709" w:type="dxa"/>
            <w:tcBorders>
              <w:top w:val="nil"/>
              <w:left w:val="nil"/>
              <w:bottom w:val="single" w:sz="4" w:space="0" w:color="auto"/>
              <w:right w:val="single" w:sz="4" w:space="0" w:color="auto"/>
            </w:tcBorders>
            <w:shd w:val="clear" w:color="auto" w:fill="auto"/>
            <w:noWrap/>
            <w:vAlign w:val="center"/>
          </w:tcPr>
          <w:p w14:paraId="6151BBD8" w14:textId="321D45B5" w:rsidR="001924FD" w:rsidRPr="003B27B1" w:rsidRDefault="00180CD1" w:rsidP="001924FD">
            <w:pPr>
              <w:jc w:val="right"/>
              <w:rPr>
                <w:rFonts w:ascii="標楷體" w:eastAsia="標楷體" w:hAnsi="標楷體" w:cs="Arial"/>
              </w:rPr>
            </w:pPr>
            <w:r w:rsidRPr="003B27B1">
              <w:rPr>
                <w:rFonts w:ascii="標楷體" w:eastAsia="標楷體" w:hAnsi="標楷體" w:cs="Arial" w:hint="eastAsia"/>
              </w:rPr>
              <w:t>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0304D" w14:textId="51C60797" w:rsidR="001924FD" w:rsidRPr="003B27B1" w:rsidRDefault="001924FD" w:rsidP="001924FD">
            <w:pPr>
              <w:rPr>
                <w:rFonts w:ascii="標楷體" w:eastAsia="標楷體" w:hAnsi="標楷體" w:cs="Arial"/>
                <w:sz w:val="20"/>
                <w:szCs w:val="20"/>
              </w:rPr>
            </w:pPr>
            <w:r w:rsidRPr="003B27B1">
              <w:rPr>
                <w:rFonts w:ascii="標楷體" w:eastAsia="標楷體" w:hAnsi="標楷體" w:cs="Arial" w:hint="eastAsia"/>
                <w:sz w:val="20"/>
                <w:szCs w:val="20"/>
              </w:rPr>
              <w:t>三民區十全一路1號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769C3D9" w14:textId="58947843" w:rsidR="001924FD" w:rsidRPr="003B27B1" w:rsidRDefault="001924FD" w:rsidP="001924FD">
            <w:r w:rsidRPr="003B27B1">
              <w:rPr>
                <w:rFonts w:hint="eastAsia"/>
              </w:rPr>
              <w:t>3161191-141</w:t>
            </w:r>
            <w:r w:rsidRPr="003B27B1">
              <w:rPr>
                <w:rFonts w:hint="eastAsia"/>
              </w:rPr>
              <w:t>、</w:t>
            </w:r>
            <w:r w:rsidR="00814680" w:rsidRPr="003B27B1">
              <w:rPr>
                <w:rFonts w:hint="eastAsia"/>
              </w:rPr>
              <w:t>324</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F8B5FC8" w14:textId="46FFC4AF" w:rsidR="001924FD" w:rsidRPr="003B27B1" w:rsidRDefault="00F72CD0" w:rsidP="001924FD">
            <w:pPr>
              <w:jc w:val="center"/>
              <w:rPr>
                <w:rFonts w:ascii="標楷體" w:eastAsia="標楷體" w:hAnsi="標楷體" w:cs="Arial"/>
                <w:sz w:val="20"/>
                <w:szCs w:val="20"/>
              </w:rPr>
            </w:pPr>
            <w:r w:rsidRPr="003B27B1">
              <w:rPr>
                <w:rFonts w:ascii="標楷體" w:eastAsia="標楷體" w:hAnsi="標楷體" w:cs="Arial" w:hint="eastAsia"/>
                <w:sz w:val="20"/>
                <w:szCs w:val="20"/>
              </w:rPr>
              <w:t>蔡秀</w:t>
            </w:r>
            <w:r w:rsidR="00DA6F10" w:rsidRPr="003B27B1">
              <w:rPr>
                <w:rFonts w:ascii="標楷體" w:eastAsia="標楷體" w:hAnsi="標楷體" w:cs="Arial" w:hint="eastAsia"/>
                <w:sz w:val="20"/>
                <w:szCs w:val="20"/>
              </w:rPr>
              <w:t>紋</w:t>
            </w:r>
            <w:r w:rsidR="001924FD" w:rsidRPr="003B27B1">
              <w:rPr>
                <w:rFonts w:ascii="標楷體" w:eastAsia="標楷體" w:hAnsi="標楷體" w:cs="Arial" w:hint="eastAsia"/>
                <w:sz w:val="20"/>
                <w:szCs w:val="20"/>
              </w:rPr>
              <w:t>、</w:t>
            </w:r>
            <w:r w:rsidR="00814680" w:rsidRPr="003B27B1">
              <w:rPr>
                <w:rFonts w:ascii="標楷體" w:eastAsia="標楷體" w:hAnsi="標楷體" w:cs="Arial" w:hint="eastAsia"/>
                <w:sz w:val="20"/>
                <w:szCs w:val="20"/>
              </w:rPr>
              <w:t>劉美蘭</w:t>
            </w:r>
          </w:p>
        </w:tc>
      </w:tr>
      <w:tr w:rsidR="003B27B1" w:rsidRPr="003B27B1" w14:paraId="5380D3E3"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48DEC75F" w14:textId="30E66E68" w:rsidR="001924FD" w:rsidRPr="003B27B1" w:rsidRDefault="001924FD" w:rsidP="001924FD">
            <w:pPr>
              <w:jc w:val="center"/>
              <w:rPr>
                <w:rFonts w:eastAsia="標楷體" w:cs="Arial"/>
                <w:sz w:val="28"/>
                <w:szCs w:val="28"/>
              </w:rPr>
            </w:pPr>
            <w:r w:rsidRPr="003B27B1">
              <w:rPr>
                <w:rFonts w:eastAsia="標楷體" w:cs="Arial" w:hint="eastAsia"/>
                <w:sz w:val="28"/>
                <w:szCs w:val="2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3639A" w14:textId="13266A92" w:rsidR="001924FD" w:rsidRPr="003B27B1" w:rsidRDefault="001924FD" w:rsidP="001924FD">
            <w:pPr>
              <w:jc w:val="center"/>
              <w:rPr>
                <w:rFonts w:eastAsia="標楷體" w:cs="Arial"/>
                <w:sz w:val="20"/>
                <w:szCs w:val="20"/>
              </w:rPr>
            </w:pPr>
            <w:r w:rsidRPr="003B27B1">
              <w:rPr>
                <w:rFonts w:eastAsia="標楷體" w:cs="Arial"/>
                <w:sz w:val="20"/>
                <w:szCs w:val="20"/>
              </w:rPr>
              <w:t>三民區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0C77D" w14:textId="43D30DE6" w:rsidR="001924FD" w:rsidRPr="003B27B1" w:rsidRDefault="001924FD" w:rsidP="001924FD">
            <w:pPr>
              <w:jc w:val="center"/>
              <w:rPr>
                <w:rFonts w:eastAsia="標楷體" w:cs="Arial"/>
                <w:sz w:val="20"/>
                <w:szCs w:val="20"/>
              </w:rPr>
            </w:pPr>
            <w:r w:rsidRPr="003B27B1">
              <w:rPr>
                <w:rFonts w:eastAsia="標楷體" w:cs="Arial"/>
                <w:sz w:val="20"/>
                <w:szCs w:val="20"/>
              </w:rPr>
              <w:t>正興國小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75D1D741" w14:textId="0FF81CFF" w:rsidR="001924FD" w:rsidRPr="003B27B1" w:rsidRDefault="0018256A" w:rsidP="001924FD">
            <w:pPr>
              <w:jc w:val="right"/>
              <w:rPr>
                <w:rFonts w:ascii="標楷體" w:eastAsia="標楷體" w:hAnsi="標楷體" w:cs="Arial"/>
              </w:rPr>
            </w:pPr>
            <w:r w:rsidRPr="003B27B1">
              <w:rPr>
                <w:rFonts w:ascii="標楷體" w:eastAsia="標楷體" w:hAnsi="標楷體" w:cs="Arial" w:hint="eastAsia"/>
              </w:rPr>
              <w:t>6</w:t>
            </w:r>
          </w:p>
        </w:tc>
        <w:tc>
          <w:tcPr>
            <w:tcW w:w="709" w:type="dxa"/>
            <w:tcBorders>
              <w:top w:val="nil"/>
              <w:left w:val="nil"/>
              <w:bottom w:val="single" w:sz="4" w:space="0" w:color="auto"/>
              <w:right w:val="single" w:sz="4" w:space="0" w:color="auto"/>
            </w:tcBorders>
            <w:shd w:val="clear" w:color="auto" w:fill="auto"/>
            <w:noWrap/>
            <w:vAlign w:val="center"/>
          </w:tcPr>
          <w:p w14:paraId="0E3BD872" w14:textId="3C7D1AC2" w:rsidR="001924FD" w:rsidRPr="003B27B1" w:rsidRDefault="0018256A" w:rsidP="001924FD">
            <w:pPr>
              <w:jc w:val="right"/>
              <w:rPr>
                <w:rFonts w:ascii="標楷體" w:eastAsia="標楷體" w:hAnsi="標楷體" w:cs="Arial"/>
              </w:rPr>
            </w:pPr>
            <w:r w:rsidRPr="003B27B1">
              <w:rPr>
                <w:rFonts w:ascii="標楷體" w:eastAsia="標楷體" w:hAnsi="標楷體" w:cs="Arial" w:hint="eastAsia"/>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B3C65" w14:textId="12C90680" w:rsidR="001924FD" w:rsidRPr="003B27B1" w:rsidRDefault="001924FD" w:rsidP="001924FD">
            <w:pPr>
              <w:rPr>
                <w:rFonts w:ascii="標楷體" w:eastAsia="標楷體" w:hAnsi="標楷體" w:cs="Arial"/>
                <w:sz w:val="20"/>
                <w:szCs w:val="20"/>
              </w:rPr>
            </w:pPr>
            <w:r w:rsidRPr="003B27B1">
              <w:rPr>
                <w:rFonts w:ascii="標楷體" w:eastAsia="標楷體" w:hAnsi="標楷體" w:cs="Arial" w:hint="eastAsia"/>
                <w:sz w:val="20"/>
                <w:szCs w:val="20"/>
              </w:rPr>
              <w:t>三民區大豐二路20號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6378C442" w14:textId="450B1D17" w:rsidR="001924FD" w:rsidRPr="003B27B1" w:rsidRDefault="001924FD" w:rsidP="001924FD">
            <w:r w:rsidRPr="003B27B1">
              <w:rPr>
                <w:rFonts w:hint="eastAsia"/>
              </w:rPr>
              <w:t>3845206-741</w:t>
            </w:r>
            <w:r w:rsidRPr="003B27B1">
              <w:rPr>
                <w:rFonts w:hint="eastAsia"/>
              </w:rPr>
              <w:t>、</w:t>
            </w:r>
            <w:r w:rsidRPr="003B27B1">
              <w:rPr>
                <w:rFonts w:hint="eastAsia"/>
              </w:rPr>
              <w:t>742</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B0E0274" w14:textId="6EA0CD50" w:rsidR="001924FD" w:rsidRPr="003B27B1" w:rsidRDefault="0018256A" w:rsidP="001924FD">
            <w:pPr>
              <w:jc w:val="center"/>
              <w:rPr>
                <w:rFonts w:ascii="標楷體" w:eastAsia="標楷體" w:hAnsi="標楷體" w:cs="Arial"/>
                <w:sz w:val="20"/>
                <w:szCs w:val="20"/>
              </w:rPr>
            </w:pPr>
            <w:r w:rsidRPr="003B27B1">
              <w:rPr>
                <w:rFonts w:ascii="標楷體" w:eastAsia="標楷體" w:hAnsi="標楷體" w:cs="Arial" w:hint="eastAsia"/>
                <w:sz w:val="20"/>
                <w:szCs w:val="20"/>
              </w:rPr>
              <w:t>黃雅慧</w:t>
            </w:r>
            <w:r w:rsidR="001924FD" w:rsidRPr="003B27B1">
              <w:rPr>
                <w:rFonts w:ascii="標楷體" w:eastAsia="標楷體" w:hAnsi="標楷體" w:cs="Arial" w:hint="eastAsia"/>
                <w:sz w:val="20"/>
                <w:szCs w:val="20"/>
              </w:rPr>
              <w:t>、</w:t>
            </w:r>
            <w:r w:rsidRPr="003B27B1">
              <w:rPr>
                <w:rFonts w:ascii="標楷體" w:eastAsia="標楷體" w:hAnsi="標楷體" w:cs="Arial" w:hint="eastAsia"/>
                <w:sz w:val="20"/>
                <w:szCs w:val="20"/>
              </w:rPr>
              <w:t>陳佳琪</w:t>
            </w:r>
          </w:p>
        </w:tc>
      </w:tr>
      <w:tr w:rsidR="003B27B1" w:rsidRPr="003B27B1" w14:paraId="41DC0E58"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1031B319" w14:textId="1997801A" w:rsidR="001924FD" w:rsidRPr="003B27B1" w:rsidRDefault="001924FD" w:rsidP="001924FD">
            <w:pPr>
              <w:jc w:val="center"/>
              <w:rPr>
                <w:rFonts w:eastAsia="標楷體" w:cs="Arial"/>
                <w:sz w:val="28"/>
                <w:szCs w:val="28"/>
              </w:rPr>
            </w:pPr>
            <w:r w:rsidRPr="003B27B1">
              <w:rPr>
                <w:rFonts w:eastAsia="標楷體" w:cs="Arial" w:hint="eastAsia"/>
                <w:sz w:val="28"/>
                <w:szCs w:val="2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08DA3" w14:textId="77777777" w:rsidR="001924FD" w:rsidRPr="003B27B1" w:rsidRDefault="001924FD" w:rsidP="001924FD">
            <w:pPr>
              <w:jc w:val="center"/>
              <w:rPr>
                <w:rFonts w:eastAsia="標楷體" w:cs="Arial"/>
                <w:sz w:val="20"/>
                <w:szCs w:val="20"/>
              </w:rPr>
            </w:pPr>
            <w:r w:rsidRPr="003B27B1">
              <w:rPr>
                <w:rFonts w:eastAsia="標楷體" w:cs="Arial"/>
                <w:sz w:val="20"/>
                <w:szCs w:val="20"/>
              </w:rPr>
              <w:t>鳳山區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691F6" w14:textId="77777777" w:rsidR="001924FD" w:rsidRPr="003B27B1" w:rsidRDefault="001924FD" w:rsidP="001924FD">
            <w:pPr>
              <w:jc w:val="center"/>
              <w:rPr>
                <w:rFonts w:eastAsia="標楷體" w:cs="Arial"/>
                <w:sz w:val="20"/>
                <w:szCs w:val="20"/>
              </w:rPr>
            </w:pPr>
            <w:r w:rsidRPr="003B27B1">
              <w:rPr>
                <w:rFonts w:eastAsia="標楷體" w:cs="Arial"/>
                <w:sz w:val="20"/>
                <w:szCs w:val="20"/>
              </w:rPr>
              <w:t>鳳山國小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1D8A6BDA" w14:textId="7CA42A4D" w:rsidR="001924FD" w:rsidRPr="003B27B1" w:rsidRDefault="00475FD7" w:rsidP="001924FD">
            <w:pPr>
              <w:jc w:val="right"/>
              <w:rPr>
                <w:rFonts w:ascii="標楷體" w:eastAsia="標楷體" w:hAnsi="標楷體" w:cs="Arial"/>
              </w:rPr>
            </w:pPr>
            <w:r w:rsidRPr="003B27B1">
              <w:rPr>
                <w:rFonts w:ascii="標楷體" w:eastAsia="標楷體" w:hAnsi="標楷體" w:cs="Arial" w:hint="eastAsia"/>
              </w:rPr>
              <w:t>6</w:t>
            </w:r>
          </w:p>
        </w:tc>
        <w:tc>
          <w:tcPr>
            <w:tcW w:w="709" w:type="dxa"/>
            <w:tcBorders>
              <w:top w:val="nil"/>
              <w:left w:val="nil"/>
              <w:bottom w:val="single" w:sz="4" w:space="0" w:color="auto"/>
              <w:right w:val="single" w:sz="4" w:space="0" w:color="auto"/>
            </w:tcBorders>
            <w:shd w:val="clear" w:color="auto" w:fill="auto"/>
            <w:noWrap/>
            <w:vAlign w:val="center"/>
          </w:tcPr>
          <w:p w14:paraId="625849BC" w14:textId="40F7CC53" w:rsidR="001924FD" w:rsidRPr="003B27B1" w:rsidRDefault="00475FD7" w:rsidP="001924FD">
            <w:pPr>
              <w:jc w:val="right"/>
              <w:rPr>
                <w:rFonts w:ascii="標楷體" w:eastAsia="標楷體" w:hAnsi="標楷體" w:cs="Arial"/>
              </w:rPr>
            </w:pPr>
            <w:r w:rsidRPr="003B27B1">
              <w:rPr>
                <w:rFonts w:ascii="標楷體" w:eastAsia="標楷體" w:hAnsi="標楷體" w:cs="Arial" w:hint="eastAsia"/>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18C55" w14:textId="77777777" w:rsidR="001924FD" w:rsidRPr="003B27B1" w:rsidRDefault="001924FD" w:rsidP="001924FD">
            <w:pPr>
              <w:rPr>
                <w:rFonts w:ascii="標楷體" w:eastAsia="標楷體" w:hAnsi="標楷體" w:cs="Arial"/>
                <w:sz w:val="20"/>
                <w:szCs w:val="20"/>
              </w:rPr>
            </w:pPr>
            <w:r w:rsidRPr="003B27B1">
              <w:rPr>
                <w:rFonts w:ascii="標楷體" w:eastAsia="標楷體" w:hAnsi="標楷體" w:cs="Arial" w:hint="eastAsia"/>
                <w:sz w:val="20"/>
                <w:szCs w:val="20"/>
              </w:rPr>
              <w:t>鳳山區中山路231號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18D51" w14:textId="7AA014A2" w:rsidR="001924FD" w:rsidRPr="003B27B1" w:rsidRDefault="001924FD" w:rsidP="001924FD">
            <w:r w:rsidRPr="003B27B1">
              <w:rPr>
                <w:rFonts w:hint="eastAsia"/>
              </w:rPr>
              <w:t>7419119</w:t>
            </w:r>
            <w:r w:rsidRPr="003B27B1">
              <w:t>-151</w:t>
            </w:r>
            <w:r w:rsidR="00475FD7" w:rsidRPr="003B27B1">
              <w:rPr>
                <w:rFonts w:hint="eastAsia"/>
              </w:rPr>
              <w:t>、</w:t>
            </w:r>
            <w:r w:rsidR="00475FD7" w:rsidRPr="003B27B1">
              <w:rPr>
                <w:rFonts w:hint="eastAsia"/>
              </w:rPr>
              <w:t>1</w:t>
            </w:r>
            <w:r w:rsidR="00475FD7" w:rsidRPr="003B27B1">
              <w:t>53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9D740C2" w14:textId="26D1BD34" w:rsidR="001924FD" w:rsidRPr="003B27B1" w:rsidRDefault="001924FD" w:rsidP="001924FD">
            <w:pPr>
              <w:jc w:val="center"/>
              <w:rPr>
                <w:rFonts w:ascii="標楷體" w:eastAsia="標楷體" w:hAnsi="標楷體" w:cs="Arial"/>
                <w:sz w:val="20"/>
                <w:szCs w:val="20"/>
              </w:rPr>
            </w:pPr>
            <w:r w:rsidRPr="003B27B1">
              <w:rPr>
                <w:rFonts w:ascii="標楷體" w:eastAsia="標楷體" w:hAnsi="標楷體" w:cs="Arial" w:hint="eastAsia"/>
                <w:sz w:val="20"/>
                <w:szCs w:val="20"/>
              </w:rPr>
              <w:t>李一峰</w:t>
            </w:r>
            <w:r w:rsidR="00475FD7" w:rsidRPr="003B27B1">
              <w:rPr>
                <w:rFonts w:ascii="標楷體" w:eastAsia="標楷體" w:hAnsi="標楷體" w:cs="Arial" w:hint="eastAsia"/>
                <w:sz w:val="20"/>
                <w:szCs w:val="20"/>
              </w:rPr>
              <w:t>、黃文虹</w:t>
            </w:r>
          </w:p>
        </w:tc>
      </w:tr>
      <w:tr w:rsidR="003B27B1" w:rsidRPr="003B27B1" w14:paraId="36BB9210"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321F24D4" w14:textId="04C009A4" w:rsidR="001924FD" w:rsidRPr="003B27B1" w:rsidRDefault="001924FD" w:rsidP="001924FD">
            <w:pPr>
              <w:jc w:val="center"/>
              <w:rPr>
                <w:rFonts w:eastAsia="標楷體" w:cs="Arial"/>
                <w:sz w:val="28"/>
                <w:szCs w:val="28"/>
              </w:rPr>
            </w:pPr>
            <w:r w:rsidRPr="003B27B1">
              <w:rPr>
                <w:rFonts w:eastAsia="標楷體" w:cs="Arial" w:hint="eastAsia"/>
                <w:sz w:val="28"/>
                <w:szCs w:val="2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4B134" w14:textId="77777777" w:rsidR="001924FD" w:rsidRPr="003B27B1" w:rsidRDefault="001924FD" w:rsidP="001924FD">
            <w:pPr>
              <w:jc w:val="center"/>
              <w:rPr>
                <w:rFonts w:eastAsia="標楷體" w:cs="Arial"/>
                <w:sz w:val="20"/>
                <w:szCs w:val="20"/>
              </w:rPr>
            </w:pPr>
            <w:r w:rsidRPr="003B27B1">
              <w:rPr>
                <w:rFonts w:eastAsia="標楷體" w:cs="Arial"/>
                <w:sz w:val="20"/>
                <w:szCs w:val="20"/>
              </w:rPr>
              <w:t>小港區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F1013" w14:textId="77777777" w:rsidR="001924FD" w:rsidRPr="003B27B1" w:rsidRDefault="001924FD" w:rsidP="001924FD">
            <w:pPr>
              <w:jc w:val="center"/>
              <w:rPr>
                <w:rFonts w:eastAsia="標楷體" w:cs="Arial"/>
                <w:sz w:val="20"/>
                <w:szCs w:val="20"/>
              </w:rPr>
            </w:pPr>
            <w:r w:rsidRPr="003B27B1">
              <w:rPr>
                <w:rFonts w:eastAsia="標楷體" w:cs="Arial"/>
                <w:sz w:val="20"/>
                <w:szCs w:val="20"/>
              </w:rPr>
              <w:t>小港國小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6A38903A" w14:textId="624A0601" w:rsidR="001924FD" w:rsidRPr="003B27B1" w:rsidRDefault="00D06B7D" w:rsidP="001924FD">
            <w:pPr>
              <w:jc w:val="right"/>
              <w:rPr>
                <w:rFonts w:ascii="標楷體" w:eastAsia="標楷體" w:hAnsi="標楷體" w:cs="Arial"/>
              </w:rPr>
            </w:pPr>
            <w:r w:rsidRPr="003B27B1">
              <w:rPr>
                <w:rFonts w:ascii="標楷體" w:eastAsia="標楷體" w:hAnsi="標楷體" w:cs="Arial" w:hint="eastAsia"/>
              </w:rPr>
              <w:t>8</w:t>
            </w:r>
          </w:p>
        </w:tc>
        <w:tc>
          <w:tcPr>
            <w:tcW w:w="709" w:type="dxa"/>
            <w:tcBorders>
              <w:top w:val="nil"/>
              <w:left w:val="nil"/>
              <w:bottom w:val="single" w:sz="4" w:space="0" w:color="auto"/>
              <w:right w:val="single" w:sz="4" w:space="0" w:color="auto"/>
            </w:tcBorders>
            <w:shd w:val="clear" w:color="auto" w:fill="auto"/>
            <w:noWrap/>
            <w:vAlign w:val="center"/>
          </w:tcPr>
          <w:p w14:paraId="1701ED6B" w14:textId="4CD52D01" w:rsidR="001924FD" w:rsidRPr="003B27B1" w:rsidRDefault="00D06B7D" w:rsidP="001924FD">
            <w:pPr>
              <w:jc w:val="right"/>
              <w:rPr>
                <w:rFonts w:ascii="標楷體" w:eastAsia="標楷體" w:hAnsi="標楷體" w:cs="Arial"/>
              </w:rPr>
            </w:pPr>
            <w:r w:rsidRPr="003B27B1">
              <w:rPr>
                <w:rFonts w:ascii="標楷體" w:eastAsia="標楷體" w:hAnsi="標楷體" w:cs="Arial" w:hint="eastAsia"/>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DEE60" w14:textId="77777777" w:rsidR="001924FD" w:rsidRPr="003B27B1" w:rsidRDefault="001924FD" w:rsidP="001924FD">
            <w:pPr>
              <w:rPr>
                <w:rFonts w:ascii="標楷體" w:eastAsia="標楷體" w:hAnsi="標楷體" w:cs="Arial"/>
                <w:sz w:val="20"/>
                <w:szCs w:val="20"/>
              </w:rPr>
            </w:pPr>
            <w:r w:rsidRPr="003B27B1">
              <w:rPr>
                <w:rFonts w:ascii="標楷體" w:eastAsia="標楷體" w:hAnsi="標楷體" w:cs="Arial" w:hint="eastAsia"/>
                <w:sz w:val="20"/>
                <w:szCs w:val="20"/>
              </w:rPr>
              <w:t>小港區平和路1號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BAE9DD0" w14:textId="65508C60" w:rsidR="001924FD" w:rsidRPr="003B27B1" w:rsidRDefault="001924FD" w:rsidP="001924FD">
            <w:r w:rsidRPr="003B27B1">
              <w:t>8215923-</w:t>
            </w:r>
            <w:r w:rsidRPr="003B27B1">
              <w:rPr>
                <w:rFonts w:hint="eastAsia"/>
              </w:rPr>
              <w:t>411</w:t>
            </w:r>
            <w:r w:rsidRPr="003B27B1">
              <w:rPr>
                <w:rFonts w:hint="eastAsia"/>
              </w:rPr>
              <w:t>、</w:t>
            </w:r>
            <w:r w:rsidR="00B177E4" w:rsidRPr="003B27B1">
              <w:rPr>
                <w:rFonts w:hint="eastAsia"/>
              </w:rPr>
              <w:t>412</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4E8EC3C" w14:textId="6D262F5B" w:rsidR="001924FD" w:rsidRPr="003B27B1" w:rsidRDefault="00D06B7D" w:rsidP="001924FD">
            <w:pPr>
              <w:jc w:val="center"/>
              <w:rPr>
                <w:rFonts w:ascii="標楷體" w:eastAsia="標楷體" w:hAnsi="標楷體" w:cs="Arial"/>
                <w:sz w:val="20"/>
                <w:szCs w:val="20"/>
              </w:rPr>
            </w:pPr>
            <w:r w:rsidRPr="003B27B1">
              <w:rPr>
                <w:rFonts w:ascii="標楷體" w:eastAsia="標楷體" w:hAnsi="標楷體" w:cs="Arial" w:hint="eastAsia"/>
                <w:sz w:val="20"/>
                <w:szCs w:val="20"/>
              </w:rPr>
              <w:t>吳慧貞</w:t>
            </w:r>
            <w:r w:rsidR="001924FD" w:rsidRPr="003B27B1">
              <w:rPr>
                <w:rFonts w:ascii="標楷體" w:eastAsia="標楷體" w:hAnsi="標楷體" w:cs="Arial" w:hint="eastAsia"/>
                <w:sz w:val="20"/>
                <w:szCs w:val="20"/>
              </w:rPr>
              <w:t>、顏年溪</w:t>
            </w:r>
          </w:p>
        </w:tc>
      </w:tr>
      <w:tr w:rsidR="003B27B1" w:rsidRPr="003B27B1" w14:paraId="5105073B"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69CCEB0A" w14:textId="7EDD62D5" w:rsidR="001924FD" w:rsidRPr="003B27B1" w:rsidRDefault="00DA6F10" w:rsidP="001924FD">
            <w:pPr>
              <w:jc w:val="center"/>
              <w:rPr>
                <w:rFonts w:eastAsia="標楷體" w:cs="Arial"/>
                <w:sz w:val="28"/>
                <w:szCs w:val="28"/>
              </w:rPr>
            </w:pPr>
            <w:r w:rsidRPr="003B27B1">
              <w:rPr>
                <w:rFonts w:eastAsia="標楷體" w:cs="Arial" w:hint="eastAsia"/>
                <w:sz w:val="28"/>
                <w:szCs w:val="2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1D0BF" w14:textId="4160F842" w:rsidR="001924FD" w:rsidRPr="003B27B1" w:rsidRDefault="001924FD" w:rsidP="001924FD">
            <w:pPr>
              <w:jc w:val="center"/>
              <w:rPr>
                <w:rFonts w:eastAsia="標楷體" w:cs="Arial"/>
                <w:sz w:val="20"/>
                <w:szCs w:val="20"/>
              </w:rPr>
            </w:pPr>
            <w:r w:rsidRPr="003B27B1">
              <w:rPr>
                <w:rFonts w:eastAsia="標楷體" w:cs="Arial" w:hint="eastAsia"/>
                <w:sz w:val="20"/>
                <w:szCs w:val="20"/>
              </w:rPr>
              <w:t>苓雅區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221BA" w14:textId="4020D2BE" w:rsidR="001924FD" w:rsidRPr="003B27B1" w:rsidRDefault="001924FD" w:rsidP="001924FD">
            <w:pPr>
              <w:jc w:val="center"/>
              <w:rPr>
                <w:rFonts w:eastAsia="標楷體" w:cs="Arial"/>
                <w:sz w:val="20"/>
                <w:szCs w:val="20"/>
              </w:rPr>
            </w:pPr>
            <w:r w:rsidRPr="003B27B1">
              <w:rPr>
                <w:rFonts w:eastAsia="標楷體" w:cs="Arial" w:hint="eastAsia"/>
                <w:sz w:val="20"/>
                <w:szCs w:val="20"/>
              </w:rPr>
              <w:t>苓洲國小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3524BD9A" w14:textId="32B29028" w:rsidR="001924FD" w:rsidRPr="003B27B1" w:rsidRDefault="00E02496" w:rsidP="001924FD">
            <w:pPr>
              <w:jc w:val="right"/>
              <w:rPr>
                <w:rFonts w:ascii="標楷體" w:eastAsia="標楷體" w:hAnsi="標楷體" w:cs="Arial"/>
              </w:rPr>
            </w:pPr>
            <w:r w:rsidRPr="003B27B1">
              <w:rPr>
                <w:rFonts w:ascii="標楷體" w:eastAsia="標楷體" w:hAnsi="標楷體" w:cs="Arial" w:hint="eastAsia"/>
              </w:rPr>
              <w:t>3</w:t>
            </w:r>
          </w:p>
        </w:tc>
        <w:tc>
          <w:tcPr>
            <w:tcW w:w="709" w:type="dxa"/>
            <w:tcBorders>
              <w:top w:val="nil"/>
              <w:left w:val="nil"/>
              <w:bottom w:val="single" w:sz="4" w:space="0" w:color="auto"/>
              <w:right w:val="single" w:sz="4" w:space="0" w:color="auto"/>
            </w:tcBorders>
            <w:shd w:val="clear" w:color="auto" w:fill="auto"/>
            <w:noWrap/>
            <w:vAlign w:val="center"/>
          </w:tcPr>
          <w:p w14:paraId="5D8A9F66" w14:textId="07511B30" w:rsidR="001924FD" w:rsidRPr="003B27B1" w:rsidRDefault="00E02496" w:rsidP="001924FD">
            <w:pPr>
              <w:jc w:val="right"/>
              <w:rPr>
                <w:rFonts w:ascii="標楷體" w:eastAsia="標楷體" w:hAnsi="標楷體" w:cs="Arial"/>
              </w:rPr>
            </w:pPr>
            <w:r w:rsidRPr="003B27B1">
              <w:rPr>
                <w:rFonts w:ascii="標楷體" w:eastAsia="標楷體" w:hAnsi="標楷體" w:cs="Arial" w:hint="eastAsia"/>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1FFD2" w14:textId="4641A9E6" w:rsidR="001924FD" w:rsidRPr="003B27B1" w:rsidRDefault="001924FD" w:rsidP="001924FD">
            <w:pPr>
              <w:rPr>
                <w:rFonts w:ascii="標楷體" w:eastAsia="標楷體" w:hAnsi="標楷體" w:cs="Arial"/>
                <w:sz w:val="20"/>
                <w:szCs w:val="20"/>
              </w:rPr>
            </w:pPr>
            <w:r w:rsidRPr="003B27B1">
              <w:rPr>
                <w:rFonts w:ascii="標楷體" w:eastAsia="標楷體" w:hAnsi="標楷體" w:cs="Arial" w:hint="eastAsia"/>
                <w:sz w:val="20"/>
                <w:szCs w:val="20"/>
              </w:rPr>
              <w:t>苓雅區四維四路61號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F8FE71F" w14:textId="601FC574" w:rsidR="001924FD" w:rsidRPr="003B27B1" w:rsidRDefault="001924FD" w:rsidP="001924FD">
            <w:r w:rsidRPr="003B27B1">
              <w:t>3351804-410</w:t>
            </w:r>
            <w:r w:rsidRPr="003B27B1">
              <w:rPr>
                <w:rFonts w:hint="eastAsia"/>
              </w:rPr>
              <w:t>、</w:t>
            </w:r>
            <w:r w:rsidRPr="003B27B1">
              <w:t>41</w:t>
            </w:r>
            <w:r w:rsidRPr="003B27B1">
              <w:rPr>
                <w:rFonts w:hint="eastAsia"/>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EA23CD9" w14:textId="6573E4BA" w:rsidR="001924FD" w:rsidRPr="003B27B1" w:rsidRDefault="00E02496" w:rsidP="001924FD">
            <w:pPr>
              <w:jc w:val="center"/>
              <w:rPr>
                <w:rFonts w:ascii="標楷體" w:eastAsia="標楷體" w:hAnsi="標楷體" w:cs="Arial"/>
                <w:sz w:val="20"/>
                <w:szCs w:val="20"/>
              </w:rPr>
            </w:pPr>
            <w:r w:rsidRPr="003B27B1">
              <w:rPr>
                <w:rFonts w:ascii="標楷體" w:eastAsia="標楷體" w:hAnsi="標楷體" w:cs="Arial" w:hint="eastAsia"/>
                <w:sz w:val="20"/>
                <w:szCs w:val="20"/>
              </w:rPr>
              <w:t>蔡慧華</w:t>
            </w:r>
            <w:r w:rsidR="001924FD" w:rsidRPr="003B27B1">
              <w:rPr>
                <w:rFonts w:ascii="標楷體" w:eastAsia="標楷體" w:hAnsi="標楷體" w:cs="Arial" w:hint="eastAsia"/>
                <w:sz w:val="20"/>
                <w:szCs w:val="20"/>
              </w:rPr>
              <w:t>、黃秋瑛</w:t>
            </w:r>
          </w:p>
        </w:tc>
      </w:tr>
      <w:tr w:rsidR="003B27B1" w:rsidRPr="003B27B1" w14:paraId="64EABB5E"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1FA0D44E" w14:textId="739A83E2" w:rsidR="001924FD" w:rsidRPr="003B27B1" w:rsidRDefault="00DA6F10" w:rsidP="001924FD">
            <w:pPr>
              <w:jc w:val="center"/>
              <w:rPr>
                <w:rFonts w:eastAsia="標楷體" w:cs="Arial"/>
                <w:sz w:val="28"/>
                <w:szCs w:val="28"/>
              </w:rPr>
            </w:pPr>
            <w:r w:rsidRPr="003B27B1">
              <w:rPr>
                <w:rFonts w:eastAsia="標楷體" w:cs="Arial" w:hint="eastAsia"/>
                <w:sz w:val="28"/>
                <w:szCs w:val="2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D8508" w14:textId="3890E78D" w:rsidR="001924FD" w:rsidRPr="003B27B1" w:rsidRDefault="001924FD" w:rsidP="001924FD">
            <w:pPr>
              <w:jc w:val="center"/>
              <w:rPr>
                <w:rFonts w:eastAsia="標楷體" w:cs="Arial"/>
                <w:sz w:val="20"/>
                <w:szCs w:val="20"/>
              </w:rPr>
            </w:pPr>
            <w:r w:rsidRPr="003B27B1">
              <w:rPr>
                <w:rFonts w:eastAsia="標楷體" w:cs="Arial"/>
                <w:sz w:val="20"/>
                <w:szCs w:val="20"/>
              </w:rPr>
              <w:t>新興區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575CC" w14:textId="2A0FDB80" w:rsidR="001924FD" w:rsidRPr="003B27B1" w:rsidRDefault="001924FD" w:rsidP="001924FD">
            <w:pPr>
              <w:jc w:val="center"/>
              <w:rPr>
                <w:rFonts w:eastAsia="標楷體" w:cs="Arial"/>
                <w:sz w:val="20"/>
                <w:szCs w:val="20"/>
              </w:rPr>
            </w:pPr>
            <w:r w:rsidRPr="003B27B1">
              <w:rPr>
                <w:rFonts w:eastAsia="標楷體" w:cs="Arial"/>
                <w:sz w:val="20"/>
                <w:szCs w:val="20"/>
              </w:rPr>
              <w:t>大同國小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24E4F08C" w14:textId="76F66A8F" w:rsidR="001924FD" w:rsidRPr="003B27B1" w:rsidRDefault="00180CD1" w:rsidP="001924FD">
            <w:pPr>
              <w:jc w:val="right"/>
              <w:rPr>
                <w:rFonts w:ascii="標楷體" w:eastAsia="標楷體" w:hAnsi="標楷體" w:cs="Arial"/>
              </w:rPr>
            </w:pPr>
            <w:r w:rsidRPr="003B27B1">
              <w:rPr>
                <w:rFonts w:ascii="標楷體" w:eastAsia="標楷體" w:hAnsi="標楷體" w:cs="Arial" w:hint="eastAsia"/>
              </w:rPr>
              <w:t>6</w:t>
            </w:r>
          </w:p>
        </w:tc>
        <w:tc>
          <w:tcPr>
            <w:tcW w:w="709" w:type="dxa"/>
            <w:tcBorders>
              <w:top w:val="nil"/>
              <w:left w:val="nil"/>
              <w:bottom w:val="single" w:sz="4" w:space="0" w:color="auto"/>
              <w:right w:val="single" w:sz="4" w:space="0" w:color="auto"/>
            </w:tcBorders>
            <w:shd w:val="clear" w:color="auto" w:fill="auto"/>
            <w:noWrap/>
            <w:vAlign w:val="center"/>
          </w:tcPr>
          <w:p w14:paraId="7DECF1BD" w14:textId="6662EE5A" w:rsidR="001924FD" w:rsidRPr="003B27B1" w:rsidRDefault="00180CD1" w:rsidP="001924FD">
            <w:pPr>
              <w:jc w:val="right"/>
              <w:rPr>
                <w:rFonts w:ascii="標楷體" w:eastAsia="標楷體" w:hAnsi="標楷體" w:cs="Arial"/>
              </w:rPr>
            </w:pPr>
            <w:r w:rsidRPr="003B27B1">
              <w:rPr>
                <w:rFonts w:ascii="標楷體" w:eastAsia="標楷體" w:hAnsi="標楷體" w:cs="Arial" w:hint="eastAsia"/>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2D96C" w14:textId="3D6477B8" w:rsidR="001924FD" w:rsidRPr="003B27B1" w:rsidRDefault="001924FD" w:rsidP="001924FD">
            <w:pPr>
              <w:rPr>
                <w:rFonts w:ascii="標楷體" w:eastAsia="標楷體" w:hAnsi="標楷體" w:cs="Arial"/>
                <w:sz w:val="20"/>
                <w:szCs w:val="20"/>
              </w:rPr>
            </w:pPr>
            <w:r w:rsidRPr="003B27B1">
              <w:rPr>
                <w:rFonts w:ascii="標楷體" w:eastAsia="標楷體" w:hAnsi="標楷體" w:cs="Arial" w:hint="eastAsia"/>
                <w:sz w:val="20"/>
                <w:szCs w:val="20"/>
              </w:rPr>
              <w:t>新興區大同一路231號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365BBE28" w14:textId="19882258" w:rsidR="001924FD" w:rsidRPr="003B27B1" w:rsidRDefault="001924FD" w:rsidP="001924FD">
            <w:r w:rsidRPr="003B27B1">
              <w:t>2823039</w:t>
            </w:r>
            <w:r w:rsidRPr="003B27B1">
              <w:rPr>
                <w:rFonts w:hint="eastAsia"/>
              </w:rPr>
              <w:t>-</w:t>
            </w:r>
            <w:r w:rsidR="003018FF" w:rsidRPr="003B27B1">
              <w:rPr>
                <w:rFonts w:hint="eastAsia"/>
              </w:rPr>
              <w:t>741</w:t>
            </w:r>
            <w:r w:rsidRPr="003B27B1">
              <w:rPr>
                <w:rFonts w:ascii="新細明體" w:hAnsi="新細明體" w:hint="eastAsia"/>
              </w:rPr>
              <w:t>、</w:t>
            </w:r>
            <w:r w:rsidR="00180CD1" w:rsidRPr="003B27B1">
              <w:rPr>
                <w:rFonts w:hint="eastAsia"/>
              </w:rPr>
              <w:t>739</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89AC7AA" w14:textId="7835EC0E" w:rsidR="001924FD" w:rsidRPr="003B27B1" w:rsidRDefault="00180CD1" w:rsidP="001924FD">
            <w:pPr>
              <w:jc w:val="center"/>
              <w:rPr>
                <w:rFonts w:ascii="標楷體" w:eastAsia="標楷體" w:hAnsi="標楷體" w:cs="Arial"/>
                <w:sz w:val="20"/>
                <w:szCs w:val="20"/>
              </w:rPr>
            </w:pPr>
            <w:r w:rsidRPr="003B27B1">
              <w:rPr>
                <w:rFonts w:ascii="標楷體" w:eastAsia="標楷體" w:hAnsi="標楷體" w:cs="Arial" w:hint="eastAsia"/>
                <w:sz w:val="20"/>
                <w:szCs w:val="20"/>
              </w:rPr>
              <w:t>麥錦萱</w:t>
            </w:r>
            <w:r w:rsidR="00381853" w:rsidRPr="003B27B1">
              <w:rPr>
                <w:rFonts w:ascii="標楷體" w:eastAsia="標楷體" w:hAnsi="標楷體" w:cs="Arial" w:hint="eastAsia"/>
                <w:sz w:val="20"/>
                <w:szCs w:val="20"/>
              </w:rPr>
              <w:t>、吳淑鈴</w:t>
            </w:r>
          </w:p>
        </w:tc>
      </w:tr>
      <w:tr w:rsidR="003B27B1" w:rsidRPr="003B27B1" w14:paraId="13162361"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46A46AE2" w14:textId="14A95BC8" w:rsidR="00DA6F10" w:rsidRPr="003B27B1" w:rsidRDefault="00DA6F10" w:rsidP="00DA6F10">
            <w:pPr>
              <w:jc w:val="center"/>
              <w:rPr>
                <w:rFonts w:eastAsia="標楷體" w:cs="Arial"/>
                <w:sz w:val="28"/>
                <w:szCs w:val="28"/>
              </w:rPr>
            </w:pPr>
            <w:r w:rsidRPr="003B27B1">
              <w:rPr>
                <w:rFonts w:eastAsia="標楷體" w:cs="Arial" w:hint="eastAsia"/>
                <w:sz w:val="28"/>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53D8A" w14:textId="4032B3B7" w:rsidR="00DA6F10" w:rsidRPr="003B27B1" w:rsidRDefault="00DA6F10" w:rsidP="00DA6F10">
            <w:pPr>
              <w:jc w:val="center"/>
              <w:rPr>
                <w:rFonts w:eastAsia="標楷體" w:cs="Arial"/>
                <w:sz w:val="20"/>
                <w:szCs w:val="20"/>
              </w:rPr>
            </w:pPr>
            <w:r w:rsidRPr="003B27B1">
              <w:rPr>
                <w:rFonts w:eastAsia="標楷體" w:cs="Arial"/>
                <w:sz w:val="20"/>
                <w:szCs w:val="20"/>
              </w:rPr>
              <w:t>前金區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69E04" w14:textId="742545D3" w:rsidR="00DA6F10" w:rsidRPr="003B27B1" w:rsidRDefault="00DA6F10" w:rsidP="00DA6F10">
            <w:pPr>
              <w:jc w:val="center"/>
              <w:rPr>
                <w:rFonts w:eastAsia="標楷體" w:cs="Arial"/>
                <w:sz w:val="20"/>
                <w:szCs w:val="20"/>
              </w:rPr>
            </w:pPr>
            <w:r w:rsidRPr="003B27B1">
              <w:rPr>
                <w:rFonts w:eastAsia="標楷體" w:cs="Arial"/>
                <w:sz w:val="20"/>
                <w:szCs w:val="20"/>
              </w:rPr>
              <w:t>前金國小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7C58D2D8" w14:textId="35873F16" w:rsidR="00DA6F10" w:rsidRPr="003B27B1" w:rsidRDefault="00475FD7" w:rsidP="00DA6F10">
            <w:pPr>
              <w:jc w:val="right"/>
              <w:rPr>
                <w:rFonts w:ascii="標楷體" w:eastAsia="標楷體" w:hAnsi="標楷體" w:cs="Arial"/>
              </w:rPr>
            </w:pPr>
            <w:r w:rsidRPr="003B27B1">
              <w:rPr>
                <w:rFonts w:ascii="標楷體" w:eastAsia="標楷體" w:hAnsi="標楷體" w:cs="Arial" w:hint="eastAsia"/>
              </w:rPr>
              <w:t>6</w:t>
            </w:r>
          </w:p>
        </w:tc>
        <w:tc>
          <w:tcPr>
            <w:tcW w:w="709" w:type="dxa"/>
            <w:tcBorders>
              <w:top w:val="nil"/>
              <w:left w:val="nil"/>
              <w:bottom w:val="single" w:sz="4" w:space="0" w:color="auto"/>
              <w:right w:val="single" w:sz="4" w:space="0" w:color="auto"/>
            </w:tcBorders>
            <w:shd w:val="clear" w:color="auto" w:fill="auto"/>
            <w:noWrap/>
            <w:vAlign w:val="center"/>
          </w:tcPr>
          <w:p w14:paraId="769DAF09" w14:textId="18775868" w:rsidR="00DA6F10" w:rsidRPr="003B27B1" w:rsidRDefault="00475FD7" w:rsidP="00DA6F10">
            <w:pPr>
              <w:jc w:val="right"/>
              <w:rPr>
                <w:rFonts w:ascii="標楷體" w:eastAsia="標楷體" w:hAnsi="標楷體" w:cs="Arial"/>
              </w:rPr>
            </w:pPr>
            <w:r w:rsidRPr="003B27B1">
              <w:rPr>
                <w:rFonts w:ascii="標楷體" w:eastAsia="標楷體" w:hAnsi="標楷體" w:cs="Arial" w:hint="eastAsia"/>
              </w:rPr>
              <w:t>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0F52B" w14:textId="081C39AC" w:rsidR="00DA6F10" w:rsidRPr="003B27B1" w:rsidRDefault="00DA6F10" w:rsidP="00DA6F10">
            <w:pPr>
              <w:rPr>
                <w:rFonts w:ascii="標楷體" w:eastAsia="標楷體" w:hAnsi="標楷體" w:cs="Arial"/>
                <w:sz w:val="20"/>
                <w:szCs w:val="20"/>
              </w:rPr>
            </w:pPr>
            <w:r w:rsidRPr="003B27B1">
              <w:rPr>
                <w:rFonts w:ascii="標楷體" w:eastAsia="標楷體" w:hAnsi="標楷體" w:cs="Arial" w:hint="eastAsia"/>
                <w:sz w:val="20"/>
                <w:szCs w:val="20"/>
              </w:rPr>
              <w:t>前金區大同二路61號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2EDA20B4" w14:textId="3DDD1F86" w:rsidR="00DA6F10" w:rsidRPr="003B27B1" w:rsidRDefault="00DA6F10" w:rsidP="00DA6F10">
            <w:r w:rsidRPr="003B27B1">
              <w:rPr>
                <w:rFonts w:hint="eastAsia"/>
              </w:rPr>
              <w:t>2829001-841</w:t>
            </w:r>
            <w:r w:rsidRPr="003B27B1">
              <w:rPr>
                <w:rFonts w:hint="eastAsia"/>
              </w:rPr>
              <w:t>、</w:t>
            </w:r>
            <w:r w:rsidRPr="003B27B1">
              <w:rPr>
                <w:rFonts w:hint="eastAsia"/>
              </w:rPr>
              <w:t>843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1256812" w14:textId="629346D5" w:rsidR="00DA6F10" w:rsidRPr="003B27B1" w:rsidRDefault="00DA6F10" w:rsidP="00DA6F10">
            <w:pPr>
              <w:jc w:val="center"/>
              <w:rPr>
                <w:rFonts w:ascii="標楷體" w:eastAsia="標楷體" w:hAnsi="標楷體" w:cs="Arial"/>
                <w:sz w:val="20"/>
                <w:szCs w:val="20"/>
              </w:rPr>
            </w:pPr>
            <w:r w:rsidRPr="003B27B1">
              <w:rPr>
                <w:rFonts w:ascii="標楷體" w:eastAsia="標楷體" w:hAnsi="標楷體" w:cs="Arial" w:hint="eastAsia"/>
                <w:sz w:val="20"/>
                <w:szCs w:val="20"/>
              </w:rPr>
              <w:t>陳瑩諭、</w:t>
            </w:r>
            <w:r w:rsidR="00475FD7" w:rsidRPr="003B27B1">
              <w:rPr>
                <w:rFonts w:ascii="標楷體" w:eastAsia="標楷體" w:hAnsi="標楷體" w:cs="Arial" w:hint="eastAsia"/>
                <w:sz w:val="20"/>
                <w:szCs w:val="20"/>
              </w:rPr>
              <w:t>王信彬</w:t>
            </w:r>
          </w:p>
        </w:tc>
      </w:tr>
      <w:tr w:rsidR="003B27B1" w:rsidRPr="003B27B1" w14:paraId="2C335C62" w14:textId="77777777" w:rsidTr="0093768F">
        <w:trPr>
          <w:trHeight w:val="285"/>
        </w:trPr>
        <w:tc>
          <w:tcPr>
            <w:tcW w:w="851" w:type="dxa"/>
            <w:tcBorders>
              <w:top w:val="single" w:sz="4" w:space="0" w:color="auto"/>
              <w:left w:val="single" w:sz="4" w:space="0" w:color="auto"/>
              <w:bottom w:val="single" w:sz="4" w:space="0" w:color="auto"/>
              <w:right w:val="single" w:sz="4" w:space="0" w:color="auto"/>
            </w:tcBorders>
          </w:tcPr>
          <w:p w14:paraId="54DF489A" w14:textId="3FE83A1C" w:rsidR="00DA6F10" w:rsidRPr="003B27B1" w:rsidRDefault="00DA6F10" w:rsidP="00DA6F10">
            <w:pPr>
              <w:jc w:val="center"/>
              <w:rPr>
                <w:rFonts w:eastAsia="標楷體" w:cs="Arial"/>
                <w:sz w:val="28"/>
                <w:szCs w:val="28"/>
              </w:rPr>
            </w:pPr>
            <w:r w:rsidRPr="003B27B1">
              <w:rPr>
                <w:rFonts w:eastAsia="標楷體" w:cs="Arial" w:hint="eastAsia"/>
                <w:sz w:val="28"/>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11F27" w14:textId="77777777" w:rsidR="00DA6F10" w:rsidRPr="003B27B1" w:rsidRDefault="00DA6F10" w:rsidP="00DA6F10">
            <w:pPr>
              <w:jc w:val="center"/>
              <w:rPr>
                <w:rFonts w:eastAsia="標楷體" w:cs="Arial"/>
                <w:sz w:val="20"/>
                <w:szCs w:val="20"/>
              </w:rPr>
            </w:pPr>
            <w:r w:rsidRPr="003B27B1">
              <w:rPr>
                <w:rFonts w:eastAsia="標楷體" w:cs="Arial"/>
                <w:sz w:val="20"/>
                <w:szCs w:val="20"/>
              </w:rPr>
              <w:t>左營區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4E188" w14:textId="77777777" w:rsidR="00DA6F10" w:rsidRPr="003B27B1" w:rsidRDefault="00DA6F10" w:rsidP="00DA6F10">
            <w:pPr>
              <w:jc w:val="center"/>
              <w:rPr>
                <w:rFonts w:eastAsia="標楷體" w:cs="Arial"/>
                <w:sz w:val="20"/>
                <w:szCs w:val="20"/>
              </w:rPr>
            </w:pPr>
            <w:r w:rsidRPr="003B27B1">
              <w:rPr>
                <w:rFonts w:eastAsia="標楷體" w:cs="Arial"/>
                <w:sz w:val="20"/>
                <w:szCs w:val="20"/>
              </w:rPr>
              <w:t>文府國小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4A8CC106" w14:textId="088EFE48" w:rsidR="00DA6F10" w:rsidRPr="003B27B1" w:rsidRDefault="0014306D" w:rsidP="00DA6F10">
            <w:pPr>
              <w:jc w:val="right"/>
              <w:rPr>
                <w:rFonts w:ascii="標楷體" w:eastAsia="標楷體" w:hAnsi="標楷體" w:cs="Arial"/>
              </w:rPr>
            </w:pPr>
            <w:r w:rsidRPr="003B27B1">
              <w:rPr>
                <w:rFonts w:ascii="標楷體" w:eastAsia="標楷體" w:hAnsi="標楷體" w:cs="Arial" w:hint="eastAsia"/>
              </w:rPr>
              <w:t>1</w:t>
            </w:r>
            <w:r w:rsidRPr="003B27B1">
              <w:rPr>
                <w:rFonts w:ascii="標楷體" w:eastAsia="標楷體" w:hAnsi="標楷體" w:cs="Arial"/>
              </w:rPr>
              <w:t>1</w:t>
            </w:r>
          </w:p>
        </w:tc>
        <w:tc>
          <w:tcPr>
            <w:tcW w:w="709" w:type="dxa"/>
            <w:tcBorders>
              <w:top w:val="nil"/>
              <w:left w:val="nil"/>
              <w:bottom w:val="single" w:sz="4" w:space="0" w:color="auto"/>
              <w:right w:val="single" w:sz="4" w:space="0" w:color="auto"/>
            </w:tcBorders>
            <w:shd w:val="clear" w:color="auto" w:fill="auto"/>
            <w:noWrap/>
            <w:vAlign w:val="center"/>
          </w:tcPr>
          <w:p w14:paraId="14D5D9E0" w14:textId="70BDBA30" w:rsidR="00DA6F10" w:rsidRPr="003B27B1" w:rsidRDefault="0014306D" w:rsidP="00DA6F10">
            <w:pPr>
              <w:jc w:val="right"/>
              <w:rPr>
                <w:rFonts w:ascii="標楷體" w:eastAsia="標楷體" w:hAnsi="標楷體" w:cs="Arial"/>
              </w:rPr>
            </w:pPr>
            <w:r w:rsidRPr="003B27B1">
              <w:rPr>
                <w:rFonts w:ascii="標楷體" w:eastAsia="標楷體" w:hAnsi="標楷體" w:cs="Arial" w:hint="eastAsia"/>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2B62" w14:textId="77777777" w:rsidR="00DA6F10" w:rsidRPr="003B27B1" w:rsidRDefault="00DA6F10" w:rsidP="00DA6F10">
            <w:pPr>
              <w:rPr>
                <w:rFonts w:ascii="標楷體" w:eastAsia="標楷體" w:hAnsi="標楷體" w:cs="Arial"/>
                <w:sz w:val="20"/>
                <w:szCs w:val="20"/>
              </w:rPr>
            </w:pPr>
            <w:r w:rsidRPr="003B27B1">
              <w:rPr>
                <w:rFonts w:ascii="標楷體" w:eastAsia="標楷體" w:hAnsi="標楷體" w:cs="Arial" w:hint="eastAsia"/>
                <w:sz w:val="20"/>
                <w:szCs w:val="20"/>
              </w:rPr>
              <w:t>左營區文府路399號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FD1339A" w14:textId="77777777" w:rsidR="00DA6F10" w:rsidRPr="003B27B1" w:rsidRDefault="00DA6F10" w:rsidP="00DA6F10">
            <w:r w:rsidRPr="003B27B1">
              <w:rPr>
                <w:rFonts w:hint="eastAsia"/>
              </w:rPr>
              <w:t>3482070-142</w:t>
            </w:r>
            <w:r w:rsidRPr="003B27B1">
              <w:rPr>
                <w:rFonts w:hint="eastAsia"/>
              </w:rPr>
              <w:t>、</w:t>
            </w:r>
            <w:r w:rsidRPr="003B27B1">
              <w:rPr>
                <w:rFonts w:hint="eastAsia"/>
              </w:rPr>
              <w:t>144</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7B59575" w14:textId="5D477A39" w:rsidR="00DA6F10" w:rsidRPr="003B27B1" w:rsidRDefault="0014306D" w:rsidP="00DA6F10">
            <w:pPr>
              <w:jc w:val="center"/>
              <w:rPr>
                <w:rFonts w:ascii="標楷體" w:eastAsia="標楷體" w:hAnsi="標楷體" w:cs="Arial"/>
                <w:sz w:val="20"/>
                <w:szCs w:val="20"/>
              </w:rPr>
            </w:pPr>
            <w:r w:rsidRPr="003B27B1">
              <w:rPr>
                <w:rFonts w:ascii="標楷體" w:eastAsia="標楷體" w:hAnsi="標楷體" w:cs="Arial" w:hint="eastAsia"/>
                <w:sz w:val="20"/>
                <w:szCs w:val="20"/>
              </w:rPr>
              <w:t>李素梅</w:t>
            </w:r>
            <w:r w:rsidR="00DA6F10" w:rsidRPr="003B27B1">
              <w:rPr>
                <w:rFonts w:ascii="標楷體" w:eastAsia="標楷體" w:hAnsi="標楷體" w:cs="Arial" w:hint="eastAsia"/>
                <w:sz w:val="20"/>
                <w:szCs w:val="20"/>
              </w:rPr>
              <w:t>、</w:t>
            </w:r>
            <w:r w:rsidRPr="003B27B1">
              <w:rPr>
                <w:rFonts w:ascii="標楷體" w:eastAsia="標楷體" w:hAnsi="標楷體" w:cs="Arial" w:hint="eastAsia"/>
                <w:sz w:val="20"/>
                <w:szCs w:val="20"/>
              </w:rPr>
              <w:t>謝雨欣</w:t>
            </w:r>
          </w:p>
        </w:tc>
      </w:tr>
      <w:tr w:rsidR="003B27B1" w:rsidRPr="003B27B1" w14:paraId="58870BBF" w14:textId="77777777" w:rsidTr="0093768F">
        <w:trPr>
          <w:trHeight w:val="285"/>
        </w:trPr>
        <w:tc>
          <w:tcPr>
            <w:tcW w:w="851" w:type="dxa"/>
            <w:tcBorders>
              <w:top w:val="single" w:sz="4" w:space="0" w:color="auto"/>
              <w:left w:val="single" w:sz="4" w:space="0" w:color="auto"/>
              <w:bottom w:val="single" w:sz="4" w:space="0" w:color="auto"/>
              <w:right w:val="single" w:sz="4" w:space="0" w:color="auto"/>
            </w:tcBorders>
          </w:tcPr>
          <w:p w14:paraId="2763E6BD" w14:textId="489732E5" w:rsidR="00DA6F10" w:rsidRPr="003B27B1" w:rsidRDefault="00DA6F10" w:rsidP="00DA6F10">
            <w:pPr>
              <w:jc w:val="center"/>
              <w:rPr>
                <w:rFonts w:eastAsia="標楷體" w:cs="Arial"/>
                <w:sz w:val="28"/>
                <w:szCs w:val="28"/>
              </w:rPr>
            </w:pPr>
            <w:r w:rsidRPr="003B27B1">
              <w:rPr>
                <w:rFonts w:eastAsia="標楷體" w:cs="Arial" w:hint="eastAsia"/>
                <w:sz w:val="28"/>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7AA17" w14:textId="77777777" w:rsidR="00DA6F10" w:rsidRPr="003B27B1" w:rsidRDefault="00DA6F10" w:rsidP="00DA6F10">
            <w:pPr>
              <w:jc w:val="center"/>
              <w:rPr>
                <w:rFonts w:eastAsia="標楷體" w:cs="Arial"/>
                <w:sz w:val="20"/>
                <w:szCs w:val="20"/>
              </w:rPr>
            </w:pPr>
            <w:r w:rsidRPr="003B27B1">
              <w:rPr>
                <w:rFonts w:eastAsia="標楷體" w:cs="Arial"/>
                <w:sz w:val="20"/>
                <w:szCs w:val="20"/>
              </w:rPr>
              <w:t>左營區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50E7E" w14:textId="77777777" w:rsidR="00DA6F10" w:rsidRPr="003B27B1" w:rsidRDefault="00DA6F10" w:rsidP="00DA6F10">
            <w:pPr>
              <w:jc w:val="center"/>
              <w:rPr>
                <w:rFonts w:eastAsia="標楷體" w:cs="Arial"/>
                <w:sz w:val="20"/>
                <w:szCs w:val="20"/>
              </w:rPr>
            </w:pPr>
            <w:r w:rsidRPr="003B27B1">
              <w:rPr>
                <w:rFonts w:eastAsia="標楷體" w:cs="Arial"/>
                <w:sz w:val="20"/>
                <w:szCs w:val="20"/>
              </w:rPr>
              <w:t>新莊國小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4EE9E551" w14:textId="287743A0" w:rsidR="00DA6F10" w:rsidRPr="003B27B1" w:rsidRDefault="0014306D" w:rsidP="00DA6F10">
            <w:pPr>
              <w:jc w:val="right"/>
              <w:rPr>
                <w:rFonts w:ascii="標楷體" w:eastAsia="標楷體" w:hAnsi="標楷體" w:cs="Arial"/>
              </w:rPr>
            </w:pPr>
            <w:r w:rsidRPr="003B27B1">
              <w:rPr>
                <w:rFonts w:ascii="標楷體" w:eastAsia="標楷體" w:hAnsi="標楷體" w:cs="Arial" w:hint="eastAsia"/>
              </w:rPr>
              <w:t>2</w:t>
            </w:r>
            <w:r w:rsidRPr="003B27B1">
              <w:rPr>
                <w:rFonts w:ascii="標楷體" w:eastAsia="標楷體" w:hAnsi="標楷體" w:cs="Arial"/>
              </w:rPr>
              <w:t>0</w:t>
            </w:r>
          </w:p>
        </w:tc>
        <w:tc>
          <w:tcPr>
            <w:tcW w:w="709" w:type="dxa"/>
            <w:tcBorders>
              <w:top w:val="nil"/>
              <w:left w:val="nil"/>
              <w:bottom w:val="single" w:sz="4" w:space="0" w:color="auto"/>
              <w:right w:val="single" w:sz="4" w:space="0" w:color="auto"/>
            </w:tcBorders>
            <w:shd w:val="clear" w:color="auto" w:fill="auto"/>
            <w:noWrap/>
            <w:vAlign w:val="center"/>
          </w:tcPr>
          <w:p w14:paraId="7E0F43B1" w14:textId="026A2C18" w:rsidR="00DA6F10" w:rsidRPr="003B27B1" w:rsidRDefault="0014306D" w:rsidP="00DA6F10">
            <w:pPr>
              <w:jc w:val="right"/>
              <w:rPr>
                <w:rFonts w:ascii="標楷體" w:eastAsia="標楷體" w:hAnsi="標楷體" w:cs="Arial"/>
              </w:rPr>
            </w:pPr>
            <w:r w:rsidRPr="003B27B1">
              <w:rPr>
                <w:rFonts w:ascii="標楷體" w:eastAsia="標楷體" w:hAnsi="標楷體" w:cs="Arial" w:hint="eastAsia"/>
              </w:rPr>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4D364" w14:textId="77777777" w:rsidR="00DA6F10" w:rsidRPr="003B27B1" w:rsidRDefault="00DA6F10" w:rsidP="00DA6F10">
            <w:pPr>
              <w:rPr>
                <w:rFonts w:ascii="標楷體" w:eastAsia="標楷體" w:hAnsi="標楷體" w:cs="Arial"/>
                <w:sz w:val="20"/>
                <w:szCs w:val="20"/>
              </w:rPr>
            </w:pPr>
            <w:r w:rsidRPr="003B27B1">
              <w:rPr>
                <w:rFonts w:ascii="標楷體" w:eastAsia="標楷體" w:hAnsi="標楷體" w:cs="Arial" w:hint="eastAsia"/>
                <w:sz w:val="20"/>
                <w:szCs w:val="20"/>
              </w:rPr>
              <w:t>左營區自由三路1號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04E60FF" w14:textId="77777777" w:rsidR="00DA6F10" w:rsidRPr="003B27B1" w:rsidRDefault="00DA6F10" w:rsidP="00DA6F10">
            <w:r w:rsidRPr="003B27B1">
              <w:rPr>
                <w:rFonts w:hint="eastAsia"/>
              </w:rPr>
              <w:t>3411373-141</w:t>
            </w:r>
            <w:r w:rsidRPr="003B27B1">
              <w:rPr>
                <w:rFonts w:hint="eastAsia"/>
              </w:rPr>
              <w:t>、</w:t>
            </w:r>
            <w:r w:rsidRPr="003B27B1">
              <w:rPr>
                <w:rFonts w:hint="eastAsia"/>
              </w:rPr>
              <w:t>143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9EBDCEC" w14:textId="34871F89" w:rsidR="00DA6F10" w:rsidRPr="003B27B1" w:rsidRDefault="0014306D" w:rsidP="00DA6F10">
            <w:pPr>
              <w:jc w:val="center"/>
              <w:rPr>
                <w:rFonts w:ascii="標楷體" w:eastAsia="標楷體" w:hAnsi="標楷體" w:cs="Arial"/>
                <w:sz w:val="20"/>
                <w:szCs w:val="20"/>
              </w:rPr>
            </w:pPr>
            <w:r w:rsidRPr="003B27B1">
              <w:rPr>
                <w:rFonts w:ascii="標楷體" w:eastAsia="標楷體" w:hAnsi="標楷體" w:cs="Arial" w:hint="eastAsia"/>
                <w:sz w:val="20"/>
                <w:szCs w:val="20"/>
              </w:rPr>
              <w:t>林春壬</w:t>
            </w:r>
            <w:r w:rsidR="00DA6F10" w:rsidRPr="003B27B1">
              <w:rPr>
                <w:rFonts w:ascii="標楷體" w:eastAsia="標楷體" w:hAnsi="標楷體" w:cs="Arial" w:hint="eastAsia"/>
                <w:sz w:val="20"/>
                <w:szCs w:val="20"/>
              </w:rPr>
              <w:t>、詹謹菁</w:t>
            </w:r>
          </w:p>
        </w:tc>
      </w:tr>
      <w:tr w:rsidR="003B27B1" w:rsidRPr="003B27B1" w14:paraId="0AC2FC47"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4FDA7933" w14:textId="68A020A9" w:rsidR="00DA6F10" w:rsidRPr="003B27B1" w:rsidRDefault="00DA6F10" w:rsidP="00DA6F10">
            <w:pPr>
              <w:jc w:val="center"/>
              <w:rPr>
                <w:rFonts w:eastAsia="標楷體" w:cs="Arial"/>
                <w:sz w:val="28"/>
                <w:szCs w:val="28"/>
              </w:rPr>
            </w:pPr>
            <w:r w:rsidRPr="003B27B1">
              <w:rPr>
                <w:rFonts w:eastAsia="標楷體" w:cs="Arial" w:hint="eastAsia"/>
                <w:sz w:val="28"/>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87910" w14:textId="77777777" w:rsidR="00DA6F10" w:rsidRPr="003B27B1" w:rsidRDefault="00DA6F10" w:rsidP="00DA6F10">
            <w:pPr>
              <w:jc w:val="center"/>
              <w:rPr>
                <w:rFonts w:eastAsia="標楷體" w:cs="Arial"/>
                <w:sz w:val="20"/>
                <w:szCs w:val="20"/>
              </w:rPr>
            </w:pPr>
            <w:r w:rsidRPr="003B27B1">
              <w:rPr>
                <w:rFonts w:eastAsia="標楷體" w:cs="Arial"/>
                <w:sz w:val="20"/>
                <w:szCs w:val="20"/>
              </w:rPr>
              <w:t>左營區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924FE" w14:textId="77777777" w:rsidR="00DA6F10" w:rsidRPr="003B27B1" w:rsidRDefault="00DA6F10" w:rsidP="00DA6F10">
            <w:pPr>
              <w:jc w:val="center"/>
              <w:rPr>
                <w:rFonts w:eastAsia="標楷體" w:cs="Arial"/>
                <w:sz w:val="20"/>
                <w:szCs w:val="20"/>
              </w:rPr>
            </w:pPr>
            <w:r w:rsidRPr="003B27B1">
              <w:rPr>
                <w:rFonts w:eastAsia="標楷體" w:cs="Arial"/>
                <w:sz w:val="20"/>
                <w:szCs w:val="20"/>
              </w:rPr>
              <w:t>福山國小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0E0CF75F" w14:textId="2DDE14B2" w:rsidR="00DA6F10" w:rsidRPr="003B27B1" w:rsidRDefault="008D4A17" w:rsidP="00DA6F10">
            <w:pPr>
              <w:jc w:val="right"/>
              <w:rPr>
                <w:rFonts w:ascii="標楷體" w:eastAsia="標楷體" w:hAnsi="標楷體" w:cs="Arial"/>
              </w:rPr>
            </w:pPr>
            <w:r w:rsidRPr="003B27B1">
              <w:rPr>
                <w:rFonts w:ascii="標楷體" w:eastAsia="標楷體" w:hAnsi="標楷體" w:cs="Arial" w:hint="eastAsia"/>
              </w:rPr>
              <w:t>15</w:t>
            </w:r>
          </w:p>
        </w:tc>
        <w:tc>
          <w:tcPr>
            <w:tcW w:w="709" w:type="dxa"/>
            <w:tcBorders>
              <w:top w:val="nil"/>
              <w:left w:val="nil"/>
              <w:bottom w:val="single" w:sz="4" w:space="0" w:color="auto"/>
              <w:right w:val="single" w:sz="4" w:space="0" w:color="auto"/>
            </w:tcBorders>
            <w:shd w:val="clear" w:color="auto" w:fill="auto"/>
            <w:noWrap/>
            <w:vAlign w:val="center"/>
          </w:tcPr>
          <w:p w14:paraId="227ABBD9" w14:textId="3BCCB825" w:rsidR="00DA6F10" w:rsidRPr="003B27B1" w:rsidRDefault="008D4A17" w:rsidP="00DA6F10">
            <w:pPr>
              <w:jc w:val="right"/>
              <w:rPr>
                <w:rFonts w:ascii="標楷體" w:eastAsia="標楷體" w:hAnsi="標楷體" w:cs="Arial"/>
              </w:rPr>
            </w:pPr>
            <w:r w:rsidRPr="003B27B1">
              <w:rPr>
                <w:rFonts w:ascii="標楷體" w:eastAsia="標楷體" w:hAnsi="標楷體" w:cs="Arial" w:hint="eastAsia"/>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5407C" w14:textId="77777777" w:rsidR="00DA6F10" w:rsidRPr="003B27B1" w:rsidRDefault="00DA6F10" w:rsidP="00DA6F10">
            <w:pPr>
              <w:rPr>
                <w:rFonts w:ascii="標楷體" w:eastAsia="標楷體" w:hAnsi="標楷體" w:cs="Arial"/>
                <w:sz w:val="20"/>
                <w:szCs w:val="20"/>
              </w:rPr>
            </w:pPr>
            <w:r w:rsidRPr="003B27B1">
              <w:rPr>
                <w:rFonts w:ascii="標楷體" w:eastAsia="標楷體" w:hAnsi="標楷體" w:cs="Arial" w:hint="eastAsia"/>
                <w:sz w:val="20"/>
                <w:szCs w:val="20"/>
              </w:rPr>
              <w:t>左營區重愛路99號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6807A7EA" w14:textId="16EFAF38" w:rsidR="00DA6F10" w:rsidRPr="003B27B1" w:rsidRDefault="00DA6F10" w:rsidP="00DA6F10">
            <w:r w:rsidRPr="003B27B1">
              <w:t>3487633-411</w:t>
            </w:r>
            <w:r w:rsidRPr="003B27B1">
              <w:rPr>
                <w:rFonts w:hint="eastAsia"/>
              </w:rPr>
              <w:t>、</w:t>
            </w:r>
            <w:r w:rsidRPr="003B27B1">
              <w:t>41</w:t>
            </w:r>
            <w:r w:rsidRPr="003B27B1">
              <w:rPr>
                <w:rFonts w:hint="eastAsia"/>
              </w:rPr>
              <w:t>0</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8C1B82B" w14:textId="5C0B0EB0" w:rsidR="00DA6F10" w:rsidRPr="003B27B1" w:rsidRDefault="008D4A17" w:rsidP="00DA6F10">
            <w:pPr>
              <w:jc w:val="center"/>
              <w:rPr>
                <w:rFonts w:ascii="標楷體" w:eastAsia="標楷體" w:hAnsi="標楷體" w:cs="Arial"/>
                <w:sz w:val="20"/>
                <w:szCs w:val="20"/>
              </w:rPr>
            </w:pPr>
            <w:r w:rsidRPr="003B27B1">
              <w:rPr>
                <w:rFonts w:ascii="標楷體" w:eastAsia="標楷體" w:hAnsi="標楷體" w:cs="Arial" w:hint="eastAsia"/>
                <w:sz w:val="20"/>
                <w:szCs w:val="20"/>
              </w:rPr>
              <w:t>陳玲蓉</w:t>
            </w:r>
            <w:r w:rsidR="00DA6F10" w:rsidRPr="003B27B1">
              <w:rPr>
                <w:rFonts w:ascii="標楷體" w:eastAsia="標楷體" w:hAnsi="標楷體" w:cs="Arial" w:hint="eastAsia"/>
                <w:sz w:val="20"/>
                <w:szCs w:val="20"/>
              </w:rPr>
              <w:t>、</w:t>
            </w:r>
            <w:r w:rsidRPr="003B27B1">
              <w:rPr>
                <w:rFonts w:ascii="標楷體" w:eastAsia="標楷體" w:hAnsi="標楷體" w:cs="Arial" w:hint="eastAsia"/>
                <w:sz w:val="20"/>
                <w:szCs w:val="20"/>
              </w:rPr>
              <w:t>鄭如伶</w:t>
            </w:r>
          </w:p>
        </w:tc>
      </w:tr>
      <w:tr w:rsidR="003B27B1" w:rsidRPr="003B27B1" w14:paraId="652578F6"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7554DB2C" w14:textId="65310C76" w:rsidR="00DA6F10" w:rsidRPr="003B27B1" w:rsidRDefault="00DA6F10" w:rsidP="00DA6F10">
            <w:pPr>
              <w:jc w:val="center"/>
              <w:rPr>
                <w:rFonts w:eastAsia="標楷體" w:cs="Arial"/>
                <w:sz w:val="28"/>
                <w:szCs w:val="28"/>
              </w:rPr>
            </w:pPr>
            <w:r w:rsidRPr="003B27B1">
              <w:rPr>
                <w:rFonts w:eastAsia="標楷體" w:cs="Arial" w:hint="eastAsia"/>
                <w:sz w:val="28"/>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92DB4" w14:textId="77777777" w:rsidR="00DA6F10" w:rsidRPr="003B27B1" w:rsidRDefault="00DA6F10" w:rsidP="00DA6F10">
            <w:pPr>
              <w:jc w:val="center"/>
              <w:rPr>
                <w:rFonts w:eastAsia="標楷體" w:cs="Arial"/>
                <w:sz w:val="20"/>
                <w:szCs w:val="20"/>
              </w:rPr>
            </w:pPr>
            <w:r w:rsidRPr="003B27B1">
              <w:rPr>
                <w:rFonts w:eastAsia="標楷體" w:cs="Arial"/>
                <w:sz w:val="20"/>
                <w:szCs w:val="20"/>
              </w:rPr>
              <w:t>岡山區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4303" w14:textId="77777777" w:rsidR="00DA6F10" w:rsidRPr="003B27B1" w:rsidRDefault="00DA6F10" w:rsidP="00DA6F10">
            <w:pPr>
              <w:jc w:val="center"/>
              <w:rPr>
                <w:rFonts w:eastAsia="標楷體" w:cs="Arial"/>
                <w:sz w:val="20"/>
                <w:szCs w:val="20"/>
              </w:rPr>
            </w:pPr>
            <w:r w:rsidRPr="003B27B1">
              <w:rPr>
                <w:rFonts w:eastAsia="標楷體" w:cs="Arial"/>
                <w:sz w:val="20"/>
                <w:szCs w:val="20"/>
              </w:rPr>
              <w:t>前峰國小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1C167DCB" w14:textId="34FFCBC2" w:rsidR="00DA6F10" w:rsidRPr="003B27B1" w:rsidRDefault="007E7215" w:rsidP="00DA6F10">
            <w:pPr>
              <w:jc w:val="right"/>
              <w:rPr>
                <w:rFonts w:ascii="標楷體" w:eastAsia="標楷體" w:hAnsi="標楷體" w:cs="Arial"/>
              </w:rPr>
            </w:pPr>
            <w:r w:rsidRPr="003B27B1">
              <w:rPr>
                <w:rFonts w:ascii="標楷體" w:eastAsia="標楷體" w:hAnsi="標楷體" w:cs="Arial" w:hint="eastAsia"/>
              </w:rPr>
              <w:t>10</w:t>
            </w:r>
          </w:p>
        </w:tc>
        <w:tc>
          <w:tcPr>
            <w:tcW w:w="709" w:type="dxa"/>
            <w:tcBorders>
              <w:top w:val="nil"/>
              <w:left w:val="nil"/>
              <w:bottom w:val="single" w:sz="4" w:space="0" w:color="auto"/>
              <w:right w:val="single" w:sz="4" w:space="0" w:color="auto"/>
            </w:tcBorders>
            <w:shd w:val="clear" w:color="auto" w:fill="auto"/>
            <w:noWrap/>
            <w:vAlign w:val="center"/>
          </w:tcPr>
          <w:p w14:paraId="25E494F6" w14:textId="5438A1CC" w:rsidR="00DA6F10" w:rsidRPr="003B27B1" w:rsidRDefault="007E7215" w:rsidP="00DA6F10">
            <w:pPr>
              <w:jc w:val="right"/>
              <w:rPr>
                <w:rFonts w:ascii="標楷體" w:eastAsia="標楷體" w:hAnsi="標楷體" w:cs="Arial"/>
              </w:rPr>
            </w:pPr>
            <w:r w:rsidRPr="003B27B1">
              <w:rPr>
                <w:rFonts w:ascii="標楷體" w:eastAsia="標楷體" w:hAnsi="標楷體" w:cs="Arial" w:hint="eastAsia"/>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36E65" w14:textId="77777777" w:rsidR="00DA6F10" w:rsidRPr="003B27B1" w:rsidRDefault="00DA6F10" w:rsidP="00DA6F10">
            <w:pPr>
              <w:rPr>
                <w:rFonts w:ascii="標楷體" w:eastAsia="標楷體" w:hAnsi="標楷體" w:cs="Arial"/>
                <w:sz w:val="20"/>
                <w:szCs w:val="20"/>
              </w:rPr>
            </w:pPr>
            <w:r w:rsidRPr="003B27B1">
              <w:rPr>
                <w:rFonts w:ascii="標楷體" w:eastAsia="標楷體" w:hAnsi="標楷體" w:cs="Arial"/>
                <w:sz w:val="20"/>
                <w:szCs w:val="20"/>
              </w:rPr>
              <w:t>岡山區育英路35號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91EE80A" w14:textId="5A246FB8" w:rsidR="00DA6F10" w:rsidRPr="003B27B1" w:rsidRDefault="00DA6F10" w:rsidP="00DA6F10">
            <w:r w:rsidRPr="003B27B1">
              <w:rPr>
                <w:rFonts w:hint="eastAsia"/>
              </w:rPr>
              <w:t>6262415-850</w:t>
            </w:r>
            <w:r w:rsidRPr="003B27B1">
              <w:rPr>
                <w:rFonts w:hint="eastAsia"/>
              </w:rPr>
              <w:t>、</w:t>
            </w:r>
            <w:r w:rsidRPr="003B27B1">
              <w:rPr>
                <w:rFonts w:hint="eastAsia"/>
              </w:rPr>
              <w:t>853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1B8AF2F" w14:textId="11AB4CDB" w:rsidR="00DA6F10" w:rsidRPr="003B27B1" w:rsidRDefault="00DA6F10" w:rsidP="00DA6F10">
            <w:pPr>
              <w:jc w:val="center"/>
              <w:rPr>
                <w:rFonts w:ascii="標楷體" w:eastAsia="標楷體" w:hAnsi="標楷體" w:cs="Arial"/>
                <w:sz w:val="20"/>
                <w:szCs w:val="20"/>
              </w:rPr>
            </w:pPr>
            <w:r w:rsidRPr="003B27B1">
              <w:rPr>
                <w:rFonts w:ascii="標楷體" w:eastAsia="標楷體" w:hAnsi="標楷體" w:cs="Arial" w:hint="eastAsia"/>
                <w:sz w:val="20"/>
                <w:szCs w:val="20"/>
              </w:rPr>
              <w:t>施雅薰、李宜玹</w:t>
            </w:r>
          </w:p>
        </w:tc>
      </w:tr>
      <w:tr w:rsidR="003B27B1" w:rsidRPr="003B27B1" w14:paraId="07FC8668" w14:textId="77777777" w:rsidTr="0093768F">
        <w:trPr>
          <w:trHeight w:val="255"/>
        </w:trPr>
        <w:tc>
          <w:tcPr>
            <w:tcW w:w="851" w:type="dxa"/>
            <w:tcBorders>
              <w:top w:val="single" w:sz="4" w:space="0" w:color="auto"/>
              <w:left w:val="single" w:sz="4" w:space="0" w:color="auto"/>
              <w:bottom w:val="single" w:sz="4" w:space="0" w:color="auto"/>
              <w:right w:val="single" w:sz="4" w:space="0" w:color="auto"/>
            </w:tcBorders>
          </w:tcPr>
          <w:p w14:paraId="699E5BDE" w14:textId="1BA27BDC" w:rsidR="00DA6F10" w:rsidRPr="003B27B1" w:rsidRDefault="00DA6F10" w:rsidP="00DA6F10">
            <w:pPr>
              <w:jc w:val="center"/>
              <w:rPr>
                <w:rFonts w:eastAsia="標楷體" w:cs="Arial"/>
                <w:sz w:val="28"/>
                <w:szCs w:val="28"/>
              </w:rPr>
            </w:pPr>
            <w:r w:rsidRPr="003B27B1">
              <w:rPr>
                <w:rFonts w:eastAsia="標楷體" w:cs="Arial" w:hint="eastAsia"/>
                <w:sz w:val="28"/>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74011" w14:textId="77777777" w:rsidR="00DA6F10" w:rsidRPr="003B27B1" w:rsidRDefault="00DA6F10" w:rsidP="00DA6F10">
            <w:pPr>
              <w:jc w:val="center"/>
              <w:rPr>
                <w:rFonts w:eastAsia="標楷體" w:cs="Arial"/>
                <w:sz w:val="20"/>
                <w:szCs w:val="20"/>
              </w:rPr>
            </w:pPr>
            <w:r w:rsidRPr="003B27B1">
              <w:rPr>
                <w:rFonts w:eastAsia="標楷體" w:cs="Arial"/>
                <w:sz w:val="20"/>
                <w:szCs w:val="20"/>
              </w:rPr>
              <w:t>楠梓區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1C603" w14:textId="77777777" w:rsidR="00DA6F10" w:rsidRPr="003B27B1" w:rsidRDefault="00DA6F10" w:rsidP="00DA6F10">
            <w:pPr>
              <w:jc w:val="center"/>
              <w:rPr>
                <w:rFonts w:eastAsia="標楷體" w:cs="Arial"/>
                <w:sz w:val="20"/>
                <w:szCs w:val="20"/>
              </w:rPr>
            </w:pPr>
            <w:r w:rsidRPr="003B27B1">
              <w:rPr>
                <w:rFonts w:eastAsia="標楷體" w:cs="Arial"/>
                <w:sz w:val="20"/>
                <w:szCs w:val="20"/>
              </w:rPr>
              <w:t>加昌國小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0636220E" w14:textId="7C8FB5B5" w:rsidR="00DA6F10" w:rsidRPr="003B27B1" w:rsidRDefault="00562220" w:rsidP="00DA6F10">
            <w:pPr>
              <w:jc w:val="right"/>
              <w:rPr>
                <w:rFonts w:ascii="標楷體" w:eastAsia="標楷體" w:hAnsi="標楷體" w:cs="Arial"/>
              </w:rPr>
            </w:pPr>
            <w:r w:rsidRPr="003B27B1">
              <w:rPr>
                <w:rFonts w:ascii="標楷體" w:eastAsia="標楷體" w:hAnsi="標楷體" w:cs="Arial" w:hint="eastAsia"/>
              </w:rPr>
              <w:t>1</w:t>
            </w:r>
            <w:r w:rsidRPr="003B27B1">
              <w:rPr>
                <w:rFonts w:ascii="標楷體" w:eastAsia="標楷體" w:hAnsi="標楷體" w:cs="Arial"/>
              </w:rPr>
              <w:t>0</w:t>
            </w:r>
          </w:p>
        </w:tc>
        <w:tc>
          <w:tcPr>
            <w:tcW w:w="709" w:type="dxa"/>
            <w:tcBorders>
              <w:top w:val="nil"/>
              <w:left w:val="nil"/>
              <w:bottom w:val="single" w:sz="4" w:space="0" w:color="auto"/>
              <w:right w:val="single" w:sz="4" w:space="0" w:color="auto"/>
            </w:tcBorders>
            <w:shd w:val="clear" w:color="auto" w:fill="auto"/>
            <w:noWrap/>
            <w:vAlign w:val="center"/>
          </w:tcPr>
          <w:p w14:paraId="65C53911" w14:textId="303AD292" w:rsidR="00DA6F10" w:rsidRPr="003B27B1" w:rsidRDefault="00562220" w:rsidP="00DA6F10">
            <w:pPr>
              <w:jc w:val="right"/>
              <w:rPr>
                <w:rFonts w:ascii="標楷體" w:eastAsia="標楷體" w:hAnsi="標楷體" w:cs="Arial"/>
              </w:rPr>
            </w:pPr>
            <w:r w:rsidRPr="003B27B1">
              <w:rPr>
                <w:rFonts w:ascii="標楷體" w:eastAsia="標楷體" w:hAnsi="標楷體" w:cs="Arial" w:hint="eastAsia"/>
              </w:rPr>
              <w:t>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B340A" w14:textId="77777777" w:rsidR="00DA6F10" w:rsidRPr="003B27B1" w:rsidRDefault="00DA6F10" w:rsidP="00DA6F10">
            <w:pPr>
              <w:rPr>
                <w:rFonts w:ascii="標楷體" w:eastAsia="標楷體" w:hAnsi="標楷體" w:cs="Arial"/>
                <w:sz w:val="20"/>
                <w:szCs w:val="20"/>
              </w:rPr>
            </w:pPr>
            <w:r w:rsidRPr="003B27B1">
              <w:rPr>
                <w:rFonts w:ascii="標楷體" w:eastAsia="標楷體" w:hAnsi="標楷體" w:cs="Arial" w:hint="eastAsia"/>
                <w:sz w:val="20"/>
                <w:szCs w:val="20"/>
              </w:rPr>
              <w:t>楠梓區樂群路220號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84EEE" w14:textId="3ACD58C6" w:rsidR="00DA6F10" w:rsidRPr="003B27B1" w:rsidRDefault="00DA6F10" w:rsidP="00DA6F10">
            <w:pPr>
              <w:rPr>
                <w:sz w:val="22"/>
                <w:szCs w:val="22"/>
              </w:rPr>
            </w:pPr>
            <w:r w:rsidRPr="003B27B1">
              <w:rPr>
                <w:sz w:val="22"/>
                <w:szCs w:val="22"/>
              </w:rPr>
              <w:t>3627169-50</w:t>
            </w:r>
            <w:r w:rsidRPr="003B27B1">
              <w:rPr>
                <w:rFonts w:hint="eastAsia"/>
                <w:sz w:val="22"/>
                <w:szCs w:val="22"/>
              </w:rPr>
              <w:t>41</w:t>
            </w:r>
            <w:r w:rsidRPr="003B27B1">
              <w:rPr>
                <w:sz w:val="22"/>
                <w:szCs w:val="22"/>
              </w:rPr>
              <w:t>、</w:t>
            </w:r>
            <w:r w:rsidRPr="003B27B1">
              <w:rPr>
                <w:sz w:val="22"/>
                <w:szCs w:val="22"/>
              </w:rPr>
              <w:t>504</w:t>
            </w:r>
            <w:r w:rsidRPr="003B27B1">
              <w:rPr>
                <w:rFonts w:hint="eastAsia"/>
                <w:sz w:val="22"/>
                <w:szCs w:val="22"/>
              </w:rPr>
              <w:t>4</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078DE80" w14:textId="74B224E5" w:rsidR="00DA6F10" w:rsidRPr="003B27B1" w:rsidRDefault="00DA6F10" w:rsidP="00DA6F10">
            <w:pPr>
              <w:jc w:val="center"/>
              <w:rPr>
                <w:rFonts w:ascii="標楷體" w:eastAsia="標楷體" w:hAnsi="標楷體" w:cs="Arial"/>
                <w:sz w:val="20"/>
                <w:szCs w:val="20"/>
              </w:rPr>
            </w:pPr>
            <w:r w:rsidRPr="003B27B1">
              <w:rPr>
                <w:rFonts w:ascii="標楷體" w:eastAsia="標楷體" w:hAnsi="標楷體" w:cs="Arial" w:hint="eastAsia"/>
                <w:sz w:val="20"/>
                <w:szCs w:val="20"/>
              </w:rPr>
              <w:t>黃彥博、</w:t>
            </w:r>
            <w:r w:rsidR="00562220" w:rsidRPr="003B27B1">
              <w:rPr>
                <w:rFonts w:ascii="標楷體" w:eastAsia="標楷體" w:hAnsi="標楷體" w:cs="Arial" w:hint="eastAsia"/>
                <w:sz w:val="20"/>
                <w:szCs w:val="20"/>
              </w:rPr>
              <w:t>王櫻謹</w:t>
            </w:r>
          </w:p>
        </w:tc>
      </w:tr>
      <w:tr w:rsidR="003B27B1" w:rsidRPr="003B27B1" w14:paraId="115F63C4" w14:textId="77777777" w:rsidTr="00D75810">
        <w:trPr>
          <w:trHeight w:val="255"/>
        </w:trPr>
        <w:tc>
          <w:tcPr>
            <w:tcW w:w="851" w:type="dxa"/>
            <w:tcBorders>
              <w:top w:val="single" w:sz="4" w:space="0" w:color="auto"/>
              <w:left w:val="single" w:sz="4" w:space="0" w:color="auto"/>
              <w:bottom w:val="single" w:sz="4" w:space="0" w:color="auto"/>
              <w:right w:val="single" w:sz="4" w:space="0" w:color="auto"/>
            </w:tcBorders>
          </w:tcPr>
          <w:p w14:paraId="7DBCF634" w14:textId="2EB04A24" w:rsidR="00DA6F10" w:rsidRPr="003B27B1" w:rsidRDefault="00DA6F10" w:rsidP="00DA6F10">
            <w:pPr>
              <w:jc w:val="center"/>
              <w:rPr>
                <w:rFonts w:eastAsia="標楷體" w:cs="Arial"/>
                <w:sz w:val="28"/>
                <w:szCs w:val="28"/>
              </w:rPr>
            </w:pPr>
            <w:r w:rsidRPr="003B27B1">
              <w:rPr>
                <w:rFonts w:eastAsia="標楷體" w:cs="Arial" w:hint="eastAsia"/>
                <w:sz w:val="28"/>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E3275" w14:textId="77777777" w:rsidR="00DA6F10" w:rsidRPr="003B27B1" w:rsidRDefault="00DA6F10" w:rsidP="00DA6F10">
            <w:pPr>
              <w:jc w:val="center"/>
              <w:rPr>
                <w:rFonts w:eastAsia="標楷體" w:cs="Arial"/>
                <w:sz w:val="20"/>
                <w:szCs w:val="20"/>
              </w:rPr>
            </w:pPr>
            <w:r w:rsidRPr="003B27B1">
              <w:rPr>
                <w:rFonts w:eastAsia="標楷體" w:cs="Arial"/>
                <w:sz w:val="20"/>
                <w:szCs w:val="20"/>
              </w:rPr>
              <w:t>楠梓區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29F39" w14:textId="77777777" w:rsidR="00DA6F10" w:rsidRPr="003B27B1" w:rsidRDefault="00DA6F10" w:rsidP="00DA6F10">
            <w:pPr>
              <w:jc w:val="center"/>
              <w:rPr>
                <w:rFonts w:eastAsia="標楷體" w:cs="Arial"/>
                <w:sz w:val="20"/>
                <w:szCs w:val="20"/>
              </w:rPr>
            </w:pPr>
            <w:r w:rsidRPr="003B27B1">
              <w:rPr>
                <w:rFonts w:eastAsia="標楷體" w:cs="Arial"/>
                <w:sz w:val="20"/>
                <w:szCs w:val="20"/>
              </w:rPr>
              <w:t>莒光國小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21433D0D" w14:textId="7202F588" w:rsidR="00DA6F10" w:rsidRPr="003B27B1" w:rsidRDefault="00CC61EA" w:rsidP="00DA6F10">
            <w:pPr>
              <w:jc w:val="right"/>
              <w:rPr>
                <w:rFonts w:ascii="標楷體" w:eastAsia="標楷體" w:hAnsi="標楷體" w:cs="Arial"/>
              </w:rPr>
            </w:pPr>
            <w:r w:rsidRPr="003B27B1">
              <w:rPr>
                <w:rFonts w:ascii="標楷體" w:eastAsia="標楷體" w:hAnsi="標楷體" w:cs="Arial" w:hint="eastAsia"/>
              </w:rPr>
              <w:t>1</w:t>
            </w:r>
            <w:r w:rsidRPr="003B27B1">
              <w:rPr>
                <w:rFonts w:ascii="標楷體" w:eastAsia="標楷體" w:hAnsi="標楷體" w:cs="Arial"/>
              </w:rPr>
              <w:t>0</w:t>
            </w:r>
          </w:p>
        </w:tc>
        <w:tc>
          <w:tcPr>
            <w:tcW w:w="709" w:type="dxa"/>
            <w:tcBorders>
              <w:top w:val="nil"/>
              <w:left w:val="nil"/>
              <w:bottom w:val="single" w:sz="4" w:space="0" w:color="auto"/>
              <w:right w:val="single" w:sz="4" w:space="0" w:color="auto"/>
            </w:tcBorders>
            <w:shd w:val="clear" w:color="auto" w:fill="auto"/>
            <w:noWrap/>
            <w:vAlign w:val="center"/>
          </w:tcPr>
          <w:p w14:paraId="2B89F26B" w14:textId="769245E8" w:rsidR="00DA6F10" w:rsidRPr="003B27B1" w:rsidRDefault="00CC61EA" w:rsidP="00DA6F10">
            <w:pPr>
              <w:jc w:val="right"/>
              <w:rPr>
                <w:rFonts w:ascii="標楷體" w:eastAsia="標楷體" w:hAnsi="標楷體" w:cs="Arial"/>
              </w:rPr>
            </w:pPr>
            <w:r w:rsidRPr="003B27B1">
              <w:rPr>
                <w:rFonts w:ascii="標楷體" w:eastAsia="標楷體" w:hAnsi="標楷體" w:cs="Arial" w:hint="eastAsia"/>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5AC6A" w14:textId="77777777" w:rsidR="00DA6F10" w:rsidRPr="003B27B1" w:rsidRDefault="00DA6F10" w:rsidP="00DA6F10">
            <w:pPr>
              <w:rPr>
                <w:rFonts w:ascii="標楷體" w:eastAsia="標楷體" w:hAnsi="標楷體" w:cs="Arial"/>
                <w:sz w:val="20"/>
                <w:szCs w:val="20"/>
              </w:rPr>
            </w:pPr>
            <w:r w:rsidRPr="003B27B1">
              <w:rPr>
                <w:rFonts w:ascii="標楷體" w:eastAsia="標楷體" w:hAnsi="標楷體" w:cs="Arial" w:hint="eastAsia"/>
                <w:sz w:val="20"/>
                <w:szCs w:val="20"/>
              </w:rPr>
              <w:t>楠梓區後昌路842號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E544B87" w14:textId="77777777" w:rsidR="00DA6F10" w:rsidRPr="003B27B1" w:rsidRDefault="00DA6F10" w:rsidP="00DA6F10">
            <w:r w:rsidRPr="003B27B1">
              <w:rPr>
                <w:rFonts w:hint="eastAsia"/>
              </w:rPr>
              <w:t>3612653-141</w:t>
            </w:r>
            <w:r w:rsidRPr="003B27B1">
              <w:rPr>
                <w:rFonts w:hint="eastAsia"/>
              </w:rPr>
              <w:t>、</w:t>
            </w:r>
            <w:r w:rsidRPr="003B27B1">
              <w:rPr>
                <w:rFonts w:hint="eastAsia"/>
              </w:rPr>
              <w:t>142</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2E25EE6" w14:textId="15D918E3" w:rsidR="00DA6F10" w:rsidRPr="003B27B1" w:rsidRDefault="00CC61EA" w:rsidP="00DA6F10">
            <w:pPr>
              <w:jc w:val="center"/>
              <w:rPr>
                <w:rFonts w:ascii="標楷體" w:eastAsia="標楷體" w:hAnsi="標楷體" w:cs="Arial"/>
                <w:sz w:val="20"/>
                <w:szCs w:val="20"/>
              </w:rPr>
            </w:pPr>
            <w:r w:rsidRPr="003B27B1">
              <w:rPr>
                <w:rFonts w:ascii="標楷體" w:eastAsia="標楷體" w:hAnsi="標楷體" w:cs="Arial" w:hint="eastAsia"/>
                <w:sz w:val="20"/>
                <w:szCs w:val="20"/>
              </w:rPr>
              <w:t>翁昇宏</w:t>
            </w:r>
            <w:r w:rsidR="00DA6F10" w:rsidRPr="003B27B1">
              <w:rPr>
                <w:rFonts w:ascii="標楷體" w:eastAsia="標楷體" w:hAnsi="標楷體" w:cs="Arial" w:hint="eastAsia"/>
                <w:sz w:val="20"/>
                <w:szCs w:val="20"/>
              </w:rPr>
              <w:t>、林曉筠</w:t>
            </w:r>
          </w:p>
        </w:tc>
      </w:tr>
      <w:tr w:rsidR="003B27B1" w:rsidRPr="003B27B1" w14:paraId="4FC9142D" w14:textId="77777777" w:rsidTr="00D75810">
        <w:trPr>
          <w:trHeight w:val="285"/>
        </w:trPr>
        <w:tc>
          <w:tcPr>
            <w:tcW w:w="851" w:type="dxa"/>
            <w:tcBorders>
              <w:top w:val="single" w:sz="4" w:space="0" w:color="auto"/>
              <w:left w:val="single" w:sz="4" w:space="0" w:color="auto"/>
              <w:bottom w:val="single" w:sz="4" w:space="0" w:color="auto"/>
              <w:right w:val="single" w:sz="4" w:space="0" w:color="auto"/>
            </w:tcBorders>
          </w:tcPr>
          <w:p w14:paraId="13831140" w14:textId="2A24F3A6" w:rsidR="00DA6F10" w:rsidRPr="003B27B1" w:rsidRDefault="00DA6F10" w:rsidP="00DA6F10">
            <w:pPr>
              <w:jc w:val="center"/>
              <w:rPr>
                <w:rFonts w:eastAsia="標楷體" w:cs="Arial"/>
                <w:sz w:val="28"/>
                <w:szCs w:val="28"/>
              </w:rPr>
            </w:pPr>
            <w:r w:rsidRPr="003B27B1">
              <w:rPr>
                <w:rFonts w:eastAsia="標楷體" w:cs="Arial" w:hint="eastAsia"/>
                <w:sz w:val="28"/>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97CD3" w14:textId="77777777" w:rsidR="00DA6F10" w:rsidRPr="003B27B1" w:rsidRDefault="00DA6F10" w:rsidP="00DA6F10">
            <w:pPr>
              <w:jc w:val="center"/>
              <w:rPr>
                <w:rFonts w:eastAsia="標楷體" w:cs="Arial"/>
                <w:sz w:val="20"/>
                <w:szCs w:val="20"/>
              </w:rPr>
            </w:pPr>
            <w:r w:rsidRPr="003B27B1">
              <w:rPr>
                <w:rFonts w:eastAsia="標楷體" w:cs="Arial"/>
                <w:sz w:val="20"/>
                <w:szCs w:val="20"/>
              </w:rPr>
              <w:t>楠梓區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66374" w14:textId="77777777" w:rsidR="00DA6F10" w:rsidRPr="003B27B1" w:rsidRDefault="00DA6F10" w:rsidP="00DA6F10">
            <w:pPr>
              <w:jc w:val="center"/>
              <w:rPr>
                <w:rFonts w:eastAsia="標楷體" w:cs="Arial"/>
                <w:sz w:val="20"/>
                <w:szCs w:val="20"/>
              </w:rPr>
            </w:pPr>
            <w:r w:rsidRPr="003B27B1">
              <w:rPr>
                <w:rFonts w:eastAsia="標楷體" w:cs="Arial"/>
                <w:sz w:val="20"/>
                <w:szCs w:val="20"/>
              </w:rPr>
              <w:t>楠陽國小</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2007B" w14:textId="08638AE0" w:rsidR="00DA6F10" w:rsidRPr="003B27B1" w:rsidRDefault="0014306D" w:rsidP="00DA6F10">
            <w:pPr>
              <w:jc w:val="right"/>
              <w:rPr>
                <w:rFonts w:ascii="標楷體" w:eastAsia="標楷體" w:hAnsi="標楷體" w:cs="Arial"/>
              </w:rPr>
            </w:pPr>
            <w:r w:rsidRPr="003B27B1">
              <w:rPr>
                <w:rFonts w:ascii="標楷體" w:eastAsia="標楷體" w:hAnsi="標楷體" w:cs="Arial" w:hint="eastAsia"/>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1693005" w14:textId="6DD36054" w:rsidR="00DA6F10" w:rsidRPr="003B27B1" w:rsidRDefault="0014306D" w:rsidP="00DA6F10">
            <w:pPr>
              <w:jc w:val="right"/>
              <w:rPr>
                <w:rFonts w:ascii="標楷體" w:eastAsia="標楷體" w:hAnsi="標楷體" w:cs="Arial"/>
              </w:rPr>
            </w:pPr>
            <w:r w:rsidRPr="003B27B1">
              <w:rPr>
                <w:rFonts w:ascii="標楷體" w:eastAsia="標楷體" w:hAnsi="標楷體" w:cs="Arial" w:hint="eastAsia"/>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418A3" w14:textId="77777777" w:rsidR="00DA6F10" w:rsidRPr="003B27B1" w:rsidRDefault="00DA6F10" w:rsidP="00DA6F10">
            <w:pPr>
              <w:rPr>
                <w:rFonts w:ascii="標楷體" w:eastAsia="標楷體" w:hAnsi="標楷體" w:cs="Arial"/>
                <w:sz w:val="20"/>
                <w:szCs w:val="20"/>
              </w:rPr>
            </w:pPr>
            <w:r w:rsidRPr="003B27B1">
              <w:rPr>
                <w:rFonts w:ascii="標楷體" w:eastAsia="標楷體" w:hAnsi="標楷體" w:cs="Arial" w:hint="eastAsia"/>
                <w:sz w:val="20"/>
                <w:szCs w:val="20"/>
              </w:rPr>
              <w:t>楠梓區楠陽路100號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A1229D6" w14:textId="77777777" w:rsidR="00DA6F10" w:rsidRPr="003B27B1" w:rsidRDefault="00DA6F10" w:rsidP="00DA6F10">
            <w:r w:rsidRPr="003B27B1">
              <w:rPr>
                <w:rFonts w:hint="eastAsia"/>
              </w:rPr>
              <w:t>3520675-141</w:t>
            </w:r>
            <w:r w:rsidRPr="003B27B1">
              <w:rPr>
                <w:rFonts w:hint="eastAsia"/>
              </w:rPr>
              <w:t>、</w:t>
            </w:r>
            <w:r w:rsidRPr="003B27B1">
              <w:rPr>
                <w:rFonts w:hint="eastAsia"/>
              </w:rPr>
              <w:t>143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BE410" w14:textId="65E8157B" w:rsidR="00DA6F10" w:rsidRPr="003B27B1" w:rsidRDefault="00DA6F10" w:rsidP="00DA6F10">
            <w:pPr>
              <w:jc w:val="center"/>
              <w:rPr>
                <w:rFonts w:ascii="標楷體" w:eastAsia="標楷體" w:hAnsi="標楷體" w:cs="Arial"/>
                <w:sz w:val="20"/>
                <w:szCs w:val="20"/>
              </w:rPr>
            </w:pPr>
            <w:r w:rsidRPr="003B27B1">
              <w:rPr>
                <w:rFonts w:ascii="標楷體" w:eastAsia="標楷體" w:hAnsi="標楷體" w:cs="Arial" w:hint="eastAsia"/>
                <w:sz w:val="20"/>
                <w:szCs w:val="20"/>
              </w:rPr>
              <w:t>楊玉蓮、張雅淳</w:t>
            </w:r>
          </w:p>
        </w:tc>
      </w:tr>
      <w:tr w:rsidR="003B27B1" w:rsidRPr="003B27B1" w14:paraId="1CEA01AA" w14:textId="77777777" w:rsidTr="00D75810">
        <w:trPr>
          <w:trHeight w:val="285"/>
        </w:trPr>
        <w:tc>
          <w:tcPr>
            <w:tcW w:w="851" w:type="dxa"/>
            <w:tcBorders>
              <w:top w:val="single" w:sz="4" w:space="0" w:color="auto"/>
              <w:left w:val="single" w:sz="4" w:space="0" w:color="auto"/>
              <w:bottom w:val="single" w:sz="4" w:space="0" w:color="auto"/>
              <w:right w:val="single" w:sz="4" w:space="0" w:color="auto"/>
            </w:tcBorders>
          </w:tcPr>
          <w:p w14:paraId="78BB929B" w14:textId="66CF6D1F" w:rsidR="00D75810" w:rsidRPr="003B27B1" w:rsidRDefault="00236FA9" w:rsidP="00DA6F10">
            <w:pPr>
              <w:jc w:val="center"/>
              <w:rPr>
                <w:rFonts w:eastAsia="標楷體" w:cs="Arial"/>
                <w:sz w:val="28"/>
                <w:szCs w:val="28"/>
              </w:rPr>
            </w:pPr>
            <w:r w:rsidRPr="003B27B1">
              <w:rPr>
                <w:rFonts w:eastAsia="標楷體" w:cs="Arial" w:hint="eastAsia"/>
                <w:sz w:val="28"/>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43BBE" w14:textId="0ECBBC18" w:rsidR="00D75810" w:rsidRPr="003B27B1" w:rsidRDefault="00D75810" w:rsidP="00DA6F10">
            <w:pPr>
              <w:jc w:val="center"/>
              <w:rPr>
                <w:rFonts w:eastAsia="標楷體" w:cs="Arial"/>
                <w:sz w:val="20"/>
                <w:szCs w:val="20"/>
              </w:rPr>
            </w:pPr>
            <w:r w:rsidRPr="003B27B1">
              <w:rPr>
                <w:rFonts w:eastAsia="標楷體" w:cs="Arial" w:hint="eastAsia"/>
                <w:sz w:val="20"/>
                <w:szCs w:val="20"/>
              </w:rPr>
              <w:t>鹽埕區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4D68C" w14:textId="7953E5F0" w:rsidR="00D75810" w:rsidRPr="003B27B1" w:rsidRDefault="00D75810" w:rsidP="00DA6F10">
            <w:pPr>
              <w:jc w:val="center"/>
              <w:rPr>
                <w:rFonts w:eastAsia="標楷體" w:cs="Arial"/>
                <w:sz w:val="20"/>
                <w:szCs w:val="20"/>
              </w:rPr>
            </w:pPr>
            <w:r w:rsidRPr="003B27B1">
              <w:rPr>
                <w:rFonts w:eastAsia="標楷體" w:cs="Arial" w:hint="eastAsia"/>
                <w:sz w:val="20"/>
                <w:szCs w:val="20"/>
              </w:rPr>
              <w:t>忠孝國小</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76943" w14:textId="37C14839" w:rsidR="00D75810" w:rsidRPr="003B27B1" w:rsidRDefault="008D4A17" w:rsidP="00DA6F10">
            <w:pPr>
              <w:jc w:val="right"/>
              <w:rPr>
                <w:rFonts w:ascii="標楷體" w:eastAsia="標楷體" w:hAnsi="標楷體" w:cs="Arial"/>
              </w:rPr>
            </w:pPr>
            <w:r w:rsidRPr="003B27B1">
              <w:rPr>
                <w:rFonts w:ascii="標楷體" w:eastAsia="標楷體" w:hAnsi="標楷體" w:cs="Arial" w:hint="eastAsia"/>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D1E1638" w14:textId="0CFC71F3" w:rsidR="00D75810" w:rsidRPr="003B27B1" w:rsidRDefault="008D4A17" w:rsidP="00DA6F10">
            <w:pPr>
              <w:jc w:val="right"/>
              <w:rPr>
                <w:rFonts w:ascii="標楷體" w:eastAsia="標楷體" w:hAnsi="標楷體" w:cs="Arial"/>
              </w:rPr>
            </w:pPr>
            <w:r w:rsidRPr="003B27B1">
              <w:rPr>
                <w:rFonts w:ascii="標楷體" w:eastAsia="標楷體" w:hAnsi="標楷體" w:cs="Arial" w:hint="eastAsia"/>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724F4" w14:textId="202B4101" w:rsidR="00D75810" w:rsidRPr="003B27B1" w:rsidRDefault="00236FA9" w:rsidP="00DA6F10">
            <w:pPr>
              <w:rPr>
                <w:rFonts w:ascii="標楷體" w:eastAsia="標楷體" w:hAnsi="標楷體" w:cs="Arial"/>
                <w:sz w:val="20"/>
                <w:szCs w:val="20"/>
              </w:rPr>
            </w:pPr>
            <w:r w:rsidRPr="003B27B1">
              <w:rPr>
                <w:rFonts w:ascii="標楷體" w:eastAsia="標楷體" w:hAnsi="標楷體" w:cs="Arial" w:hint="eastAsia"/>
                <w:sz w:val="20"/>
                <w:szCs w:val="20"/>
              </w:rPr>
              <w:t>鹽埕區大智路71號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226190D7" w14:textId="4BFFE806" w:rsidR="00D75810" w:rsidRPr="003B27B1" w:rsidRDefault="00236FA9" w:rsidP="00DA6F10">
            <w:r w:rsidRPr="003B27B1">
              <w:rPr>
                <w:rFonts w:hint="eastAsia"/>
              </w:rPr>
              <w:t>5514887-</w:t>
            </w:r>
            <w:r w:rsidR="008D4A17" w:rsidRPr="003B27B1">
              <w:rPr>
                <w:rFonts w:hint="eastAsia"/>
              </w:rPr>
              <w:t>341</w:t>
            </w:r>
            <w:r w:rsidR="008D4A17" w:rsidRPr="003B27B1">
              <w:rPr>
                <w:rFonts w:hint="eastAsia"/>
              </w:rPr>
              <w:t>、</w:t>
            </w:r>
            <w:r w:rsidR="00814680" w:rsidRPr="003B27B1">
              <w:rPr>
                <w:rFonts w:hint="eastAsia"/>
              </w:rPr>
              <w:t>342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E46AC" w14:textId="465C370A" w:rsidR="00D75810" w:rsidRPr="003B27B1" w:rsidRDefault="008D4A17" w:rsidP="00DA6F10">
            <w:pPr>
              <w:jc w:val="center"/>
              <w:rPr>
                <w:rFonts w:ascii="標楷體" w:eastAsia="標楷體" w:hAnsi="標楷體" w:cs="Arial"/>
                <w:sz w:val="20"/>
                <w:szCs w:val="20"/>
              </w:rPr>
            </w:pPr>
            <w:r w:rsidRPr="003B27B1">
              <w:rPr>
                <w:rFonts w:ascii="標楷體" w:eastAsia="標楷體" w:hAnsi="標楷體" w:cs="Arial" w:hint="eastAsia"/>
                <w:sz w:val="20"/>
                <w:szCs w:val="20"/>
              </w:rPr>
              <w:t>盧育聖、陳祐瑩</w:t>
            </w:r>
          </w:p>
        </w:tc>
      </w:tr>
    </w:tbl>
    <w:p w14:paraId="08046902" w14:textId="77777777" w:rsidR="006554B9" w:rsidRPr="003B27B1" w:rsidRDefault="00404633" w:rsidP="00404633">
      <w:pPr>
        <w:spacing w:line="360" w:lineRule="exact"/>
        <w:rPr>
          <w:rFonts w:eastAsia="標楷體"/>
          <w:b/>
        </w:rPr>
      </w:pPr>
      <w:r w:rsidRPr="003B27B1">
        <w:rPr>
          <w:rFonts w:eastAsia="標楷體" w:hint="eastAsia"/>
          <w:b/>
        </w:rPr>
        <w:t xml:space="preserve">      </w:t>
      </w:r>
    </w:p>
    <w:tbl>
      <w:tblPr>
        <w:tblW w:w="10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8"/>
        <w:gridCol w:w="763"/>
        <w:gridCol w:w="993"/>
        <w:gridCol w:w="708"/>
        <w:gridCol w:w="709"/>
        <w:gridCol w:w="2268"/>
        <w:gridCol w:w="2693"/>
        <w:gridCol w:w="1701"/>
      </w:tblGrid>
      <w:tr w:rsidR="003B27B1" w:rsidRPr="003B27B1" w14:paraId="4ADA499C" w14:textId="77777777" w:rsidTr="00D909DC">
        <w:trPr>
          <w:trHeight w:val="255"/>
        </w:trPr>
        <w:tc>
          <w:tcPr>
            <w:tcW w:w="10703" w:type="dxa"/>
            <w:gridSpan w:val="8"/>
            <w:shd w:val="pct12" w:color="auto" w:fill="auto"/>
          </w:tcPr>
          <w:p w14:paraId="2C3D25F4" w14:textId="77777777" w:rsidR="00C44A6A" w:rsidRPr="003B27B1" w:rsidRDefault="004C5F5F" w:rsidP="004C5F5F">
            <w:pPr>
              <w:spacing w:line="360" w:lineRule="exact"/>
              <w:rPr>
                <w:rFonts w:eastAsia="標楷體" w:cs="Arial"/>
                <w:b/>
                <w:kern w:val="0"/>
                <w:bdr w:val="single" w:sz="4" w:space="0" w:color="auto"/>
              </w:rPr>
            </w:pPr>
            <w:r w:rsidRPr="003B27B1">
              <w:rPr>
                <w:rFonts w:eastAsia="標楷體" w:cs="Arial" w:hint="eastAsia"/>
                <w:b/>
                <w:kern w:val="0"/>
                <w:bdr w:val="single" w:sz="4" w:space="0" w:color="auto"/>
              </w:rPr>
              <w:t>一、</w:t>
            </w:r>
            <w:r w:rsidR="00C44A6A" w:rsidRPr="003B27B1">
              <w:rPr>
                <w:rFonts w:eastAsia="標楷體" w:cs="Arial" w:hint="eastAsia"/>
                <w:b/>
                <w:kern w:val="0"/>
                <w:bdr w:val="single" w:sz="4" w:space="0" w:color="auto"/>
              </w:rPr>
              <w:t>下列學校學生數已達核定班級人數</w:t>
            </w:r>
            <w:r w:rsidR="00C44A6A" w:rsidRPr="003B27B1">
              <w:rPr>
                <w:rFonts w:eastAsia="標楷體" w:cs="Arial" w:hint="eastAsia"/>
                <w:b/>
                <w:bCs/>
                <w:kern w:val="0"/>
                <w:bdr w:val="single" w:sz="4" w:space="0" w:color="auto"/>
              </w:rPr>
              <w:t>(</w:t>
            </w:r>
            <w:r w:rsidR="00C44A6A" w:rsidRPr="003B27B1">
              <w:rPr>
                <w:rFonts w:eastAsia="標楷體" w:cs="Arial" w:hint="eastAsia"/>
                <w:b/>
                <w:bCs/>
                <w:kern w:val="0"/>
                <w:bdr w:val="single" w:sz="4" w:space="0" w:color="auto"/>
              </w:rPr>
              <w:t>總量管制學校</w:t>
            </w:r>
            <w:r w:rsidR="00C44A6A" w:rsidRPr="003B27B1">
              <w:rPr>
                <w:rFonts w:eastAsia="標楷體" w:cs="Arial" w:hint="eastAsia"/>
                <w:b/>
                <w:bCs/>
                <w:kern w:val="0"/>
                <w:bdr w:val="single" w:sz="4" w:space="0" w:color="auto"/>
              </w:rPr>
              <w:t>)</w:t>
            </w:r>
            <w:r w:rsidR="00C44A6A" w:rsidRPr="003B27B1">
              <w:rPr>
                <w:rFonts w:eastAsia="標楷體" w:cs="Arial" w:hint="eastAsia"/>
                <w:b/>
                <w:kern w:val="0"/>
                <w:bdr w:val="single" w:sz="4" w:space="0" w:color="auto"/>
              </w:rPr>
              <w:t>，通過鑑定之外校學生須依據「高雄市國民中小</w:t>
            </w:r>
            <w:r w:rsidR="00C44A6A" w:rsidRPr="003B27B1">
              <w:rPr>
                <w:rFonts w:ascii="標楷體" w:eastAsia="標楷體" w:hAnsi="標楷體" w:hint="eastAsia"/>
                <w:b/>
                <w:bdr w:val="single" w:sz="4" w:space="0" w:color="auto"/>
              </w:rPr>
              <w:t>學實施學</w:t>
            </w:r>
            <w:r w:rsidR="00C44A6A" w:rsidRPr="003B27B1">
              <w:rPr>
                <w:rFonts w:ascii="標楷體" w:eastAsia="標楷體" w:hAnsi="標楷體" w:cs="Arial" w:hint="eastAsia"/>
                <w:b/>
                <w:kern w:val="0"/>
                <w:bdr w:val="single" w:sz="4" w:space="0" w:color="auto"/>
              </w:rPr>
              <w:t>生</w:t>
            </w:r>
            <w:r w:rsidR="00C44A6A" w:rsidRPr="003B27B1">
              <w:rPr>
                <w:rFonts w:eastAsia="標楷體" w:cs="Arial" w:hint="eastAsia"/>
                <w:b/>
                <w:kern w:val="0"/>
                <w:bdr w:val="single" w:sz="4" w:space="0" w:color="auto"/>
              </w:rPr>
              <w:t>人數總量管制作業要點」進行轉學，如該校無名額可供轉入，則</w:t>
            </w:r>
            <w:r w:rsidR="00CE1E9F" w:rsidRPr="003B27B1">
              <w:rPr>
                <w:rFonts w:eastAsia="標楷體" w:cs="Arial" w:hint="eastAsia"/>
                <w:b/>
                <w:kern w:val="0"/>
                <w:bdr w:val="single" w:sz="4" w:space="0" w:color="auto"/>
              </w:rPr>
              <w:t>得</w:t>
            </w:r>
            <w:r w:rsidR="00C44A6A" w:rsidRPr="003B27B1">
              <w:rPr>
                <w:rFonts w:eastAsia="標楷體" w:cs="Arial" w:hint="eastAsia"/>
                <w:b/>
                <w:kern w:val="0"/>
                <w:bdr w:val="single" w:sz="4" w:space="0" w:color="auto"/>
              </w:rPr>
              <w:t>至他校資優班就讀。</w:t>
            </w:r>
          </w:p>
          <w:p w14:paraId="40E5CC45" w14:textId="77777777" w:rsidR="00C44A6A" w:rsidRPr="003B27B1" w:rsidRDefault="00C44A6A" w:rsidP="004C5F5F">
            <w:pPr>
              <w:spacing w:line="360" w:lineRule="exact"/>
              <w:rPr>
                <w:rFonts w:eastAsia="標楷體" w:cs="Arial"/>
                <w:kern w:val="0"/>
              </w:rPr>
            </w:pPr>
            <w:r w:rsidRPr="003B27B1">
              <w:rPr>
                <w:rFonts w:eastAsia="標楷體" w:cs="Arial" w:hint="eastAsia"/>
                <w:kern w:val="0"/>
              </w:rPr>
              <w:t>二、錄取名額以測驗結果公告時各校實際名額為準。</w:t>
            </w:r>
          </w:p>
        </w:tc>
      </w:tr>
      <w:tr w:rsidR="003B27B1" w:rsidRPr="003B27B1" w14:paraId="52907D0A" w14:textId="77777777" w:rsidTr="00D909DC">
        <w:trPr>
          <w:trHeight w:val="220"/>
        </w:trPr>
        <w:tc>
          <w:tcPr>
            <w:tcW w:w="868" w:type="dxa"/>
            <w:vMerge w:val="restart"/>
          </w:tcPr>
          <w:p w14:paraId="3346B7A5" w14:textId="77777777" w:rsidR="00C44A6A" w:rsidRPr="003B27B1" w:rsidRDefault="00C44A6A" w:rsidP="004E37D6">
            <w:pPr>
              <w:spacing w:line="320" w:lineRule="exact"/>
              <w:jc w:val="center"/>
              <w:rPr>
                <w:rFonts w:eastAsia="標楷體" w:cs="Arial"/>
                <w:kern w:val="0"/>
              </w:rPr>
            </w:pPr>
            <w:r w:rsidRPr="003B27B1">
              <w:rPr>
                <w:rFonts w:eastAsia="標楷體" w:cs="Arial" w:hint="eastAsia"/>
                <w:kern w:val="0"/>
              </w:rPr>
              <w:t>初選</w:t>
            </w:r>
          </w:p>
          <w:p w14:paraId="3B0003D7" w14:textId="77777777" w:rsidR="00C44A6A" w:rsidRPr="003B27B1" w:rsidRDefault="00C44A6A" w:rsidP="004E37D6">
            <w:pPr>
              <w:spacing w:line="320" w:lineRule="exact"/>
              <w:jc w:val="center"/>
              <w:rPr>
                <w:rFonts w:eastAsia="標楷體" w:cs="Arial"/>
                <w:kern w:val="0"/>
                <w:sz w:val="20"/>
                <w:szCs w:val="20"/>
              </w:rPr>
            </w:pPr>
            <w:r w:rsidRPr="003B27B1">
              <w:rPr>
                <w:rFonts w:eastAsia="標楷體" w:cs="Arial" w:hint="eastAsia"/>
                <w:kern w:val="0"/>
              </w:rPr>
              <w:t>考區</w:t>
            </w:r>
          </w:p>
        </w:tc>
        <w:tc>
          <w:tcPr>
            <w:tcW w:w="763" w:type="dxa"/>
            <w:vMerge w:val="restart"/>
            <w:shd w:val="clear" w:color="auto" w:fill="auto"/>
            <w:noWrap/>
            <w:vAlign w:val="center"/>
            <w:hideMark/>
          </w:tcPr>
          <w:p w14:paraId="0AA03337" w14:textId="77777777" w:rsidR="00C44A6A" w:rsidRPr="003B27B1" w:rsidRDefault="00C44A6A" w:rsidP="00C44A6A">
            <w:pPr>
              <w:spacing w:line="320" w:lineRule="exact"/>
              <w:rPr>
                <w:rFonts w:eastAsia="標楷體" w:cs="Arial"/>
                <w:kern w:val="0"/>
                <w:sz w:val="20"/>
                <w:szCs w:val="20"/>
              </w:rPr>
            </w:pPr>
            <w:r w:rsidRPr="003B27B1">
              <w:rPr>
                <w:rFonts w:eastAsia="標楷體" w:cs="Arial"/>
                <w:kern w:val="0"/>
                <w:sz w:val="20"/>
                <w:szCs w:val="20"/>
              </w:rPr>
              <w:t>行政區</w:t>
            </w:r>
          </w:p>
        </w:tc>
        <w:tc>
          <w:tcPr>
            <w:tcW w:w="993" w:type="dxa"/>
            <w:vMerge w:val="restart"/>
            <w:shd w:val="clear" w:color="auto" w:fill="auto"/>
            <w:noWrap/>
            <w:vAlign w:val="center"/>
            <w:hideMark/>
          </w:tcPr>
          <w:p w14:paraId="3ED96BDE" w14:textId="77777777" w:rsidR="00C44A6A" w:rsidRPr="003B27B1" w:rsidRDefault="00C44A6A" w:rsidP="004E37D6">
            <w:pPr>
              <w:spacing w:line="320" w:lineRule="exact"/>
              <w:jc w:val="center"/>
              <w:rPr>
                <w:rFonts w:eastAsia="標楷體" w:cs="Arial"/>
                <w:kern w:val="0"/>
                <w:sz w:val="20"/>
                <w:szCs w:val="20"/>
              </w:rPr>
            </w:pPr>
            <w:r w:rsidRPr="003B27B1">
              <w:rPr>
                <w:rFonts w:eastAsia="標楷體" w:cs="Arial"/>
                <w:kern w:val="0"/>
                <w:sz w:val="20"/>
                <w:szCs w:val="20"/>
              </w:rPr>
              <w:t>學校</w:t>
            </w:r>
          </w:p>
        </w:tc>
        <w:tc>
          <w:tcPr>
            <w:tcW w:w="1417" w:type="dxa"/>
            <w:gridSpan w:val="2"/>
            <w:shd w:val="clear" w:color="auto" w:fill="auto"/>
            <w:noWrap/>
            <w:vAlign w:val="bottom"/>
            <w:hideMark/>
          </w:tcPr>
          <w:p w14:paraId="360C07E7" w14:textId="77777777" w:rsidR="00C44A6A" w:rsidRPr="003B27B1" w:rsidRDefault="00C44A6A" w:rsidP="004E37D6">
            <w:pPr>
              <w:widowControl/>
              <w:spacing w:line="320" w:lineRule="exact"/>
              <w:jc w:val="center"/>
              <w:rPr>
                <w:rFonts w:eastAsia="標楷體" w:cs="Arial"/>
                <w:kern w:val="0"/>
                <w:sz w:val="20"/>
                <w:szCs w:val="20"/>
              </w:rPr>
            </w:pPr>
            <w:r w:rsidRPr="003B27B1">
              <w:rPr>
                <w:rFonts w:eastAsia="標楷體" w:cs="Arial"/>
                <w:kern w:val="0"/>
                <w:sz w:val="20"/>
                <w:szCs w:val="20"/>
              </w:rPr>
              <w:t>招收學生數</w:t>
            </w:r>
          </w:p>
        </w:tc>
        <w:tc>
          <w:tcPr>
            <w:tcW w:w="2268" w:type="dxa"/>
            <w:vMerge w:val="restart"/>
            <w:shd w:val="clear" w:color="auto" w:fill="auto"/>
            <w:noWrap/>
            <w:vAlign w:val="center"/>
            <w:hideMark/>
          </w:tcPr>
          <w:p w14:paraId="0698041C" w14:textId="77777777" w:rsidR="00C44A6A" w:rsidRPr="003B27B1" w:rsidRDefault="00C44A6A" w:rsidP="004E37D6">
            <w:pPr>
              <w:spacing w:line="320" w:lineRule="exact"/>
              <w:jc w:val="center"/>
              <w:rPr>
                <w:rFonts w:eastAsia="標楷體" w:cs="Arial"/>
                <w:kern w:val="0"/>
                <w:sz w:val="20"/>
                <w:szCs w:val="20"/>
              </w:rPr>
            </w:pPr>
            <w:r w:rsidRPr="003B27B1">
              <w:rPr>
                <w:rFonts w:eastAsia="標楷體" w:cs="Arial" w:hint="eastAsia"/>
                <w:kern w:val="0"/>
                <w:sz w:val="20"/>
                <w:szCs w:val="20"/>
              </w:rPr>
              <w:t>聯絡地址</w:t>
            </w:r>
          </w:p>
        </w:tc>
        <w:tc>
          <w:tcPr>
            <w:tcW w:w="2693" w:type="dxa"/>
            <w:vMerge w:val="restart"/>
            <w:shd w:val="clear" w:color="auto" w:fill="auto"/>
            <w:noWrap/>
            <w:vAlign w:val="center"/>
            <w:hideMark/>
          </w:tcPr>
          <w:p w14:paraId="10E25BD3" w14:textId="77777777" w:rsidR="00C44A6A" w:rsidRPr="003B27B1" w:rsidRDefault="00C44A6A" w:rsidP="004E37D6">
            <w:pPr>
              <w:spacing w:line="320" w:lineRule="exact"/>
              <w:jc w:val="center"/>
              <w:rPr>
                <w:rFonts w:eastAsia="標楷體" w:cs="Arial"/>
                <w:kern w:val="0"/>
                <w:sz w:val="20"/>
                <w:szCs w:val="20"/>
              </w:rPr>
            </w:pPr>
            <w:r w:rsidRPr="003B27B1">
              <w:rPr>
                <w:rFonts w:eastAsia="標楷體" w:cs="Arial" w:hint="eastAsia"/>
                <w:kern w:val="0"/>
                <w:sz w:val="20"/>
                <w:szCs w:val="20"/>
              </w:rPr>
              <w:t>電話</w:t>
            </w:r>
          </w:p>
        </w:tc>
        <w:tc>
          <w:tcPr>
            <w:tcW w:w="1701" w:type="dxa"/>
            <w:vMerge w:val="restart"/>
            <w:shd w:val="clear" w:color="auto" w:fill="auto"/>
            <w:noWrap/>
            <w:vAlign w:val="center"/>
            <w:hideMark/>
          </w:tcPr>
          <w:p w14:paraId="56E9633A" w14:textId="77777777" w:rsidR="00C44A6A" w:rsidRPr="003B27B1" w:rsidRDefault="00C44A6A" w:rsidP="004E37D6">
            <w:pPr>
              <w:spacing w:line="320" w:lineRule="exact"/>
              <w:jc w:val="center"/>
              <w:rPr>
                <w:rFonts w:eastAsia="標楷體" w:cs="Arial"/>
                <w:kern w:val="0"/>
                <w:sz w:val="20"/>
                <w:szCs w:val="20"/>
              </w:rPr>
            </w:pPr>
            <w:r w:rsidRPr="003B27B1">
              <w:rPr>
                <w:rFonts w:eastAsia="標楷體" w:cs="Arial" w:hint="eastAsia"/>
                <w:kern w:val="0"/>
                <w:sz w:val="20"/>
                <w:szCs w:val="20"/>
              </w:rPr>
              <w:t>承辦教師</w:t>
            </w:r>
          </w:p>
        </w:tc>
      </w:tr>
      <w:tr w:rsidR="003B27B1" w:rsidRPr="003B27B1" w14:paraId="07297CC4" w14:textId="77777777" w:rsidTr="00D909DC">
        <w:trPr>
          <w:trHeight w:val="383"/>
        </w:trPr>
        <w:tc>
          <w:tcPr>
            <w:tcW w:w="868" w:type="dxa"/>
            <w:vMerge/>
            <w:tcBorders>
              <w:bottom w:val="single" w:sz="4" w:space="0" w:color="auto"/>
            </w:tcBorders>
          </w:tcPr>
          <w:p w14:paraId="0C19C1BA" w14:textId="77777777" w:rsidR="00C44A6A" w:rsidRPr="003B27B1" w:rsidRDefault="00C44A6A" w:rsidP="0062456F">
            <w:pPr>
              <w:widowControl/>
              <w:jc w:val="center"/>
              <w:rPr>
                <w:rFonts w:eastAsia="標楷體" w:cs="Arial"/>
                <w:kern w:val="0"/>
                <w:sz w:val="20"/>
                <w:szCs w:val="20"/>
              </w:rPr>
            </w:pPr>
          </w:p>
        </w:tc>
        <w:tc>
          <w:tcPr>
            <w:tcW w:w="763" w:type="dxa"/>
            <w:vMerge/>
            <w:tcBorders>
              <w:bottom w:val="single" w:sz="4" w:space="0" w:color="auto"/>
            </w:tcBorders>
            <w:shd w:val="clear" w:color="auto" w:fill="auto"/>
            <w:noWrap/>
            <w:vAlign w:val="bottom"/>
            <w:hideMark/>
          </w:tcPr>
          <w:p w14:paraId="5329AEEC" w14:textId="77777777" w:rsidR="00C44A6A" w:rsidRPr="003B27B1" w:rsidRDefault="00C44A6A" w:rsidP="00C44A6A">
            <w:pPr>
              <w:widowControl/>
              <w:rPr>
                <w:rFonts w:eastAsia="標楷體" w:cs="Arial"/>
                <w:kern w:val="0"/>
                <w:sz w:val="20"/>
                <w:szCs w:val="20"/>
              </w:rPr>
            </w:pPr>
          </w:p>
        </w:tc>
        <w:tc>
          <w:tcPr>
            <w:tcW w:w="993" w:type="dxa"/>
            <w:vMerge/>
            <w:tcBorders>
              <w:bottom w:val="single" w:sz="4" w:space="0" w:color="auto"/>
            </w:tcBorders>
            <w:shd w:val="clear" w:color="auto" w:fill="auto"/>
            <w:noWrap/>
            <w:vAlign w:val="bottom"/>
            <w:hideMark/>
          </w:tcPr>
          <w:p w14:paraId="01286FFA" w14:textId="77777777" w:rsidR="00C44A6A" w:rsidRPr="003B27B1" w:rsidRDefault="00C44A6A" w:rsidP="0062456F">
            <w:pPr>
              <w:widowControl/>
              <w:jc w:val="center"/>
              <w:rPr>
                <w:rFonts w:eastAsia="標楷體" w:cs="Arial"/>
                <w:kern w:val="0"/>
                <w:sz w:val="20"/>
                <w:szCs w:val="20"/>
              </w:rPr>
            </w:pPr>
          </w:p>
        </w:tc>
        <w:tc>
          <w:tcPr>
            <w:tcW w:w="708" w:type="dxa"/>
            <w:tcBorders>
              <w:bottom w:val="single" w:sz="4" w:space="0" w:color="auto"/>
            </w:tcBorders>
            <w:shd w:val="clear" w:color="auto" w:fill="auto"/>
            <w:noWrap/>
            <w:vAlign w:val="bottom"/>
            <w:hideMark/>
          </w:tcPr>
          <w:p w14:paraId="075C6DF1" w14:textId="77777777" w:rsidR="00C44A6A" w:rsidRPr="003B27B1" w:rsidRDefault="00C44A6A" w:rsidP="0062456F">
            <w:pPr>
              <w:widowControl/>
              <w:jc w:val="center"/>
              <w:rPr>
                <w:rFonts w:eastAsia="標楷體" w:cs="Arial"/>
                <w:kern w:val="0"/>
                <w:sz w:val="20"/>
                <w:szCs w:val="20"/>
              </w:rPr>
            </w:pPr>
            <w:r w:rsidRPr="003B27B1">
              <w:rPr>
                <w:rFonts w:eastAsia="標楷體" w:cs="Arial"/>
                <w:kern w:val="0"/>
                <w:sz w:val="20"/>
                <w:szCs w:val="20"/>
              </w:rPr>
              <w:t>三年級</w:t>
            </w:r>
          </w:p>
        </w:tc>
        <w:tc>
          <w:tcPr>
            <w:tcW w:w="709" w:type="dxa"/>
            <w:tcBorders>
              <w:bottom w:val="single" w:sz="4" w:space="0" w:color="auto"/>
            </w:tcBorders>
            <w:shd w:val="clear" w:color="auto" w:fill="auto"/>
            <w:noWrap/>
            <w:vAlign w:val="bottom"/>
            <w:hideMark/>
          </w:tcPr>
          <w:p w14:paraId="7FF258CA" w14:textId="77777777" w:rsidR="00C44A6A" w:rsidRPr="003B27B1" w:rsidRDefault="00C44A6A" w:rsidP="0062456F">
            <w:pPr>
              <w:widowControl/>
              <w:jc w:val="center"/>
              <w:rPr>
                <w:rFonts w:eastAsia="標楷體" w:cs="Arial"/>
                <w:kern w:val="0"/>
                <w:sz w:val="20"/>
                <w:szCs w:val="20"/>
              </w:rPr>
            </w:pPr>
            <w:r w:rsidRPr="003B27B1">
              <w:rPr>
                <w:rFonts w:eastAsia="標楷體" w:cs="Arial"/>
                <w:kern w:val="0"/>
                <w:sz w:val="20"/>
                <w:szCs w:val="20"/>
              </w:rPr>
              <w:t>五年級</w:t>
            </w:r>
          </w:p>
        </w:tc>
        <w:tc>
          <w:tcPr>
            <w:tcW w:w="2268" w:type="dxa"/>
            <w:vMerge/>
            <w:tcBorders>
              <w:bottom w:val="single" w:sz="4" w:space="0" w:color="auto"/>
            </w:tcBorders>
            <w:shd w:val="clear" w:color="auto" w:fill="auto"/>
            <w:noWrap/>
            <w:vAlign w:val="bottom"/>
            <w:hideMark/>
          </w:tcPr>
          <w:p w14:paraId="0F454977" w14:textId="77777777" w:rsidR="00C44A6A" w:rsidRPr="003B27B1" w:rsidRDefault="00C44A6A" w:rsidP="0062456F">
            <w:pPr>
              <w:widowControl/>
              <w:jc w:val="center"/>
              <w:rPr>
                <w:rFonts w:eastAsia="標楷體" w:cs="Arial"/>
                <w:kern w:val="0"/>
                <w:sz w:val="20"/>
                <w:szCs w:val="20"/>
              </w:rPr>
            </w:pPr>
          </w:p>
        </w:tc>
        <w:tc>
          <w:tcPr>
            <w:tcW w:w="2693" w:type="dxa"/>
            <w:vMerge/>
            <w:tcBorders>
              <w:bottom w:val="single" w:sz="4" w:space="0" w:color="auto"/>
            </w:tcBorders>
            <w:shd w:val="clear" w:color="auto" w:fill="auto"/>
            <w:noWrap/>
            <w:vAlign w:val="bottom"/>
            <w:hideMark/>
          </w:tcPr>
          <w:p w14:paraId="702010B3" w14:textId="77777777" w:rsidR="00C44A6A" w:rsidRPr="003B27B1" w:rsidRDefault="00C44A6A" w:rsidP="0062456F">
            <w:pPr>
              <w:widowControl/>
              <w:jc w:val="center"/>
              <w:rPr>
                <w:rFonts w:eastAsia="標楷體" w:cs="Arial"/>
                <w:kern w:val="0"/>
                <w:sz w:val="20"/>
                <w:szCs w:val="20"/>
              </w:rPr>
            </w:pPr>
          </w:p>
        </w:tc>
        <w:tc>
          <w:tcPr>
            <w:tcW w:w="1701" w:type="dxa"/>
            <w:vMerge/>
            <w:tcBorders>
              <w:bottom w:val="single" w:sz="4" w:space="0" w:color="auto"/>
            </w:tcBorders>
            <w:shd w:val="clear" w:color="auto" w:fill="auto"/>
            <w:noWrap/>
            <w:vAlign w:val="bottom"/>
            <w:hideMark/>
          </w:tcPr>
          <w:p w14:paraId="192DA541" w14:textId="77777777" w:rsidR="00C44A6A" w:rsidRPr="003B27B1" w:rsidRDefault="00C44A6A" w:rsidP="0062456F">
            <w:pPr>
              <w:widowControl/>
              <w:jc w:val="center"/>
              <w:rPr>
                <w:rFonts w:eastAsia="標楷體" w:cs="Arial"/>
                <w:kern w:val="0"/>
                <w:sz w:val="20"/>
                <w:szCs w:val="20"/>
              </w:rPr>
            </w:pPr>
          </w:p>
        </w:tc>
      </w:tr>
      <w:tr w:rsidR="003B27B1" w:rsidRPr="003B27B1" w14:paraId="04763B28" w14:textId="77777777" w:rsidTr="00D909DC">
        <w:trPr>
          <w:trHeight w:val="255"/>
        </w:trPr>
        <w:tc>
          <w:tcPr>
            <w:tcW w:w="868" w:type="dxa"/>
            <w:tcBorders>
              <w:top w:val="single" w:sz="4" w:space="0" w:color="auto"/>
              <w:left w:val="single" w:sz="4" w:space="0" w:color="auto"/>
              <w:bottom w:val="single" w:sz="4" w:space="0" w:color="auto"/>
              <w:right w:val="single" w:sz="4" w:space="0" w:color="auto"/>
            </w:tcBorders>
          </w:tcPr>
          <w:p w14:paraId="5DA42FFC" w14:textId="62E07070" w:rsidR="00C44A6A" w:rsidRPr="003B27B1" w:rsidRDefault="00DC2B4E" w:rsidP="00A411C0">
            <w:pPr>
              <w:jc w:val="center"/>
              <w:rPr>
                <w:rFonts w:eastAsia="標楷體" w:cs="Arial"/>
                <w:sz w:val="28"/>
                <w:szCs w:val="28"/>
              </w:rPr>
            </w:pPr>
            <w:r w:rsidRPr="003B27B1">
              <w:rPr>
                <w:rFonts w:eastAsia="標楷體" w:cs="Arial" w:hint="eastAsia"/>
                <w:sz w:val="28"/>
                <w:szCs w:val="28"/>
              </w:rPr>
              <w:t>1</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1CD01" w14:textId="77777777" w:rsidR="00C44A6A" w:rsidRPr="003B27B1" w:rsidRDefault="00C44A6A" w:rsidP="00C44A6A">
            <w:pPr>
              <w:rPr>
                <w:rFonts w:eastAsia="標楷體" w:cs="Arial"/>
                <w:sz w:val="20"/>
                <w:szCs w:val="20"/>
              </w:rPr>
            </w:pPr>
            <w:r w:rsidRPr="003B27B1">
              <w:rPr>
                <w:rFonts w:eastAsia="標楷體" w:cs="Arial"/>
                <w:sz w:val="20"/>
                <w:szCs w:val="20"/>
              </w:rPr>
              <w:t>鼓山區</w:t>
            </w:r>
          </w:p>
        </w:tc>
        <w:tc>
          <w:tcPr>
            <w:tcW w:w="993" w:type="dxa"/>
            <w:tcBorders>
              <w:top w:val="single" w:sz="4" w:space="0" w:color="auto"/>
              <w:left w:val="single" w:sz="4" w:space="0" w:color="auto"/>
              <w:bottom w:val="single" w:sz="4" w:space="0" w:color="auto"/>
              <w:right w:val="nil"/>
            </w:tcBorders>
            <w:shd w:val="clear" w:color="auto" w:fill="auto"/>
            <w:noWrap/>
            <w:vAlign w:val="bottom"/>
          </w:tcPr>
          <w:p w14:paraId="51B2A63C" w14:textId="77777777" w:rsidR="00C44A6A" w:rsidRPr="003B27B1" w:rsidRDefault="00C44A6A" w:rsidP="00A411C0">
            <w:pPr>
              <w:jc w:val="center"/>
              <w:rPr>
                <w:rFonts w:eastAsia="標楷體" w:cs="Arial"/>
                <w:sz w:val="20"/>
                <w:szCs w:val="20"/>
              </w:rPr>
            </w:pPr>
            <w:r w:rsidRPr="003B27B1">
              <w:rPr>
                <w:rFonts w:eastAsia="標楷體" w:cs="Arial"/>
                <w:sz w:val="20"/>
                <w:szCs w:val="20"/>
              </w:rPr>
              <w:t>中山國小</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023D6" w14:textId="18573740" w:rsidR="00C44A6A" w:rsidRPr="003B27B1" w:rsidRDefault="00562220" w:rsidP="00A411C0">
            <w:pPr>
              <w:widowControl/>
              <w:jc w:val="right"/>
              <w:rPr>
                <w:rFonts w:ascii="標楷體" w:eastAsia="標楷體" w:hAnsi="標楷體"/>
              </w:rPr>
            </w:pPr>
            <w:r w:rsidRPr="003B27B1">
              <w:rPr>
                <w:rFonts w:ascii="標楷體" w:eastAsia="標楷體" w:hAnsi="標楷體" w:hint="eastAsia"/>
              </w:rPr>
              <w:t>1</w:t>
            </w:r>
            <w:r w:rsidRPr="003B27B1">
              <w:rPr>
                <w:rFonts w:ascii="標楷體" w:eastAsia="標楷體" w:hAnsi="標楷體"/>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38BB2FE" w14:textId="64EF638C" w:rsidR="00C44A6A" w:rsidRPr="003B27B1" w:rsidRDefault="00562220" w:rsidP="00A411C0">
            <w:pPr>
              <w:jc w:val="right"/>
              <w:rPr>
                <w:rFonts w:ascii="標楷體" w:eastAsia="標楷體" w:hAnsi="標楷體"/>
              </w:rPr>
            </w:pPr>
            <w:r w:rsidRPr="003B27B1">
              <w:rPr>
                <w:rFonts w:ascii="標楷體" w:eastAsia="標楷體" w:hAnsi="標楷體" w:hint="eastAsia"/>
              </w:rPr>
              <w:t>0</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15E837A" w14:textId="77777777" w:rsidR="00C44A6A" w:rsidRPr="003B27B1" w:rsidRDefault="00C44A6A" w:rsidP="00A411C0">
            <w:pPr>
              <w:widowControl/>
              <w:rPr>
                <w:rFonts w:ascii="標楷體" w:eastAsia="標楷體" w:hAnsi="標楷體" w:cs="Arial"/>
                <w:sz w:val="20"/>
                <w:szCs w:val="20"/>
              </w:rPr>
            </w:pPr>
            <w:r w:rsidRPr="003B27B1">
              <w:rPr>
                <w:rFonts w:ascii="標楷體" w:eastAsia="標楷體" w:hAnsi="標楷體" w:cs="Arial" w:hint="eastAsia"/>
                <w:sz w:val="20"/>
                <w:szCs w:val="20"/>
              </w:rPr>
              <w:t>鼓山區美術東二路252號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6CAEB" w14:textId="77777777" w:rsidR="00C44A6A" w:rsidRPr="003B27B1" w:rsidRDefault="00C44A6A" w:rsidP="00A411C0">
            <w:pPr>
              <w:widowControl/>
            </w:pPr>
            <w:r w:rsidRPr="003B27B1">
              <w:t>5505850-41</w:t>
            </w:r>
            <w:r w:rsidRPr="003B27B1">
              <w:rPr>
                <w:rFonts w:ascii="Arial" w:hAnsi="Arial" w:cs="Arial"/>
              </w:rPr>
              <w:t>、</w:t>
            </w:r>
            <w:r w:rsidRPr="003B27B1">
              <w:t>45</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E036CEB" w14:textId="60CA8858" w:rsidR="00C44A6A" w:rsidRPr="003B27B1" w:rsidRDefault="00D35672" w:rsidP="00A411C0">
            <w:pPr>
              <w:widowControl/>
              <w:jc w:val="center"/>
              <w:rPr>
                <w:rFonts w:ascii="標楷體" w:eastAsia="標楷體" w:hAnsi="標楷體" w:cs="Arial"/>
                <w:sz w:val="20"/>
                <w:szCs w:val="20"/>
              </w:rPr>
            </w:pPr>
            <w:r w:rsidRPr="003B27B1">
              <w:rPr>
                <w:rFonts w:ascii="標楷體" w:eastAsia="標楷體" w:hAnsi="標楷體" w:cs="Arial" w:hint="eastAsia"/>
                <w:sz w:val="20"/>
                <w:szCs w:val="20"/>
              </w:rPr>
              <w:t>張天河</w:t>
            </w:r>
            <w:r w:rsidR="00BC5D9C" w:rsidRPr="003B27B1">
              <w:rPr>
                <w:rFonts w:ascii="標楷體" w:eastAsia="標楷體" w:hAnsi="標楷體" w:cs="Arial" w:hint="eastAsia"/>
                <w:sz w:val="20"/>
                <w:szCs w:val="20"/>
              </w:rPr>
              <w:t>、</w:t>
            </w:r>
            <w:r w:rsidR="00EE187B" w:rsidRPr="003B27B1">
              <w:rPr>
                <w:rFonts w:ascii="標楷體" w:eastAsia="標楷體" w:hAnsi="標楷體" w:cs="Arial" w:hint="eastAsia"/>
                <w:sz w:val="20"/>
                <w:szCs w:val="20"/>
              </w:rPr>
              <w:t>劉志文</w:t>
            </w:r>
          </w:p>
        </w:tc>
      </w:tr>
      <w:tr w:rsidR="003B27B1" w:rsidRPr="003B27B1" w14:paraId="1AECF523" w14:textId="77777777" w:rsidTr="00D909DC">
        <w:trPr>
          <w:trHeight w:val="285"/>
        </w:trPr>
        <w:tc>
          <w:tcPr>
            <w:tcW w:w="868" w:type="dxa"/>
            <w:tcBorders>
              <w:top w:val="single" w:sz="4" w:space="0" w:color="auto"/>
              <w:left w:val="single" w:sz="4" w:space="0" w:color="auto"/>
              <w:bottom w:val="single" w:sz="4" w:space="0" w:color="auto"/>
              <w:right w:val="single" w:sz="4" w:space="0" w:color="auto"/>
            </w:tcBorders>
          </w:tcPr>
          <w:p w14:paraId="46C82175" w14:textId="40ECCA4D" w:rsidR="00B32E1C" w:rsidRPr="003B27B1" w:rsidRDefault="00DC2B4E" w:rsidP="00B32E1C">
            <w:pPr>
              <w:jc w:val="center"/>
              <w:rPr>
                <w:rFonts w:eastAsia="標楷體" w:cs="Arial"/>
                <w:sz w:val="28"/>
                <w:szCs w:val="28"/>
              </w:rPr>
            </w:pPr>
            <w:r w:rsidRPr="003B27B1">
              <w:rPr>
                <w:rFonts w:eastAsia="標楷體" w:cs="Arial" w:hint="eastAsia"/>
                <w:sz w:val="28"/>
                <w:szCs w:val="28"/>
              </w:rPr>
              <w:t>1</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85AA0" w14:textId="77777777" w:rsidR="00B32E1C" w:rsidRPr="003B27B1" w:rsidRDefault="00B32E1C" w:rsidP="00B32E1C">
            <w:pPr>
              <w:rPr>
                <w:rFonts w:eastAsia="標楷體" w:cs="Arial"/>
                <w:sz w:val="20"/>
                <w:szCs w:val="20"/>
              </w:rPr>
            </w:pPr>
            <w:r w:rsidRPr="003B27B1">
              <w:rPr>
                <w:rFonts w:eastAsia="標楷體" w:cs="Arial"/>
                <w:sz w:val="20"/>
                <w:szCs w:val="20"/>
              </w:rPr>
              <w:t>鼓山區</w:t>
            </w:r>
          </w:p>
        </w:tc>
        <w:tc>
          <w:tcPr>
            <w:tcW w:w="993" w:type="dxa"/>
            <w:tcBorders>
              <w:top w:val="single" w:sz="4" w:space="0" w:color="auto"/>
              <w:left w:val="single" w:sz="4" w:space="0" w:color="auto"/>
              <w:bottom w:val="single" w:sz="4" w:space="0" w:color="auto"/>
              <w:right w:val="nil"/>
            </w:tcBorders>
            <w:shd w:val="clear" w:color="auto" w:fill="auto"/>
            <w:noWrap/>
            <w:vAlign w:val="bottom"/>
          </w:tcPr>
          <w:p w14:paraId="69796CC9" w14:textId="77777777" w:rsidR="00B32E1C" w:rsidRPr="003B27B1" w:rsidRDefault="00B32E1C" w:rsidP="00B32E1C">
            <w:pPr>
              <w:jc w:val="center"/>
              <w:rPr>
                <w:rFonts w:eastAsia="標楷體" w:cs="Arial"/>
                <w:sz w:val="20"/>
                <w:szCs w:val="20"/>
              </w:rPr>
            </w:pPr>
            <w:r w:rsidRPr="003B27B1">
              <w:rPr>
                <w:rFonts w:eastAsia="標楷體" w:cs="Arial"/>
                <w:sz w:val="20"/>
                <w:szCs w:val="20"/>
              </w:rPr>
              <w:t>龍華國小</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F51DA" w14:textId="3BBCB4E2" w:rsidR="00B32E1C" w:rsidRPr="003B27B1" w:rsidRDefault="00562220" w:rsidP="00B32E1C">
            <w:pPr>
              <w:widowControl/>
              <w:jc w:val="right"/>
              <w:rPr>
                <w:rFonts w:ascii="標楷體" w:eastAsia="標楷體" w:hAnsi="標楷體" w:cs="Arial"/>
              </w:rPr>
            </w:pPr>
            <w:r w:rsidRPr="003B27B1">
              <w:rPr>
                <w:rFonts w:ascii="標楷體" w:eastAsia="標楷體" w:hAnsi="標楷體" w:cs="Arial" w:hint="eastAsia"/>
              </w:rPr>
              <w:t>1</w:t>
            </w:r>
            <w:r w:rsidRPr="003B27B1">
              <w:rPr>
                <w:rFonts w:ascii="標楷體" w:eastAsia="標楷體" w:hAnsi="標楷體" w:cs="Arial"/>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8041B8B" w14:textId="5174230F" w:rsidR="00B32E1C" w:rsidRPr="003B27B1" w:rsidRDefault="00562220" w:rsidP="00B32E1C">
            <w:pPr>
              <w:jc w:val="right"/>
              <w:rPr>
                <w:rFonts w:ascii="標楷體" w:eastAsia="標楷體" w:hAnsi="標楷體" w:cs="Arial"/>
              </w:rPr>
            </w:pPr>
            <w:r w:rsidRPr="003B27B1">
              <w:rPr>
                <w:rFonts w:ascii="標楷體" w:eastAsia="標楷體" w:hAnsi="標楷體" w:cs="Arial" w:hint="eastAsia"/>
              </w:rPr>
              <w:t>0</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0A18D60" w14:textId="77777777" w:rsidR="00B32E1C" w:rsidRPr="003B27B1" w:rsidRDefault="00B32E1C" w:rsidP="00B32E1C">
            <w:pPr>
              <w:rPr>
                <w:rFonts w:ascii="標楷體" w:eastAsia="標楷體" w:hAnsi="標楷體" w:cs="Arial"/>
                <w:sz w:val="20"/>
                <w:szCs w:val="20"/>
              </w:rPr>
            </w:pPr>
            <w:r w:rsidRPr="003B27B1">
              <w:rPr>
                <w:rFonts w:ascii="標楷體" w:eastAsia="標楷體" w:hAnsi="標楷體" w:cs="Arial" w:hint="eastAsia"/>
                <w:sz w:val="20"/>
                <w:szCs w:val="20"/>
              </w:rPr>
              <w:t>鼓山區大順一路858號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9423D" w14:textId="77777777" w:rsidR="00B32E1C" w:rsidRPr="003B27B1" w:rsidRDefault="00B32E1C" w:rsidP="00B32E1C">
            <w:r w:rsidRPr="003B27B1">
              <w:t>5553086-41</w:t>
            </w:r>
            <w:r w:rsidRPr="003B27B1">
              <w:rPr>
                <w:rFonts w:ascii="Arial" w:hAnsi="Arial" w:cs="Arial"/>
              </w:rPr>
              <w:t>、</w:t>
            </w:r>
            <w:r w:rsidRPr="003B27B1">
              <w:t>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EF7FF" w14:textId="6ACF38B9" w:rsidR="00B32E1C" w:rsidRPr="003B27B1" w:rsidRDefault="006D4415" w:rsidP="00B32E1C">
            <w:pPr>
              <w:widowControl/>
              <w:jc w:val="center"/>
              <w:rPr>
                <w:rFonts w:ascii="標楷體" w:eastAsia="標楷體" w:hAnsi="標楷體" w:cs="Arial"/>
                <w:sz w:val="20"/>
                <w:szCs w:val="20"/>
              </w:rPr>
            </w:pPr>
            <w:r w:rsidRPr="003B27B1">
              <w:rPr>
                <w:rFonts w:ascii="標楷體" w:eastAsia="標楷體" w:hAnsi="標楷體" w:cs="Arial" w:hint="eastAsia"/>
                <w:sz w:val="20"/>
                <w:szCs w:val="20"/>
              </w:rPr>
              <w:t>廖俊傑</w:t>
            </w:r>
            <w:r w:rsidR="00B32E1C" w:rsidRPr="003B27B1">
              <w:rPr>
                <w:rFonts w:ascii="標楷體" w:eastAsia="標楷體" w:hAnsi="標楷體" w:cs="Arial" w:hint="eastAsia"/>
                <w:sz w:val="20"/>
                <w:szCs w:val="20"/>
              </w:rPr>
              <w:t>、周雅俐</w:t>
            </w:r>
          </w:p>
        </w:tc>
      </w:tr>
      <w:tr w:rsidR="003B27B1" w:rsidRPr="003B27B1" w14:paraId="326F605B" w14:textId="77777777" w:rsidTr="00D909DC">
        <w:trPr>
          <w:trHeight w:val="285"/>
        </w:trPr>
        <w:tc>
          <w:tcPr>
            <w:tcW w:w="868" w:type="dxa"/>
            <w:tcBorders>
              <w:top w:val="single" w:sz="4" w:space="0" w:color="auto"/>
              <w:left w:val="single" w:sz="4" w:space="0" w:color="auto"/>
              <w:bottom w:val="single" w:sz="4" w:space="0" w:color="auto"/>
              <w:right w:val="single" w:sz="4" w:space="0" w:color="auto"/>
            </w:tcBorders>
          </w:tcPr>
          <w:p w14:paraId="0F85112A" w14:textId="2F996E99" w:rsidR="00B32E1C" w:rsidRPr="003B27B1" w:rsidRDefault="001D2D57" w:rsidP="00B32E1C">
            <w:pPr>
              <w:jc w:val="center"/>
              <w:rPr>
                <w:rFonts w:eastAsia="標楷體" w:cs="Arial"/>
                <w:sz w:val="28"/>
                <w:szCs w:val="28"/>
              </w:rPr>
            </w:pPr>
            <w:r w:rsidRPr="003B27B1">
              <w:rPr>
                <w:rFonts w:eastAsia="標楷體" w:cs="Arial" w:hint="eastAsia"/>
                <w:sz w:val="28"/>
                <w:szCs w:val="28"/>
              </w:rPr>
              <w:t>2</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03CBD" w14:textId="77777777" w:rsidR="00B32E1C" w:rsidRPr="003B27B1" w:rsidRDefault="00B32E1C" w:rsidP="00B32E1C">
            <w:pPr>
              <w:rPr>
                <w:rFonts w:eastAsia="標楷體" w:cs="Arial"/>
                <w:sz w:val="20"/>
                <w:szCs w:val="20"/>
              </w:rPr>
            </w:pPr>
            <w:r w:rsidRPr="003B27B1">
              <w:rPr>
                <w:rFonts w:eastAsia="標楷體" w:cs="Arial"/>
                <w:sz w:val="20"/>
                <w:szCs w:val="20"/>
              </w:rPr>
              <w:t>苓雅區</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71F9C" w14:textId="77777777" w:rsidR="00B32E1C" w:rsidRPr="003B27B1" w:rsidRDefault="00B32E1C" w:rsidP="00B32E1C">
            <w:pPr>
              <w:jc w:val="center"/>
              <w:rPr>
                <w:rFonts w:eastAsia="標楷體" w:cs="Arial"/>
                <w:sz w:val="20"/>
                <w:szCs w:val="20"/>
              </w:rPr>
            </w:pPr>
            <w:r w:rsidRPr="003B27B1">
              <w:rPr>
                <w:rFonts w:eastAsia="標楷體" w:cs="Arial"/>
                <w:sz w:val="20"/>
                <w:szCs w:val="20"/>
              </w:rPr>
              <w:t>四維國小</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666494BD" w14:textId="2145BA0D" w:rsidR="00B32E1C" w:rsidRPr="003B27B1" w:rsidRDefault="0047488C" w:rsidP="00B32E1C">
            <w:pPr>
              <w:jc w:val="right"/>
              <w:rPr>
                <w:rFonts w:ascii="標楷體" w:eastAsia="標楷體" w:hAnsi="標楷體" w:cs="Arial"/>
              </w:rPr>
            </w:pPr>
            <w:r w:rsidRPr="003B27B1">
              <w:rPr>
                <w:rFonts w:ascii="標楷體" w:eastAsia="標楷體" w:hAnsi="標楷體" w:cs="Arial" w:hint="eastAsia"/>
              </w:rPr>
              <w:t>24</w:t>
            </w:r>
          </w:p>
        </w:tc>
        <w:tc>
          <w:tcPr>
            <w:tcW w:w="709" w:type="dxa"/>
            <w:tcBorders>
              <w:top w:val="nil"/>
              <w:left w:val="nil"/>
              <w:bottom w:val="single" w:sz="4" w:space="0" w:color="auto"/>
              <w:right w:val="single" w:sz="4" w:space="0" w:color="auto"/>
            </w:tcBorders>
            <w:shd w:val="clear" w:color="auto" w:fill="auto"/>
            <w:noWrap/>
            <w:vAlign w:val="center"/>
          </w:tcPr>
          <w:p w14:paraId="3BAAF42C" w14:textId="0AFF51FA" w:rsidR="00B32E1C" w:rsidRPr="003B27B1" w:rsidRDefault="0047488C" w:rsidP="00B32E1C">
            <w:pPr>
              <w:jc w:val="right"/>
              <w:rPr>
                <w:rFonts w:ascii="標楷體" w:eastAsia="標楷體" w:hAnsi="標楷體" w:cs="Arial"/>
              </w:rPr>
            </w:pPr>
            <w:r w:rsidRPr="003B27B1">
              <w:rPr>
                <w:rFonts w:ascii="標楷體" w:eastAsia="標楷體" w:hAnsi="標楷體" w:cs="Arial" w:hint="eastAsia"/>
              </w:rPr>
              <w:t>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609D6" w14:textId="77777777" w:rsidR="00B32E1C" w:rsidRPr="003B27B1" w:rsidRDefault="00B32E1C" w:rsidP="00B32E1C">
            <w:pPr>
              <w:rPr>
                <w:rFonts w:ascii="標楷體" w:eastAsia="標楷體" w:hAnsi="標楷體" w:cs="Arial"/>
                <w:sz w:val="20"/>
                <w:szCs w:val="20"/>
              </w:rPr>
            </w:pPr>
            <w:r w:rsidRPr="003B27B1">
              <w:rPr>
                <w:rFonts w:ascii="標楷體" w:eastAsia="標楷體" w:hAnsi="標楷體" w:cs="Arial" w:hint="eastAsia"/>
                <w:sz w:val="20"/>
                <w:szCs w:val="20"/>
              </w:rPr>
              <w:t>苓雅區青年一路103號</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42604" w14:textId="60A41B52" w:rsidR="00B32E1C" w:rsidRPr="003B27B1" w:rsidRDefault="00B32E1C" w:rsidP="00584356">
            <w:r w:rsidRPr="003B27B1">
              <w:t>3348199-4</w:t>
            </w:r>
            <w:r w:rsidR="00C63F12" w:rsidRPr="003B27B1">
              <w:t>75</w:t>
            </w:r>
            <w:r w:rsidR="00C63F12" w:rsidRPr="003B27B1">
              <w:t>、</w:t>
            </w:r>
            <w:r w:rsidR="00F33B0D" w:rsidRPr="003B27B1">
              <w:rPr>
                <w:rFonts w:hint="eastAsia"/>
              </w:rPr>
              <w:t>4</w:t>
            </w:r>
            <w:r w:rsidR="00E02496" w:rsidRPr="003B27B1">
              <w:rPr>
                <w:rFonts w:hint="eastAsia"/>
              </w:rPr>
              <w:t>77</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7834809" w14:textId="32E5AA53" w:rsidR="00B32E1C" w:rsidRPr="003B27B1" w:rsidRDefault="00F33B0D" w:rsidP="00B32E1C">
            <w:pPr>
              <w:jc w:val="center"/>
              <w:rPr>
                <w:rFonts w:ascii="標楷體" w:eastAsia="標楷體" w:hAnsi="標楷體" w:cs="Arial"/>
                <w:sz w:val="20"/>
                <w:szCs w:val="20"/>
              </w:rPr>
            </w:pPr>
            <w:r w:rsidRPr="003B27B1">
              <w:rPr>
                <w:rFonts w:ascii="標楷體" w:eastAsia="標楷體" w:hAnsi="標楷體" w:cs="Arial" w:hint="eastAsia"/>
                <w:sz w:val="20"/>
                <w:szCs w:val="20"/>
              </w:rPr>
              <w:t>陳怡勻</w:t>
            </w:r>
            <w:r w:rsidR="00C63F12" w:rsidRPr="003B27B1">
              <w:rPr>
                <w:rFonts w:ascii="標楷體" w:eastAsia="標楷體" w:hAnsi="標楷體" w:cs="Arial" w:hint="eastAsia"/>
                <w:sz w:val="20"/>
                <w:szCs w:val="20"/>
              </w:rPr>
              <w:t>、</w:t>
            </w:r>
            <w:r w:rsidR="00E02496" w:rsidRPr="003B27B1">
              <w:rPr>
                <w:rFonts w:ascii="標楷體" w:eastAsia="標楷體" w:hAnsi="標楷體" w:cs="Arial" w:hint="eastAsia"/>
                <w:sz w:val="20"/>
                <w:szCs w:val="20"/>
              </w:rPr>
              <w:t>劉子綺</w:t>
            </w:r>
          </w:p>
        </w:tc>
      </w:tr>
    </w:tbl>
    <w:p w14:paraId="75D049CA" w14:textId="77777777" w:rsidR="00B3782A" w:rsidRPr="003B27B1" w:rsidRDefault="00B3782A" w:rsidP="00FF595B">
      <w:pPr>
        <w:tabs>
          <w:tab w:val="left" w:pos="458"/>
          <w:tab w:val="center" w:pos="4932"/>
        </w:tabs>
        <w:spacing w:line="340" w:lineRule="exact"/>
        <w:ind w:rightChars="-33" w:right="-79"/>
        <w:rPr>
          <w:rFonts w:ascii="標楷體" w:eastAsia="標楷體" w:hAnsi="標楷體"/>
        </w:rPr>
      </w:pPr>
      <w:r w:rsidRPr="003B27B1">
        <w:rPr>
          <w:rFonts w:ascii="標楷體" w:eastAsia="標楷體" w:hAnsi="標楷體" w:hint="eastAsia"/>
        </w:rPr>
        <w:t xml:space="preserve"> 注意事項：</w:t>
      </w:r>
    </w:p>
    <w:p w14:paraId="52ABB634" w14:textId="77777777" w:rsidR="008E7FC6" w:rsidRPr="003B27B1" w:rsidRDefault="00B3782A" w:rsidP="000B7B43">
      <w:pPr>
        <w:pStyle w:val="af8"/>
        <w:numPr>
          <w:ilvl w:val="0"/>
          <w:numId w:val="6"/>
        </w:numPr>
        <w:tabs>
          <w:tab w:val="left" w:pos="458"/>
          <w:tab w:val="center" w:pos="4932"/>
        </w:tabs>
        <w:spacing w:line="340" w:lineRule="exact"/>
        <w:ind w:leftChars="0" w:left="601" w:rightChars="-33" w:right="-79"/>
        <w:rPr>
          <w:rFonts w:ascii="標楷體" w:eastAsia="標楷體" w:hAnsi="標楷體"/>
        </w:rPr>
      </w:pPr>
      <w:r w:rsidRPr="003B27B1">
        <w:rPr>
          <w:rFonts w:ascii="標楷體" w:eastAsia="標楷體" w:hAnsi="標楷體" w:hint="eastAsia"/>
        </w:rPr>
        <w:t>初選</w:t>
      </w:r>
      <w:r w:rsidR="002A43D6" w:rsidRPr="003B27B1">
        <w:rPr>
          <w:rFonts w:ascii="標楷體" w:eastAsia="標楷體" w:hAnsi="標楷體" w:hint="eastAsia"/>
        </w:rPr>
        <w:t>考區代碼</w:t>
      </w:r>
      <w:r w:rsidRPr="003B27B1">
        <w:rPr>
          <w:rFonts w:ascii="標楷體" w:eastAsia="標楷體" w:hAnsi="標楷體" w:hint="eastAsia"/>
        </w:rPr>
        <w:t>:</w:t>
      </w:r>
    </w:p>
    <w:p w14:paraId="7C63B841" w14:textId="359DF10A" w:rsidR="002A43D6" w:rsidRPr="003B27B1" w:rsidRDefault="002A43D6" w:rsidP="00FF595B">
      <w:pPr>
        <w:pStyle w:val="af8"/>
        <w:tabs>
          <w:tab w:val="left" w:pos="458"/>
          <w:tab w:val="center" w:pos="4932"/>
        </w:tabs>
        <w:spacing w:line="340" w:lineRule="exact"/>
        <w:ind w:leftChars="0" w:left="601" w:rightChars="-33" w:right="-79"/>
        <w:rPr>
          <w:rFonts w:eastAsia="標楷體"/>
        </w:rPr>
      </w:pPr>
      <w:r w:rsidRPr="003B27B1">
        <w:rPr>
          <w:rFonts w:ascii="標楷體" w:eastAsia="標楷體" w:hAnsi="標楷體" w:hint="eastAsia"/>
          <w:bdr w:val="single" w:sz="4" w:space="0" w:color="auto" w:frame="1"/>
        </w:rPr>
        <w:t>1</w:t>
      </w:r>
      <w:r w:rsidR="00531ED4" w:rsidRPr="003B27B1">
        <w:rPr>
          <w:rFonts w:ascii="標楷體" w:eastAsia="標楷體" w:hAnsi="標楷體" w:hint="eastAsia"/>
        </w:rPr>
        <w:t>左營</w:t>
      </w:r>
      <w:r w:rsidR="00837039" w:rsidRPr="003B27B1">
        <w:rPr>
          <w:rFonts w:ascii="標楷體" w:eastAsia="標楷體" w:hAnsi="標楷體" w:hint="eastAsia"/>
        </w:rPr>
        <w:t>區</w:t>
      </w:r>
      <w:r w:rsidR="00531ED4" w:rsidRPr="003B27B1">
        <w:rPr>
          <w:rFonts w:ascii="標楷體" w:eastAsia="標楷體" w:hAnsi="標楷體" w:hint="eastAsia"/>
        </w:rPr>
        <w:t>文府</w:t>
      </w:r>
      <w:r w:rsidR="00837039" w:rsidRPr="003B27B1">
        <w:rPr>
          <w:rFonts w:ascii="標楷體" w:eastAsia="標楷體" w:hAnsi="標楷體" w:hint="eastAsia"/>
        </w:rPr>
        <w:t>國小</w:t>
      </w:r>
      <w:r w:rsidRPr="003B27B1">
        <w:rPr>
          <w:rFonts w:eastAsia="標楷體"/>
          <w:bCs/>
        </w:rPr>
        <w:t>(</w:t>
      </w:r>
      <w:r w:rsidR="00531ED4" w:rsidRPr="003B27B1">
        <w:rPr>
          <w:rFonts w:eastAsia="標楷體" w:hint="eastAsia"/>
          <w:bCs/>
        </w:rPr>
        <w:t>左營</w:t>
      </w:r>
      <w:r w:rsidR="00837039" w:rsidRPr="003B27B1">
        <w:rPr>
          <w:rFonts w:eastAsia="標楷體" w:hint="eastAsia"/>
          <w:bCs/>
        </w:rPr>
        <w:t>區</w:t>
      </w:r>
      <w:r w:rsidR="00531ED4" w:rsidRPr="003B27B1">
        <w:rPr>
          <w:rFonts w:eastAsia="標楷體" w:hint="eastAsia"/>
          <w:bCs/>
        </w:rPr>
        <w:t>文府</w:t>
      </w:r>
      <w:r w:rsidR="00BC542E" w:rsidRPr="003B27B1">
        <w:rPr>
          <w:rFonts w:eastAsia="標楷體" w:hint="eastAsia"/>
          <w:bCs/>
        </w:rPr>
        <w:t>路</w:t>
      </w:r>
      <w:r w:rsidR="00531ED4" w:rsidRPr="003B27B1">
        <w:rPr>
          <w:rFonts w:eastAsia="標楷體" w:hint="eastAsia"/>
          <w:bCs/>
        </w:rPr>
        <w:t>399</w:t>
      </w:r>
      <w:r w:rsidR="00837039" w:rsidRPr="003B27B1">
        <w:rPr>
          <w:rFonts w:eastAsia="標楷體" w:hint="eastAsia"/>
          <w:bCs/>
        </w:rPr>
        <w:t>號</w:t>
      </w:r>
      <w:r w:rsidRPr="003B27B1">
        <w:rPr>
          <w:rFonts w:eastAsia="標楷體" w:hint="eastAsia"/>
          <w:bCs/>
        </w:rPr>
        <w:t>)</w:t>
      </w:r>
      <w:r w:rsidR="008E7FC6" w:rsidRPr="003B27B1">
        <w:rPr>
          <w:rFonts w:eastAsia="標楷體" w:hint="eastAsia"/>
          <w:bCs/>
        </w:rPr>
        <w:t xml:space="preserve"> </w:t>
      </w:r>
      <w:r w:rsidR="00837039" w:rsidRPr="003B27B1">
        <w:rPr>
          <w:rFonts w:eastAsia="標楷體" w:hint="eastAsia"/>
          <w:bCs/>
        </w:rPr>
        <w:t xml:space="preserve"> </w:t>
      </w:r>
      <w:r w:rsidR="008E7FC6" w:rsidRPr="003B27B1">
        <w:rPr>
          <w:rFonts w:eastAsia="標楷體" w:hint="eastAsia"/>
          <w:bCs/>
        </w:rPr>
        <w:t xml:space="preserve">  </w:t>
      </w:r>
      <w:r w:rsidRPr="003B27B1">
        <w:rPr>
          <w:rFonts w:ascii="標楷體" w:eastAsia="標楷體" w:hAnsi="標楷體" w:hint="eastAsia"/>
          <w:bdr w:val="single" w:sz="4" w:space="0" w:color="auto" w:frame="1"/>
        </w:rPr>
        <w:t>2</w:t>
      </w:r>
      <w:r w:rsidR="00BC542E" w:rsidRPr="003B27B1">
        <w:rPr>
          <w:rFonts w:ascii="標楷體" w:eastAsia="標楷體" w:hint="eastAsia"/>
          <w:bCs/>
        </w:rPr>
        <w:t>三民</w:t>
      </w:r>
      <w:r w:rsidR="00FF595B" w:rsidRPr="003B27B1">
        <w:rPr>
          <w:rFonts w:ascii="標楷體" w:eastAsia="標楷體" w:hint="eastAsia"/>
          <w:bCs/>
        </w:rPr>
        <w:t>區</w:t>
      </w:r>
      <w:r w:rsidR="00BC542E" w:rsidRPr="003B27B1">
        <w:rPr>
          <w:rFonts w:ascii="標楷體" w:eastAsia="標楷體" w:hint="eastAsia"/>
          <w:bCs/>
        </w:rPr>
        <w:t>陽明</w:t>
      </w:r>
      <w:r w:rsidR="00FF595B" w:rsidRPr="003B27B1">
        <w:rPr>
          <w:rFonts w:ascii="標楷體" w:eastAsia="標楷體" w:hint="eastAsia"/>
          <w:bCs/>
        </w:rPr>
        <w:t>國小</w:t>
      </w:r>
      <w:r w:rsidR="00FF595B" w:rsidRPr="003B27B1">
        <w:rPr>
          <w:rFonts w:eastAsia="標楷體"/>
          <w:bCs/>
        </w:rPr>
        <w:t>(</w:t>
      </w:r>
      <w:r w:rsidR="00DE656D" w:rsidRPr="003B27B1">
        <w:rPr>
          <w:rFonts w:ascii="標楷體" w:eastAsia="標楷體" w:hAnsi="標楷體" w:cs="Arial" w:hint="eastAsia"/>
          <w:shd w:val="clear" w:color="auto" w:fill="FFFFFF"/>
        </w:rPr>
        <w:t>三民區義德路52號</w:t>
      </w:r>
      <w:r w:rsidR="00FF595B" w:rsidRPr="003B27B1">
        <w:rPr>
          <w:rFonts w:eastAsia="標楷體" w:hint="eastAsia"/>
          <w:bCs/>
        </w:rPr>
        <w:t>)</w:t>
      </w:r>
      <w:r w:rsidR="00FF595B" w:rsidRPr="003B27B1">
        <w:rPr>
          <w:rFonts w:eastAsia="標楷體"/>
        </w:rPr>
        <w:t xml:space="preserve"> </w:t>
      </w:r>
    </w:p>
    <w:p w14:paraId="18A09345" w14:textId="34291334" w:rsidR="00B3782A" w:rsidRPr="003B27B1" w:rsidRDefault="00B3782A" w:rsidP="000B7B43">
      <w:pPr>
        <w:pStyle w:val="af8"/>
        <w:numPr>
          <w:ilvl w:val="0"/>
          <w:numId w:val="6"/>
        </w:numPr>
        <w:tabs>
          <w:tab w:val="left" w:pos="458"/>
          <w:tab w:val="center" w:pos="4932"/>
        </w:tabs>
        <w:spacing w:line="340" w:lineRule="exact"/>
        <w:ind w:leftChars="0" w:left="601" w:rightChars="-33" w:right="-79"/>
        <w:rPr>
          <w:rFonts w:ascii="標楷體" w:eastAsia="標楷體"/>
          <w:bCs/>
          <w:spacing w:val="-8"/>
        </w:rPr>
      </w:pPr>
      <w:r w:rsidRPr="003B27B1">
        <w:rPr>
          <w:rFonts w:ascii="標楷體" w:eastAsia="標楷體" w:hint="eastAsia"/>
          <w:bCs/>
          <w:spacing w:val="-8"/>
        </w:rPr>
        <w:t>複選考區均設置於</w:t>
      </w:r>
      <w:r w:rsidR="00531ED4" w:rsidRPr="003B27B1">
        <w:rPr>
          <w:rFonts w:ascii="標楷體" w:eastAsia="標楷體" w:hAnsi="標楷體" w:hint="eastAsia"/>
        </w:rPr>
        <w:t>左營區文府</w:t>
      </w:r>
      <w:r w:rsidRPr="003B27B1">
        <w:rPr>
          <w:rFonts w:ascii="標楷體" w:eastAsia="標楷體" w:hint="eastAsia"/>
          <w:bCs/>
          <w:spacing w:val="-8"/>
        </w:rPr>
        <w:t>國小。</w:t>
      </w:r>
    </w:p>
    <w:p w14:paraId="633E8911" w14:textId="505F1C68" w:rsidR="002A43D6" w:rsidRPr="003B27B1" w:rsidRDefault="002A43D6" w:rsidP="000B7B43">
      <w:pPr>
        <w:pStyle w:val="af8"/>
        <w:numPr>
          <w:ilvl w:val="0"/>
          <w:numId w:val="6"/>
        </w:numPr>
        <w:tabs>
          <w:tab w:val="left" w:pos="458"/>
          <w:tab w:val="center" w:pos="4932"/>
        </w:tabs>
        <w:spacing w:line="340" w:lineRule="exact"/>
        <w:ind w:leftChars="0" w:left="601" w:rightChars="-33" w:right="-79"/>
        <w:rPr>
          <w:rFonts w:ascii="標楷體" w:eastAsia="標楷體"/>
          <w:bCs/>
          <w:spacing w:val="-8"/>
        </w:rPr>
      </w:pPr>
      <w:r w:rsidRPr="003B27B1">
        <w:rPr>
          <w:rFonts w:ascii="標楷體" w:eastAsia="標楷體" w:hint="eastAsia"/>
          <w:bCs/>
          <w:spacing w:val="-8"/>
        </w:rPr>
        <w:t>身心障礙及突發傷病考生</w:t>
      </w:r>
      <w:r w:rsidR="009A4A3E" w:rsidRPr="003B27B1">
        <w:rPr>
          <w:rFonts w:ascii="標楷體" w:eastAsia="標楷體" w:hint="eastAsia"/>
          <w:bCs/>
          <w:spacing w:val="-8"/>
        </w:rPr>
        <w:t>於初選階段申請參加鑑定服務需求，如經</w:t>
      </w:r>
      <w:r w:rsidRPr="003B27B1">
        <w:rPr>
          <w:rFonts w:ascii="標楷體" w:eastAsia="標楷體" w:hint="eastAsia"/>
          <w:bCs/>
          <w:spacing w:val="-8"/>
        </w:rPr>
        <w:t>本市鑑輔會審議通過提供獨立</w:t>
      </w:r>
      <w:r w:rsidR="00E10B00" w:rsidRPr="003B27B1">
        <w:rPr>
          <w:rFonts w:ascii="標楷體" w:eastAsia="標楷體" w:hint="eastAsia"/>
          <w:bCs/>
          <w:spacing w:val="-8"/>
        </w:rPr>
        <w:t>或少人</w:t>
      </w:r>
      <w:r w:rsidRPr="003B27B1">
        <w:rPr>
          <w:rFonts w:ascii="標楷體" w:eastAsia="標楷體" w:hint="eastAsia"/>
          <w:bCs/>
          <w:spacing w:val="-8"/>
        </w:rPr>
        <w:t>試場，以設立於總</w:t>
      </w:r>
      <w:r w:rsidR="00FF595B" w:rsidRPr="003B27B1">
        <w:rPr>
          <w:rFonts w:ascii="標楷體" w:eastAsia="標楷體" w:hint="eastAsia"/>
          <w:bCs/>
          <w:spacing w:val="-8"/>
        </w:rPr>
        <w:t>考區</w:t>
      </w:r>
      <w:r w:rsidRPr="003B27B1">
        <w:rPr>
          <w:rFonts w:ascii="標楷體" w:eastAsia="標楷體" w:hint="eastAsia"/>
          <w:bCs/>
          <w:spacing w:val="-8"/>
        </w:rPr>
        <w:t>(</w:t>
      </w:r>
      <w:r w:rsidR="00531ED4" w:rsidRPr="003B27B1">
        <w:rPr>
          <w:rFonts w:ascii="標楷體" w:eastAsia="標楷體" w:hAnsi="標楷體" w:hint="eastAsia"/>
        </w:rPr>
        <w:t>文府</w:t>
      </w:r>
      <w:r w:rsidRPr="003B27B1">
        <w:rPr>
          <w:rFonts w:ascii="標楷體" w:eastAsia="標楷體" w:hint="eastAsia"/>
          <w:bCs/>
          <w:spacing w:val="-8"/>
        </w:rPr>
        <w:t>國小)為原則。</w:t>
      </w:r>
    </w:p>
    <w:p w14:paraId="711D4A8F" w14:textId="77777777" w:rsidR="008220FD" w:rsidRPr="003B27B1" w:rsidRDefault="008220FD" w:rsidP="006554B9">
      <w:pPr>
        <w:spacing w:beforeLines="50" w:before="180"/>
        <w:jc w:val="right"/>
        <w:rPr>
          <w:sz w:val="20"/>
          <w:szCs w:val="20"/>
        </w:rPr>
      </w:pPr>
      <w:r w:rsidRPr="003B27B1">
        <w:rPr>
          <w:rFonts w:ascii="標楷體" w:eastAsia="標楷體" w:hAnsi="標楷體" w:hint="eastAsia"/>
          <w:sz w:val="20"/>
          <w:szCs w:val="20"/>
        </w:rPr>
        <w:lastRenderedPageBreak/>
        <w:t>簡章附件二之一</w:t>
      </w:r>
    </w:p>
    <w:p w14:paraId="0BC233AF" w14:textId="6FBA78CF" w:rsidR="008220FD" w:rsidRPr="003B27B1" w:rsidRDefault="008220FD" w:rsidP="00602881">
      <w:pPr>
        <w:widowControl/>
        <w:suppressAutoHyphens/>
        <w:autoSpaceDN w:val="0"/>
        <w:spacing w:line="460" w:lineRule="exact"/>
        <w:jc w:val="center"/>
        <w:textAlignment w:val="baseline"/>
        <w:rPr>
          <w:kern w:val="3"/>
          <w:sz w:val="28"/>
          <w:szCs w:val="28"/>
        </w:rPr>
      </w:pPr>
      <w:r w:rsidRPr="003B27B1">
        <w:rPr>
          <w:rFonts w:ascii="標楷體" w:eastAsia="標楷體" w:hAnsi="標楷體"/>
          <w:b/>
          <w:kern w:val="3"/>
          <w:sz w:val="28"/>
          <w:szCs w:val="28"/>
        </w:rPr>
        <w:t>高雄市      區      國小</w:t>
      </w:r>
      <w:r w:rsidR="00CB345E" w:rsidRPr="003B27B1">
        <w:rPr>
          <w:rFonts w:ascii="標楷體" w:eastAsia="標楷體" w:hAnsi="標楷體" w:hint="eastAsia"/>
          <w:b/>
          <w:kern w:val="3"/>
          <w:sz w:val="28"/>
          <w:szCs w:val="28"/>
        </w:rPr>
        <w:t>11</w:t>
      </w:r>
      <w:r w:rsidR="00C100B9" w:rsidRPr="003B27B1">
        <w:rPr>
          <w:rFonts w:ascii="標楷體" w:eastAsia="標楷體" w:hAnsi="標楷體" w:hint="eastAsia"/>
          <w:b/>
          <w:kern w:val="3"/>
          <w:sz w:val="28"/>
          <w:szCs w:val="28"/>
        </w:rPr>
        <w:t>5</w:t>
      </w:r>
      <w:r w:rsidRPr="003B27B1">
        <w:rPr>
          <w:rFonts w:ascii="標楷體" w:eastAsia="標楷體" w:hAnsi="標楷體"/>
          <w:b/>
          <w:kern w:val="3"/>
          <w:sz w:val="28"/>
          <w:szCs w:val="28"/>
        </w:rPr>
        <w:t>學年度國小一般智能資賦優異學生鑑定</w:t>
      </w:r>
    </w:p>
    <w:p w14:paraId="34456B0F" w14:textId="77777777" w:rsidR="008220FD" w:rsidRPr="003B27B1" w:rsidRDefault="008220FD" w:rsidP="00602881">
      <w:pPr>
        <w:widowControl/>
        <w:suppressAutoHyphens/>
        <w:autoSpaceDN w:val="0"/>
        <w:spacing w:line="460" w:lineRule="exact"/>
        <w:jc w:val="center"/>
        <w:textAlignment w:val="baseline"/>
        <w:rPr>
          <w:kern w:val="3"/>
          <w:sz w:val="28"/>
          <w:szCs w:val="28"/>
        </w:rPr>
      </w:pPr>
      <w:r w:rsidRPr="003B27B1">
        <w:rPr>
          <w:rFonts w:eastAsia="標楷體"/>
          <w:b/>
          <w:kern w:val="3"/>
          <w:sz w:val="28"/>
          <w:szCs w:val="28"/>
        </w:rPr>
        <w:t>身心障礙及突發傷病考生參加鑑定服務需求申請表</w:t>
      </w:r>
    </w:p>
    <w:p w14:paraId="6628F7E9" w14:textId="77777777" w:rsidR="008220FD" w:rsidRPr="003B27B1" w:rsidRDefault="008220FD" w:rsidP="00602881">
      <w:pPr>
        <w:widowControl/>
        <w:suppressAutoHyphens/>
        <w:autoSpaceDN w:val="0"/>
        <w:spacing w:line="460" w:lineRule="exact"/>
        <w:textAlignment w:val="baseline"/>
        <w:rPr>
          <w:kern w:val="3"/>
        </w:rPr>
      </w:pPr>
      <w:r w:rsidRPr="003B27B1">
        <w:rPr>
          <w:rFonts w:ascii="標楷體" w:eastAsia="標楷體" w:hAnsi="標楷體"/>
          <w:b/>
          <w:kern w:val="3"/>
          <w:sz w:val="26"/>
          <w:szCs w:val="26"/>
        </w:rPr>
        <w:t xml:space="preserve"> □</w:t>
      </w:r>
      <w:r w:rsidR="009E4ABF" w:rsidRPr="003B27B1">
        <w:rPr>
          <w:rFonts w:eastAsia="標楷體"/>
          <w:b/>
          <w:kern w:val="3"/>
          <w:sz w:val="26"/>
          <w:szCs w:val="26"/>
        </w:rPr>
        <w:t>初選</w:t>
      </w:r>
      <w:r w:rsidRPr="003B27B1">
        <w:rPr>
          <w:rFonts w:eastAsia="標楷體"/>
          <w:b/>
          <w:kern w:val="3"/>
          <w:sz w:val="26"/>
          <w:szCs w:val="26"/>
        </w:rPr>
        <w:t>報名階段</w:t>
      </w:r>
      <w:r w:rsidRPr="003B27B1">
        <w:rPr>
          <w:rFonts w:eastAsia="標楷體"/>
          <w:b/>
          <w:kern w:val="3"/>
          <w:sz w:val="26"/>
          <w:szCs w:val="26"/>
        </w:rPr>
        <w:tab/>
      </w:r>
      <w:r w:rsidRPr="003B27B1">
        <w:rPr>
          <w:rFonts w:eastAsia="標楷體"/>
          <w:b/>
          <w:kern w:val="3"/>
          <w:sz w:val="26"/>
          <w:szCs w:val="26"/>
        </w:rPr>
        <w:tab/>
      </w:r>
      <w:r w:rsidRPr="003B27B1">
        <w:rPr>
          <w:rFonts w:eastAsia="標楷體"/>
          <w:b/>
          <w:kern w:val="3"/>
          <w:sz w:val="26"/>
          <w:szCs w:val="26"/>
        </w:rPr>
        <w:tab/>
      </w:r>
      <w:r w:rsidRPr="003B27B1">
        <w:rPr>
          <w:rFonts w:eastAsia="標楷體"/>
          <w:b/>
          <w:kern w:val="3"/>
          <w:sz w:val="26"/>
          <w:szCs w:val="26"/>
        </w:rPr>
        <w:tab/>
      </w:r>
      <w:r w:rsidRPr="003B27B1">
        <w:rPr>
          <w:rFonts w:eastAsia="標楷體"/>
          <w:b/>
          <w:kern w:val="3"/>
          <w:sz w:val="26"/>
          <w:szCs w:val="26"/>
        </w:rPr>
        <w:tab/>
      </w:r>
      <w:r w:rsidRPr="003B27B1">
        <w:rPr>
          <w:rFonts w:eastAsia="標楷體"/>
          <w:b/>
          <w:kern w:val="3"/>
          <w:sz w:val="26"/>
          <w:szCs w:val="26"/>
        </w:rPr>
        <w:tab/>
      </w:r>
      <w:r w:rsidRPr="003B27B1">
        <w:rPr>
          <w:rFonts w:eastAsia="標楷體"/>
          <w:b/>
          <w:kern w:val="3"/>
          <w:sz w:val="26"/>
          <w:szCs w:val="26"/>
        </w:rPr>
        <w:tab/>
      </w:r>
      <w:r w:rsidRPr="003B27B1">
        <w:rPr>
          <w:rFonts w:eastAsia="標楷體"/>
          <w:b/>
          <w:kern w:val="3"/>
          <w:sz w:val="26"/>
          <w:szCs w:val="26"/>
        </w:rPr>
        <w:tab/>
        <w:t xml:space="preserve">    </w:t>
      </w:r>
      <w:r w:rsidRPr="003B27B1">
        <w:rPr>
          <w:rFonts w:ascii="標楷體" w:eastAsia="標楷體" w:hAnsi="標楷體"/>
          <w:b/>
          <w:kern w:val="3"/>
          <w:sz w:val="26"/>
          <w:szCs w:val="26"/>
        </w:rPr>
        <w:t>□</w:t>
      </w:r>
      <w:r w:rsidR="00095C0A" w:rsidRPr="003B27B1">
        <w:rPr>
          <w:rFonts w:ascii="標楷體" w:eastAsia="標楷體" w:hAnsi="標楷體"/>
          <w:b/>
          <w:kern w:val="3"/>
          <w:sz w:val="26"/>
          <w:szCs w:val="26"/>
        </w:rPr>
        <w:t>複選</w:t>
      </w:r>
      <w:r w:rsidRPr="003B27B1">
        <w:rPr>
          <w:rFonts w:ascii="標楷體" w:eastAsia="標楷體" w:hAnsi="標楷體"/>
          <w:b/>
          <w:kern w:val="3"/>
          <w:sz w:val="26"/>
          <w:szCs w:val="26"/>
        </w:rPr>
        <w:t>報名階段</w:t>
      </w:r>
    </w:p>
    <w:tbl>
      <w:tblPr>
        <w:tblW w:w="10558" w:type="dxa"/>
        <w:jc w:val="center"/>
        <w:tblLayout w:type="fixed"/>
        <w:tblCellMar>
          <w:left w:w="10" w:type="dxa"/>
          <w:right w:w="10" w:type="dxa"/>
        </w:tblCellMar>
        <w:tblLook w:val="04A0" w:firstRow="1" w:lastRow="0" w:firstColumn="1" w:lastColumn="0" w:noHBand="0" w:noVBand="1"/>
      </w:tblPr>
      <w:tblGrid>
        <w:gridCol w:w="1476"/>
        <w:gridCol w:w="446"/>
        <w:gridCol w:w="447"/>
        <w:gridCol w:w="446"/>
        <w:gridCol w:w="447"/>
        <w:gridCol w:w="446"/>
        <w:gridCol w:w="447"/>
        <w:gridCol w:w="446"/>
        <w:gridCol w:w="447"/>
        <w:gridCol w:w="446"/>
        <w:gridCol w:w="452"/>
        <w:gridCol w:w="1449"/>
        <w:gridCol w:w="3163"/>
      </w:tblGrid>
      <w:tr w:rsidR="003B27B1" w:rsidRPr="003B27B1" w14:paraId="29ECDAFB" w14:textId="77777777" w:rsidTr="00820346">
        <w:trPr>
          <w:cantSplit/>
          <w:trHeight w:hRule="exact" w:val="576"/>
          <w:jc w:val="center"/>
        </w:trPr>
        <w:tc>
          <w:tcPr>
            <w:tcW w:w="1476"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BBA133"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kern w:val="3"/>
              </w:rPr>
              <w:t>學生姓名</w:t>
            </w:r>
          </w:p>
        </w:tc>
        <w:tc>
          <w:tcPr>
            <w:tcW w:w="4470" w:type="dxa"/>
            <w:gridSpan w:val="10"/>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240F85"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1449" w:type="dxa"/>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3745408" w14:textId="77777777" w:rsidR="008220FD" w:rsidRPr="003B27B1" w:rsidRDefault="008220FD" w:rsidP="00820346">
            <w:pPr>
              <w:suppressAutoHyphens/>
              <w:autoSpaceDN w:val="0"/>
              <w:jc w:val="center"/>
              <w:textAlignment w:val="baseline"/>
              <w:rPr>
                <w:kern w:val="3"/>
              </w:rPr>
            </w:pPr>
            <w:r w:rsidRPr="003B27B1">
              <w:rPr>
                <w:rFonts w:ascii="標楷體" w:eastAsia="標楷體" w:hAnsi="標楷體"/>
                <w:kern w:val="3"/>
              </w:rPr>
              <w:t>鑑定證號碼</w:t>
            </w:r>
          </w:p>
        </w:tc>
        <w:tc>
          <w:tcPr>
            <w:tcW w:w="3163"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0C89445" w14:textId="77777777" w:rsidR="008220FD" w:rsidRPr="003B27B1" w:rsidRDefault="008220FD" w:rsidP="00820346">
            <w:pPr>
              <w:suppressAutoHyphens/>
              <w:autoSpaceDN w:val="0"/>
              <w:jc w:val="right"/>
              <w:textAlignment w:val="baseline"/>
              <w:rPr>
                <w:kern w:val="3"/>
              </w:rPr>
            </w:pPr>
            <w:r w:rsidRPr="003B27B1">
              <w:rPr>
                <w:rFonts w:eastAsia="標楷體"/>
                <w:kern w:val="3"/>
                <w:sz w:val="16"/>
                <w:szCs w:val="16"/>
              </w:rPr>
              <w:t>（報考學校填寫）</w:t>
            </w:r>
          </w:p>
        </w:tc>
      </w:tr>
      <w:tr w:rsidR="003B27B1" w:rsidRPr="003B27B1" w14:paraId="14BA581F" w14:textId="77777777" w:rsidTr="00820346">
        <w:trPr>
          <w:cantSplit/>
          <w:trHeight w:hRule="exact" w:val="566"/>
          <w:jc w:val="center"/>
        </w:trPr>
        <w:tc>
          <w:tcPr>
            <w:tcW w:w="147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99A6B3" w14:textId="77777777" w:rsidR="008220FD" w:rsidRPr="003B27B1" w:rsidRDefault="008220FD" w:rsidP="00820346">
            <w:pPr>
              <w:suppressAutoHyphens/>
              <w:autoSpaceDN w:val="0"/>
              <w:spacing w:line="360" w:lineRule="exact"/>
              <w:jc w:val="center"/>
              <w:textAlignment w:val="baseline"/>
              <w:rPr>
                <w:rFonts w:ascii="標楷體" w:eastAsia="標楷體" w:hAnsi="標楷體"/>
                <w:kern w:val="3"/>
              </w:rPr>
            </w:pPr>
            <w:r w:rsidRPr="003B27B1">
              <w:rPr>
                <w:rFonts w:ascii="標楷體" w:eastAsia="標楷體" w:hAnsi="標楷體"/>
                <w:kern w:val="3"/>
              </w:rPr>
              <w:t>就讀學校</w:t>
            </w:r>
          </w:p>
        </w:tc>
        <w:tc>
          <w:tcPr>
            <w:tcW w:w="4470" w:type="dxa"/>
            <w:gridSpan w:val="10"/>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79D0C5C" w14:textId="3F9C5900" w:rsidR="008220FD" w:rsidRPr="003B27B1" w:rsidRDefault="0072664D" w:rsidP="00820346">
            <w:pPr>
              <w:suppressAutoHyphens/>
              <w:autoSpaceDN w:val="0"/>
              <w:spacing w:line="360" w:lineRule="exact"/>
              <w:ind w:firstLine="960"/>
              <w:textAlignment w:val="baseline"/>
              <w:rPr>
                <w:rFonts w:ascii="標楷體" w:eastAsia="標楷體" w:hAnsi="標楷體"/>
                <w:kern w:val="3"/>
              </w:rPr>
            </w:pPr>
            <w:r w:rsidRPr="003B27B1">
              <w:rPr>
                <w:rFonts w:ascii="標楷體" w:eastAsia="標楷體" w:hAnsi="標楷體" w:hint="eastAsia"/>
                <w:kern w:val="3"/>
              </w:rPr>
              <w:t xml:space="preserve">     市              國小</w:t>
            </w:r>
          </w:p>
        </w:tc>
        <w:tc>
          <w:tcPr>
            <w:tcW w:w="1449" w:type="dxa"/>
            <w:tcBorders>
              <w:top w:val="single" w:sz="12"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EF01A3D" w14:textId="77777777" w:rsidR="008220FD" w:rsidRPr="003B27B1" w:rsidRDefault="008220FD" w:rsidP="00820346">
            <w:pPr>
              <w:suppressAutoHyphens/>
              <w:autoSpaceDN w:val="0"/>
              <w:spacing w:line="360" w:lineRule="exact"/>
              <w:jc w:val="center"/>
              <w:textAlignment w:val="baseline"/>
              <w:rPr>
                <w:rFonts w:ascii="標楷體" w:eastAsia="標楷體" w:hAnsi="標楷體"/>
                <w:kern w:val="3"/>
              </w:rPr>
            </w:pPr>
            <w:r w:rsidRPr="003B27B1">
              <w:rPr>
                <w:rFonts w:ascii="標楷體" w:eastAsia="標楷體" w:hAnsi="標楷體"/>
                <w:kern w:val="3"/>
              </w:rPr>
              <w:t>報考學校</w:t>
            </w:r>
          </w:p>
        </w:tc>
        <w:tc>
          <w:tcPr>
            <w:tcW w:w="3163" w:type="dxa"/>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C2B5075" w14:textId="77777777" w:rsidR="008220FD" w:rsidRPr="003B27B1" w:rsidRDefault="008220FD" w:rsidP="00820346">
            <w:pPr>
              <w:suppressAutoHyphens/>
              <w:autoSpaceDN w:val="0"/>
              <w:spacing w:line="360" w:lineRule="exact"/>
              <w:textAlignment w:val="baseline"/>
              <w:rPr>
                <w:rFonts w:ascii="標楷體" w:eastAsia="標楷體" w:hAnsi="標楷體"/>
                <w:kern w:val="3"/>
              </w:rPr>
            </w:pPr>
          </w:p>
        </w:tc>
      </w:tr>
      <w:tr w:rsidR="003B27B1" w:rsidRPr="003B27B1" w14:paraId="4358905A" w14:textId="77777777" w:rsidTr="00820346">
        <w:trPr>
          <w:cantSplit/>
          <w:trHeight w:hRule="exact" w:val="576"/>
          <w:jc w:val="center"/>
        </w:trPr>
        <w:tc>
          <w:tcPr>
            <w:tcW w:w="147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D358E7"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kern w:val="3"/>
              </w:rPr>
              <w:t>性   別</w:t>
            </w:r>
          </w:p>
        </w:tc>
        <w:tc>
          <w:tcPr>
            <w:tcW w:w="9082"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606863D" w14:textId="77777777" w:rsidR="008220FD" w:rsidRPr="003B27B1" w:rsidRDefault="008220FD" w:rsidP="007B0CFF">
            <w:pPr>
              <w:suppressAutoHyphens/>
              <w:autoSpaceDN w:val="0"/>
              <w:textAlignment w:val="baseline"/>
              <w:rPr>
                <w:rFonts w:ascii="標楷體" w:eastAsia="標楷體" w:hAnsi="標楷體"/>
                <w:kern w:val="3"/>
              </w:rPr>
            </w:pPr>
            <w:r w:rsidRPr="003B27B1">
              <w:rPr>
                <w:rFonts w:ascii="標楷體" w:eastAsia="標楷體" w:hAnsi="標楷體"/>
                <w:kern w:val="3"/>
              </w:rPr>
              <w:t xml:space="preserve">  </w:t>
            </w:r>
          </w:p>
        </w:tc>
      </w:tr>
      <w:tr w:rsidR="003B27B1" w:rsidRPr="003B27B1" w14:paraId="49819C78" w14:textId="77777777" w:rsidTr="00820346">
        <w:trPr>
          <w:cantSplit/>
          <w:trHeight w:hRule="exact" w:val="576"/>
          <w:jc w:val="center"/>
        </w:trPr>
        <w:tc>
          <w:tcPr>
            <w:tcW w:w="147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A69D65"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kern w:val="3"/>
              </w:rPr>
              <w:t>身分證字號</w:t>
            </w:r>
          </w:p>
        </w:tc>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F0F739"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4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48FCC7"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164B8A"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4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5CC0AD"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589AFE"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4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EDC8F"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A0556E"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4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FA43FC"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0F1162"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4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1AB9BC"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14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545909"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kern w:val="3"/>
              </w:rPr>
              <w:t>出生日期</w:t>
            </w:r>
          </w:p>
        </w:tc>
        <w:tc>
          <w:tcPr>
            <w:tcW w:w="316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E86BF0"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kern w:val="3"/>
              </w:rPr>
              <w:t>民國    年    月    日</w:t>
            </w:r>
          </w:p>
        </w:tc>
      </w:tr>
      <w:tr w:rsidR="003B27B1" w:rsidRPr="003B27B1" w14:paraId="4330D8E7" w14:textId="77777777" w:rsidTr="00820346">
        <w:trPr>
          <w:cantSplit/>
          <w:trHeight w:hRule="exact" w:val="576"/>
          <w:jc w:val="center"/>
        </w:trPr>
        <w:tc>
          <w:tcPr>
            <w:tcW w:w="147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5C8FF9"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kern w:val="3"/>
              </w:rPr>
              <w:t>緊急聯絡人</w:t>
            </w:r>
          </w:p>
        </w:tc>
        <w:tc>
          <w:tcPr>
            <w:tcW w:w="447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0BF7E8" w14:textId="77777777" w:rsidR="008220FD" w:rsidRPr="003B27B1" w:rsidRDefault="008220FD" w:rsidP="00820346">
            <w:pPr>
              <w:suppressAutoHyphens/>
              <w:autoSpaceDN w:val="0"/>
              <w:jc w:val="center"/>
              <w:textAlignment w:val="baseline"/>
              <w:rPr>
                <w:rFonts w:ascii="標楷體" w:eastAsia="標楷體" w:hAnsi="標楷體"/>
                <w:kern w:val="3"/>
              </w:rPr>
            </w:pPr>
          </w:p>
        </w:tc>
        <w:tc>
          <w:tcPr>
            <w:tcW w:w="14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325ED1"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kern w:val="3"/>
              </w:rPr>
              <w:t>與學生關係</w:t>
            </w:r>
          </w:p>
        </w:tc>
        <w:tc>
          <w:tcPr>
            <w:tcW w:w="316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B6C421B" w14:textId="77777777" w:rsidR="008220FD" w:rsidRPr="003B27B1" w:rsidRDefault="008220FD" w:rsidP="00820346">
            <w:pPr>
              <w:suppressAutoHyphens/>
              <w:autoSpaceDN w:val="0"/>
              <w:jc w:val="center"/>
              <w:textAlignment w:val="baseline"/>
              <w:rPr>
                <w:rFonts w:ascii="標楷體" w:eastAsia="標楷體" w:hAnsi="標楷體"/>
                <w:kern w:val="3"/>
              </w:rPr>
            </w:pPr>
          </w:p>
        </w:tc>
      </w:tr>
      <w:tr w:rsidR="003B27B1" w:rsidRPr="003B27B1" w14:paraId="49D91798" w14:textId="77777777" w:rsidTr="00820346">
        <w:trPr>
          <w:cantSplit/>
          <w:trHeight w:hRule="exact" w:val="576"/>
          <w:jc w:val="center"/>
        </w:trPr>
        <w:tc>
          <w:tcPr>
            <w:tcW w:w="147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FE009E"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kern w:val="3"/>
              </w:rPr>
              <w:t>聯絡電話</w:t>
            </w:r>
          </w:p>
        </w:tc>
        <w:tc>
          <w:tcPr>
            <w:tcW w:w="9082"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26A7A0E" w14:textId="77777777" w:rsidR="008220FD" w:rsidRPr="003B27B1" w:rsidRDefault="008220FD" w:rsidP="00820346">
            <w:pPr>
              <w:suppressAutoHyphens/>
              <w:autoSpaceDN w:val="0"/>
              <w:textAlignment w:val="baseline"/>
              <w:rPr>
                <w:kern w:val="3"/>
              </w:rPr>
            </w:pPr>
            <w:r w:rsidRPr="003B27B1">
              <w:rPr>
                <w:rFonts w:ascii="標楷體" w:eastAsia="標楷體" w:hAnsi="標楷體"/>
                <w:kern w:val="3"/>
                <w:sz w:val="20"/>
              </w:rPr>
              <w:t>（宅）            （公）            （行動電話）</w:t>
            </w:r>
          </w:p>
        </w:tc>
      </w:tr>
      <w:tr w:rsidR="003B27B1" w:rsidRPr="003B27B1" w14:paraId="35E4F161" w14:textId="77777777" w:rsidTr="00820346">
        <w:trPr>
          <w:cantSplit/>
          <w:trHeight w:hRule="exact" w:val="762"/>
          <w:jc w:val="center"/>
        </w:trPr>
        <w:tc>
          <w:tcPr>
            <w:tcW w:w="147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6AF804"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kern w:val="3"/>
              </w:rPr>
              <w:t>障礙類別</w:t>
            </w:r>
          </w:p>
          <w:p w14:paraId="2AB97B1C"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kern w:val="3"/>
              </w:rPr>
              <w:t>/病情簡述</w:t>
            </w:r>
          </w:p>
        </w:tc>
        <w:tc>
          <w:tcPr>
            <w:tcW w:w="9082"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8B4A9DB" w14:textId="77777777" w:rsidR="008220FD" w:rsidRPr="003B27B1" w:rsidRDefault="008220FD" w:rsidP="00820346">
            <w:pPr>
              <w:suppressAutoHyphens/>
              <w:autoSpaceDN w:val="0"/>
              <w:textAlignment w:val="baseline"/>
              <w:rPr>
                <w:rFonts w:ascii="標楷體" w:eastAsia="標楷體" w:hAnsi="標楷體"/>
                <w:kern w:val="3"/>
                <w:sz w:val="20"/>
              </w:rPr>
            </w:pPr>
          </w:p>
        </w:tc>
      </w:tr>
      <w:tr w:rsidR="003B27B1" w:rsidRPr="003B27B1" w14:paraId="402D6425" w14:textId="77777777" w:rsidTr="00602881">
        <w:trPr>
          <w:cantSplit/>
          <w:trHeight w:hRule="exact" w:val="2147"/>
          <w:jc w:val="center"/>
        </w:trPr>
        <w:tc>
          <w:tcPr>
            <w:tcW w:w="147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0CE045" w14:textId="77777777" w:rsidR="008220FD" w:rsidRPr="003B27B1" w:rsidRDefault="008220FD" w:rsidP="00820346">
            <w:pPr>
              <w:suppressAutoHyphens/>
              <w:autoSpaceDN w:val="0"/>
              <w:spacing w:line="400" w:lineRule="exact"/>
              <w:jc w:val="center"/>
              <w:textAlignment w:val="baseline"/>
              <w:rPr>
                <w:kern w:val="3"/>
              </w:rPr>
            </w:pPr>
            <w:r w:rsidRPr="003B27B1">
              <w:rPr>
                <w:rFonts w:ascii="標楷體" w:eastAsia="標楷體" w:hAnsi="標楷體"/>
                <w:kern w:val="3"/>
              </w:rPr>
              <w:t>繳驗證件</w:t>
            </w:r>
          </w:p>
        </w:tc>
        <w:tc>
          <w:tcPr>
            <w:tcW w:w="9082"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8047C3A" w14:textId="77777777" w:rsidR="008220FD" w:rsidRPr="003B27B1" w:rsidRDefault="00935A97" w:rsidP="00820346">
            <w:pPr>
              <w:suppressAutoHyphens/>
              <w:autoSpaceDN w:val="0"/>
              <w:spacing w:line="240" w:lineRule="atLeast"/>
              <w:ind w:firstLine="1080"/>
              <w:textAlignment w:val="baseline"/>
              <w:rPr>
                <w:rFonts w:ascii="標楷體" w:eastAsia="標楷體" w:hAnsi="標楷體"/>
                <w:kern w:val="3"/>
              </w:rPr>
            </w:pPr>
            <w:r w:rsidRPr="003B27B1">
              <w:rPr>
                <w:rFonts w:ascii="標楷體" w:eastAsia="標楷體" w:hAnsi="標楷體" w:hint="eastAsia"/>
                <w:kern w:val="3"/>
              </w:rPr>
              <w:t xml:space="preserve"> </w:t>
            </w:r>
            <w:r w:rsidRPr="003B27B1">
              <w:rPr>
                <w:rFonts w:ascii="標楷體" w:eastAsia="標楷體" w:hAnsi="標楷體"/>
                <w:kern w:val="3"/>
              </w:rPr>
              <w:t>身心障礙考生請繳交</w:t>
            </w:r>
            <w:r w:rsidR="008220FD" w:rsidRPr="003B27B1">
              <w:rPr>
                <w:rFonts w:ascii="標楷體" w:eastAsia="標楷體" w:hAnsi="標楷體"/>
                <w:kern w:val="3"/>
              </w:rPr>
              <w:t xml:space="preserve">             </w:t>
            </w:r>
            <w:r w:rsidRPr="003B27B1">
              <w:rPr>
                <w:rFonts w:ascii="標楷體" w:eastAsia="標楷體" w:hAnsi="標楷體" w:hint="eastAsia"/>
                <w:kern w:val="3"/>
              </w:rPr>
              <w:t xml:space="preserve">     </w:t>
            </w:r>
            <w:r w:rsidR="0081654E" w:rsidRPr="003B27B1">
              <w:rPr>
                <w:rFonts w:ascii="標楷體" w:eastAsia="標楷體" w:hAnsi="標楷體" w:hint="eastAsia"/>
                <w:kern w:val="3"/>
              </w:rPr>
              <w:t xml:space="preserve">  </w:t>
            </w:r>
            <w:r w:rsidR="008220FD" w:rsidRPr="003B27B1">
              <w:rPr>
                <w:rFonts w:ascii="標楷體" w:eastAsia="標楷體" w:hAnsi="標楷體"/>
                <w:kern w:val="3"/>
              </w:rPr>
              <w:t>突發傷病</w:t>
            </w:r>
            <w:r w:rsidRPr="003B27B1">
              <w:rPr>
                <w:rFonts w:ascii="標楷體" w:eastAsia="標楷體" w:hAnsi="標楷體"/>
                <w:kern w:val="3"/>
              </w:rPr>
              <w:t>考生請繳交</w:t>
            </w:r>
          </w:p>
          <w:p w14:paraId="4F1E89A5" w14:textId="77777777" w:rsidR="0081654E" w:rsidRPr="003B27B1" w:rsidRDefault="007D4168" w:rsidP="007D4168">
            <w:pPr>
              <w:suppressAutoHyphens/>
              <w:autoSpaceDN w:val="0"/>
              <w:spacing w:line="240" w:lineRule="atLeast"/>
              <w:textAlignment w:val="baseline"/>
              <w:rPr>
                <w:rFonts w:ascii="標楷體" w:eastAsia="標楷體" w:hAnsi="標楷體"/>
                <w:kern w:val="3"/>
              </w:rPr>
            </w:pPr>
            <w:r w:rsidRPr="003B27B1">
              <w:rPr>
                <w:rFonts w:ascii="標楷體" w:eastAsia="標楷體" w:hAnsi="標楷體"/>
                <w:kern w:val="3"/>
              </w:rPr>
              <w:t xml:space="preserve">     </w:t>
            </w:r>
            <w:r w:rsidR="0081654E" w:rsidRPr="003B27B1">
              <w:rPr>
                <w:rFonts w:ascii="標楷體" w:eastAsia="標楷體" w:hAnsi="標楷體"/>
                <w:kern w:val="3"/>
              </w:rPr>
              <w:t>報名時有效期限內</w:t>
            </w:r>
            <w:r w:rsidR="008220FD" w:rsidRPr="003B27B1">
              <w:rPr>
                <w:rFonts w:ascii="標楷體" w:eastAsia="標楷體" w:hAnsi="標楷體"/>
                <w:kern w:val="3"/>
              </w:rPr>
              <w:t>身心障礙</w:t>
            </w:r>
            <w:r w:rsidR="00514F37" w:rsidRPr="003B27B1">
              <w:rPr>
                <w:rFonts w:ascii="標楷體" w:eastAsia="標楷體" w:hAnsi="標楷體" w:hint="eastAsia"/>
                <w:kern w:val="3"/>
              </w:rPr>
              <w:t>證明</w:t>
            </w:r>
            <w:r w:rsidR="0081654E" w:rsidRPr="003B27B1">
              <w:rPr>
                <w:rFonts w:ascii="標楷體" w:eastAsia="標楷體" w:hAnsi="標楷體" w:hint="eastAsia"/>
                <w:kern w:val="3"/>
              </w:rPr>
              <w:t xml:space="preserve">             </w:t>
            </w:r>
            <w:r w:rsidRPr="003B27B1">
              <w:rPr>
                <w:rFonts w:ascii="標楷體" w:eastAsia="標楷體" w:hAnsi="標楷體" w:hint="eastAsia"/>
                <w:kern w:val="3"/>
              </w:rPr>
              <w:t xml:space="preserve">    </w:t>
            </w:r>
            <w:r w:rsidR="0081654E" w:rsidRPr="003B27B1">
              <w:rPr>
                <w:rFonts w:ascii="標楷體" w:eastAsia="標楷體" w:hAnsi="標楷體" w:hint="eastAsia"/>
                <w:kern w:val="3"/>
              </w:rPr>
              <w:t xml:space="preserve"> </w:t>
            </w:r>
            <w:r w:rsidR="0081654E" w:rsidRPr="003B27B1">
              <w:rPr>
                <w:rFonts w:ascii="標楷體" w:eastAsia="標楷體" w:hAnsi="標楷體"/>
                <w:kern w:val="3"/>
              </w:rPr>
              <w:t>醫院診斷證明</w:t>
            </w:r>
          </w:p>
          <w:p w14:paraId="61937135" w14:textId="77777777" w:rsidR="008220FD" w:rsidRPr="003B27B1" w:rsidRDefault="0081654E" w:rsidP="00820346">
            <w:pPr>
              <w:suppressAutoHyphens/>
              <w:autoSpaceDN w:val="0"/>
              <w:spacing w:line="240" w:lineRule="atLeast"/>
              <w:ind w:firstLine="1080"/>
              <w:textAlignment w:val="baseline"/>
              <w:rPr>
                <w:rFonts w:ascii="標楷體" w:eastAsia="標楷體" w:hAnsi="標楷體"/>
                <w:kern w:val="3"/>
              </w:rPr>
            </w:pPr>
            <w:r w:rsidRPr="003B27B1">
              <w:rPr>
                <w:rFonts w:ascii="標楷體" w:eastAsia="標楷體" w:hAnsi="標楷體"/>
                <w:kern w:val="3"/>
              </w:rPr>
              <w:t xml:space="preserve">       </w:t>
            </w:r>
            <w:r w:rsidR="008220FD" w:rsidRPr="003B27B1">
              <w:rPr>
                <w:rFonts w:ascii="標楷體" w:eastAsia="標楷體" w:hAnsi="標楷體"/>
                <w:kern w:val="3"/>
              </w:rPr>
              <w:t xml:space="preserve">正反面影本                  </w:t>
            </w:r>
            <w:r w:rsidRPr="003B27B1">
              <w:rPr>
                <w:rFonts w:ascii="標楷體" w:eastAsia="標楷體" w:hAnsi="標楷體"/>
                <w:kern w:val="3"/>
              </w:rPr>
              <w:t xml:space="preserve">     </w:t>
            </w:r>
          </w:p>
          <w:p w14:paraId="706AD82A" w14:textId="77777777" w:rsidR="008220FD" w:rsidRPr="003B27B1" w:rsidRDefault="008220FD" w:rsidP="00820346">
            <w:pPr>
              <w:suppressAutoHyphens/>
              <w:autoSpaceDN w:val="0"/>
              <w:spacing w:line="240" w:lineRule="atLeast"/>
              <w:ind w:firstLine="2280"/>
              <w:textAlignment w:val="baseline"/>
              <w:rPr>
                <w:rFonts w:ascii="標楷體" w:eastAsia="標楷體" w:hAnsi="標楷體"/>
                <w:kern w:val="3"/>
              </w:rPr>
            </w:pPr>
            <w:r w:rsidRPr="003B27B1">
              <w:rPr>
                <w:rFonts w:ascii="標楷體" w:eastAsia="標楷體" w:hAnsi="標楷體"/>
                <w:kern w:val="3"/>
              </w:rPr>
              <w:t xml:space="preserve">或                               </w:t>
            </w:r>
          </w:p>
          <w:p w14:paraId="4DF3C243" w14:textId="77777777" w:rsidR="008220FD" w:rsidRPr="003B27B1" w:rsidRDefault="008220FD" w:rsidP="00820346">
            <w:pPr>
              <w:suppressAutoHyphens/>
              <w:autoSpaceDN w:val="0"/>
              <w:spacing w:line="240" w:lineRule="atLeast"/>
              <w:ind w:firstLine="720"/>
              <w:textAlignment w:val="baseline"/>
              <w:rPr>
                <w:rFonts w:ascii="標楷體" w:eastAsia="標楷體" w:hAnsi="標楷體"/>
                <w:kern w:val="3"/>
              </w:rPr>
            </w:pPr>
            <w:r w:rsidRPr="003B27B1">
              <w:rPr>
                <w:rFonts w:ascii="標楷體" w:eastAsia="標楷體" w:hAnsi="標楷體"/>
                <w:kern w:val="3"/>
              </w:rPr>
              <w:t>縣市鑑輔會核發之鑑定證明影本</w:t>
            </w:r>
          </w:p>
          <w:p w14:paraId="1B7059B0" w14:textId="77777777" w:rsidR="008220FD" w:rsidRPr="003B27B1" w:rsidRDefault="008220FD" w:rsidP="00820346">
            <w:pPr>
              <w:suppressAutoHyphens/>
              <w:autoSpaceDN w:val="0"/>
              <w:spacing w:line="240" w:lineRule="atLeast"/>
              <w:jc w:val="center"/>
              <w:textAlignment w:val="baseline"/>
              <w:rPr>
                <w:rFonts w:ascii="標楷體" w:eastAsia="標楷體" w:hAnsi="標楷體"/>
                <w:kern w:val="3"/>
              </w:rPr>
            </w:pPr>
            <w:r w:rsidRPr="003B27B1">
              <w:rPr>
                <w:rFonts w:ascii="標楷體" w:eastAsia="標楷體" w:hAnsi="標楷體"/>
                <w:kern w:val="3"/>
              </w:rPr>
              <w:t>(浮  貼)</w:t>
            </w:r>
          </w:p>
        </w:tc>
      </w:tr>
    </w:tbl>
    <w:p w14:paraId="2867A38E" w14:textId="77777777" w:rsidR="008220FD" w:rsidRPr="003B27B1" w:rsidRDefault="008220FD" w:rsidP="008220FD">
      <w:pPr>
        <w:suppressAutoHyphens/>
        <w:autoSpaceDN w:val="0"/>
        <w:snapToGrid w:val="0"/>
        <w:spacing w:beforeLines="50" w:before="180"/>
        <w:jc w:val="both"/>
        <w:textAlignment w:val="baseline"/>
        <w:rPr>
          <w:kern w:val="3"/>
        </w:rPr>
      </w:pPr>
      <w:r w:rsidRPr="003B27B1">
        <w:rPr>
          <w:rFonts w:ascii="標楷體" w:eastAsia="標楷體" w:hAnsi="標楷體"/>
          <w:bCs/>
          <w:kern w:val="3"/>
          <w:sz w:val="26"/>
          <w:szCs w:val="26"/>
        </w:rPr>
        <w:t>◎身心障礙</w:t>
      </w:r>
      <w:r w:rsidRPr="003B27B1">
        <w:rPr>
          <w:rFonts w:eastAsia="標楷體"/>
          <w:kern w:val="3"/>
          <w:sz w:val="26"/>
          <w:szCs w:val="26"/>
        </w:rPr>
        <w:t>及突發傷病考生</w:t>
      </w:r>
      <w:r w:rsidRPr="003B27B1">
        <w:rPr>
          <w:rFonts w:ascii="標楷體" w:eastAsia="標楷體" w:hAnsi="標楷體"/>
          <w:bCs/>
          <w:kern w:val="3"/>
          <w:sz w:val="26"/>
          <w:szCs w:val="26"/>
        </w:rPr>
        <w:t>參加鑑定服務項目：請學生依需求勾選申請項目</w:t>
      </w:r>
    </w:p>
    <w:tbl>
      <w:tblPr>
        <w:tblW w:w="10600" w:type="dxa"/>
        <w:jc w:val="center"/>
        <w:tblBorders>
          <w:top w:val="single" w:sz="12" w:space="0" w:color="000000"/>
          <w:left w:val="single" w:sz="12" w:space="0" w:color="000000"/>
          <w:bottom w:val="single" w:sz="18" w:space="0" w:color="000000"/>
          <w:right w:val="single" w:sz="18" w:space="0" w:color="000000"/>
          <w:insideH w:val="single" w:sz="12" w:space="0" w:color="000000"/>
          <w:insideV w:val="single" w:sz="6" w:space="0" w:color="000000"/>
        </w:tblBorders>
        <w:tblCellMar>
          <w:left w:w="10" w:type="dxa"/>
          <w:right w:w="10" w:type="dxa"/>
        </w:tblCellMar>
        <w:tblLook w:val="04A0" w:firstRow="1" w:lastRow="0" w:firstColumn="1" w:lastColumn="0" w:noHBand="0" w:noVBand="1"/>
      </w:tblPr>
      <w:tblGrid>
        <w:gridCol w:w="2952"/>
        <w:gridCol w:w="7648"/>
      </w:tblGrid>
      <w:tr w:rsidR="003B27B1" w:rsidRPr="003B27B1" w14:paraId="02D93F35" w14:textId="77777777" w:rsidTr="00820346">
        <w:trPr>
          <w:trHeight w:val="335"/>
          <w:jc w:val="center"/>
        </w:trPr>
        <w:tc>
          <w:tcPr>
            <w:tcW w:w="2952" w:type="dxa"/>
            <w:tcBorders>
              <w:bottom w:val="single" w:sz="4" w:space="0" w:color="000000"/>
            </w:tcBorders>
            <w:shd w:val="clear" w:color="auto" w:fill="auto"/>
            <w:tcMar>
              <w:top w:w="0" w:type="dxa"/>
              <w:left w:w="28" w:type="dxa"/>
              <w:bottom w:w="0" w:type="dxa"/>
              <w:right w:w="28" w:type="dxa"/>
            </w:tcMar>
            <w:vAlign w:val="center"/>
          </w:tcPr>
          <w:p w14:paraId="2AFA3656"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kern w:val="3"/>
              </w:rPr>
              <w:t>申請服務項目</w:t>
            </w:r>
          </w:p>
        </w:tc>
        <w:tc>
          <w:tcPr>
            <w:tcW w:w="7648" w:type="dxa"/>
            <w:tcBorders>
              <w:bottom w:val="single" w:sz="4" w:space="0" w:color="000000"/>
            </w:tcBorders>
            <w:shd w:val="clear" w:color="auto" w:fill="auto"/>
            <w:tcMar>
              <w:top w:w="0" w:type="dxa"/>
              <w:left w:w="28" w:type="dxa"/>
              <w:bottom w:w="0" w:type="dxa"/>
              <w:right w:w="28" w:type="dxa"/>
            </w:tcMar>
            <w:vAlign w:val="center"/>
          </w:tcPr>
          <w:p w14:paraId="5C033A1D" w14:textId="77777777" w:rsidR="008220FD" w:rsidRPr="003B27B1" w:rsidRDefault="008220FD" w:rsidP="00820346">
            <w:pPr>
              <w:suppressAutoHyphens/>
              <w:autoSpaceDN w:val="0"/>
              <w:jc w:val="center"/>
              <w:textAlignment w:val="baseline"/>
              <w:rPr>
                <w:rFonts w:ascii="標楷體" w:eastAsia="標楷體" w:hAnsi="標楷體"/>
                <w:kern w:val="3"/>
              </w:rPr>
            </w:pPr>
            <w:r w:rsidRPr="003B27B1">
              <w:rPr>
                <w:rFonts w:ascii="標楷體" w:eastAsia="標楷體" w:hAnsi="標楷體" w:hint="eastAsia"/>
                <w:kern w:val="3"/>
              </w:rPr>
              <w:t>學生就讀學校輔導教師綜合說明</w:t>
            </w:r>
          </w:p>
        </w:tc>
      </w:tr>
      <w:tr w:rsidR="003B27B1" w:rsidRPr="003B27B1" w14:paraId="5EDD6CF7" w14:textId="77777777" w:rsidTr="00820346">
        <w:trPr>
          <w:trHeight w:hRule="exact" w:val="567"/>
          <w:jc w:val="center"/>
        </w:trPr>
        <w:tc>
          <w:tcPr>
            <w:tcW w:w="2952" w:type="dxa"/>
            <w:vMerge w:val="restart"/>
            <w:tcBorders>
              <w:top w:val="single" w:sz="4" w:space="0" w:color="000000"/>
            </w:tcBorders>
            <w:shd w:val="clear" w:color="auto" w:fill="auto"/>
            <w:tcMar>
              <w:top w:w="0" w:type="dxa"/>
              <w:left w:w="28" w:type="dxa"/>
              <w:bottom w:w="0" w:type="dxa"/>
              <w:right w:w="28" w:type="dxa"/>
            </w:tcMar>
          </w:tcPr>
          <w:p w14:paraId="6C06CA8C" w14:textId="235AC3CD" w:rsidR="00C100B9" w:rsidRPr="003B27B1" w:rsidRDefault="008220FD" w:rsidP="00820346">
            <w:pPr>
              <w:suppressAutoHyphens/>
              <w:autoSpaceDN w:val="0"/>
              <w:snapToGrid w:val="0"/>
              <w:ind w:firstLine="120"/>
              <w:jc w:val="both"/>
              <w:textAlignment w:val="baseline"/>
              <w:rPr>
                <w:rFonts w:ascii="Webdings" w:eastAsia="Webdings" w:hAnsi="Webdings" w:cs="Webdings"/>
                <w:kern w:val="3"/>
                <w:sz w:val="22"/>
                <w:szCs w:val="22"/>
              </w:rPr>
            </w:pPr>
            <w:r w:rsidRPr="003B27B1">
              <w:rPr>
                <w:rFonts w:ascii="Webdings" w:eastAsia="Webdings" w:hAnsi="Webdings" w:cs="Webdings"/>
                <w:kern w:val="3"/>
                <w:sz w:val="22"/>
                <w:szCs w:val="22"/>
              </w:rPr>
              <w:t></w:t>
            </w:r>
            <w:r w:rsidRPr="003B27B1">
              <w:rPr>
                <w:rFonts w:ascii="Webdings" w:eastAsia="Webdings" w:hAnsi="Webdings" w:cs="Webdings"/>
                <w:kern w:val="3"/>
                <w:sz w:val="22"/>
                <w:szCs w:val="22"/>
              </w:rPr>
              <w:t></w:t>
            </w:r>
            <w:r w:rsidR="00C100B9" w:rsidRPr="003B27B1">
              <w:rPr>
                <w:rFonts w:ascii="標楷體" w:eastAsia="標楷體" w:hAnsi="標楷體" w:cs="Webdings" w:hint="eastAsia"/>
                <w:kern w:val="3"/>
                <w:sz w:val="22"/>
                <w:szCs w:val="22"/>
              </w:rPr>
              <w:t>獨立或少人試場</w:t>
            </w:r>
          </w:p>
          <w:p w14:paraId="635A9178" w14:textId="5FB0BA32" w:rsidR="008220FD" w:rsidRPr="003B27B1" w:rsidRDefault="00C100B9" w:rsidP="00820346">
            <w:pPr>
              <w:suppressAutoHyphens/>
              <w:autoSpaceDN w:val="0"/>
              <w:snapToGrid w:val="0"/>
              <w:ind w:firstLine="120"/>
              <w:jc w:val="both"/>
              <w:textAlignment w:val="baseline"/>
              <w:rPr>
                <w:rFonts w:ascii="標楷體" w:eastAsia="標楷體" w:hAnsi="標楷體"/>
                <w:kern w:val="3"/>
                <w:sz w:val="22"/>
                <w:szCs w:val="22"/>
              </w:rPr>
            </w:pPr>
            <w:r w:rsidRPr="003B27B1">
              <w:rPr>
                <w:rFonts w:ascii="Webdings" w:eastAsia="Webdings" w:hAnsi="Webdings" w:cs="Webdings"/>
                <w:kern w:val="3"/>
                <w:sz w:val="22"/>
                <w:szCs w:val="22"/>
              </w:rPr>
              <w:t></w:t>
            </w:r>
            <w:r w:rsidRPr="003B27B1">
              <w:rPr>
                <w:rFonts w:asciiTheme="minorEastAsia" w:eastAsiaTheme="minorEastAsia" w:hAnsiTheme="minorEastAsia" w:cs="Webdings" w:hint="eastAsia"/>
                <w:kern w:val="3"/>
                <w:sz w:val="22"/>
                <w:szCs w:val="22"/>
              </w:rPr>
              <w:t xml:space="preserve"> </w:t>
            </w:r>
            <w:r w:rsidR="008220FD" w:rsidRPr="003B27B1">
              <w:rPr>
                <w:rFonts w:ascii="標楷體" w:eastAsia="標楷體" w:hAnsi="標楷體"/>
                <w:kern w:val="3"/>
                <w:sz w:val="22"/>
                <w:szCs w:val="22"/>
              </w:rPr>
              <w:t>延長作答時間</w:t>
            </w:r>
            <w:r w:rsidR="008220FD" w:rsidRPr="003B27B1">
              <w:rPr>
                <w:rFonts w:ascii="標楷體" w:eastAsia="標楷體" w:hAnsi="標楷體" w:hint="eastAsia"/>
                <w:kern w:val="3"/>
                <w:sz w:val="22"/>
                <w:szCs w:val="22"/>
              </w:rPr>
              <w:t>_</w:t>
            </w:r>
            <w:r w:rsidR="008220FD" w:rsidRPr="003B27B1">
              <w:rPr>
                <w:rFonts w:ascii="標楷體" w:eastAsia="標楷體" w:hAnsi="標楷體"/>
                <w:kern w:val="3"/>
                <w:sz w:val="22"/>
                <w:szCs w:val="22"/>
              </w:rPr>
              <w:t>____分鐘</w:t>
            </w:r>
          </w:p>
          <w:p w14:paraId="248B91CC" w14:textId="77777777" w:rsidR="008220FD" w:rsidRPr="003B27B1" w:rsidRDefault="008220FD" w:rsidP="00820346">
            <w:pPr>
              <w:suppressAutoHyphens/>
              <w:autoSpaceDN w:val="0"/>
              <w:snapToGrid w:val="0"/>
              <w:ind w:firstLine="120"/>
              <w:jc w:val="both"/>
              <w:textAlignment w:val="baseline"/>
              <w:rPr>
                <w:rFonts w:ascii="標楷體" w:eastAsia="標楷體" w:hAnsi="標楷體"/>
                <w:kern w:val="3"/>
                <w:sz w:val="22"/>
                <w:szCs w:val="22"/>
              </w:rPr>
            </w:pPr>
            <w:r w:rsidRPr="003B27B1">
              <w:rPr>
                <w:rFonts w:ascii="標楷體" w:eastAsia="標楷體" w:hAnsi="標楷體" w:hint="eastAsia"/>
                <w:kern w:val="3"/>
                <w:sz w:val="22"/>
                <w:szCs w:val="22"/>
              </w:rPr>
              <w:t xml:space="preserve">  </w:t>
            </w:r>
            <w:r w:rsidRPr="003B27B1">
              <w:rPr>
                <w:rFonts w:ascii="標楷體" w:eastAsia="標楷體" w:hAnsi="標楷體"/>
                <w:kern w:val="3"/>
                <w:sz w:val="22"/>
                <w:szCs w:val="22"/>
              </w:rPr>
              <w:t>(</w:t>
            </w:r>
            <w:r w:rsidRPr="003B27B1">
              <w:rPr>
                <w:rFonts w:ascii="標楷體" w:eastAsia="標楷體" w:hAnsi="標楷體" w:hint="eastAsia"/>
                <w:kern w:val="3"/>
                <w:sz w:val="22"/>
                <w:szCs w:val="22"/>
              </w:rPr>
              <w:t>至多20分鐘，</w:t>
            </w:r>
            <w:r w:rsidRPr="003B27B1">
              <w:rPr>
                <w:rFonts w:ascii="標楷體" w:eastAsia="標楷體" w:hAnsi="標楷體"/>
                <w:kern w:val="3"/>
                <w:sz w:val="22"/>
                <w:szCs w:val="22"/>
              </w:rPr>
              <w:t>休息時間相</w:t>
            </w:r>
          </w:p>
          <w:p w14:paraId="19650A7D" w14:textId="77777777" w:rsidR="008220FD" w:rsidRPr="003B27B1" w:rsidRDefault="008220FD" w:rsidP="00820346">
            <w:pPr>
              <w:suppressAutoHyphens/>
              <w:autoSpaceDN w:val="0"/>
              <w:snapToGrid w:val="0"/>
              <w:ind w:firstLine="120"/>
              <w:jc w:val="both"/>
              <w:textAlignment w:val="baseline"/>
              <w:rPr>
                <w:kern w:val="3"/>
                <w:sz w:val="22"/>
                <w:szCs w:val="22"/>
              </w:rPr>
            </w:pPr>
            <w:r w:rsidRPr="003B27B1">
              <w:rPr>
                <w:rFonts w:ascii="標楷體" w:eastAsia="標楷體" w:hAnsi="標楷體" w:hint="eastAsia"/>
                <w:kern w:val="3"/>
                <w:sz w:val="22"/>
                <w:szCs w:val="22"/>
              </w:rPr>
              <w:t xml:space="preserve">   </w:t>
            </w:r>
            <w:r w:rsidRPr="003B27B1">
              <w:rPr>
                <w:rFonts w:ascii="標楷體" w:eastAsia="標楷體" w:hAnsi="標楷體"/>
                <w:kern w:val="3"/>
                <w:sz w:val="22"/>
                <w:szCs w:val="22"/>
              </w:rPr>
              <w:t>對減少</w:t>
            </w:r>
            <w:r w:rsidRPr="003B27B1">
              <w:rPr>
                <w:rFonts w:ascii="標楷體" w:eastAsia="標楷體" w:hAnsi="標楷體" w:hint="eastAsia"/>
                <w:kern w:val="3"/>
                <w:sz w:val="22"/>
                <w:szCs w:val="22"/>
              </w:rPr>
              <w:t>)</w:t>
            </w:r>
          </w:p>
          <w:p w14:paraId="54502CE8" w14:textId="77777777" w:rsidR="008220FD" w:rsidRPr="003B27B1" w:rsidRDefault="008220FD" w:rsidP="00820346">
            <w:pPr>
              <w:suppressAutoHyphens/>
              <w:autoSpaceDN w:val="0"/>
              <w:snapToGrid w:val="0"/>
              <w:ind w:firstLine="120"/>
              <w:jc w:val="both"/>
              <w:textAlignment w:val="baseline"/>
              <w:rPr>
                <w:kern w:val="3"/>
                <w:sz w:val="22"/>
                <w:szCs w:val="22"/>
              </w:rPr>
            </w:pPr>
            <w:r w:rsidRPr="003B27B1">
              <w:rPr>
                <w:rFonts w:ascii="Webdings" w:eastAsia="Webdings" w:hAnsi="Webdings" w:cs="Webdings"/>
                <w:kern w:val="3"/>
                <w:sz w:val="22"/>
                <w:szCs w:val="22"/>
              </w:rPr>
              <w:t></w:t>
            </w:r>
            <w:r w:rsidRPr="003B27B1">
              <w:rPr>
                <w:rFonts w:ascii="標楷體" w:eastAsia="標楷體" w:hAnsi="標楷體"/>
                <w:kern w:val="3"/>
                <w:sz w:val="22"/>
                <w:szCs w:val="22"/>
              </w:rPr>
              <w:t xml:space="preserve"> 提早五分鐘入場</w:t>
            </w:r>
          </w:p>
          <w:p w14:paraId="22D7B5C5" w14:textId="77777777" w:rsidR="008220FD" w:rsidRPr="003B27B1" w:rsidRDefault="008220FD" w:rsidP="00820346">
            <w:pPr>
              <w:suppressAutoHyphens/>
              <w:autoSpaceDN w:val="0"/>
              <w:snapToGrid w:val="0"/>
              <w:ind w:firstLine="120"/>
              <w:jc w:val="both"/>
              <w:textAlignment w:val="baseline"/>
              <w:rPr>
                <w:rFonts w:ascii="標楷體" w:eastAsia="標楷體" w:hAnsi="標楷體"/>
                <w:kern w:val="3"/>
                <w:sz w:val="22"/>
                <w:szCs w:val="22"/>
              </w:rPr>
            </w:pPr>
            <w:r w:rsidRPr="003B27B1">
              <w:rPr>
                <w:rFonts w:ascii="Webdings" w:eastAsia="Webdings" w:hAnsi="Webdings" w:cs="Webdings"/>
                <w:kern w:val="3"/>
                <w:sz w:val="22"/>
                <w:szCs w:val="22"/>
              </w:rPr>
              <w:t></w:t>
            </w:r>
            <w:r w:rsidRPr="003B27B1">
              <w:rPr>
                <w:rFonts w:ascii="標楷體" w:eastAsia="標楷體" w:hAnsi="標楷體"/>
                <w:kern w:val="3"/>
                <w:sz w:val="22"/>
                <w:szCs w:val="22"/>
              </w:rPr>
              <w:t xml:space="preserve"> 提供擴視機、放大鏡、</w:t>
            </w:r>
          </w:p>
          <w:p w14:paraId="48651936" w14:textId="77777777" w:rsidR="008220FD" w:rsidRPr="003B27B1" w:rsidRDefault="008220FD" w:rsidP="00820346">
            <w:pPr>
              <w:suppressAutoHyphens/>
              <w:autoSpaceDN w:val="0"/>
              <w:snapToGrid w:val="0"/>
              <w:ind w:firstLine="120"/>
              <w:jc w:val="both"/>
              <w:textAlignment w:val="baseline"/>
              <w:rPr>
                <w:kern w:val="3"/>
                <w:sz w:val="22"/>
                <w:szCs w:val="22"/>
              </w:rPr>
            </w:pPr>
            <w:r w:rsidRPr="003B27B1">
              <w:rPr>
                <w:rFonts w:ascii="標楷體" w:eastAsia="標楷體" w:hAnsi="標楷體" w:hint="eastAsia"/>
                <w:kern w:val="3"/>
                <w:sz w:val="22"/>
                <w:szCs w:val="22"/>
              </w:rPr>
              <w:t xml:space="preserve">   </w:t>
            </w:r>
            <w:r w:rsidRPr="003B27B1">
              <w:rPr>
                <w:rFonts w:ascii="標楷體" w:eastAsia="標楷體" w:hAnsi="標楷體"/>
                <w:kern w:val="3"/>
                <w:sz w:val="22"/>
                <w:szCs w:val="22"/>
              </w:rPr>
              <w:t>點字機、盲用電腦</w:t>
            </w:r>
          </w:p>
          <w:p w14:paraId="698513DE" w14:textId="77777777" w:rsidR="008220FD" w:rsidRPr="003B27B1" w:rsidRDefault="008220FD" w:rsidP="00820346">
            <w:pPr>
              <w:suppressAutoHyphens/>
              <w:autoSpaceDN w:val="0"/>
              <w:snapToGrid w:val="0"/>
              <w:ind w:firstLine="120"/>
              <w:jc w:val="both"/>
              <w:textAlignment w:val="baseline"/>
              <w:rPr>
                <w:kern w:val="3"/>
                <w:sz w:val="22"/>
                <w:szCs w:val="22"/>
              </w:rPr>
            </w:pPr>
            <w:r w:rsidRPr="003B27B1">
              <w:rPr>
                <w:rFonts w:ascii="Webdings" w:eastAsia="Webdings" w:hAnsi="Webdings" w:cs="Webdings"/>
                <w:kern w:val="3"/>
                <w:sz w:val="22"/>
                <w:szCs w:val="22"/>
              </w:rPr>
              <w:t></w:t>
            </w:r>
            <w:r w:rsidRPr="003B27B1">
              <w:rPr>
                <w:rFonts w:ascii="標楷體" w:eastAsia="標楷體" w:hAnsi="標楷體"/>
                <w:kern w:val="3"/>
                <w:sz w:val="22"/>
                <w:szCs w:val="22"/>
              </w:rPr>
              <w:t xml:space="preserve"> 調頻助聽器</w:t>
            </w:r>
          </w:p>
          <w:p w14:paraId="31581107" w14:textId="77777777" w:rsidR="008220FD" w:rsidRPr="003B27B1" w:rsidRDefault="008220FD" w:rsidP="00820346">
            <w:pPr>
              <w:suppressAutoHyphens/>
              <w:autoSpaceDN w:val="0"/>
              <w:snapToGrid w:val="0"/>
              <w:ind w:left="524" w:hanging="406"/>
              <w:jc w:val="both"/>
              <w:textAlignment w:val="baseline"/>
              <w:rPr>
                <w:rFonts w:ascii="標楷體" w:eastAsia="標楷體" w:hAnsi="標楷體"/>
                <w:kern w:val="3"/>
                <w:sz w:val="22"/>
                <w:szCs w:val="22"/>
              </w:rPr>
            </w:pPr>
            <w:r w:rsidRPr="003B27B1">
              <w:rPr>
                <w:rFonts w:ascii="Webdings" w:eastAsia="Webdings" w:hAnsi="Webdings" w:cs="Webdings"/>
                <w:kern w:val="3"/>
                <w:sz w:val="22"/>
                <w:szCs w:val="22"/>
              </w:rPr>
              <w:t></w:t>
            </w:r>
            <w:r w:rsidRPr="003B27B1">
              <w:rPr>
                <w:rFonts w:ascii="標楷體" w:eastAsia="標楷體" w:hAnsi="標楷體"/>
                <w:kern w:val="3"/>
                <w:sz w:val="22"/>
                <w:szCs w:val="22"/>
              </w:rPr>
              <w:t xml:space="preserve"> 提供視障學生放大為A3紙</w:t>
            </w:r>
          </w:p>
          <w:p w14:paraId="1A920A2B" w14:textId="77777777" w:rsidR="008220FD" w:rsidRPr="003B27B1" w:rsidRDefault="008220FD" w:rsidP="00820346">
            <w:pPr>
              <w:suppressAutoHyphens/>
              <w:autoSpaceDN w:val="0"/>
              <w:snapToGrid w:val="0"/>
              <w:ind w:left="524" w:hanging="406"/>
              <w:jc w:val="both"/>
              <w:textAlignment w:val="baseline"/>
              <w:rPr>
                <w:rFonts w:ascii="標楷體" w:eastAsia="標楷體" w:hAnsi="標楷體"/>
                <w:kern w:val="3"/>
                <w:sz w:val="22"/>
                <w:szCs w:val="22"/>
              </w:rPr>
            </w:pPr>
            <w:r w:rsidRPr="003B27B1">
              <w:rPr>
                <w:rFonts w:ascii="標楷體" w:eastAsia="標楷體" w:hAnsi="標楷體" w:hint="eastAsia"/>
                <w:kern w:val="3"/>
                <w:sz w:val="22"/>
                <w:szCs w:val="22"/>
              </w:rPr>
              <w:t xml:space="preserve">   </w:t>
            </w:r>
            <w:r w:rsidRPr="003B27B1">
              <w:rPr>
                <w:rFonts w:ascii="標楷體" w:eastAsia="標楷體" w:hAnsi="標楷體"/>
                <w:kern w:val="3"/>
                <w:sz w:val="22"/>
                <w:szCs w:val="22"/>
              </w:rPr>
              <w:t>之影印試題或字型放大</w:t>
            </w:r>
          </w:p>
          <w:p w14:paraId="6F9CD82E" w14:textId="77777777" w:rsidR="008220FD" w:rsidRPr="003B27B1" w:rsidRDefault="008220FD" w:rsidP="00820346">
            <w:pPr>
              <w:suppressAutoHyphens/>
              <w:autoSpaceDN w:val="0"/>
              <w:snapToGrid w:val="0"/>
              <w:ind w:left="524" w:hanging="406"/>
              <w:jc w:val="both"/>
              <w:textAlignment w:val="baseline"/>
              <w:rPr>
                <w:rFonts w:ascii="標楷體" w:eastAsia="標楷體" w:hAnsi="標楷體"/>
                <w:kern w:val="3"/>
                <w:sz w:val="22"/>
                <w:szCs w:val="22"/>
              </w:rPr>
            </w:pPr>
            <w:r w:rsidRPr="003B27B1">
              <w:rPr>
                <w:rFonts w:ascii="標楷體" w:eastAsia="標楷體" w:hAnsi="標楷體" w:hint="eastAsia"/>
                <w:kern w:val="3"/>
                <w:sz w:val="22"/>
                <w:szCs w:val="22"/>
              </w:rPr>
              <w:t xml:space="preserve">   </w:t>
            </w:r>
            <w:r w:rsidRPr="003B27B1">
              <w:rPr>
                <w:rFonts w:ascii="標楷體" w:eastAsia="標楷體" w:hAnsi="標楷體"/>
                <w:kern w:val="3"/>
                <w:sz w:val="22"/>
                <w:szCs w:val="22"/>
              </w:rPr>
              <w:t>(如word字型)</w:t>
            </w:r>
          </w:p>
          <w:p w14:paraId="6F1E3E44" w14:textId="77777777" w:rsidR="008220FD" w:rsidRPr="003B27B1" w:rsidRDefault="008220FD" w:rsidP="00820346">
            <w:pPr>
              <w:suppressAutoHyphens/>
              <w:autoSpaceDN w:val="0"/>
              <w:snapToGrid w:val="0"/>
              <w:ind w:firstLine="120"/>
              <w:jc w:val="both"/>
              <w:textAlignment w:val="baseline"/>
              <w:rPr>
                <w:rFonts w:ascii="標楷體" w:eastAsia="標楷體" w:hAnsi="標楷體"/>
                <w:kern w:val="3"/>
                <w:sz w:val="22"/>
                <w:szCs w:val="22"/>
              </w:rPr>
            </w:pPr>
            <w:r w:rsidRPr="003B27B1">
              <w:rPr>
                <w:rFonts w:ascii="Webdings" w:eastAsia="Webdings" w:hAnsi="Webdings" w:cs="Webdings"/>
                <w:kern w:val="3"/>
                <w:sz w:val="22"/>
                <w:szCs w:val="22"/>
              </w:rPr>
              <w:t></w:t>
            </w:r>
            <w:r w:rsidRPr="003B27B1">
              <w:rPr>
                <w:rFonts w:ascii="標楷體" w:eastAsia="標楷體" w:hAnsi="標楷體"/>
                <w:kern w:val="3"/>
                <w:sz w:val="22"/>
                <w:szCs w:val="22"/>
              </w:rPr>
              <w:t xml:space="preserve"> 其他功能性障礙所需服務</w:t>
            </w:r>
          </w:p>
          <w:p w14:paraId="7647A3B9" w14:textId="77777777" w:rsidR="008220FD" w:rsidRPr="003B27B1" w:rsidRDefault="008220FD" w:rsidP="00820346">
            <w:pPr>
              <w:suppressAutoHyphens/>
              <w:autoSpaceDN w:val="0"/>
              <w:snapToGrid w:val="0"/>
              <w:ind w:firstLine="120"/>
              <w:jc w:val="both"/>
              <w:textAlignment w:val="baseline"/>
              <w:rPr>
                <w:kern w:val="3"/>
                <w:sz w:val="22"/>
                <w:szCs w:val="22"/>
              </w:rPr>
            </w:pPr>
            <w:r w:rsidRPr="003B27B1">
              <w:rPr>
                <w:rFonts w:ascii="標楷體" w:eastAsia="標楷體" w:hAnsi="標楷體" w:hint="eastAsia"/>
                <w:kern w:val="3"/>
                <w:sz w:val="22"/>
                <w:szCs w:val="22"/>
              </w:rPr>
              <w:t xml:space="preserve">  </w:t>
            </w:r>
            <w:r w:rsidRPr="003B27B1">
              <w:rPr>
                <w:rFonts w:ascii="標楷體" w:eastAsia="標楷體" w:hAnsi="標楷體"/>
                <w:kern w:val="3"/>
                <w:sz w:val="22"/>
                <w:szCs w:val="22"/>
              </w:rPr>
              <w:t>（請詳填）</w:t>
            </w:r>
            <w:r w:rsidRPr="003B27B1">
              <w:rPr>
                <w:rFonts w:ascii="標楷體" w:eastAsia="標楷體" w:hAnsi="標楷體" w:hint="eastAsia"/>
                <w:kern w:val="3"/>
                <w:sz w:val="22"/>
                <w:szCs w:val="22"/>
              </w:rPr>
              <w:t>：</w:t>
            </w:r>
          </w:p>
        </w:tc>
        <w:tc>
          <w:tcPr>
            <w:tcW w:w="7648" w:type="dxa"/>
            <w:vMerge w:val="restart"/>
            <w:tcBorders>
              <w:top w:val="single" w:sz="4" w:space="0" w:color="000000"/>
            </w:tcBorders>
            <w:shd w:val="clear" w:color="auto" w:fill="auto"/>
            <w:tcMar>
              <w:top w:w="0" w:type="dxa"/>
              <w:left w:w="28" w:type="dxa"/>
              <w:bottom w:w="0" w:type="dxa"/>
              <w:right w:w="28" w:type="dxa"/>
            </w:tcMar>
          </w:tcPr>
          <w:p w14:paraId="3560D523" w14:textId="455C6EF4" w:rsidR="008220FD" w:rsidRPr="003B27B1" w:rsidRDefault="008220FD" w:rsidP="00820346">
            <w:pPr>
              <w:suppressAutoHyphens/>
              <w:autoSpaceDN w:val="0"/>
              <w:snapToGrid w:val="0"/>
              <w:textAlignment w:val="baseline"/>
              <w:rPr>
                <w:rFonts w:ascii="標楷體" w:eastAsia="標楷體" w:hAnsi="標楷體"/>
                <w:kern w:val="3"/>
                <w:sz w:val="22"/>
                <w:szCs w:val="22"/>
              </w:rPr>
            </w:pPr>
            <w:r w:rsidRPr="003B27B1">
              <w:rPr>
                <w:rFonts w:ascii="標楷體" w:eastAsia="標楷體" w:hAnsi="標楷體" w:hint="eastAsia"/>
                <w:kern w:val="3"/>
                <w:sz w:val="22"/>
                <w:szCs w:val="22"/>
              </w:rPr>
              <w:t>請輔導教師務必詳述學生安置情形及接受之對應服務，或協助出席鑑輔會說明，俾利提供學生適性鑑定服務。(綜合說明亦可於</w:t>
            </w:r>
            <w:r w:rsidR="007754C1" w:rsidRPr="003B27B1">
              <w:rPr>
                <w:rFonts w:ascii="標楷體" w:eastAsia="標楷體" w:hint="eastAsia"/>
                <w:bCs/>
                <w:spacing w:val="-8"/>
              </w:rPr>
              <w:t>家長</w:t>
            </w:r>
            <w:r w:rsidRPr="003B27B1">
              <w:rPr>
                <w:rFonts w:ascii="標楷體" w:eastAsia="標楷體" w:hAnsi="標楷體" w:hint="eastAsia"/>
                <w:kern w:val="3"/>
                <w:sz w:val="22"/>
                <w:szCs w:val="22"/>
              </w:rPr>
              <w:t>申請後，由學生輔導教師另頁增列說明，格式如</w:t>
            </w:r>
            <w:r w:rsidRPr="003B27B1">
              <w:rPr>
                <w:rFonts w:ascii="標楷體" w:eastAsia="標楷體" w:hAnsi="標楷體"/>
                <w:kern w:val="3"/>
                <w:sz w:val="22"/>
                <w:szCs w:val="22"/>
              </w:rPr>
              <w:t>附件</w:t>
            </w:r>
            <w:r w:rsidRPr="003B27B1">
              <w:rPr>
                <w:rFonts w:ascii="標楷體" w:eastAsia="標楷體" w:hAnsi="標楷體" w:hint="eastAsia"/>
                <w:kern w:val="3"/>
                <w:sz w:val="22"/>
                <w:szCs w:val="22"/>
              </w:rPr>
              <w:t>二之二)</w:t>
            </w:r>
          </w:p>
        </w:tc>
      </w:tr>
      <w:tr w:rsidR="003B27B1" w:rsidRPr="003B27B1" w14:paraId="656CE962" w14:textId="77777777" w:rsidTr="00820346">
        <w:trPr>
          <w:trHeight w:hRule="exact" w:val="371"/>
          <w:jc w:val="center"/>
        </w:trPr>
        <w:tc>
          <w:tcPr>
            <w:tcW w:w="2952" w:type="dxa"/>
            <w:vMerge/>
            <w:shd w:val="clear" w:color="auto" w:fill="auto"/>
            <w:tcMar>
              <w:top w:w="0" w:type="dxa"/>
              <w:left w:w="28" w:type="dxa"/>
              <w:bottom w:w="0" w:type="dxa"/>
              <w:right w:w="28" w:type="dxa"/>
            </w:tcMar>
            <w:vAlign w:val="center"/>
          </w:tcPr>
          <w:p w14:paraId="6FAA23FB" w14:textId="77777777" w:rsidR="008220FD" w:rsidRPr="003B27B1" w:rsidRDefault="008220FD" w:rsidP="00820346">
            <w:pPr>
              <w:suppressAutoHyphens/>
              <w:autoSpaceDN w:val="0"/>
              <w:snapToGrid w:val="0"/>
              <w:ind w:firstLine="120"/>
              <w:jc w:val="both"/>
              <w:textAlignment w:val="baseline"/>
              <w:rPr>
                <w:kern w:val="3"/>
                <w:sz w:val="22"/>
                <w:szCs w:val="22"/>
              </w:rPr>
            </w:pPr>
          </w:p>
        </w:tc>
        <w:tc>
          <w:tcPr>
            <w:tcW w:w="7648" w:type="dxa"/>
            <w:vMerge/>
            <w:shd w:val="clear" w:color="auto" w:fill="auto"/>
            <w:tcMar>
              <w:top w:w="0" w:type="dxa"/>
              <w:left w:w="28" w:type="dxa"/>
              <w:bottom w:w="0" w:type="dxa"/>
              <w:right w:w="28" w:type="dxa"/>
            </w:tcMar>
            <w:vAlign w:val="center"/>
          </w:tcPr>
          <w:p w14:paraId="6D3355BB" w14:textId="77777777" w:rsidR="008220FD" w:rsidRPr="003B27B1" w:rsidRDefault="008220FD" w:rsidP="00820346">
            <w:pPr>
              <w:suppressAutoHyphens/>
              <w:autoSpaceDN w:val="0"/>
              <w:snapToGrid w:val="0"/>
              <w:jc w:val="center"/>
              <w:textAlignment w:val="baseline"/>
              <w:rPr>
                <w:rFonts w:ascii="標楷體" w:eastAsia="標楷體" w:hAnsi="標楷體"/>
                <w:kern w:val="3"/>
              </w:rPr>
            </w:pPr>
          </w:p>
        </w:tc>
      </w:tr>
      <w:tr w:rsidR="003B27B1" w:rsidRPr="003B27B1" w14:paraId="5CF1E742" w14:textId="77777777" w:rsidTr="00820346">
        <w:trPr>
          <w:trHeight w:hRule="exact" w:val="567"/>
          <w:jc w:val="center"/>
        </w:trPr>
        <w:tc>
          <w:tcPr>
            <w:tcW w:w="2952" w:type="dxa"/>
            <w:vMerge/>
            <w:shd w:val="clear" w:color="auto" w:fill="auto"/>
            <w:tcMar>
              <w:top w:w="0" w:type="dxa"/>
              <w:left w:w="28" w:type="dxa"/>
              <w:bottom w:w="0" w:type="dxa"/>
              <w:right w:w="28" w:type="dxa"/>
            </w:tcMar>
            <w:vAlign w:val="center"/>
          </w:tcPr>
          <w:p w14:paraId="1E423796" w14:textId="77777777" w:rsidR="008220FD" w:rsidRPr="003B27B1" w:rsidRDefault="008220FD" w:rsidP="00820346">
            <w:pPr>
              <w:suppressAutoHyphens/>
              <w:autoSpaceDN w:val="0"/>
              <w:snapToGrid w:val="0"/>
              <w:ind w:firstLine="120"/>
              <w:jc w:val="both"/>
              <w:textAlignment w:val="baseline"/>
              <w:rPr>
                <w:kern w:val="3"/>
                <w:sz w:val="22"/>
                <w:szCs w:val="22"/>
              </w:rPr>
            </w:pPr>
          </w:p>
        </w:tc>
        <w:tc>
          <w:tcPr>
            <w:tcW w:w="7648" w:type="dxa"/>
            <w:vMerge/>
            <w:shd w:val="clear" w:color="auto" w:fill="auto"/>
            <w:tcMar>
              <w:top w:w="0" w:type="dxa"/>
              <w:left w:w="28" w:type="dxa"/>
              <w:bottom w:w="0" w:type="dxa"/>
              <w:right w:w="28" w:type="dxa"/>
            </w:tcMar>
            <w:vAlign w:val="center"/>
          </w:tcPr>
          <w:p w14:paraId="6D5B26F1" w14:textId="77777777" w:rsidR="008220FD" w:rsidRPr="003B27B1" w:rsidRDefault="008220FD" w:rsidP="00820346">
            <w:pPr>
              <w:suppressAutoHyphens/>
              <w:autoSpaceDN w:val="0"/>
              <w:snapToGrid w:val="0"/>
              <w:jc w:val="center"/>
              <w:textAlignment w:val="baseline"/>
              <w:rPr>
                <w:rFonts w:ascii="標楷體" w:eastAsia="標楷體" w:hAnsi="標楷體"/>
                <w:kern w:val="3"/>
              </w:rPr>
            </w:pPr>
          </w:p>
        </w:tc>
      </w:tr>
      <w:tr w:rsidR="003B27B1" w:rsidRPr="003B27B1" w14:paraId="2B8C3C19" w14:textId="77777777" w:rsidTr="00820346">
        <w:trPr>
          <w:trHeight w:hRule="exact" w:val="426"/>
          <w:jc w:val="center"/>
        </w:trPr>
        <w:tc>
          <w:tcPr>
            <w:tcW w:w="2952" w:type="dxa"/>
            <w:vMerge/>
            <w:shd w:val="clear" w:color="auto" w:fill="auto"/>
            <w:tcMar>
              <w:top w:w="0" w:type="dxa"/>
              <w:left w:w="28" w:type="dxa"/>
              <w:bottom w:w="0" w:type="dxa"/>
              <w:right w:w="28" w:type="dxa"/>
            </w:tcMar>
            <w:vAlign w:val="center"/>
          </w:tcPr>
          <w:p w14:paraId="4741A49F" w14:textId="77777777" w:rsidR="008220FD" w:rsidRPr="003B27B1" w:rsidRDefault="008220FD" w:rsidP="00820346">
            <w:pPr>
              <w:suppressAutoHyphens/>
              <w:autoSpaceDN w:val="0"/>
              <w:snapToGrid w:val="0"/>
              <w:ind w:firstLine="120"/>
              <w:jc w:val="both"/>
              <w:textAlignment w:val="baseline"/>
              <w:rPr>
                <w:kern w:val="3"/>
                <w:sz w:val="22"/>
                <w:szCs w:val="22"/>
              </w:rPr>
            </w:pPr>
          </w:p>
        </w:tc>
        <w:tc>
          <w:tcPr>
            <w:tcW w:w="7648" w:type="dxa"/>
            <w:vMerge/>
            <w:shd w:val="clear" w:color="auto" w:fill="auto"/>
            <w:tcMar>
              <w:top w:w="0" w:type="dxa"/>
              <w:left w:w="28" w:type="dxa"/>
              <w:bottom w:w="0" w:type="dxa"/>
              <w:right w:w="28" w:type="dxa"/>
            </w:tcMar>
            <w:vAlign w:val="center"/>
          </w:tcPr>
          <w:p w14:paraId="3C5532D7" w14:textId="77777777" w:rsidR="008220FD" w:rsidRPr="003B27B1" w:rsidRDefault="008220FD" w:rsidP="00820346">
            <w:pPr>
              <w:suppressAutoHyphens/>
              <w:autoSpaceDN w:val="0"/>
              <w:snapToGrid w:val="0"/>
              <w:jc w:val="center"/>
              <w:textAlignment w:val="baseline"/>
              <w:rPr>
                <w:rFonts w:ascii="標楷體" w:eastAsia="標楷體" w:hAnsi="標楷體"/>
                <w:kern w:val="3"/>
              </w:rPr>
            </w:pPr>
          </w:p>
        </w:tc>
      </w:tr>
      <w:tr w:rsidR="003B27B1" w:rsidRPr="003B27B1" w14:paraId="05CE17BC" w14:textId="77777777" w:rsidTr="00820346">
        <w:trPr>
          <w:trHeight w:hRule="exact" w:val="708"/>
          <w:jc w:val="center"/>
        </w:trPr>
        <w:tc>
          <w:tcPr>
            <w:tcW w:w="2952" w:type="dxa"/>
            <w:vMerge/>
            <w:shd w:val="clear" w:color="auto" w:fill="auto"/>
            <w:tcMar>
              <w:top w:w="0" w:type="dxa"/>
              <w:left w:w="28" w:type="dxa"/>
              <w:bottom w:w="0" w:type="dxa"/>
              <w:right w:w="28" w:type="dxa"/>
            </w:tcMar>
            <w:vAlign w:val="center"/>
          </w:tcPr>
          <w:p w14:paraId="3DEA4454" w14:textId="77777777" w:rsidR="008220FD" w:rsidRPr="003B27B1" w:rsidRDefault="008220FD" w:rsidP="00820346">
            <w:pPr>
              <w:suppressAutoHyphens/>
              <w:autoSpaceDN w:val="0"/>
              <w:snapToGrid w:val="0"/>
              <w:ind w:firstLine="120"/>
              <w:jc w:val="both"/>
              <w:textAlignment w:val="baseline"/>
              <w:rPr>
                <w:rFonts w:ascii="標楷體" w:eastAsia="標楷體" w:hAnsi="標楷體"/>
                <w:kern w:val="3"/>
                <w:sz w:val="22"/>
                <w:szCs w:val="22"/>
              </w:rPr>
            </w:pPr>
          </w:p>
        </w:tc>
        <w:tc>
          <w:tcPr>
            <w:tcW w:w="7648" w:type="dxa"/>
            <w:vMerge/>
            <w:shd w:val="clear" w:color="auto" w:fill="auto"/>
            <w:tcMar>
              <w:top w:w="0" w:type="dxa"/>
              <w:left w:w="28" w:type="dxa"/>
              <w:bottom w:w="0" w:type="dxa"/>
              <w:right w:w="28" w:type="dxa"/>
            </w:tcMar>
            <w:vAlign w:val="center"/>
          </w:tcPr>
          <w:p w14:paraId="5F4C1BA9" w14:textId="77777777" w:rsidR="008220FD" w:rsidRPr="003B27B1" w:rsidRDefault="008220FD" w:rsidP="00820346">
            <w:pPr>
              <w:suppressAutoHyphens/>
              <w:autoSpaceDN w:val="0"/>
              <w:snapToGrid w:val="0"/>
              <w:jc w:val="center"/>
              <w:textAlignment w:val="baseline"/>
              <w:rPr>
                <w:rFonts w:ascii="標楷體" w:eastAsia="標楷體" w:hAnsi="標楷體"/>
                <w:kern w:val="3"/>
              </w:rPr>
            </w:pPr>
          </w:p>
        </w:tc>
      </w:tr>
      <w:tr w:rsidR="003B27B1" w:rsidRPr="003B27B1" w14:paraId="501D0330" w14:textId="77777777" w:rsidTr="00820346">
        <w:trPr>
          <w:trHeight w:val="1081"/>
          <w:jc w:val="center"/>
        </w:trPr>
        <w:tc>
          <w:tcPr>
            <w:tcW w:w="2952" w:type="dxa"/>
            <w:vMerge/>
            <w:shd w:val="clear" w:color="auto" w:fill="auto"/>
            <w:tcMar>
              <w:top w:w="0" w:type="dxa"/>
              <w:left w:w="28" w:type="dxa"/>
              <w:bottom w:w="0" w:type="dxa"/>
              <w:right w:w="28" w:type="dxa"/>
            </w:tcMar>
            <w:vAlign w:val="center"/>
          </w:tcPr>
          <w:p w14:paraId="4E714C01" w14:textId="77777777" w:rsidR="008220FD" w:rsidRPr="003B27B1" w:rsidRDefault="008220FD" w:rsidP="00820346">
            <w:pPr>
              <w:suppressAutoHyphens/>
              <w:autoSpaceDN w:val="0"/>
              <w:snapToGrid w:val="0"/>
              <w:ind w:firstLine="120"/>
              <w:jc w:val="both"/>
              <w:textAlignment w:val="baseline"/>
              <w:rPr>
                <w:kern w:val="3"/>
                <w:sz w:val="22"/>
                <w:szCs w:val="22"/>
              </w:rPr>
            </w:pPr>
          </w:p>
        </w:tc>
        <w:tc>
          <w:tcPr>
            <w:tcW w:w="7648" w:type="dxa"/>
            <w:vMerge/>
            <w:shd w:val="clear" w:color="auto" w:fill="auto"/>
            <w:tcMar>
              <w:top w:w="0" w:type="dxa"/>
              <w:left w:w="28" w:type="dxa"/>
              <w:bottom w:w="0" w:type="dxa"/>
              <w:right w:w="28" w:type="dxa"/>
            </w:tcMar>
            <w:vAlign w:val="center"/>
          </w:tcPr>
          <w:p w14:paraId="6B7DB1DB" w14:textId="77777777" w:rsidR="008220FD" w:rsidRPr="003B27B1" w:rsidRDefault="008220FD" w:rsidP="00820346">
            <w:pPr>
              <w:suppressAutoHyphens/>
              <w:autoSpaceDN w:val="0"/>
              <w:snapToGrid w:val="0"/>
              <w:jc w:val="center"/>
              <w:textAlignment w:val="baseline"/>
              <w:rPr>
                <w:rFonts w:ascii="標楷體" w:eastAsia="標楷體" w:hAnsi="標楷體"/>
                <w:kern w:val="3"/>
              </w:rPr>
            </w:pPr>
          </w:p>
        </w:tc>
      </w:tr>
    </w:tbl>
    <w:p w14:paraId="0410202F" w14:textId="68217551" w:rsidR="008220FD" w:rsidRPr="003B27B1" w:rsidRDefault="008220FD" w:rsidP="00093295">
      <w:pPr>
        <w:suppressAutoHyphens/>
        <w:autoSpaceDN w:val="0"/>
        <w:spacing w:before="180"/>
        <w:ind w:leftChars="200" w:left="480"/>
        <w:textAlignment w:val="baseline"/>
        <w:rPr>
          <w:rFonts w:ascii="標楷體" w:eastAsia="標楷體" w:hAnsi="標楷體"/>
          <w:kern w:val="3"/>
        </w:rPr>
      </w:pPr>
      <w:r w:rsidRPr="003B27B1">
        <w:rPr>
          <w:rFonts w:ascii="標楷體" w:eastAsia="標楷體" w:hAnsi="標楷體"/>
          <w:kern w:val="3"/>
        </w:rPr>
        <w:t>學生親自簽名：</w:t>
      </w:r>
      <w:r w:rsidRPr="003B27B1">
        <w:rPr>
          <w:rFonts w:ascii="標楷體" w:eastAsia="標楷體" w:hAnsi="標楷體" w:hint="eastAsia"/>
          <w:kern w:val="3"/>
        </w:rPr>
        <w:t xml:space="preserve">                  </w:t>
      </w:r>
      <w:r w:rsidR="000A71D7" w:rsidRPr="003B27B1">
        <w:rPr>
          <w:rFonts w:ascii="標楷體" w:eastAsia="標楷體" w:hAnsi="標楷體" w:hint="eastAsia"/>
          <w:kern w:val="3"/>
        </w:rPr>
        <w:t xml:space="preserve">         </w:t>
      </w:r>
      <w:r w:rsidR="00531ED4" w:rsidRPr="003B27B1">
        <w:rPr>
          <w:rFonts w:ascii="標楷體" w:eastAsia="標楷體" w:hAnsi="標楷體" w:hint="eastAsia"/>
          <w:kern w:val="3"/>
        </w:rPr>
        <w:t>法定代理人或實際照顧者</w:t>
      </w:r>
      <w:r w:rsidRPr="003B27B1">
        <w:rPr>
          <w:rFonts w:ascii="標楷體" w:eastAsia="標楷體" w:hAnsi="標楷體"/>
          <w:kern w:val="3"/>
        </w:rPr>
        <w:t xml:space="preserve">代簽：　　　　　　　　　         </w:t>
      </w:r>
      <w:r w:rsidRPr="003B27B1">
        <w:rPr>
          <w:rFonts w:ascii="標楷體" w:eastAsia="標楷體" w:hAnsi="標楷體" w:hint="eastAsia"/>
          <w:kern w:val="3"/>
        </w:rPr>
        <w:t xml:space="preserve">                           </w:t>
      </w:r>
      <w:r w:rsidRPr="003B27B1">
        <w:rPr>
          <w:rFonts w:ascii="標楷體" w:eastAsia="標楷體" w:hAnsi="標楷體"/>
          <w:kern w:val="3"/>
          <w:sz w:val="22"/>
          <w:szCs w:val="22"/>
        </w:rPr>
        <w:t>(無法親自簽名者由其</w:t>
      </w:r>
      <w:r w:rsidR="00DD1637" w:rsidRPr="00DD1637">
        <w:rPr>
          <w:rFonts w:ascii="標楷體" w:eastAsia="標楷體" w:hAnsi="標楷體" w:hint="eastAsia"/>
          <w:kern w:val="3"/>
          <w:sz w:val="22"/>
          <w:szCs w:val="22"/>
        </w:rPr>
        <w:t>法定代理人或實際照顧者</w:t>
      </w:r>
      <w:r w:rsidRPr="003B27B1">
        <w:rPr>
          <w:rFonts w:ascii="標楷體" w:eastAsia="標楷體" w:hAnsi="標楷體"/>
          <w:kern w:val="3"/>
          <w:sz w:val="22"/>
          <w:szCs w:val="22"/>
        </w:rPr>
        <w:t>代為簽名並註明原因</w:t>
      </w:r>
      <w:r w:rsidRPr="003B27B1">
        <w:rPr>
          <w:rFonts w:ascii="標楷體" w:eastAsia="標楷體" w:hAnsi="標楷體" w:hint="eastAsia"/>
          <w:kern w:val="3"/>
          <w:sz w:val="22"/>
          <w:szCs w:val="22"/>
        </w:rPr>
        <w:t>)</w:t>
      </w:r>
      <w:r w:rsidRPr="003B27B1">
        <w:rPr>
          <w:rFonts w:ascii="標楷體" w:eastAsia="標楷體" w:hAnsi="標楷體"/>
          <w:kern w:val="3"/>
        </w:rPr>
        <w:t>原因說明</w:t>
      </w:r>
      <w:r w:rsidRPr="003B27B1">
        <w:rPr>
          <w:rFonts w:ascii="標楷體" w:eastAsia="標楷體" w:hAnsi="標楷體" w:hint="eastAsia"/>
          <w:kern w:val="3"/>
        </w:rPr>
        <w:t>：</w:t>
      </w:r>
    </w:p>
    <w:tbl>
      <w:tblPr>
        <w:tblW w:w="10632" w:type="dxa"/>
        <w:tblInd w:w="-15" w:type="dxa"/>
        <w:tblCellMar>
          <w:left w:w="10" w:type="dxa"/>
          <w:right w:w="10" w:type="dxa"/>
        </w:tblCellMar>
        <w:tblLook w:val="04A0" w:firstRow="1" w:lastRow="0" w:firstColumn="1" w:lastColumn="0" w:noHBand="0" w:noVBand="1"/>
      </w:tblPr>
      <w:tblGrid>
        <w:gridCol w:w="2762"/>
        <w:gridCol w:w="2880"/>
        <w:gridCol w:w="1816"/>
        <w:gridCol w:w="3174"/>
      </w:tblGrid>
      <w:tr w:rsidR="003B27B1" w:rsidRPr="003B27B1" w14:paraId="4FD0ED3F" w14:textId="77777777" w:rsidTr="00602881">
        <w:trPr>
          <w:trHeight w:val="1097"/>
        </w:trPr>
        <w:tc>
          <w:tcPr>
            <w:tcW w:w="2762"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F5315" w14:textId="46400FB6" w:rsidR="00602881" w:rsidRPr="003B27B1" w:rsidRDefault="00602881" w:rsidP="00602881">
            <w:pPr>
              <w:suppressAutoHyphens/>
              <w:autoSpaceDN w:val="0"/>
              <w:snapToGrid w:val="0"/>
              <w:textAlignment w:val="baseline"/>
              <w:rPr>
                <w:rFonts w:ascii="標楷體" w:eastAsia="標楷體" w:hAnsi="標楷體"/>
                <w:kern w:val="3"/>
              </w:rPr>
            </w:pPr>
            <w:r w:rsidRPr="003B27B1">
              <w:rPr>
                <w:rFonts w:ascii="標楷體" w:eastAsia="標楷體" w:hAnsi="標楷體" w:hint="eastAsia"/>
                <w:kern w:val="3"/>
              </w:rPr>
              <w:t xml:space="preserve">   </w:t>
            </w:r>
            <w:r w:rsidRPr="003B27B1">
              <w:rPr>
                <w:rFonts w:ascii="標楷體" w:eastAsia="標楷體" w:hAnsi="標楷體"/>
                <w:kern w:val="3"/>
              </w:rPr>
              <w:t>就讀學校承辦人</w:t>
            </w:r>
          </w:p>
        </w:tc>
        <w:tc>
          <w:tcPr>
            <w:tcW w:w="2880" w:type="dxa"/>
            <w:tcBorders>
              <w:top w:val="single" w:sz="1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56134CAE" w14:textId="77777777" w:rsidR="008220FD" w:rsidRPr="003B27B1" w:rsidRDefault="008220FD" w:rsidP="00820346">
            <w:pPr>
              <w:suppressAutoHyphens/>
              <w:autoSpaceDN w:val="0"/>
              <w:snapToGrid w:val="0"/>
              <w:jc w:val="both"/>
              <w:textAlignment w:val="baseline"/>
              <w:rPr>
                <w:rFonts w:ascii="標楷體" w:eastAsia="標楷體" w:hAnsi="標楷體"/>
                <w:kern w:val="3"/>
              </w:rPr>
            </w:pPr>
          </w:p>
        </w:tc>
        <w:tc>
          <w:tcPr>
            <w:tcW w:w="1816" w:type="dxa"/>
            <w:tcBorders>
              <w:top w:val="single" w:sz="1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3D719963" w14:textId="77777777" w:rsidR="008220FD" w:rsidRPr="003B27B1" w:rsidRDefault="008220FD" w:rsidP="00820346">
            <w:pPr>
              <w:suppressAutoHyphens/>
              <w:autoSpaceDN w:val="0"/>
              <w:snapToGrid w:val="0"/>
              <w:jc w:val="both"/>
              <w:textAlignment w:val="baseline"/>
              <w:rPr>
                <w:rFonts w:ascii="標楷體" w:eastAsia="標楷體" w:hAnsi="標楷體"/>
                <w:kern w:val="3"/>
              </w:rPr>
            </w:pPr>
            <w:r w:rsidRPr="003B27B1">
              <w:rPr>
                <w:rFonts w:ascii="標楷體" w:eastAsia="標楷體" w:hAnsi="標楷體"/>
                <w:kern w:val="3"/>
              </w:rPr>
              <w:t>承辦處室主任</w:t>
            </w:r>
          </w:p>
        </w:tc>
        <w:tc>
          <w:tcPr>
            <w:tcW w:w="3174" w:type="dxa"/>
            <w:tcBorders>
              <w:top w:val="single" w:sz="12"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A162D33" w14:textId="77777777" w:rsidR="008220FD" w:rsidRPr="003B27B1" w:rsidRDefault="008220FD" w:rsidP="00820346">
            <w:pPr>
              <w:suppressAutoHyphens/>
              <w:autoSpaceDN w:val="0"/>
              <w:snapToGrid w:val="0"/>
              <w:jc w:val="both"/>
              <w:textAlignment w:val="baseline"/>
              <w:rPr>
                <w:rFonts w:ascii="標楷體" w:eastAsia="標楷體" w:hAnsi="標楷體"/>
                <w:kern w:val="3"/>
              </w:rPr>
            </w:pPr>
          </w:p>
        </w:tc>
      </w:tr>
    </w:tbl>
    <w:p w14:paraId="7464AFB5" w14:textId="77777777" w:rsidR="008220FD" w:rsidRPr="003B27B1" w:rsidRDefault="008220FD" w:rsidP="008220FD">
      <w:pPr>
        <w:spacing w:line="480" w:lineRule="exact"/>
        <w:jc w:val="right"/>
        <w:rPr>
          <w:rFonts w:ascii="標楷體" w:eastAsia="標楷體" w:hAnsi="標楷體"/>
          <w:sz w:val="20"/>
          <w:szCs w:val="20"/>
        </w:rPr>
      </w:pPr>
      <w:r w:rsidRPr="003B27B1">
        <w:rPr>
          <w:rFonts w:ascii="標楷體" w:eastAsia="標楷體" w:hAnsi="標楷體" w:hint="eastAsia"/>
          <w:sz w:val="20"/>
          <w:szCs w:val="20"/>
        </w:rPr>
        <w:lastRenderedPageBreak/>
        <w:t>簡章附件二之二</w:t>
      </w:r>
    </w:p>
    <w:p w14:paraId="55B59D87" w14:textId="73B867C4" w:rsidR="008220FD" w:rsidRPr="003B27B1" w:rsidRDefault="00CB345E" w:rsidP="008220FD">
      <w:pPr>
        <w:spacing w:line="480" w:lineRule="exact"/>
        <w:jc w:val="center"/>
        <w:rPr>
          <w:rFonts w:ascii="標楷體" w:eastAsia="標楷體" w:hAnsi="標楷體"/>
          <w:sz w:val="32"/>
          <w:szCs w:val="32"/>
        </w:rPr>
      </w:pPr>
      <w:r w:rsidRPr="003B27B1">
        <w:rPr>
          <w:rFonts w:ascii="標楷體" w:eastAsia="標楷體" w:hAnsi="標楷體" w:hint="eastAsia"/>
          <w:sz w:val="32"/>
          <w:szCs w:val="32"/>
        </w:rPr>
        <w:t>11</w:t>
      </w:r>
      <w:r w:rsidR="003B0FEA" w:rsidRPr="003B27B1">
        <w:rPr>
          <w:rFonts w:ascii="標楷體" w:eastAsia="標楷體" w:hAnsi="標楷體" w:hint="eastAsia"/>
          <w:sz w:val="32"/>
          <w:szCs w:val="32"/>
        </w:rPr>
        <w:t>5</w:t>
      </w:r>
      <w:r w:rsidR="008220FD" w:rsidRPr="003B27B1">
        <w:rPr>
          <w:rFonts w:ascii="標楷體" w:eastAsia="標楷體" w:hAnsi="標楷體" w:hint="eastAsia"/>
          <w:sz w:val="32"/>
          <w:szCs w:val="32"/>
        </w:rPr>
        <w:t>學年度國小一般智能資賦優異學生鑑定</w:t>
      </w:r>
    </w:p>
    <w:p w14:paraId="336917BD" w14:textId="77777777" w:rsidR="008220FD" w:rsidRPr="003B27B1" w:rsidRDefault="008220FD" w:rsidP="008220FD">
      <w:pPr>
        <w:spacing w:afterLines="50" w:after="180" w:line="480" w:lineRule="exact"/>
        <w:jc w:val="center"/>
        <w:rPr>
          <w:rFonts w:ascii="標楷體" w:eastAsia="標楷體" w:hAnsi="標楷體"/>
          <w:sz w:val="32"/>
          <w:szCs w:val="32"/>
        </w:rPr>
      </w:pPr>
      <w:r w:rsidRPr="003B27B1">
        <w:rPr>
          <w:rFonts w:ascii="標楷體" w:eastAsia="標楷體" w:hAnsi="標楷體" w:hint="eastAsia"/>
          <w:sz w:val="32"/>
          <w:szCs w:val="32"/>
        </w:rPr>
        <w:t>身心障礙及突發傷病考生參加鑑定服務需求─說明表</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3B27B1" w:rsidRPr="003B27B1" w14:paraId="317CF249" w14:textId="77777777" w:rsidTr="00820346">
        <w:trPr>
          <w:trHeight w:val="544"/>
          <w:jc w:val="center"/>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61C08360" w14:textId="77777777" w:rsidR="008220FD" w:rsidRPr="003B27B1" w:rsidRDefault="008220FD" w:rsidP="00820346">
            <w:pPr>
              <w:jc w:val="center"/>
              <w:rPr>
                <w:rFonts w:ascii="標楷體" w:eastAsia="標楷體" w:hAnsi="標楷體"/>
                <w:sz w:val="28"/>
                <w:szCs w:val="28"/>
              </w:rPr>
            </w:pPr>
            <w:r w:rsidRPr="003B27B1">
              <w:rPr>
                <w:rFonts w:ascii="標楷體" w:eastAsia="標楷體" w:hAnsi="標楷體" w:hint="eastAsia"/>
                <w:sz w:val="28"/>
                <w:szCs w:val="28"/>
              </w:rPr>
              <w:t>基本情況描述</w:t>
            </w:r>
          </w:p>
        </w:tc>
      </w:tr>
      <w:tr w:rsidR="003B27B1" w:rsidRPr="003B27B1" w14:paraId="287928E8" w14:textId="77777777" w:rsidTr="00820346">
        <w:trPr>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2167B064" w14:textId="77777777" w:rsidR="008220FD" w:rsidRPr="003B27B1" w:rsidRDefault="008220FD" w:rsidP="00820346">
            <w:pPr>
              <w:jc w:val="center"/>
              <w:rPr>
                <w:rFonts w:ascii="標楷體" w:eastAsia="標楷體" w:hAnsi="標楷體"/>
                <w:sz w:val="28"/>
                <w:szCs w:val="28"/>
              </w:rPr>
            </w:pPr>
            <w:r w:rsidRPr="003B27B1">
              <w:rPr>
                <w:rFonts w:ascii="標楷體" w:eastAsia="標楷體" w:hAnsi="標楷體" w:hint="eastAsia"/>
                <w:sz w:val="28"/>
                <w:szCs w:val="28"/>
              </w:rPr>
              <w:t>一、學生現在就讀學校</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1E6A5F3" w14:textId="77777777" w:rsidR="008220FD" w:rsidRPr="003B27B1" w:rsidRDefault="007B0CFF" w:rsidP="00820346">
            <w:pPr>
              <w:rPr>
                <w:rFonts w:ascii="標楷體" w:eastAsia="標楷體" w:hAnsi="標楷體"/>
                <w:sz w:val="28"/>
                <w:szCs w:val="28"/>
              </w:rPr>
            </w:pPr>
            <w:r w:rsidRPr="003B27B1">
              <w:rPr>
                <w:rFonts w:ascii="標楷體" w:eastAsia="標楷體" w:hAnsi="標楷體" w:hint="eastAsia"/>
                <w:sz w:val="28"/>
                <w:szCs w:val="28"/>
              </w:rPr>
              <w:t xml:space="preserve">    區    </w:t>
            </w:r>
            <w:r w:rsidR="008220FD" w:rsidRPr="003B27B1">
              <w:rPr>
                <w:rFonts w:ascii="標楷體" w:eastAsia="標楷體" w:hAnsi="標楷體" w:hint="eastAsia"/>
                <w:sz w:val="28"/>
                <w:szCs w:val="28"/>
              </w:rPr>
              <w:t>國小</w:t>
            </w:r>
          </w:p>
        </w:tc>
      </w:tr>
      <w:tr w:rsidR="003B27B1" w:rsidRPr="003B27B1" w14:paraId="682DA422" w14:textId="77777777" w:rsidTr="00820346">
        <w:trPr>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4B2306A6" w14:textId="77777777" w:rsidR="008220FD" w:rsidRPr="003B27B1" w:rsidRDefault="008220FD" w:rsidP="00820346">
            <w:pPr>
              <w:jc w:val="center"/>
              <w:rPr>
                <w:rFonts w:ascii="標楷體" w:eastAsia="標楷體" w:hAnsi="標楷體"/>
                <w:sz w:val="28"/>
                <w:szCs w:val="28"/>
              </w:rPr>
            </w:pPr>
            <w:r w:rsidRPr="003B27B1">
              <w:rPr>
                <w:rFonts w:ascii="標楷體" w:eastAsia="標楷體" w:hAnsi="標楷體" w:hint="eastAsia"/>
                <w:sz w:val="28"/>
                <w:szCs w:val="28"/>
              </w:rPr>
              <w:t>二、學生鑑定報名學校</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9C2FB41" w14:textId="77777777" w:rsidR="008220FD" w:rsidRPr="003B27B1" w:rsidRDefault="007B0CFF" w:rsidP="00820346">
            <w:pPr>
              <w:rPr>
                <w:rFonts w:ascii="標楷體" w:eastAsia="標楷體" w:hAnsi="標楷體"/>
                <w:sz w:val="28"/>
                <w:szCs w:val="28"/>
              </w:rPr>
            </w:pPr>
            <w:r w:rsidRPr="003B27B1">
              <w:rPr>
                <w:rFonts w:ascii="標楷體" w:eastAsia="標楷體" w:hAnsi="標楷體" w:hint="eastAsia"/>
                <w:sz w:val="28"/>
                <w:szCs w:val="28"/>
              </w:rPr>
              <w:t xml:space="preserve">    區    </w:t>
            </w:r>
            <w:r w:rsidR="008220FD" w:rsidRPr="003B27B1">
              <w:rPr>
                <w:rFonts w:ascii="標楷體" w:eastAsia="標楷體" w:hAnsi="標楷體" w:hint="eastAsia"/>
                <w:sz w:val="28"/>
                <w:szCs w:val="28"/>
              </w:rPr>
              <w:t>國小</w:t>
            </w:r>
          </w:p>
        </w:tc>
      </w:tr>
      <w:tr w:rsidR="003B27B1" w:rsidRPr="003B27B1" w14:paraId="107C828D" w14:textId="77777777" w:rsidTr="00820346">
        <w:trPr>
          <w:trHeight w:val="2034"/>
          <w:jc w:val="center"/>
        </w:trPr>
        <w:tc>
          <w:tcPr>
            <w:tcW w:w="3119" w:type="dxa"/>
            <w:tcBorders>
              <w:top w:val="single" w:sz="4" w:space="0" w:color="auto"/>
              <w:left w:val="single" w:sz="4" w:space="0" w:color="auto"/>
              <w:right w:val="single" w:sz="4" w:space="0" w:color="auto"/>
            </w:tcBorders>
            <w:vAlign w:val="center"/>
          </w:tcPr>
          <w:p w14:paraId="39FE9D0B" w14:textId="77777777" w:rsidR="008220FD" w:rsidRPr="003B27B1" w:rsidRDefault="008220FD" w:rsidP="00732F36">
            <w:pPr>
              <w:spacing w:line="400" w:lineRule="exact"/>
              <w:rPr>
                <w:rFonts w:ascii="標楷體" w:eastAsia="標楷體" w:hAnsi="標楷體"/>
                <w:sz w:val="28"/>
                <w:szCs w:val="28"/>
              </w:rPr>
            </w:pPr>
            <w:r w:rsidRPr="003B27B1">
              <w:rPr>
                <w:rFonts w:ascii="標楷體" w:eastAsia="標楷體" w:hAnsi="標楷體" w:hint="eastAsia"/>
                <w:sz w:val="28"/>
                <w:szCs w:val="28"/>
              </w:rPr>
              <w:t>三、受訪人或撰寫</w:t>
            </w:r>
          </w:p>
          <w:p w14:paraId="77DB9006" w14:textId="77777777" w:rsidR="008220FD" w:rsidRPr="003B27B1" w:rsidRDefault="00732F36" w:rsidP="00732F36">
            <w:pPr>
              <w:spacing w:line="400" w:lineRule="exact"/>
              <w:rPr>
                <w:rFonts w:ascii="標楷體" w:eastAsia="標楷體" w:hAnsi="標楷體"/>
                <w:sz w:val="28"/>
                <w:szCs w:val="28"/>
              </w:rPr>
            </w:pPr>
            <w:r w:rsidRPr="003B27B1">
              <w:rPr>
                <w:rFonts w:ascii="標楷體" w:eastAsia="標楷體" w:hAnsi="標楷體" w:hint="eastAsia"/>
                <w:sz w:val="28"/>
                <w:szCs w:val="28"/>
              </w:rPr>
              <w:t xml:space="preserve">    </w:t>
            </w:r>
            <w:r w:rsidR="008220FD" w:rsidRPr="003B27B1">
              <w:rPr>
                <w:rFonts w:ascii="標楷體" w:eastAsia="標楷體" w:hAnsi="標楷體" w:hint="eastAsia"/>
                <w:sz w:val="28"/>
                <w:szCs w:val="28"/>
              </w:rPr>
              <w:t>說明表之教師</w:t>
            </w:r>
          </w:p>
        </w:tc>
        <w:tc>
          <w:tcPr>
            <w:tcW w:w="6662" w:type="dxa"/>
            <w:tcBorders>
              <w:top w:val="single" w:sz="4" w:space="0" w:color="auto"/>
              <w:left w:val="single" w:sz="4" w:space="0" w:color="auto"/>
              <w:bottom w:val="single" w:sz="4" w:space="0" w:color="auto"/>
              <w:right w:val="single" w:sz="4" w:space="0" w:color="auto"/>
            </w:tcBorders>
            <w:vAlign w:val="center"/>
          </w:tcPr>
          <w:p w14:paraId="3D313F00" w14:textId="77777777" w:rsidR="008220FD" w:rsidRPr="003B27B1" w:rsidRDefault="007B0CFF" w:rsidP="00820346">
            <w:pPr>
              <w:spacing w:line="480" w:lineRule="exact"/>
              <w:rPr>
                <w:rFonts w:ascii="標楷體" w:eastAsia="標楷體" w:hAnsi="標楷體"/>
                <w:sz w:val="28"/>
                <w:szCs w:val="28"/>
              </w:rPr>
            </w:pPr>
            <w:r w:rsidRPr="003B27B1">
              <w:rPr>
                <w:rFonts w:ascii="標楷體" w:eastAsia="標楷體" w:hAnsi="標楷體" w:hint="eastAsia"/>
                <w:sz w:val="28"/>
                <w:szCs w:val="28"/>
              </w:rPr>
              <w:t xml:space="preserve">    區    </w:t>
            </w:r>
            <w:r w:rsidR="008220FD" w:rsidRPr="003B27B1">
              <w:rPr>
                <w:rFonts w:ascii="標楷體" w:eastAsia="標楷體" w:hAnsi="標楷體" w:hint="eastAsia"/>
                <w:sz w:val="28"/>
                <w:szCs w:val="28"/>
              </w:rPr>
              <w:t>國小</w:t>
            </w:r>
            <w:r w:rsidRPr="003B27B1">
              <w:rPr>
                <w:rFonts w:ascii="標楷體" w:eastAsia="標楷體" w:hAnsi="標楷體" w:hint="eastAsia"/>
                <w:sz w:val="28"/>
                <w:szCs w:val="28"/>
              </w:rPr>
              <w:t xml:space="preserve">       </w:t>
            </w:r>
            <w:r w:rsidR="008220FD" w:rsidRPr="003B27B1">
              <w:rPr>
                <w:rFonts w:ascii="標楷體" w:eastAsia="標楷體" w:hAnsi="標楷體" w:hint="eastAsia"/>
                <w:sz w:val="28"/>
                <w:szCs w:val="28"/>
              </w:rPr>
              <w:t>教師</w:t>
            </w:r>
          </w:p>
          <w:p w14:paraId="254AB08E" w14:textId="77777777" w:rsidR="008220FD" w:rsidRPr="003B27B1" w:rsidRDefault="008220FD" w:rsidP="00820346">
            <w:pPr>
              <w:spacing w:line="480" w:lineRule="exact"/>
              <w:rPr>
                <w:rFonts w:ascii="標楷體" w:eastAsia="標楷體" w:hAnsi="標楷體"/>
                <w:sz w:val="28"/>
                <w:szCs w:val="28"/>
              </w:rPr>
            </w:pPr>
          </w:p>
          <w:p w14:paraId="3D63EAFD" w14:textId="77777777" w:rsidR="008220FD" w:rsidRPr="003B27B1" w:rsidRDefault="008220FD" w:rsidP="00820346">
            <w:pPr>
              <w:spacing w:line="480" w:lineRule="exact"/>
              <w:rPr>
                <w:rFonts w:ascii="標楷體" w:eastAsia="標楷體" w:hAnsi="標楷體"/>
                <w:sz w:val="28"/>
                <w:szCs w:val="28"/>
              </w:rPr>
            </w:pPr>
            <w:r w:rsidRPr="003B27B1">
              <w:rPr>
                <w:rFonts w:ascii="標楷體" w:eastAsia="標楷體" w:hAnsi="標楷體" w:hint="eastAsia"/>
                <w:sz w:val="28"/>
                <w:szCs w:val="28"/>
              </w:rPr>
              <w:t>與個案關係 ______________</w:t>
            </w:r>
          </w:p>
          <w:p w14:paraId="3D3AB69D" w14:textId="77777777" w:rsidR="008220FD" w:rsidRPr="003B27B1" w:rsidRDefault="008220FD" w:rsidP="00820346">
            <w:pPr>
              <w:spacing w:line="480" w:lineRule="exact"/>
              <w:rPr>
                <w:rFonts w:ascii="標楷體" w:eastAsia="標楷體" w:hAnsi="標楷體"/>
                <w:sz w:val="28"/>
                <w:szCs w:val="28"/>
              </w:rPr>
            </w:pPr>
            <w:r w:rsidRPr="003B27B1">
              <w:rPr>
                <w:rFonts w:ascii="標楷體" w:eastAsia="標楷體" w:hAnsi="標楷體" w:hint="eastAsia"/>
                <w:sz w:val="28"/>
                <w:szCs w:val="28"/>
              </w:rPr>
              <w:t>(例如：資源班輔導教師)</w:t>
            </w:r>
          </w:p>
        </w:tc>
      </w:tr>
      <w:tr w:rsidR="008220FD" w:rsidRPr="003B27B1" w14:paraId="3DCD3CA7" w14:textId="77777777" w:rsidTr="00820346">
        <w:trPr>
          <w:trHeight w:val="895"/>
          <w:jc w:val="center"/>
        </w:trPr>
        <w:tc>
          <w:tcPr>
            <w:tcW w:w="3119" w:type="dxa"/>
            <w:tcBorders>
              <w:left w:val="single" w:sz="4" w:space="0" w:color="auto"/>
              <w:bottom w:val="single" w:sz="4" w:space="0" w:color="auto"/>
              <w:right w:val="single" w:sz="4" w:space="0" w:color="auto"/>
            </w:tcBorders>
            <w:vAlign w:val="center"/>
            <w:hideMark/>
          </w:tcPr>
          <w:p w14:paraId="13A902B7" w14:textId="77777777" w:rsidR="008220FD" w:rsidRPr="003B27B1" w:rsidRDefault="008220FD" w:rsidP="00820346">
            <w:pPr>
              <w:spacing w:line="400" w:lineRule="exact"/>
              <w:jc w:val="center"/>
              <w:rPr>
                <w:rFonts w:ascii="標楷體" w:eastAsia="標楷體" w:hAnsi="標楷體"/>
                <w:sz w:val="28"/>
                <w:szCs w:val="28"/>
              </w:rPr>
            </w:pPr>
            <w:r w:rsidRPr="003B27B1">
              <w:rPr>
                <w:rFonts w:ascii="標楷體" w:eastAsia="標楷體" w:hAnsi="標楷體" w:hint="eastAsia"/>
                <w:sz w:val="28"/>
                <w:szCs w:val="28"/>
              </w:rPr>
              <w:t>受訪人或撰寫人</w:t>
            </w:r>
          </w:p>
          <w:p w14:paraId="55D9CF64" w14:textId="77777777" w:rsidR="008220FD" w:rsidRPr="003B27B1" w:rsidRDefault="008220FD" w:rsidP="00820346">
            <w:pPr>
              <w:spacing w:line="400" w:lineRule="exact"/>
              <w:jc w:val="center"/>
              <w:rPr>
                <w:rFonts w:ascii="標楷體" w:eastAsia="標楷體" w:hAnsi="標楷體"/>
                <w:sz w:val="28"/>
                <w:szCs w:val="28"/>
              </w:rPr>
            </w:pPr>
            <w:r w:rsidRPr="003B27B1">
              <w:rPr>
                <w:rFonts w:ascii="標楷體" w:eastAsia="標楷體" w:hAnsi="標楷體" w:hint="eastAsia"/>
                <w:sz w:val="28"/>
                <w:szCs w:val="28"/>
              </w:rPr>
              <w:t>核章或簽名</w:t>
            </w:r>
          </w:p>
        </w:tc>
        <w:tc>
          <w:tcPr>
            <w:tcW w:w="6662" w:type="dxa"/>
            <w:tcBorders>
              <w:top w:val="single" w:sz="4" w:space="0" w:color="auto"/>
              <w:left w:val="single" w:sz="4" w:space="0" w:color="auto"/>
              <w:bottom w:val="single" w:sz="4" w:space="0" w:color="auto"/>
              <w:right w:val="single" w:sz="4" w:space="0" w:color="auto"/>
            </w:tcBorders>
            <w:vAlign w:val="center"/>
          </w:tcPr>
          <w:p w14:paraId="1FF60FEA" w14:textId="77777777" w:rsidR="008220FD" w:rsidRPr="003B27B1" w:rsidRDefault="008220FD" w:rsidP="00820346">
            <w:pPr>
              <w:spacing w:line="480" w:lineRule="exact"/>
              <w:rPr>
                <w:rFonts w:ascii="標楷體" w:eastAsia="標楷體" w:hAnsi="標楷體"/>
                <w:sz w:val="28"/>
                <w:szCs w:val="28"/>
              </w:rPr>
            </w:pPr>
          </w:p>
        </w:tc>
      </w:tr>
    </w:tbl>
    <w:p w14:paraId="059CB8CD" w14:textId="77777777" w:rsidR="008220FD" w:rsidRPr="003B27B1" w:rsidRDefault="008220FD" w:rsidP="008220FD">
      <w:pPr>
        <w:jc w:val="center"/>
        <w:rPr>
          <w:rFonts w:ascii="標楷體" w:eastAsia="標楷體" w:hAnsi="標楷體"/>
          <w:sz w:val="28"/>
          <w:szCs w:val="28"/>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3"/>
        <w:gridCol w:w="3119"/>
        <w:gridCol w:w="1277"/>
        <w:gridCol w:w="3651"/>
      </w:tblGrid>
      <w:tr w:rsidR="003B27B1" w:rsidRPr="003B27B1" w14:paraId="4D4DCF03" w14:textId="77777777" w:rsidTr="00820346">
        <w:trPr>
          <w:cantSplit/>
          <w:trHeight w:val="769"/>
          <w:jc w:val="center"/>
        </w:trPr>
        <w:tc>
          <w:tcPr>
            <w:tcW w:w="9750" w:type="dxa"/>
            <w:gridSpan w:val="4"/>
            <w:tcBorders>
              <w:top w:val="single" w:sz="4" w:space="0" w:color="auto"/>
              <w:left w:val="single" w:sz="4" w:space="0" w:color="auto"/>
              <w:bottom w:val="single" w:sz="4" w:space="0" w:color="auto"/>
              <w:right w:val="single" w:sz="4" w:space="0" w:color="auto"/>
            </w:tcBorders>
            <w:vAlign w:val="center"/>
            <w:hideMark/>
          </w:tcPr>
          <w:p w14:paraId="686A33B0" w14:textId="77777777" w:rsidR="008220FD" w:rsidRPr="003B27B1" w:rsidRDefault="008220FD" w:rsidP="00820346">
            <w:pPr>
              <w:spacing w:line="400" w:lineRule="exact"/>
              <w:jc w:val="center"/>
              <w:rPr>
                <w:rFonts w:ascii="標楷體" w:eastAsia="標楷體" w:hAnsi="標楷體"/>
                <w:sz w:val="28"/>
                <w:szCs w:val="28"/>
              </w:rPr>
            </w:pPr>
            <w:r w:rsidRPr="003B27B1">
              <w:rPr>
                <w:rFonts w:ascii="標楷體" w:eastAsia="標楷體" w:hAnsi="標楷體" w:hint="eastAsia"/>
                <w:bCs/>
                <w:sz w:val="28"/>
                <w:szCs w:val="28"/>
              </w:rPr>
              <w:t>學生現況能力描述</w:t>
            </w:r>
          </w:p>
        </w:tc>
      </w:tr>
      <w:tr w:rsidR="003B27B1" w:rsidRPr="003B27B1" w14:paraId="5216F933" w14:textId="77777777" w:rsidTr="00820346">
        <w:trPr>
          <w:cantSplit/>
          <w:trHeight w:val="954"/>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14:paraId="3D0B8B65" w14:textId="77777777" w:rsidR="008220FD" w:rsidRPr="003B27B1" w:rsidRDefault="008220FD" w:rsidP="00820346">
            <w:pPr>
              <w:spacing w:line="280" w:lineRule="atLeast"/>
              <w:jc w:val="center"/>
              <w:rPr>
                <w:rFonts w:ascii="標楷體" w:eastAsia="標楷體" w:hAnsi="標楷體"/>
                <w:spacing w:val="-26"/>
                <w:sz w:val="28"/>
                <w:szCs w:val="28"/>
              </w:rPr>
            </w:pPr>
            <w:r w:rsidRPr="003B27B1">
              <w:rPr>
                <w:rFonts w:ascii="標楷體" w:eastAsia="標楷體" w:hAnsi="標楷體" w:hint="eastAsia"/>
                <w:spacing w:val="-26"/>
                <w:sz w:val="28"/>
                <w:szCs w:val="28"/>
              </w:rPr>
              <w:t>報名學生姓名</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EEF6B58" w14:textId="77777777" w:rsidR="008220FD" w:rsidRPr="003B27B1" w:rsidRDefault="008220FD" w:rsidP="00820346">
            <w:pPr>
              <w:spacing w:line="280" w:lineRule="atLeast"/>
              <w:jc w:val="center"/>
              <w:rPr>
                <w:rFonts w:ascii="標楷體" w:eastAsia="標楷體" w:hAnsi="標楷體"/>
                <w:sz w:val="28"/>
                <w:szCs w:val="28"/>
              </w:rPr>
            </w:pPr>
          </w:p>
        </w:tc>
        <w:tc>
          <w:tcPr>
            <w:tcW w:w="1277" w:type="dxa"/>
            <w:tcBorders>
              <w:top w:val="single" w:sz="4" w:space="0" w:color="auto"/>
              <w:left w:val="single" w:sz="4" w:space="0" w:color="auto"/>
              <w:bottom w:val="single" w:sz="4" w:space="0" w:color="auto"/>
              <w:right w:val="single" w:sz="4" w:space="0" w:color="auto"/>
            </w:tcBorders>
            <w:textDirection w:val="tbRlV"/>
            <w:vAlign w:val="center"/>
            <w:hideMark/>
          </w:tcPr>
          <w:p w14:paraId="41F5FE03" w14:textId="77777777" w:rsidR="008220FD" w:rsidRPr="003B27B1" w:rsidRDefault="008220FD" w:rsidP="00820346">
            <w:pPr>
              <w:spacing w:line="280" w:lineRule="atLeast"/>
              <w:jc w:val="center"/>
              <w:rPr>
                <w:rFonts w:ascii="標楷體" w:eastAsia="標楷體" w:hAnsi="標楷體"/>
                <w:spacing w:val="-26"/>
                <w:sz w:val="28"/>
                <w:szCs w:val="28"/>
              </w:rPr>
            </w:pPr>
            <w:r w:rsidRPr="003B27B1">
              <w:rPr>
                <w:rFonts w:ascii="標楷體" w:eastAsia="標楷體" w:hAnsi="標楷體" w:hint="eastAsia"/>
                <w:spacing w:val="-26"/>
                <w:sz w:val="28"/>
                <w:szCs w:val="28"/>
              </w:rPr>
              <w:t>性   別</w:t>
            </w:r>
          </w:p>
        </w:tc>
        <w:tc>
          <w:tcPr>
            <w:tcW w:w="3651" w:type="dxa"/>
            <w:tcBorders>
              <w:top w:val="single" w:sz="4" w:space="0" w:color="auto"/>
              <w:left w:val="single" w:sz="4" w:space="0" w:color="auto"/>
              <w:bottom w:val="single" w:sz="4" w:space="0" w:color="auto"/>
              <w:right w:val="single" w:sz="4" w:space="0" w:color="auto"/>
            </w:tcBorders>
            <w:vAlign w:val="center"/>
            <w:hideMark/>
          </w:tcPr>
          <w:p w14:paraId="151E9A6D" w14:textId="77777777" w:rsidR="008220FD" w:rsidRPr="003B27B1" w:rsidRDefault="008220FD" w:rsidP="00820346">
            <w:pPr>
              <w:spacing w:line="400" w:lineRule="exact"/>
              <w:jc w:val="center"/>
              <w:rPr>
                <w:rFonts w:ascii="標楷體" w:eastAsia="標楷體" w:hAnsi="標楷體"/>
                <w:sz w:val="28"/>
                <w:szCs w:val="28"/>
              </w:rPr>
            </w:pPr>
          </w:p>
        </w:tc>
      </w:tr>
      <w:tr w:rsidR="003B27B1" w:rsidRPr="003B27B1" w14:paraId="7246E5FB" w14:textId="77777777" w:rsidTr="00820346">
        <w:trPr>
          <w:cantSplit/>
          <w:trHeight w:val="1677"/>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14:paraId="5662FCCE" w14:textId="77777777" w:rsidR="008220FD" w:rsidRPr="003B27B1" w:rsidRDefault="008220FD" w:rsidP="00820346">
            <w:pPr>
              <w:spacing w:line="360" w:lineRule="exact"/>
              <w:jc w:val="center"/>
              <w:rPr>
                <w:rFonts w:ascii="標楷體" w:eastAsia="標楷體" w:hAnsi="標楷體"/>
                <w:sz w:val="28"/>
                <w:szCs w:val="28"/>
              </w:rPr>
            </w:pPr>
            <w:r w:rsidRPr="003B27B1">
              <w:rPr>
                <w:rFonts w:ascii="標楷體" w:eastAsia="標楷體" w:hAnsi="標楷體" w:hint="eastAsia"/>
                <w:sz w:val="28"/>
                <w:szCs w:val="28"/>
              </w:rPr>
              <w:t>身心障礙或突發傷病</w:t>
            </w:r>
          </w:p>
          <w:p w14:paraId="2E895E87" w14:textId="77777777" w:rsidR="008220FD" w:rsidRPr="003B27B1" w:rsidRDefault="008220FD" w:rsidP="00820346">
            <w:pPr>
              <w:spacing w:line="360" w:lineRule="exact"/>
              <w:jc w:val="center"/>
              <w:rPr>
                <w:rFonts w:ascii="標楷體" w:eastAsia="標楷體" w:hAnsi="標楷體"/>
                <w:sz w:val="28"/>
                <w:szCs w:val="28"/>
              </w:rPr>
            </w:pPr>
            <w:r w:rsidRPr="003B27B1">
              <w:rPr>
                <w:rFonts w:ascii="標楷體" w:eastAsia="標楷體" w:hAnsi="標楷體" w:hint="eastAsia"/>
                <w:sz w:val="28"/>
                <w:szCs w:val="28"/>
              </w:rPr>
              <w:t>詳細描述</w:t>
            </w:r>
          </w:p>
        </w:tc>
        <w:tc>
          <w:tcPr>
            <w:tcW w:w="8047" w:type="dxa"/>
            <w:gridSpan w:val="3"/>
            <w:tcBorders>
              <w:top w:val="single" w:sz="4" w:space="0" w:color="auto"/>
              <w:left w:val="single" w:sz="4" w:space="0" w:color="auto"/>
              <w:bottom w:val="single" w:sz="4" w:space="0" w:color="auto"/>
              <w:right w:val="single" w:sz="4" w:space="0" w:color="auto"/>
            </w:tcBorders>
            <w:vAlign w:val="center"/>
          </w:tcPr>
          <w:p w14:paraId="66FC25E6" w14:textId="77777777" w:rsidR="008220FD" w:rsidRPr="003B27B1" w:rsidRDefault="008220FD" w:rsidP="00820346">
            <w:pPr>
              <w:spacing w:line="240" w:lineRule="exact"/>
              <w:jc w:val="center"/>
              <w:rPr>
                <w:rFonts w:ascii="標楷體" w:eastAsia="標楷體" w:hAnsi="標楷體"/>
                <w:sz w:val="28"/>
                <w:szCs w:val="28"/>
              </w:rPr>
            </w:pPr>
          </w:p>
        </w:tc>
      </w:tr>
      <w:tr w:rsidR="003B27B1" w:rsidRPr="003B27B1" w14:paraId="1625AC52" w14:textId="77777777" w:rsidTr="00820346">
        <w:trPr>
          <w:cantSplit/>
          <w:trHeight w:val="2023"/>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14:paraId="24F1D0EF" w14:textId="77777777" w:rsidR="008220FD" w:rsidRPr="003B27B1" w:rsidRDefault="008220FD" w:rsidP="00820346">
            <w:pPr>
              <w:spacing w:line="440" w:lineRule="exact"/>
              <w:jc w:val="center"/>
              <w:rPr>
                <w:rFonts w:ascii="標楷體" w:eastAsia="標楷體" w:hAnsi="標楷體"/>
                <w:sz w:val="28"/>
                <w:szCs w:val="28"/>
              </w:rPr>
            </w:pPr>
            <w:r w:rsidRPr="003B27B1">
              <w:rPr>
                <w:rFonts w:ascii="標楷體" w:eastAsia="標楷體" w:hAnsi="標楷體" w:hint="eastAsia"/>
                <w:sz w:val="28"/>
                <w:szCs w:val="28"/>
              </w:rPr>
              <w:t>在校學習</w:t>
            </w:r>
          </w:p>
          <w:p w14:paraId="6BE93950" w14:textId="77777777" w:rsidR="008220FD" w:rsidRPr="003B27B1" w:rsidRDefault="008220FD" w:rsidP="00820346">
            <w:pPr>
              <w:spacing w:line="440" w:lineRule="exact"/>
              <w:jc w:val="center"/>
              <w:rPr>
                <w:rFonts w:ascii="標楷體" w:eastAsia="標楷體" w:hAnsi="標楷體"/>
                <w:sz w:val="28"/>
                <w:szCs w:val="28"/>
              </w:rPr>
            </w:pPr>
            <w:r w:rsidRPr="003B27B1">
              <w:rPr>
                <w:rFonts w:ascii="標楷體" w:eastAsia="標楷體" w:hAnsi="標楷體" w:hint="eastAsia"/>
                <w:sz w:val="28"/>
                <w:szCs w:val="28"/>
              </w:rPr>
              <w:t>表現或相關特質描述</w:t>
            </w:r>
          </w:p>
        </w:tc>
        <w:tc>
          <w:tcPr>
            <w:tcW w:w="8047" w:type="dxa"/>
            <w:gridSpan w:val="3"/>
            <w:tcBorders>
              <w:top w:val="single" w:sz="4" w:space="0" w:color="auto"/>
              <w:left w:val="single" w:sz="4" w:space="0" w:color="auto"/>
              <w:bottom w:val="single" w:sz="4" w:space="0" w:color="auto"/>
              <w:right w:val="single" w:sz="4" w:space="0" w:color="auto"/>
            </w:tcBorders>
            <w:vAlign w:val="center"/>
          </w:tcPr>
          <w:p w14:paraId="6D489FC1" w14:textId="77777777" w:rsidR="008220FD" w:rsidRPr="003B27B1" w:rsidRDefault="008220FD" w:rsidP="00820346">
            <w:pPr>
              <w:spacing w:line="440" w:lineRule="exact"/>
              <w:jc w:val="center"/>
              <w:rPr>
                <w:rFonts w:ascii="標楷體" w:eastAsia="標楷體" w:hAnsi="標楷體"/>
                <w:sz w:val="28"/>
                <w:szCs w:val="28"/>
              </w:rPr>
            </w:pPr>
          </w:p>
        </w:tc>
      </w:tr>
      <w:tr w:rsidR="008220FD" w:rsidRPr="003B27B1" w14:paraId="223033E3" w14:textId="77777777" w:rsidTr="00820346">
        <w:trPr>
          <w:cantSplit/>
          <w:trHeight w:val="1596"/>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14:paraId="3E508D59" w14:textId="77777777" w:rsidR="008220FD" w:rsidRPr="003B27B1" w:rsidRDefault="008220FD" w:rsidP="00820346">
            <w:pPr>
              <w:spacing w:line="360" w:lineRule="exact"/>
              <w:jc w:val="center"/>
              <w:rPr>
                <w:rFonts w:ascii="標楷體" w:eastAsia="標楷體" w:hAnsi="標楷體"/>
                <w:sz w:val="28"/>
                <w:szCs w:val="28"/>
              </w:rPr>
            </w:pPr>
            <w:r w:rsidRPr="003B27B1">
              <w:rPr>
                <w:rFonts w:ascii="標楷體" w:eastAsia="標楷體" w:hAnsi="標楷體" w:hint="eastAsia"/>
                <w:sz w:val="28"/>
                <w:szCs w:val="28"/>
              </w:rPr>
              <w:t>在校評量時是否有</w:t>
            </w:r>
          </w:p>
          <w:p w14:paraId="334B54B7" w14:textId="77777777" w:rsidR="008220FD" w:rsidRPr="003B27B1" w:rsidRDefault="008220FD" w:rsidP="00820346">
            <w:pPr>
              <w:spacing w:line="360" w:lineRule="exact"/>
              <w:jc w:val="center"/>
              <w:rPr>
                <w:rFonts w:ascii="標楷體" w:eastAsia="標楷體" w:hAnsi="標楷體"/>
                <w:sz w:val="28"/>
                <w:szCs w:val="28"/>
              </w:rPr>
            </w:pPr>
            <w:r w:rsidRPr="003B27B1">
              <w:rPr>
                <w:rFonts w:ascii="標楷體" w:eastAsia="標楷體" w:hAnsi="標楷體" w:hint="eastAsia"/>
                <w:sz w:val="28"/>
                <w:szCs w:val="28"/>
              </w:rPr>
              <w:t>調整方式</w:t>
            </w:r>
          </w:p>
        </w:tc>
        <w:tc>
          <w:tcPr>
            <w:tcW w:w="8047" w:type="dxa"/>
            <w:gridSpan w:val="3"/>
            <w:tcBorders>
              <w:top w:val="single" w:sz="4" w:space="0" w:color="auto"/>
              <w:left w:val="single" w:sz="4" w:space="0" w:color="auto"/>
              <w:bottom w:val="single" w:sz="4" w:space="0" w:color="auto"/>
              <w:right w:val="single" w:sz="4" w:space="0" w:color="auto"/>
            </w:tcBorders>
            <w:vAlign w:val="center"/>
          </w:tcPr>
          <w:p w14:paraId="6BFDD1F6" w14:textId="77777777" w:rsidR="008220FD" w:rsidRPr="003B27B1" w:rsidRDefault="008220FD" w:rsidP="00820346">
            <w:pPr>
              <w:widowControl/>
              <w:snapToGrid w:val="0"/>
              <w:spacing w:line="360" w:lineRule="exact"/>
              <w:rPr>
                <w:rFonts w:ascii="標楷體" w:eastAsia="標楷體" w:hAnsi="標楷體"/>
                <w:sz w:val="28"/>
                <w:szCs w:val="28"/>
              </w:rPr>
            </w:pPr>
            <w:r w:rsidRPr="003B27B1">
              <w:rPr>
                <w:rFonts w:ascii="標楷體" w:eastAsia="標楷體" w:hAnsi="標楷體" w:hint="eastAsia"/>
                <w:sz w:val="28"/>
                <w:szCs w:val="28"/>
              </w:rPr>
              <w:t xml:space="preserve"> □是，請詳述：</w:t>
            </w:r>
          </w:p>
          <w:p w14:paraId="036CB046" w14:textId="77777777" w:rsidR="008220FD" w:rsidRPr="003B27B1" w:rsidRDefault="008220FD" w:rsidP="00820346">
            <w:pPr>
              <w:widowControl/>
              <w:snapToGrid w:val="0"/>
              <w:spacing w:line="360" w:lineRule="exact"/>
              <w:rPr>
                <w:rFonts w:ascii="標楷體" w:eastAsia="標楷體" w:hAnsi="標楷體"/>
                <w:sz w:val="28"/>
                <w:szCs w:val="28"/>
              </w:rPr>
            </w:pPr>
          </w:p>
          <w:p w14:paraId="7BB3221A" w14:textId="77777777" w:rsidR="008220FD" w:rsidRPr="003B27B1" w:rsidRDefault="008220FD" w:rsidP="00820346">
            <w:pPr>
              <w:widowControl/>
              <w:snapToGrid w:val="0"/>
              <w:spacing w:line="360" w:lineRule="exact"/>
              <w:rPr>
                <w:rFonts w:ascii="標楷體" w:eastAsia="標楷體" w:hAnsi="標楷體"/>
                <w:sz w:val="28"/>
                <w:szCs w:val="28"/>
              </w:rPr>
            </w:pPr>
            <w:r w:rsidRPr="003B27B1">
              <w:rPr>
                <w:rFonts w:ascii="標楷體" w:eastAsia="標楷體" w:hAnsi="標楷體" w:hint="eastAsia"/>
                <w:sz w:val="28"/>
                <w:szCs w:val="28"/>
              </w:rPr>
              <w:t xml:space="preserve"> □否，評量方式無調整與一般學生相同。</w:t>
            </w:r>
          </w:p>
        </w:tc>
      </w:tr>
    </w:tbl>
    <w:p w14:paraId="2E43496F" w14:textId="77777777" w:rsidR="008220FD" w:rsidRPr="003B27B1" w:rsidRDefault="008220FD" w:rsidP="008220FD">
      <w:pPr>
        <w:spacing w:line="500" w:lineRule="exact"/>
        <w:ind w:leftChars="118" w:left="782" w:hangingChars="208" w:hanging="499"/>
        <w:jc w:val="right"/>
        <w:rPr>
          <w:rFonts w:ascii="標楷體" w:eastAsia="標楷體" w:hAnsi="標楷體"/>
        </w:rPr>
      </w:pPr>
      <w:bookmarkStart w:id="3" w:name="OLE_LINK22"/>
      <w:bookmarkStart w:id="4" w:name="OLE_LINK23"/>
    </w:p>
    <w:p w14:paraId="6664E31D" w14:textId="77777777" w:rsidR="008220FD" w:rsidRPr="003B27B1" w:rsidRDefault="008220FD" w:rsidP="008220FD">
      <w:pPr>
        <w:snapToGrid w:val="0"/>
        <w:spacing w:beforeLines="50" w:before="180" w:line="400" w:lineRule="exact"/>
        <w:ind w:rightChars="15" w:right="36"/>
        <w:jc w:val="right"/>
        <w:rPr>
          <w:rFonts w:ascii="標楷體" w:eastAsia="標楷體" w:hAnsi="標楷體"/>
          <w:sz w:val="20"/>
          <w:szCs w:val="20"/>
        </w:rPr>
      </w:pPr>
      <w:r w:rsidRPr="003B27B1">
        <w:rPr>
          <w:rFonts w:ascii="標楷體" w:eastAsia="標楷體" w:hAnsi="標楷體" w:hint="eastAsia"/>
          <w:sz w:val="20"/>
          <w:szCs w:val="20"/>
        </w:rPr>
        <w:lastRenderedPageBreak/>
        <w:t>簡章附件三</w:t>
      </w:r>
    </w:p>
    <w:p w14:paraId="4769CDCA" w14:textId="18B47478" w:rsidR="008220FD" w:rsidRPr="003B27B1" w:rsidRDefault="008220FD" w:rsidP="008220FD">
      <w:pPr>
        <w:snapToGrid w:val="0"/>
        <w:spacing w:beforeLines="50" w:before="180" w:line="400" w:lineRule="exact"/>
        <w:ind w:rightChars="15" w:right="36"/>
        <w:jc w:val="center"/>
        <w:rPr>
          <w:rFonts w:eastAsia="標楷體"/>
          <w:spacing w:val="-6"/>
          <w:sz w:val="36"/>
          <w:szCs w:val="36"/>
        </w:rPr>
      </w:pPr>
      <w:r w:rsidRPr="003B27B1">
        <w:rPr>
          <w:rFonts w:eastAsia="標楷體" w:hint="eastAsia"/>
          <w:spacing w:val="-6"/>
          <w:sz w:val="36"/>
          <w:szCs w:val="36"/>
        </w:rPr>
        <w:t>高雄</w:t>
      </w:r>
      <w:r w:rsidRPr="003B27B1">
        <w:rPr>
          <w:rFonts w:eastAsia="標楷體"/>
          <w:spacing w:val="-6"/>
          <w:sz w:val="36"/>
          <w:szCs w:val="36"/>
        </w:rPr>
        <w:t>市</w:t>
      </w:r>
      <w:r w:rsidR="00CB345E" w:rsidRPr="003B27B1">
        <w:rPr>
          <w:rFonts w:ascii="標楷體" w:eastAsia="標楷體" w:hAnsi="標楷體" w:hint="eastAsia"/>
          <w:spacing w:val="-6"/>
          <w:sz w:val="36"/>
          <w:szCs w:val="36"/>
        </w:rPr>
        <w:t>11</w:t>
      </w:r>
      <w:r w:rsidR="003B0FEA" w:rsidRPr="003B27B1">
        <w:rPr>
          <w:rFonts w:ascii="標楷體" w:eastAsia="標楷體" w:hAnsi="標楷體" w:hint="eastAsia"/>
          <w:spacing w:val="-6"/>
          <w:sz w:val="36"/>
          <w:szCs w:val="36"/>
        </w:rPr>
        <w:t>5</w:t>
      </w:r>
      <w:r w:rsidRPr="003B27B1">
        <w:rPr>
          <w:rFonts w:eastAsia="標楷體"/>
          <w:spacing w:val="-6"/>
          <w:sz w:val="36"/>
          <w:szCs w:val="36"/>
        </w:rPr>
        <w:t>學年度</w:t>
      </w:r>
      <w:r w:rsidR="00820346" w:rsidRPr="003B27B1">
        <w:rPr>
          <w:rFonts w:eastAsia="標楷體"/>
          <w:spacing w:val="-6"/>
          <w:sz w:val="36"/>
          <w:szCs w:val="36"/>
        </w:rPr>
        <w:t>_____</w:t>
      </w:r>
      <w:r w:rsidRPr="003B27B1">
        <w:rPr>
          <w:rFonts w:eastAsia="標楷體" w:hint="eastAsia"/>
          <w:spacing w:val="-6"/>
          <w:sz w:val="36"/>
          <w:szCs w:val="36"/>
        </w:rPr>
        <w:t>區</w:t>
      </w:r>
      <w:r w:rsidR="00820346" w:rsidRPr="003B27B1">
        <w:rPr>
          <w:rFonts w:eastAsia="標楷體" w:hint="eastAsia"/>
          <w:spacing w:val="-6"/>
          <w:sz w:val="36"/>
          <w:szCs w:val="36"/>
        </w:rPr>
        <w:t>_____</w:t>
      </w:r>
      <w:r w:rsidRPr="003B27B1">
        <w:rPr>
          <w:rFonts w:eastAsia="標楷體"/>
          <w:spacing w:val="-6"/>
          <w:sz w:val="36"/>
          <w:szCs w:val="36"/>
        </w:rPr>
        <w:t>國民小學</w:t>
      </w:r>
      <w:r w:rsidRPr="003B27B1">
        <w:rPr>
          <w:rFonts w:eastAsia="標楷體" w:hint="eastAsia"/>
          <w:spacing w:val="-6"/>
          <w:sz w:val="36"/>
          <w:szCs w:val="36"/>
        </w:rPr>
        <w:t>一般智能資賦優異學生</w:t>
      </w:r>
    </w:p>
    <w:p w14:paraId="41089AB2" w14:textId="77777777" w:rsidR="008220FD" w:rsidRPr="003B27B1" w:rsidRDefault="008220FD" w:rsidP="00035AE6">
      <w:pPr>
        <w:snapToGrid w:val="0"/>
        <w:spacing w:beforeLines="50" w:before="180" w:afterLines="50" w:after="180" w:line="400" w:lineRule="exact"/>
        <w:ind w:rightChars="15" w:right="36"/>
        <w:jc w:val="center"/>
        <w:rPr>
          <w:rFonts w:eastAsia="標楷體"/>
          <w:spacing w:val="-6"/>
          <w:sz w:val="36"/>
          <w:szCs w:val="36"/>
        </w:rPr>
      </w:pPr>
      <w:r w:rsidRPr="003B27B1">
        <w:rPr>
          <w:rFonts w:eastAsia="標楷體"/>
          <w:spacing w:val="-6"/>
          <w:sz w:val="36"/>
          <w:szCs w:val="36"/>
        </w:rPr>
        <w:t>鑑定</w:t>
      </w:r>
      <w:r w:rsidRPr="003B27B1">
        <w:rPr>
          <w:rFonts w:eastAsia="標楷體" w:hint="eastAsia"/>
          <w:spacing w:val="-6"/>
          <w:sz w:val="36"/>
          <w:szCs w:val="36"/>
        </w:rPr>
        <w:t>安置同意書</w:t>
      </w:r>
    </w:p>
    <w:p w14:paraId="62161368" w14:textId="11321DE4" w:rsidR="00983C0F" w:rsidRPr="003B27B1" w:rsidRDefault="006E6608" w:rsidP="006E6608">
      <w:pPr>
        <w:snapToGrid w:val="0"/>
        <w:spacing w:afterLines="20" w:after="72" w:line="500" w:lineRule="exact"/>
        <w:ind w:leftChars="198" w:left="475" w:firstLineChars="133" w:firstLine="372"/>
        <w:rPr>
          <w:rFonts w:eastAsia="標楷體"/>
          <w:sz w:val="28"/>
          <w:szCs w:val="28"/>
        </w:rPr>
      </w:pPr>
      <w:r w:rsidRPr="003B27B1">
        <w:rPr>
          <w:rFonts w:eastAsia="標楷體" w:hint="eastAsia"/>
          <w:sz w:val="28"/>
          <w:szCs w:val="28"/>
        </w:rPr>
        <w:t xml:space="preserve">  </w:t>
      </w:r>
      <w:r w:rsidR="008220FD" w:rsidRPr="003B27B1">
        <w:rPr>
          <w:rFonts w:eastAsia="標楷體" w:hint="eastAsia"/>
          <w:sz w:val="28"/>
          <w:szCs w:val="28"/>
        </w:rPr>
        <w:t>本</w:t>
      </w:r>
      <w:r w:rsidR="008220FD" w:rsidRPr="003B27B1">
        <w:rPr>
          <w:rFonts w:eastAsia="標楷體"/>
          <w:sz w:val="28"/>
          <w:szCs w:val="28"/>
        </w:rPr>
        <w:t>市</w:t>
      </w:r>
      <w:r w:rsidR="008220FD" w:rsidRPr="003B27B1">
        <w:rPr>
          <w:rFonts w:eastAsia="標楷體"/>
          <w:sz w:val="28"/>
          <w:szCs w:val="28"/>
        </w:rPr>
        <w:t xml:space="preserve">  </w:t>
      </w:r>
      <w:r w:rsidR="008220FD" w:rsidRPr="003B27B1">
        <w:rPr>
          <w:rFonts w:eastAsia="標楷體" w:hint="eastAsia"/>
          <w:sz w:val="28"/>
          <w:szCs w:val="28"/>
        </w:rPr>
        <w:t xml:space="preserve"> </w:t>
      </w:r>
      <w:r w:rsidR="008220FD" w:rsidRPr="003B27B1">
        <w:rPr>
          <w:rFonts w:eastAsia="標楷體"/>
          <w:sz w:val="28"/>
          <w:szCs w:val="28"/>
        </w:rPr>
        <w:t xml:space="preserve">   </w:t>
      </w:r>
      <w:r w:rsidR="00BA386E" w:rsidRPr="003B27B1">
        <w:rPr>
          <w:rFonts w:eastAsia="標楷體"/>
          <w:sz w:val="28"/>
          <w:szCs w:val="28"/>
        </w:rPr>
        <w:t xml:space="preserve"> </w:t>
      </w:r>
      <w:r w:rsidR="008220FD" w:rsidRPr="003B27B1">
        <w:rPr>
          <w:rFonts w:eastAsia="標楷體"/>
          <w:sz w:val="28"/>
          <w:szCs w:val="28"/>
        </w:rPr>
        <w:t>區</w:t>
      </w:r>
      <w:r w:rsidR="008220FD" w:rsidRPr="003B27B1">
        <w:rPr>
          <w:rFonts w:eastAsia="標楷體"/>
          <w:sz w:val="28"/>
          <w:szCs w:val="28"/>
        </w:rPr>
        <w:t xml:space="preserve">  </w:t>
      </w:r>
      <w:r w:rsidR="008220FD" w:rsidRPr="003B27B1">
        <w:rPr>
          <w:rFonts w:eastAsia="標楷體" w:hint="eastAsia"/>
          <w:sz w:val="28"/>
          <w:szCs w:val="28"/>
        </w:rPr>
        <w:t xml:space="preserve"> </w:t>
      </w:r>
      <w:r w:rsidR="008220FD" w:rsidRPr="003B27B1">
        <w:rPr>
          <w:rFonts w:eastAsia="標楷體"/>
          <w:sz w:val="28"/>
          <w:szCs w:val="28"/>
        </w:rPr>
        <w:t xml:space="preserve">   </w:t>
      </w:r>
      <w:r w:rsidR="008220FD" w:rsidRPr="003B27B1">
        <w:rPr>
          <w:rFonts w:eastAsia="標楷體" w:hint="eastAsia"/>
          <w:sz w:val="28"/>
          <w:szCs w:val="28"/>
        </w:rPr>
        <w:t xml:space="preserve">    </w:t>
      </w:r>
      <w:r w:rsidR="008220FD" w:rsidRPr="003B27B1">
        <w:rPr>
          <w:rFonts w:eastAsia="標楷體"/>
          <w:sz w:val="28"/>
          <w:szCs w:val="28"/>
        </w:rPr>
        <w:t>國民小學學生</w:t>
      </w:r>
      <w:r w:rsidR="007B09C6" w:rsidRPr="003B27B1">
        <w:rPr>
          <w:rFonts w:ascii="標楷體" w:eastAsia="標楷體" w:hAnsi="標楷體" w:hint="eastAsia"/>
          <w:sz w:val="28"/>
          <w:szCs w:val="28"/>
        </w:rPr>
        <w:t>○○○</w:t>
      </w:r>
      <w:r w:rsidRPr="003B27B1">
        <w:rPr>
          <w:rFonts w:eastAsia="標楷體"/>
          <w:sz w:val="28"/>
          <w:szCs w:val="28"/>
        </w:rPr>
        <w:t>參加</w:t>
      </w:r>
      <w:r w:rsidR="008220FD" w:rsidRPr="003B27B1">
        <w:rPr>
          <w:rFonts w:eastAsia="標楷體"/>
          <w:sz w:val="28"/>
          <w:szCs w:val="28"/>
        </w:rPr>
        <w:t>「</w:t>
      </w:r>
      <w:r w:rsidR="008220FD" w:rsidRPr="003B27B1">
        <w:rPr>
          <w:rFonts w:eastAsia="標楷體" w:hint="eastAsia"/>
          <w:sz w:val="28"/>
          <w:szCs w:val="28"/>
        </w:rPr>
        <w:t>本</w:t>
      </w:r>
      <w:r w:rsidR="008220FD" w:rsidRPr="003B27B1">
        <w:rPr>
          <w:rFonts w:eastAsia="標楷體"/>
          <w:sz w:val="28"/>
          <w:szCs w:val="28"/>
        </w:rPr>
        <w:t>市</w:t>
      </w:r>
      <w:r w:rsidR="00CB345E" w:rsidRPr="003B27B1">
        <w:rPr>
          <w:rFonts w:ascii="標楷體" w:eastAsia="標楷體" w:hAnsi="標楷體" w:hint="eastAsia"/>
          <w:sz w:val="28"/>
          <w:szCs w:val="28"/>
        </w:rPr>
        <w:t>11</w:t>
      </w:r>
      <w:r w:rsidR="00A541EE" w:rsidRPr="003B27B1">
        <w:rPr>
          <w:rFonts w:ascii="標楷體" w:eastAsia="標楷體" w:hAnsi="標楷體" w:hint="eastAsia"/>
          <w:sz w:val="28"/>
          <w:szCs w:val="28"/>
        </w:rPr>
        <w:t>5</w:t>
      </w:r>
      <w:r w:rsidR="008220FD" w:rsidRPr="003B27B1">
        <w:rPr>
          <w:rFonts w:eastAsia="標楷體"/>
          <w:sz w:val="28"/>
          <w:szCs w:val="28"/>
        </w:rPr>
        <w:t>學年度國小一般智能資賦優異學生鑑定」，</w:t>
      </w:r>
      <w:r w:rsidR="00983C0F" w:rsidRPr="003B27B1">
        <w:rPr>
          <w:rFonts w:eastAsia="標楷體" w:hint="eastAsia"/>
          <w:sz w:val="28"/>
          <w:szCs w:val="28"/>
        </w:rPr>
        <w:t>經本市</w:t>
      </w:r>
      <w:r w:rsidR="0073195B" w:rsidRPr="003B27B1">
        <w:rPr>
          <w:rFonts w:eastAsia="標楷體" w:hint="eastAsia"/>
          <w:sz w:val="28"/>
          <w:szCs w:val="28"/>
        </w:rPr>
        <w:t>鑑輔會鑑定</w:t>
      </w:r>
      <w:r w:rsidR="00983C0F" w:rsidRPr="003B27B1">
        <w:rPr>
          <w:rFonts w:eastAsia="標楷體" w:hint="eastAsia"/>
          <w:sz w:val="28"/>
          <w:szCs w:val="28"/>
        </w:rPr>
        <w:t>取得安置資格。本人審慎評估後，選擇安置輔導方式如下：</w:t>
      </w:r>
    </w:p>
    <w:p w14:paraId="03F35E6B" w14:textId="77777777" w:rsidR="008220FD" w:rsidRPr="003B27B1" w:rsidRDefault="008220FD" w:rsidP="00983C0F">
      <w:pPr>
        <w:snapToGrid w:val="0"/>
        <w:spacing w:line="500" w:lineRule="exact"/>
        <w:rPr>
          <w:rFonts w:eastAsia="標楷體"/>
          <w:sz w:val="28"/>
          <w:szCs w:val="28"/>
        </w:rPr>
      </w:pPr>
      <w:r w:rsidRPr="003B27B1">
        <w:rPr>
          <w:rFonts w:eastAsia="標楷體" w:hint="eastAsia"/>
          <w:sz w:val="28"/>
          <w:szCs w:val="28"/>
        </w:rPr>
        <w:t xml:space="preserve"> </w:t>
      </w:r>
      <w:r w:rsidR="00BA386E" w:rsidRPr="003B27B1">
        <w:rPr>
          <w:rFonts w:eastAsia="標楷體" w:hint="eastAsia"/>
          <w:sz w:val="28"/>
          <w:szCs w:val="28"/>
        </w:rPr>
        <w:t xml:space="preserve">  </w:t>
      </w:r>
      <w:r w:rsidRPr="003B27B1">
        <w:rPr>
          <w:rFonts w:eastAsia="標楷體" w:hint="eastAsia"/>
          <w:sz w:val="28"/>
          <w:szCs w:val="28"/>
        </w:rPr>
        <w:t>□</w:t>
      </w:r>
      <w:r w:rsidRPr="003B27B1">
        <w:rPr>
          <w:rFonts w:eastAsia="標楷體"/>
          <w:sz w:val="28"/>
          <w:szCs w:val="28"/>
        </w:rPr>
        <w:t>接受</w:t>
      </w:r>
      <w:r w:rsidRPr="003B27B1">
        <w:rPr>
          <w:rFonts w:eastAsia="標楷體" w:hint="eastAsia"/>
          <w:sz w:val="28"/>
          <w:szCs w:val="28"/>
        </w:rPr>
        <w:t>「一般智能</w:t>
      </w:r>
      <w:r w:rsidRPr="003B27B1">
        <w:rPr>
          <w:rFonts w:eastAsia="標楷體"/>
          <w:sz w:val="28"/>
          <w:szCs w:val="28"/>
        </w:rPr>
        <w:t>資優資源班</w:t>
      </w:r>
      <w:r w:rsidRPr="003B27B1">
        <w:rPr>
          <w:rFonts w:eastAsia="標楷體" w:hint="eastAsia"/>
          <w:sz w:val="28"/>
          <w:szCs w:val="28"/>
        </w:rPr>
        <w:t>」</w:t>
      </w:r>
      <w:r w:rsidRPr="003B27B1">
        <w:rPr>
          <w:rFonts w:eastAsia="標楷體"/>
          <w:sz w:val="28"/>
          <w:szCs w:val="28"/>
        </w:rPr>
        <w:t>安置</w:t>
      </w:r>
    </w:p>
    <w:p w14:paraId="2A79D5FC" w14:textId="77777777" w:rsidR="008220FD" w:rsidRPr="003B27B1" w:rsidRDefault="008220FD" w:rsidP="008220FD">
      <w:pPr>
        <w:snapToGrid w:val="0"/>
        <w:spacing w:afterLines="50" w:after="180" w:line="300" w:lineRule="atLeast"/>
        <w:ind w:left="314" w:hangingChars="112" w:hanging="314"/>
        <w:jc w:val="both"/>
        <w:rPr>
          <w:rFonts w:eastAsia="標楷體"/>
          <w:sz w:val="28"/>
          <w:szCs w:val="28"/>
        </w:rPr>
      </w:pPr>
      <w:r w:rsidRPr="003B27B1">
        <w:rPr>
          <w:rFonts w:eastAsia="標楷體" w:hint="eastAsia"/>
          <w:sz w:val="28"/>
          <w:szCs w:val="28"/>
        </w:rPr>
        <w:t xml:space="preserve"> </w:t>
      </w:r>
      <w:r w:rsidR="0073195B" w:rsidRPr="003B27B1">
        <w:rPr>
          <w:rFonts w:eastAsia="標楷體" w:hint="eastAsia"/>
          <w:sz w:val="28"/>
          <w:szCs w:val="28"/>
        </w:rPr>
        <w:t xml:space="preserve"> </w:t>
      </w:r>
      <w:r w:rsidR="00BA386E" w:rsidRPr="003B27B1">
        <w:rPr>
          <w:rFonts w:eastAsia="標楷體" w:hint="eastAsia"/>
          <w:sz w:val="28"/>
          <w:szCs w:val="28"/>
        </w:rPr>
        <w:t xml:space="preserve">  </w:t>
      </w:r>
      <w:r w:rsidRPr="003B27B1">
        <w:rPr>
          <w:rFonts w:eastAsia="標楷體" w:hint="eastAsia"/>
          <w:sz w:val="28"/>
          <w:szCs w:val="28"/>
        </w:rPr>
        <w:t>（就讀設班學校，</w:t>
      </w:r>
      <w:r w:rsidRPr="003B27B1">
        <w:rPr>
          <w:rFonts w:eastAsia="標楷體"/>
          <w:sz w:val="28"/>
          <w:szCs w:val="28"/>
        </w:rPr>
        <w:t>部分時間接受</w:t>
      </w:r>
      <w:r w:rsidRPr="003B27B1">
        <w:rPr>
          <w:rFonts w:eastAsia="標楷體" w:hint="eastAsia"/>
          <w:sz w:val="28"/>
          <w:szCs w:val="28"/>
        </w:rPr>
        <w:t>該校</w:t>
      </w:r>
      <w:r w:rsidRPr="003B27B1">
        <w:rPr>
          <w:rFonts w:eastAsia="標楷體"/>
          <w:sz w:val="28"/>
          <w:szCs w:val="28"/>
        </w:rPr>
        <w:t>一般智能資優資源班</w:t>
      </w:r>
      <w:r w:rsidRPr="003B27B1">
        <w:rPr>
          <w:rFonts w:eastAsia="標楷體" w:hint="eastAsia"/>
          <w:sz w:val="28"/>
          <w:szCs w:val="28"/>
        </w:rPr>
        <w:t>教育</w:t>
      </w:r>
      <w:r w:rsidRPr="003B27B1">
        <w:rPr>
          <w:rFonts w:eastAsia="標楷體"/>
          <w:sz w:val="28"/>
          <w:szCs w:val="28"/>
        </w:rPr>
        <w:t>服務</w:t>
      </w:r>
      <w:r w:rsidRPr="003B27B1">
        <w:rPr>
          <w:rFonts w:eastAsia="標楷體" w:hint="eastAsia"/>
          <w:sz w:val="28"/>
          <w:szCs w:val="28"/>
        </w:rPr>
        <w:t>）</w:t>
      </w:r>
    </w:p>
    <w:p w14:paraId="1F12F758" w14:textId="77777777" w:rsidR="008220FD" w:rsidRPr="003B27B1" w:rsidRDefault="008220FD" w:rsidP="008220FD">
      <w:pPr>
        <w:tabs>
          <w:tab w:val="left" w:pos="294"/>
        </w:tabs>
        <w:snapToGrid w:val="0"/>
        <w:spacing w:line="300" w:lineRule="atLeast"/>
        <w:ind w:left="316" w:hangingChars="113" w:hanging="316"/>
        <w:jc w:val="both"/>
        <w:rPr>
          <w:rFonts w:eastAsia="標楷體"/>
          <w:sz w:val="28"/>
          <w:szCs w:val="28"/>
        </w:rPr>
      </w:pPr>
      <w:r w:rsidRPr="003B27B1">
        <w:rPr>
          <w:rFonts w:eastAsia="標楷體" w:hint="eastAsia"/>
          <w:sz w:val="28"/>
          <w:szCs w:val="28"/>
        </w:rPr>
        <w:t xml:space="preserve"> </w:t>
      </w:r>
      <w:r w:rsidR="00BA386E" w:rsidRPr="003B27B1">
        <w:rPr>
          <w:rFonts w:eastAsia="標楷體" w:hint="eastAsia"/>
          <w:sz w:val="28"/>
          <w:szCs w:val="28"/>
        </w:rPr>
        <w:t xml:space="preserve">  </w:t>
      </w:r>
      <w:r w:rsidRPr="003B27B1">
        <w:rPr>
          <w:rFonts w:eastAsia="標楷體" w:hint="eastAsia"/>
          <w:sz w:val="28"/>
          <w:szCs w:val="28"/>
        </w:rPr>
        <w:t>□</w:t>
      </w:r>
      <w:r w:rsidR="00FC6C09" w:rsidRPr="003B27B1">
        <w:rPr>
          <w:rFonts w:eastAsia="標楷體" w:hint="eastAsia"/>
          <w:sz w:val="28"/>
          <w:szCs w:val="28"/>
        </w:rPr>
        <w:t>接受「一般智能資優教育方案</w:t>
      </w:r>
      <w:r w:rsidRPr="003B27B1">
        <w:rPr>
          <w:rFonts w:eastAsia="標楷體" w:hint="eastAsia"/>
          <w:sz w:val="28"/>
          <w:szCs w:val="28"/>
        </w:rPr>
        <w:t>」安置</w:t>
      </w:r>
      <w:r w:rsidR="006105D0" w:rsidRPr="003B27B1">
        <w:rPr>
          <w:rFonts w:eastAsia="標楷體" w:hint="eastAsia"/>
          <w:sz w:val="28"/>
          <w:szCs w:val="28"/>
        </w:rPr>
        <w:t>(</w:t>
      </w:r>
      <w:r w:rsidR="006105D0" w:rsidRPr="003B27B1">
        <w:rPr>
          <w:rFonts w:eastAsia="標楷體" w:hint="eastAsia"/>
          <w:bCs/>
          <w:sz w:val="28"/>
          <w:szCs w:val="28"/>
        </w:rPr>
        <w:t>僅限無資優資源班招生之行政區</w:t>
      </w:r>
      <w:r w:rsidR="006105D0" w:rsidRPr="003B27B1">
        <w:rPr>
          <w:rFonts w:eastAsia="標楷體" w:hint="eastAsia"/>
          <w:bCs/>
          <w:sz w:val="28"/>
          <w:szCs w:val="28"/>
        </w:rPr>
        <w:t>)</w:t>
      </w:r>
    </w:p>
    <w:p w14:paraId="35A7B9CB" w14:textId="77777777" w:rsidR="008220FD" w:rsidRPr="003B27B1" w:rsidRDefault="008220FD" w:rsidP="008220FD">
      <w:pPr>
        <w:tabs>
          <w:tab w:val="left" w:pos="294"/>
        </w:tabs>
        <w:snapToGrid w:val="0"/>
        <w:spacing w:afterLines="50" w:after="180" w:line="300" w:lineRule="atLeast"/>
        <w:ind w:left="316" w:hangingChars="113" w:hanging="316"/>
        <w:jc w:val="both"/>
        <w:rPr>
          <w:rFonts w:eastAsia="標楷體"/>
          <w:sz w:val="28"/>
          <w:szCs w:val="28"/>
        </w:rPr>
      </w:pPr>
      <w:r w:rsidRPr="003B27B1">
        <w:rPr>
          <w:rFonts w:eastAsia="標楷體" w:hint="eastAsia"/>
          <w:sz w:val="28"/>
          <w:szCs w:val="28"/>
        </w:rPr>
        <w:t xml:space="preserve"> </w:t>
      </w:r>
      <w:r w:rsidR="0073195B" w:rsidRPr="003B27B1">
        <w:rPr>
          <w:rFonts w:eastAsia="標楷體" w:hint="eastAsia"/>
          <w:sz w:val="28"/>
          <w:szCs w:val="28"/>
        </w:rPr>
        <w:t xml:space="preserve"> </w:t>
      </w:r>
      <w:r w:rsidR="00BA386E" w:rsidRPr="003B27B1">
        <w:rPr>
          <w:rFonts w:eastAsia="標楷體" w:hint="eastAsia"/>
          <w:sz w:val="28"/>
          <w:szCs w:val="28"/>
        </w:rPr>
        <w:t xml:space="preserve">  </w:t>
      </w:r>
      <w:r w:rsidRPr="003B27B1">
        <w:rPr>
          <w:rFonts w:eastAsia="標楷體" w:hint="eastAsia"/>
          <w:sz w:val="28"/>
          <w:szCs w:val="28"/>
        </w:rPr>
        <w:t>（就讀</w:t>
      </w:r>
      <w:r w:rsidR="0071513D" w:rsidRPr="003B27B1">
        <w:rPr>
          <w:rFonts w:eastAsia="標楷體" w:hint="eastAsia"/>
          <w:bCs/>
          <w:sz w:val="28"/>
          <w:szCs w:val="28"/>
        </w:rPr>
        <w:t>原</w:t>
      </w:r>
      <w:r w:rsidRPr="003B27B1">
        <w:rPr>
          <w:rFonts w:eastAsia="標楷體" w:hint="eastAsia"/>
          <w:sz w:val="28"/>
          <w:szCs w:val="28"/>
        </w:rPr>
        <w:t>校，部分時間接受該校方案服務）</w:t>
      </w:r>
    </w:p>
    <w:p w14:paraId="7E8F7DE1" w14:textId="1F9EFE29" w:rsidR="0073195B" w:rsidRPr="003B27B1" w:rsidRDefault="008220FD" w:rsidP="008220FD">
      <w:pPr>
        <w:snapToGrid w:val="0"/>
        <w:spacing w:line="300" w:lineRule="atLeast"/>
        <w:rPr>
          <w:rFonts w:eastAsia="標楷體"/>
          <w:sz w:val="28"/>
          <w:szCs w:val="28"/>
        </w:rPr>
      </w:pPr>
      <w:r w:rsidRPr="003B27B1">
        <w:rPr>
          <w:rFonts w:eastAsia="標楷體" w:hint="eastAsia"/>
          <w:sz w:val="28"/>
          <w:szCs w:val="28"/>
        </w:rPr>
        <w:t xml:space="preserve"> </w:t>
      </w:r>
      <w:r w:rsidR="00BA386E" w:rsidRPr="003B27B1">
        <w:rPr>
          <w:rFonts w:eastAsia="標楷體" w:hint="eastAsia"/>
          <w:sz w:val="28"/>
          <w:szCs w:val="28"/>
        </w:rPr>
        <w:t xml:space="preserve">  </w:t>
      </w:r>
      <w:r w:rsidRPr="003B27B1">
        <w:rPr>
          <w:rFonts w:eastAsia="標楷體" w:hint="eastAsia"/>
          <w:sz w:val="28"/>
          <w:szCs w:val="28"/>
        </w:rPr>
        <w:t>□</w:t>
      </w:r>
      <w:r w:rsidRPr="003B27B1">
        <w:rPr>
          <w:rFonts w:eastAsia="標楷體"/>
          <w:sz w:val="28"/>
          <w:szCs w:val="28"/>
        </w:rPr>
        <w:t>放棄</w:t>
      </w:r>
      <w:r w:rsidRPr="003B27B1">
        <w:rPr>
          <w:rFonts w:eastAsia="標楷體" w:hint="eastAsia"/>
          <w:sz w:val="28"/>
          <w:szCs w:val="28"/>
        </w:rPr>
        <w:t>本校</w:t>
      </w:r>
      <w:r w:rsidRPr="003B27B1">
        <w:rPr>
          <w:rFonts w:eastAsia="標楷體"/>
          <w:sz w:val="28"/>
          <w:szCs w:val="28"/>
        </w:rPr>
        <w:t>安置（</w:t>
      </w:r>
      <w:r w:rsidRPr="003B27B1">
        <w:rPr>
          <w:rFonts w:eastAsia="標楷體" w:hint="eastAsia"/>
          <w:sz w:val="28"/>
          <w:szCs w:val="28"/>
        </w:rPr>
        <w:t>至</w:t>
      </w:r>
      <w:r w:rsidR="006E6608" w:rsidRPr="003B27B1">
        <w:rPr>
          <w:rFonts w:ascii="標楷體" w:eastAsia="標楷體" w:hAnsi="標楷體" w:hint="eastAsia"/>
          <w:sz w:val="28"/>
          <w:szCs w:val="28"/>
        </w:rPr>
        <w:t>11</w:t>
      </w:r>
      <w:r w:rsidR="008E1B33" w:rsidRPr="003B27B1">
        <w:rPr>
          <w:rFonts w:ascii="標楷體" w:eastAsia="標楷體" w:hAnsi="標楷體" w:hint="eastAsia"/>
          <w:sz w:val="28"/>
          <w:szCs w:val="28"/>
        </w:rPr>
        <w:t>6</w:t>
      </w:r>
      <w:r w:rsidRPr="003B27B1">
        <w:rPr>
          <w:rFonts w:eastAsia="標楷體" w:hint="eastAsia"/>
          <w:sz w:val="28"/>
          <w:szCs w:val="28"/>
        </w:rPr>
        <w:t>年</w:t>
      </w:r>
      <w:r w:rsidRPr="003B27B1">
        <w:rPr>
          <w:rFonts w:ascii="標楷體" w:eastAsia="標楷體" w:hAnsi="標楷體" w:hint="eastAsia"/>
          <w:sz w:val="28"/>
          <w:szCs w:val="28"/>
        </w:rPr>
        <w:t>6</w:t>
      </w:r>
      <w:r w:rsidRPr="003B27B1">
        <w:rPr>
          <w:rFonts w:eastAsia="標楷體" w:hint="eastAsia"/>
          <w:sz w:val="28"/>
          <w:szCs w:val="28"/>
        </w:rPr>
        <w:t>月</w:t>
      </w:r>
      <w:r w:rsidRPr="003B27B1">
        <w:rPr>
          <w:rFonts w:ascii="標楷體" w:eastAsia="標楷體" w:hAnsi="標楷體" w:hint="eastAsia"/>
          <w:sz w:val="28"/>
          <w:szCs w:val="28"/>
        </w:rPr>
        <w:t>30</w:t>
      </w:r>
      <w:r w:rsidRPr="003B27B1">
        <w:rPr>
          <w:rFonts w:eastAsia="標楷體" w:hint="eastAsia"/>
          <w:sz w:val="28"/>
          <w:szCs w:val="28"/>
        </w:rPr>
        <w:t>日前，仍得至尚有缺額學校申請安</w:t>
      </w:r>
      <w:r w:rsidR="00BA386E" w:rsidRPr="003B27B1">
        <w:rPr>
          <w:rFonts w:eastAsia="標楷體" w:hint="eastAsia"/>
          <w:sz w:val="28"/>
          <w:szCs w:val="28"/>
        </w:rPr>
        <w:t>置</w:t>
      </w:r>
      <w:r w:rsidR="00BA386E" w:rsidRPr="003B27B1">
        <w:rPr>
          <w:rFonts w:eastAsia="標楷體"/>
          <w:sz w:val="28"/>
          <w:szCs w:val="28"/>
        </w:rPr>
        <w:t>）。</w:t>
      </w:r>
    </w:p>
    <w:p w14:paraId="61DD1879" w14:textId="77777777" w:rsidR="008220FD" w:rsidRPr="003B27B1" w:rsidRDefault="0073195B" w:rsidP="008220FD">
      <w:pPr>
        <w:snapToGrid w:val="0"/>
        <w:spacing w:line="300" w:lineRule="atLeast"/>
        <w:rPr>
          <w:rFonts w:eastAsia="標楷體"/>
          <w:sz w:val="28"/>
          <w:szCs w:val="28"/>
        </w:rPr>
      </w:pPr>
      <w:r w:rsidRPr="003B27B1">
        <w:rPr>
          <w:rFonts w:eastAsia="標楷體"/>
          <w:sz w:val="28"/>
          <w:szCs w:val="28"/>
        </w:rPr>
        <w:t xml:space="preserve">   </w:t>
      </w:r>
    </w:p>
    <w:p w14:paraId="7A00BDFC" w14:textId="77777777" w:rsidR="008220FD" w:rsidRPr="003B27B1" w:rsidRDefault="008220FD" w:rsidP="008220FD">
      <w:pPr>
        <w:snapToGrid w:val="0"/>
        <w:spacing w:line="560" w:lineRule="atLeast"/>
        <w:ind w:leftChars="150" w:left="360"/>
        <w:jc w:val="both"/>
        <w:rPr>
          <w:rFonts w:eastAsia="標楷體"/>
          <w:sz w:val="28"/>
          <w:szCs w:val="28"/>
        </w:rPr>
      </w:pPr>
      <w:r w:rsidRPr="003B27B1">
        <w:rPr>
          <w:rFonts w:eastAsia="標楷體"/>
          <w:sz w:val="28"/>
          <w:szCs w:val="28"/>
        </w:rPr>
        <w:t>此致</w:t>
      </w:r>
    </w:p>
    <w:p w14:paraId="09855932" w14:textId="77777777" w:rsidR="008220FD" w:rsidRPr="003B27B1" w:rsidRDefault="008220FD" w:rsidP="008220FD">
      <w:pPr>
        <w:snapToGrid w:val="0"/>
        <w:spacing w:afterLines="30" w:after="108" w:line="560" w:lineRule="atLeast"/>
        <w:ind w:leftChars="150" w:left="360"/>
        <w:jc w:val="both"/>
        <w:rPr>
          <w:rFonts w:eastAsia="標楷體"/>
          <w:sz w:val="32"/>
          <w:szCs w:val="32"/>
        </w:rPr>
      </w:pPr>
      <w:r w:rsidRPr="003B27B1">
        <w:rPr>
          <w:rFonts w:eastAsia="標楷體" w:hint="eastAsia"/>
          <w:sz w:val="32"/>
          <w:szCs w:val="32"/>
        </w:rPr>
        <w:t>高雄市立</w:t>
      </w:r>
      <w:r w:rsidR="00820346" w:rsidRPr="003B27B1">
        <w:rPr>
          <w:rFonts w:eastAsia="標楷體"/>
          <w:sz w:val="32"/>
          <w:szCs w:val="32"/>
        </w:rPr>
        <w:t>_____</w:t>
      </w:r>
      <w:r w:rsidRPr="003B27B1">
        <w:rPr>
          <w:rFonts w:eastAsia="標楷體" w:hint="eastAsia"/>
          <w:sz w:val="32"/>
          <w:szCs w:val="32"/>
        </w:rPr>
        <w:t>區</w:t>
      </w:r>
      <w:r w:rsidR="00820346" w:rsidRPr="003B27B1">
        <w:rPr>
          <w:rFonts w:eastAsia="標楷體" w:hint="eastAsia"/>
          <w:sz w:val="32"/>
          <w:szCs w:val="32"/>
        </w:rPr>
        <w:t>_____</w:t>
      </w:r>
      <w:r w:rsidRPr="003B27B1">
        <w:rPr>
          <w:rFonts w:eastAsia="標楷體" w:hint="eastAsia"/>
          <w:sz w:val="32"/>
          <w:szCs w:val="32"/>
        </w:rPr>
        <w:t>國民小學</w:t>
      </w:r>
    </w:p>
    <w:p w14:paraId="5BBB9553" w14:textId="657C30E9" w:rsidR="008220FD" w:rsidRPr="003B27B1" w:rsidRDefault="001924FD" w:rsidP="001924FD">
      <w:pPr>
        <w:snapToGrid w:val="0"/>
        <w:spacing w:line="460" w:lineRule="atLeast"/>
        <w:ind w:left="848" w:right="1120" w:hangingChars="303" w:hanging="848"/>
        <w:jc w:val="right"/>
        <w:rPr>
          <w:rFonts w:eastAsia="標楷體"/>
          <w:sz w:val="28"/>
          <w:szCs w:val="28"/>
        </w:rPr>
      </w:pPr>
      <w:r w:rsidRPr="003B27B1">
        <w:rPr>
          <w:rFonts w:eastAsia="標楷體" w:hint="eastAsia"/>
          <w:sz w:val="28"/>
          <w:szCs w:val="28"/>
        </w:rPr>
        <w:t xml:space="preserve">          </w:t>
      </w:r>
      <w:r w:rsidR="00211880" w:rsidRPr="003B27B1">
        <w:rPr>
          <w:rFonts w:eastAsia="標楷體" w:hint="eastAsia"/>
          <w:sz w:val="28"/>
          <w:szCs w:val="28"/>
        </w:rPr>
        <w:t>法定代理人</w:t>
      </w:r>
      <w:r w:rsidRPr="003B27B1">
        <w:rPr>
          <w:rFonts w:eastAsia="標楷體" w:hint="eastAsia"/>
          <w:sz w:val="28"/>
          <w:szCs w:val="28"/>
        </w:rPr>
        <w:t>或實際照顧者</w:t>
      </w:r>
      <w:r w:rsidR="008220FD" w:rsidRPr="003B27B1">
        <w:rPr>
          <w:rFonts w:eastAsia="標楷體"/>
          <w:sz w:val="28"/>
          <w:szCs w:val="28"/>
        </w:rPr>
        <w:t>：</w:t>
      </w:r>
      <w:r w:rsidR="004011E9" w:rsidRPr="003B27B1">
        <w:rPr>
          <w:rFonts w:eastAsia="標楷體" w:hint="eastAsia"/>
          <w:sz w:val="28"/>
          <w:szCs w:val="28"/>
        </w:rPr>
        <w:t>_________________</w:t>
      </w:r>
      <w:r w:rsidR="008220FD" w:rsidRPr="003B27B1">
        <w:rPr>
          <w:rFonts w:eastAsia="標楷體"/>
          <w:sz w:val="28"/>
          <w:szCs w:val="28"/>
        </w:rPr>
        <w:t>簽章</w:t>
      </w:r>
    </w:p>
    <w:p w14:paraId="465C79E7" w14:textId="77777777" w:rsidR="008220FD" w:rsidRPr="003B27B1" w:rsidRDefault="008220FD" w:rsidP="008220FD">
      <w:pPr>
        <w:snapToGrid w:val="0"/>
        <w:spacing w:line="460" w:lineRule="atLeast"/>
        <w:jc w:val="right"/>
        <w:rPr>
          <w:rFonts w:eastAsia="標楷體"/>
          <w:sz w:val="28"/>
          <w:szCs w:val="28"/>
        </w:rPr>
      </w:pPr>
    </w:p>
    <w:p w14:paraId="64BD6A35" w14:textId="272056D5" w:rsidR="008220FD" w:rsidRPr="003B27B1" w:rsidRDefault="008220FD" w:rsidP="008220FD">
      <w:pPr>
        <w:snapToGrid w:val="0"/>
        <w:spacing w:afterLines="50" w:after="180" w:line="400" w:lineRule="atLeast"/>
        <w:ind w:leftChars="150" w:left="360"/>
        <w:jc w:val="center"/>
        <w:rPr>
          <w:rFonts w:eastAsia="標楷體"/>
          <w:sz w:val="28"/>
          <w:szCs w:val="28"/>
        </w:rPr>
      </w:pPr>
      <w:r w:rsidRPr="003B27B1">
        <w:rPr>
          <w:rFonts w:eastAsia="標楷體"/>
          <w:sz w:val="28"/>
          <w:szCs w:val="28"/>
        </w:rPr>
        <w:t>中</w:t>
      </w:r>
      <w:r w:rsidRPr="003B27B1">
        <w:rPr>
          <w:rFonts w:eastAsia="標楷體"/>
          <w:sz w:val="28"/>
          <w:szCs w:val="28"/>
        </w:rPr>
        <w:t xml:space="preserve">  </w:t>
      </w:r>
      <w:r w:rsidRPr="003B27B1">
        <w:rPr>
          <w:rFonts w:eastAsia="標楷體" w:hint="eastAsia"/>
          <w:sz w:val="28"/>
          <w:szCs w:val="28"/>
        </w:rPr>
        <w:t xml:space="preserve"> </w:t>
      </w:r>
      <w:r w:rsidRPr="003B27B1">
        <w:rPr>
          <w:rFonts w:eastAsia="標楷體"/>
          <w:sz w:val="28"/>
          <w:szCs w:val="28"/>
        </w:rPr>
        <w:t xml:space="preserve">  </w:t>
      </w:r>
      <w:r w:rsidRPr="003B27B1">
        <w:rPr>
          <w:rFonts w:eastAsia="標楷體"/>
          <w:sz w:val="28"/>
          <w:szCs w:val="28"/>
        </w:rPr>
        <w:t>華</w:t>
      </w:r>
      <w:r w:rsidRPr="003B27B1">
        <w:rPr>
          <w:rFonts w:eastAsia="標楷體"/>
          <w:sz w:val="28"/>
          <w:szCs w:val="28"/>
        </w:rPr>
        <w:t xml:space="preserve"> </w:t>
      </w:r>
      <w:r w:rsidRPr="003B27B1">
        <w:rPr>
          <w:rFonts w:eastAsia="標楷體" w:hint="eastAsia"/>
          <w:sz w:val="28"/>
          <w:szCs w:val="28"/>
        </w:rPr>
        <w:t xml:space="preserve"> </w:t>
      </w:r>
      <w:r w:rsidRPr="003B27B1">
        <w:rPr>
          <w:rFonts w:eastAsia="標楷體"/>
          <w:sz w:val="28"/>
          <w:szCs w:val="28"/>
        </w:rPr>
        <w:t xml:space="preserve">   </w:t>
      </w:r>
      <w:r w:rsidRPr="003B27B1">
        <w:rPr>
          <w:rFonts w:eastAsia="標楷體"/>
          <w:sz w:val="28"/>
          <w:szCs w:val="28"/>
        </w:rPr>
        <w:t>民</w:t>
      </w:r>
      <w:r w:rsidRPr="003B27B1">
        <w:rPr>
          <w:rFonts w:eastAsia="標楷體"/>
          <w:sz w:val="28"/>
          <w:szCs w:val="28"/>
        </w:rPr>
        <w:t xml:space="preserve"> </w:t>
      </w:r>
      <w:r w:rsidRPr="003B27B1">
        <w:rPr>
          <w:rFonts w:eastAsia="標楷體" w:hint="eastAsia"/>
          <w:sz w:val="28"/>
          <w:szCs w:val="28"/>
        </w:rPr>
        <w:t xml:space="preserve"> </w:t>
      </w:r>
      <w:r w:rsidRPr="003B27B1">
        <w:rPr>
          <w:rFonts w:eastAsia="標楷體"/>
          <w:sz w:val="28"/>
          <w:szCs w:val="28"/>
        </w:rPr>
        <w:t xml:space="preserve">   </w:t>
      </w:r>
      <w:r w:rsidRPr="003B27B1">
        <w:rPr>
          <w:rFonts w:eastAsia="標楷體"/>
          <w:sz w:val="28"/>
          <w:szCs w:val="28"/>
        </w:rPr>
        <w:t>國</w:t>
      </w:r>
      <w:r w:rsidRPr="003B27B1">
        <w:rPr>
          <w:rFonts w:eastAsia="標楷體"/>
          <w:sz w:val="28"/>
          <w:szCs w:val="28"/>
        </w:rPr>
        <w:t xml:space="preserve"> </w:t>
      </w:r>
      <w:r w:rsidRPr="003B27B1">
        <w:rPr>
          <w:rFonts w:eastAsia="標楷體" w:hint="eastAsia"/>
          <w:sz w:val="28"/>
          <w:szCs w:val="28"/>
        </w:rPr>
        <w:t xml:space="preserve"> </w:t>
      </w:r>
      <w:r w:rsidRPr="003B27B1">
        <w:rPr>
          <w:rFonts w:eastAsia="標楷體"/>
          <w:sz w:val="28"/>
          <w:szCs w:val="28"/>
        </w:rPr>
        <w:t xml:space="preserve">  </w:t>
      </w:r>
      <w:r w:rsidRPr="003B27B1">
        <w:rPr>
          <w:rFonts w:ascii="標楷體" w:eastAsia="標楷體" w:hAnsi="標楷體" w:hint="eastAsia"/>
          <w:sz w:val="28"/>
          <w:szCs w:val="28"/>
        </w:rPr>
        <w:t xml:space="preserve"> </w:t>
      </w:r>
      <w:r w:rsidR="00563B93" w:rsidRPr="003B27B1">
        <w:rPr>
          <w:rFonts w:ascii="標楷體" w:eastAsia="標楷體" w:hAnsi="標楷體" w:hint="eastAsia"/>
          <w:sz w:val="28"/>
          <w:szCs w:val="28"/>
        </w:rPr>
        <w:t>1</w:t>
      </w:r>
      <w:r w:rsidR="001E3396" w:rsidRPr="003B27B1">
        <w:rPr>
          <w:rFonts w:ascii="標楷體" w:eastAsia="標楷體" w:hAnsi="標楷體" w:hint="eastAsia"/>
          <w:sz w:val="28"/>
          <w:szCs w:val="28"/>
        </w:rPr>
        <w:t>1</w:t>
      </w:r>
      <w:r w:rsidR="008E1B33" w:rsidRPr="003B27B1">
        <w:rPr>
          <w:rFonts w:ascii="標楷體" w:eastAsia="標楷體" w:hAnsi="標楷體" w:hint="eastAsia"/>
          <w:sz w:val="28"/>
          <w:szCs w:val="28"/>
        </w:rPr>
        <w:t xml:space="preserve">5 </w:t>
      </w:r>
      <w:r w:rsidRPr="003B27B1">
        <w:rPr>
          <w:rFonts w:eastAsia="標楷體"/>
          <w:sz w:val="28"/>
          <w:szCs w:val="28"/>
        </w:rPr>
        <w:t xml:space="preserve"> </w:t>
      </w:r>
      <w:r w:rsidRPr="003B27B1">
        <w:rPr>
          <w:rFonts w:eastAsia="標楷體"/>
          <w:sz w:val="28"/>
          <w:szCs w:val="28"/>
        </w:rPr>
        <w:t>年</w:t>
      </w:r>
      <w:r w:rsidRPr="003B27B1">
        <w:rPr>
          <w:rFonts w:eastAsia="標楷體"/>
          <w:sz w:val="28"/>
          <w:szCs w:val="28"/>
        </w:rPr>
        <w:t xml:space="preserve">  </w:t>
      </w:r>
      <w:r w:rsidRPr="003B27B1">
        <w:rPr>
          <w:rFonts w:eastAsia="標楷體" w:hint="eastAsia"/>
          <w:sz w:val="28"/>
          <w:szCs w:val="28"/>
        </w:rPr>
        <w:t xml:space="preserve"> </w:t>
      </w:r>
      <w:r w:rsidRPr="003B27B1">
        <w:rPr>
          <w:rFonts w:eastAsia="標楷體"/>
          <w:sz w:val="28"/>
          <w:szCs w:val="28"/>
        </w:rPr>
        <w:t xml:space="preserve">   </w:t>
      </w:r>
      <w:r w:rsidRPr="003B27B1">
        <w:rPr>
          <w:rFonts w:eastAsia="標楷體" w:hint="eastAsia"/>
          <w:sz w:val="28"/>
          <w:szCs w:val="28"/>
        </w:rPr>
        <w:t xml:space="preserve"> </w:t>
      </w:r>
      <w:r w:rsidRPr="003B27B1">
        <w:rPr>
          <w:rFonts w:eastAsia="標楷體"/>
          <w:sz w:val="28"/>
          <w:szCs w:val="28"/>
        </w:rPr>
        <w:t xml:space="preserve">  </w:t>
      </w:r>
      <w:r w:rsidRPr="003B27B1">
        <w:rPr>
          <w:rFonts w:eastAsia="標楷體"/>
          <w:sz w:val="28"/>
          <w:szCs w:val="28"/>
        </w:rPr>
        <w:t>月</w:t>
      </w:r>
      <w:r w:rsidRPr="003B27B1">
        <w:rPr>
          <w:rFonts w:eastAsia="標楷體"/>
          <w:sz w:val="28"/>
          <w:szCs w:val="28"/>
        </w:rPr>
        <w:t xml:space="preserve">    </w:t>
      </w:r>
      <w:r w:rsidRPr="003B27B1">
        <w:rPr>
          <w:rFonts w:eastAsia="標楷體" w:hint="eastAsia"/>
          <w:sz w:val="28"/>
          <w:szCs w:val="28"/>
        </w:rPr>
        <w:t xml:space="preserve"> </w:t>
      </w:r>
      <w:r w:rsidRPr="003B27B1">
        <w:rPr>
          <w:rFonts w:eastAsia="標楷體"/>
          <w:sz w:val="28"/>
          <w:szCs w:val="28"/>
        </w:rPr>
        <w:t xml:space="preserve"> </w:t>
      </w:r>
      <w:r w:rsidRPr="003B27B1">
        <w:rPr>
          <w:rFonts w:eastAsia="標楷體" w:hint="eastAsia"/>
          <w:sz w:val="28"/>
          <w:szCs w:val="28"/>
        </w:rPr>
        <w:t xml:space="preserve"> </w:t>
      </w:r>
      <w:r w:rsidRPr="003B27B1">
        <w:rPr>
          <w:rFonts w:eastAsia="標楷體"/>
          <w:sz w:val="28"/>
          <w:szCs w:val="28"/>
        </w:rPr>
        <w:t xml:space="preserve">  </w:t>
      </w:r>
      <w:r w:rsidRPr="003B27B1">
        <w:rPr>
          <w:rFonts w:eastAsia="標楷體" w:hint="eastAsia"/>
          <w:sz w:val="28"/>
          <w:szCs w:val="28"/>
        </w:rPr>
        <w:t xml:space="preserve"> </w:t>
      </w:r>
      <w:r w:rsidRPr="003B27B1">
        <w:rPr>
          <w:rFonts w:eastAsia="標楷體"/>
          <w:sz w:val="28"/>
          <w:szCs w:val="28"/>
        </w:rPr>
        <w:t xml:space="preserve"> </w:t>
      </w:r>
      <w:r w:rsidRPr="003B27B1">
        <w:rPr>
          <w:rFonts w:eastAsia="標楷體"/>
          <w:sz w:val="28"/>
          <w:szCs w:val="28"/>
        </w:rPr>
        <w:t>日</w:t>
      </w:r>
    </w:p>
    <w:p w14:paraId="51A0648B" w14:textId="77777777" w:rsidR="008220FD" w:rsidRPr="003B27B1" w:rsidRDefault="008220FD" w:rsidP="008220FD">
      <w:pPr>
        <w:snapToGrid w:val="0"/>
        <w:spacing w:afterLines="25" w:after="90" w:line="440" w:lineRule="exact"/>
        <w:ind w:leftChars="1" w:left="285" w:hangingChars="101" w:hanging="283"/>
        <w:jc w:val="both"/>
        <w:rPr>
          <w:rFonts w:eastAsia="標楷體"/>
          <w:b/>
          <w:sz w:val="28"/>
          <w:szCs w:val="28"/>
        </w:rPr>
      </w:pPr>
      <w:r w:rsidRPr="003B27B1">
        <w:rPr>
          <w:rFonts w:eastAsia="標楷體" w:hint="eastAsia"/>
          <w:b/>
          <w:sz w:val="28"/>
          <w:szCs w:val="28"/>
        </w:rPr>
        <w:t>※備註：</w:t>
      </w:r>
    </w:p>
    <w:p w14:paraId="113E1AEA" w14:textId="36532CD2" w:rsidR="008220FD" w:rsidRPr="003B27B1" w:rsidRDefault="008220FD" w:rsidP="008220FD">
      <w:pPr>
        <w:snapToGrid w:val="0"/>
        <w:spacing w:line="440" w:lineRule="exact"/>
        <w:ind w:leftChars="1" w:left="559" w:hangingChars="199" w:hanging="557"/>
        <w:jc w:val="both"/>
        <w:rPr>
          <w:rFonts w:eastAsia="標楷體"/>
          <w:sz w:val="28"/>
          <w:szCs w:val="28"/>
        </w:rPr>
      </w:pPr>
      <w:r w:rsidRPr="003B27B1">
        <w:rPr>
          <w:rFonts w:eastAsia="標楷體" w:hint="eastAsia"/>
          <w:sz w:val="28"/>
          <w:szCs w:val="28"/>
        </w:rPr>
        <w:t>一、正取</w:t>
      </w:r>
      <w:r w:rsidRPr="003B27B1">
        <w:rPr>
          <w:rFonts w:eastAsia="標楷體"/>
          <w:sz w:val="28"/>
          <w:szCs w:val="28"/>
        </w:rPr>
        <w:t>生</w:t>
      </w:r>
      <w:r w:rsidRPr="003B27B1">
        <w:rPr>
          <w:rFonts w:eastAsia="標楷體" w:hint="eastAsia"/>
          <w:sz w:val="28"/>
          <w:szCs w:val="28"/>
        </w:rPr>
        <w:t>請</w:t>
      </w:r>
      <w:r w:rsidRPr="003B27B1">
        <w:rPr>
          <w:rFonts w:eastAsia="標楷體"/>
          <w:sz w:val="28"/>
          <w:szCs w:val="28"/>
        </w:rPr>
        <w:t>於</w:t>
      </w:r>
      <w:r w:rsidR="00563B93" w:rsidRPr="003B27B1">
        <w:rPr>
          <w:rFonts w:ascii="標楷體" w:eastAsia="標楷體" w:hAnsi="標楷體" w:hint="eastAsia"/>
          <w:sz w:val="28"/>
          <w:szCs w:val="28"/>
        </w:rPr>
        <w:t>1</w:t>
      </w:r>
      <w:r w:rsidR="001E3396" w:rsidRPr="003B27B1">
        <w:rPr>
          <w:rFonts w:ascii="標楷體" w:eastAsia="標楷體" w:hAnsi="標楷體" w:hint="eastAsia"/>
          <w:sz w:val="28"/>
          <w:szCs w:val="28"/>
        </w:rPr>
        <w:t>1</w:t>
      </w:r>
      <w:r w:rsidR="008E1B33" w:rsidRPr="003B27B1">
        <w:rPr>
          <w:rFonts w:ascii="標楷體" w:eastAsia="標楷體" w:hAnsi="標楷體" w:hint="eastAsia"/>
          <w:sz w:val="28"/>
          <w:szCs w:val="28"/>
        </w:rPr>
        <w:t>5</w:t>
      </w:r>
      <w:r w:rsidRPr="003B27B1">
        <w:rPr>
          <w:rFonts w:eastAsia="標楷體"/>
          <w:sz w:val="28"/>
          <w:szCs w:val="28"/>
        </w:rPr>
        <w:t>年</w:t>
      </w:r>
      <w:r w:rsidRPr="003B27B1">
        <w:rPr>
          <w:rFonts w:ascii="標楷體" w:eastAsia="標楷體" w:hAnsi="標楷體" w:hint="eastAsia"/>
          <w:sz w:val="28"/>
          <w:szCs w:val="28"/>
        </w:rPr>
        <w:t>5</w:t>
      </w:r>
      <w:r w:rsidRPr="003B27B1">
        <w:rPr>
          <w:rFonts w:eastAsia="標楷體"/>
          <w:sz w:val="28"/>
          <w:szCs w:val="28"/>
        </w:rPr>
        <w:t>月</w:t>
      </w:r>
      <w:r w:rsidR="008E1B33" w:rsidRPr="003B27B1">
        <w:rPr>
          <w:rFonts w:ascii="標楷體" w:eastAsia="標楷體" w:hAnsi="標楷體" w:hint="eastAsia"/>
          <w:sz w:val="28"/>
          <w:szCs w:val="28"/>
        </w:rPr>
        <w:t>8</w:t>
      </w:r>
      <w:r w:rsidRPr="003B27B1">
        <w:rPr>
          <w:rFonts w:eastAsia="標楷體"/>
          <w:sz w:val="28"/>
          <w:szCs w:val="28"/>
        </w:rPr>
        <w:t>日（星期</w:t>
      </w:r>
      <w:r w:rsidR="00475FF5" w:rsidRPr="003B27B1">
        <w:rPr>
          <w:rFonts w:eastAsia="標楷體" w:hint="eastAsia"/>
          <w:sz w:val="28"/>
          <w:szCs w:val="28"/>
        </w:rPr>
        <w:t>五</w:t>
      </w:r>
      <w:r w:rsidRPr="003B27B1">
        <w:rPr>
          <w:rFonts w:eastAsia="標楷體"/>
          <w:sz w:val="28"/>
          <w:szCs w:val="28"/>
        </w:rPr>
        <w:t>）前</w:t>
      </w:r>
      <w:r w:rsidRPr="003B27B1">
        <w:rPr>
          <w:rFonts w:eastAsia="標楷體" w:hint="eastAsia"/>
          <w:sz w:val="28"/>
          <w:szCs w:val="28"/>
        </w:rPr>
        <w:t>繳交本同意書至錄取學校輔導處室，逾時或未完成繳交者</w:t>
      </w:r>
      <w:r w:rsidRPr="003B27B1">
        <w:rPr>
          <w:rFonts w:eastAsia="標楷體"/>
          <w:sz w:val="28"/>
          <w:szCs w:val="28"/>
        </w:rPr>
        <w:t>，</w:t>
      </w:r>
      <w:r w:rsidRPr="003B27B1">
        <w:rPr>
          <w:rFonts w:eastAsia="標楷體" w:hint="eastAsia"/>
          <w:sz w:val="28"/>
          <w:szCs w:val="28"/>
        </w:rPr>
        <w:t>學校將釋出缺額供遞補生登記安置</w:t>
      </w:r>
      <w:r w:rsidRPr="003B27B1">
        <w:rPr>
          <w:rFonts w:eastAsia="標楷體"/>
          <w:sz w:val="28"/>
          <w:szCs w:val="28"/>
        </w:rPr>
        <w:t>。</w:t>
      </w:r>
    </w:p>
    <w:p w14:paraId="169B447F" w14:textId="397D9CC6" w:rsidR="008220FD" w:rsidRPr="003B27B1" w:rsidRDefault="008220FD" w:rsidP="008220FD">
      <w:pPr>
        <w:snapToGrid w:val="0"/>
        <w:spacing w:line="440" w:lineRule="exact"/>
        <w:ind w:leftChars="1" w:left="559" w:hangingChars="199" w:hanging="557"/>
        <w:jc w:val="both"/>
        <w:rPr>
          <w:rFonts w:eastAsia="標楷體"/>
          <w:sz w:val="28"/>
          <w:szCs w:val="28"/>
        </w:rPr>
      </w:pPr>
      <w:r w:rsidRPr="003B27B1">
        <w:rPr>
          <w:rFonts w:eastAsia="標楷體" w:hint="eastAsia"/>
          <w:sz w:val="28"/>
          <w:szCs w:val="28"/>
        </w:rPr>
        <w:t>二、遞補</w:t>
      </w:r>
      <w:r w:rsidRPr="003B27B1">
        <w:rPr>
          <w:rFonts w:eastAsia="標楷體"/>
          <w:sz w:val="28"/>
          <w:szCs w:val="28"/>
        </w:rPr>
        <w:t>生</w:t>
      </w:r>
      <w:r w:rsidRPr="003B27B1">
        <w:rPr>
          <w:rFonts w:eastAsia="標楷體" w:hint="eastAsia"/>
          <w:sz w:val="28"/>
          <w:szCs w:val="28"/>
        </w:rPr>
        <w:t>請</w:t>
      </w:r>
      <w:r w:rsidRPr="003B27B1">
        <w:rPr>
          <w:rFonts w:eastAsia="標楷體"/>
          <w:sz w:val="28"/>
          <w:szCs w:val="28"/>
        </w:rPr>
        <w:t>於</w:t>
      </w:r>
      <w:r w:rsidR="00563B93" w:rsidRPr="003B27B1">
        <w:rPr>
          <w:rFonts w:ascii="標楷體" w:eastAsia="標楷體" w:hAnsi="標楷體" w:hint="eastAsia"/>
          <w:sz w:val="28"/>
          <w:szCs w:val="28"/>
        </w:rPr>
        <w:t>1</w:t>
      </w:r>
      <w:r w:rsidR="001E3396" w:rsidRPr="003B27B1">
        <w:rPr>
          <w:rFonts w:ascii="標楷體" w:eastAsia="標楷體" w:hAnsi="標楷體" w:hint="eastAsia"/>
          <w:sz w:val="28"/>
          <w:szCs w:val="28"/>
        </w:rPr>
        <w:t>1</w:t>
      </w:r>
      <w:r w:rsidR="008E1B33" w:rsidRPr="003B27B1">
        <w:rPr>
          <w:rFonts w:ascii="標楷體" w:eastAsia="標楷體" w:hAnsi="標楷體" w:hint="eastAsia"/>
          <w:sz w:val="28"/>
          <w:szCs w:val="28"/>
        </w:rPr>
        <w:t>5</w:t>
      </w:r>
      <w:r w:rsidRPr="003B27B1">
        <w:rPr>
          <w:rFonts w:eastAsia="標楷體"/>
          <w:sz w:val="28"/>
          <w:szCs w:val="28"/>
        </w:rPr>
        <w:t>年</w:t>
      </w:r>
      <w:r w:rsidRPr="003B27B1">
        <w:rPr>
          <w:rFonts w:ascii="標楷體" w:eastAsia="標楷體" w:hAnsi="標楷體" w:hint="eastAsia"/>
          <w:sz w:val="28"/>
          <w:szCs w:val="28"/>
        </w:rPr>
        <w:t>5</w:t>
      </w:r>
      <w:r w:rsidRPr="003B27B1">
        <w:rPr>
          <w:rFonts w:eastAsia="標楷體"/>
          <w:sz w:val="28"/>
          <w:szCs w:val="28"/>
        </w:rPr>
        <w:t>月</w:t>
      </w:r>
      <w:r w:rsidR="00563B93" w:rsidRPr="003B27B1">
        <w:rPr>
          <w:rFonts w:ascii="標楷體" w:eastAsia="標楷體" w:hAnsi="標楷體" w:hint="eastAsia"/>
          <w:sz w:val="28"/>
          <w:szCs w:val="28"/>
        </w:rPr>
        <w:t>1</w:t>
      </w:r>
      <w:r w:rsidR="008E1B33" w:rsidRPr="003B27B1">
        <w:rPr>
          <w:rFonts w:ascii="標楷體" w:eastAsia="標楷體" w:hAnsi="標楷體" w:hint="eastAsia"/>
          <w:sz w:val="28"/>
          <w:szCs w:val="28"/>
        </w:rPr>
        <w:t>1</w:t>
      </w:r>
      <w:r w:rsidRPr="003B27B1">
        <w:rPr>
          <w:rFonts w:eastAsia="標楷體"/>
          <w:sz w:val="28"/>
          <w:szCs w:val="28"/>
        </w:rPr>
        <w:t>日（星期</w:t>
      </w:r>
      <w:r w:rsidR="00820346" w:rsidRPr="003B27B1">
        <w:rPr>
          <w:rFonts w:eastAsia="標楷體" w:hint="eastAsia"/>
          <w:sz w:val="28"/>
          <w:szCs w:val="28"/>
        </w:rPr>
        <w:t>一</w:t>
      </w:r>
      <w:r w:rsidRPr="003B27B1">
        <w:rPr>
          <w:rFonts w:eastAsia="標楷體"/>
          <w:sz w:val="28"/>
          <w:szCs w:val="28"/>
        </w:rPr>
        <w:t>）</w:t>
      </w:r>
      <w:r w:rsidRPr="003B27B1">
        <w:rPr>
          <w:rFonts w:eastAsia="標楷體" w:hint="eastAsia"/>
          <w:sz w:val="28"/>
          <w:szCs w:val="28"/>
        </w:rPr>
        <w:t>至</w:t>
      </w:r>
      <w:r w:rsidR="001E3396" w:rsidRPr="003B27B1">
        <w:rPr>
          <w:rFonts w:ascii="標楷體" w:eastAsia="標楷體" w:hAnsi="標楷體" w:hint="eastAsia"/>
          <w:sz w:val="28"/>
          <w:szCs w:val="28"/>
        </w:rPr>
        <w:t>1</w:t>
      </w:r>
      <w:r w:rsidR="008E1B33" w:rsidRPr="003B27B1">
        <w:rPr>
          <w:rFonts w:ascii="標楷體" w:eastAsia="標楷體" w:hAnsi="標楷體" w:hint="eastAsia"/>
          <w:sz w:val="28"/>
          <w:szCs w:val="28"/>
        </w:rPr>
        <w:t>3</w:t>
      </w:r>
      <w:r w:rsidRPr="003B27B1">
        <w:rPr>
          <w:rFonts w:eastAsia="標楷體" w:hint="eastAsia"/>
          <w:sz w:val="28"/>
          <w:szCs w:val="28"/>
        </w:rPr>
        <w:t>日</w:t>
      </w:r>
      <w:r w:rsidR="00820346" w:rsidRPr="003B27B1">
        <w:rPr>
          <w:rFonts w:eastAsia="標楷體"/>
          <w:sz w:val="28"/>
          <w:szCs w:val="28"/>
        </w:rPr>
        <w:t>（</w:t>
      </w:r>
      <w:r w:rsidRPr="003B27B1">
        <w:rPr>
          <w:rFonts w:eastAsia="標楷體" w:hint="eastAsia"/>
          <w:sz w:val="28"/>
          <w:szCs w:val="28"/>
        </w:rPr>
        <w:t>星期</w:t>
      </w:r>
      <w:r w:rsidR="00820346" w:rsidRPr="003B27B1">
        <w:rPr>
          <w:rFonts w:eastAsia="標楷體" w:hint="eastAsia"/>
          <w:sz w:val="28"/>
          <w:szCs w:val="28"/>
        </w:rPr>
        <w:t>三</w:t>
      </w:r>
      <w:r w:rsidR="00820346" w:rsidRPr="003B27B1">
        <w:rPr>
          <w:rFonts w:eastAsia="標楷體"/>
          <w:sz w:val="28"/>
          <w:szCs w:val="28"/>
        </w:rPr>
        <w:t>）</w:t>
      </w:r>
      <w:r w:rsidRPr="003B27B1">
        <w:rPr>
          <w:rFonts w:eastAsia="標楷體" w:hint="eastAsia"/>
          <w:sz w:val="28"/>
          <w:szCs w:val="28"/>
        </w:rPr>
        <w:t>，至尚有缺額之學校輔導處室繳交本同意書</w:t>
      </w:r>
      <w:r w:rsidR="008E1B33" w:rsidRPr="003B27B1">
        <w:rPr>
          <w:rFonts w:eastAsia="標楷體"/>
          <w:sz w:val="28"/>
          <w:szCs w:val="28"/>
        </w:rPr>
        <w:t>（</w:t>
      </w:r>
      <w:r w:rsidRPr="003B27B1">
        <w:rPr>
          <w:rFonts w:eastAsia="標楷體" w:hint="eastAsia"/>
          <w:sz w:val="28"/>
          <w:szCs w:val="28"/>
        </w:rPr>
        <w:t>限登記</w:t>
      </w:r>
      <w:r w:rsidRPr="003B27B1">
        <w:rPr>
          <w:rFonts w:ascii="標楷體" w:eastAsia="標楷體" w:hAnsi="標楷體" w:hint="eastAsia"/>
          <w:sz w:val="28"/>
          <w:szCs w:val="28"/>
        </w:rPr>
        <w:t>1</w:t>
      </w:r>
      <w:r w:rsidRPr="003B27B1">
        <w:rPr>
          <w:rFonts w:eastAsia="標楷體" w:hint="eastAsia"/>
          <w:sz w:val="28"/>
          <w:szCs w:val="28"/>
        </w:rPr>
        <w:t>校</w:t>
      </w:r>
      <w:r w:rsidR="008E1B33" w:rsidRPr="003B27B1">
        <w:rPr>
          <w:rFonts w:eastAsia="標楷體"/>
          <w:sz w:val="28"/>
          <w:szCs w:val="28"/>
        </w:rPr>
        <w:t>）</w:t>
      </w:r>
      <w:r w:rsidRPr="003B27B1">
        <w:rPr>
          <w:rFonts w:eastAsia="標楷體" w:hint="eastAsia"/>
          <w:sz w:val="28"/>
          <w:szCs w:val="28"/>
        </w:rPr>
        <w:t>，逾時或未完成繳交者</w:t>
      </w:r>
      <w:r w:rsidRPr="003B27B1">
        <w:rPr>
          <w:rFonts w:eastAsia="標楷體"/>
          <w:sz w:val="28"/>
          <w:szCs w:val="28"/>
        </w:rPr>
        <w:t>，</w:t>
      </w:r>
      <w:r w:rsidRPr="003B27B1">
        <w:rPr>
          <w:rFonts w:eastAsia="標楷體" w:hint="eastAsia"/>
          <w:sz w:val="28"/>
          <w:szCs w:val="28"/>
        </w:rPr>
        <w:t>學校將釋出缺額供轉學生登記安置</w:t>
      </w:r>
      <w:r w:rsidRPr="003B27B1">
        <w:rPr>
          <w:rFonts w:eastAsia="標楷體"/>
          <w:sz w:val="28"/>
          <w:szCs w:val="28"/>
        </w:rPr>
        <w:t>。</w:t>
      </w:r>
    </w:p>
    <w:p w14:paraId="5D9F8C89" w14:textId="5E8910AC" w:rsidR="008220FD" w:rsidRPr="003B27B1" w:rsidRDefault="008220FD" w:rsidP="008220FD">
      <w:pPr>
        <w:snapToGrid w:val="0"/>
        <w:spacing w:line="440" w:lineRule="exact"/>
        <w:ind w:leftChars="1" w:left="559" w:hangingChars="199" w:hanging="557"/>
        <w:jc w:val="both"/>
        <w:rPr>
          <w:rFonts w:eastAsia="標楷體"/>
          <w:sz w:val="28"/>
          <w:szCs w:val="28"/>
        </w:rPr>
      </w:pPr>
      <w:r w:rsidRPr="003B27B1">
        <w:rPr>
          <w:rFonts w:eastAsia="標楷體" w:hint="eastAsia"/>
          <w:sz w:val="28"/>
          <w:szCs w:val="28"/>
        </w:rPr>
        <w:t>三、</w:t>
      </w:r>
      <w:r w:rsidR="00B20ADD" w:rsidRPr="003B27B1">
        <w:rPr>
          <w:rFonts w:eastAsia="標楷體"/>
          <w:sz w:val="28"/>
          <w:szCs w:val="28"/>
        </w:rPr>
        <w:t>經</w:t>
      </w:r>
      <w:r w:rsidR="00B20ADD" w:rsidRPr="003B27B1">
        <w:rPr>
          <w:rFonts w:eastAsia="標楷體" w:hint="eastAsia"/>
          <w:sz w:val="28"/>
          <w:szCs w:val="28"/>
        </w:rPr>
        <w:t>本</w:t>
      </w:r>
      <w:r w:rsidR="00B20ADD" w:rsidRPr="003B27B1">
        <w:rPr>
          <w:rFonts w:eastAsia="標楷體"/>
          <w:sz w:val="28"/>
          <w:szCs w:val="28"/>
        </w:rPr>
        <w:t>市鑑輔會</w:t>
      </w:r>
      <w:r w:rsidR="00B20ADD" w:rsidRPr="003B27B1">
        <w:rPr>
          <w:rFonts w:eastAsia="標楷體" w:hint="eastAsia"/>
          <w:sz w:val="28"/>
          <w:szCs w:val="28"/>
        </w:rPr>
        <w:t>鑑定通過</w:t>
      </w:r>
      <w:r w:rsidR="00B20ADD" w:rsidRPr="003B27B1">
        <w:rPr>
          <w:rFonts w:eastAsia="標楷體"/>
          <w:sz w:val="28"/>
          <w:szCs w:val="28"/>
        </w:rPr>
        <w:t>之學生，</w:t>
      </w:r>
      <w:r w:rsidR="00B20ADD" w:rsidRPr="003B27B1">
        <w:rPr>
          <w:rFonts w:eastAsia="標楷體" w:hint="eastAsia"/>
          <w:sz w:val="28"/>
          <w:szCs w:val="28"/>
        </w:rPr>
        <w:t>首次申請</w:t>
      </w:r>
      <w:r w:rsidR="00B20ADD" w:rsidRPr="003B27B1">
        <w:rPr>
          <w:rFonts w:eastAsia="標楷體"/>
          <w:sz w:val="28"/>
          <w:szCs w:val="28"/>
        </w:rPr>
        <w:t>安置</w:t>
      </w:r>
      <w:r w:rsidR="00B20ADD" w:rsidRPr="003B27B1">
        <w:rPr>
          <w:rFonts w:eastAsia="標楷體" w:hint="eastAsia"/>
          <w:sz w:val="28"/>
          <w:szCs w:val="28"/>
        </w:rPr>
        <w:t>時，</w:t>
      </w:r>
      <w:r w:rsidR="00B20ADD" w:rsidRPr="003B27B1">
        <w:rPr>
          <w:rFonts w:eastAsia="標楷體"/>
          <w:sz w:val="28"/>
          <w:szCs w:val="28"/>
        </w:rPr>
        <w:t>無需遷移戶籍</w:t>
      </w:r>
      <w:r w:rsidR="00B20ADD" w:rsidRPr="003B27B1">
        <w:rPr>
          <w:rFonts w:eastAsia="標楷體" w:hint="eastAsia"/>
          <w:sz w:val="28"/>
          <w:szCs w:val="28"/>
        </w:rPr>
        <w:t>即</w:t>
      </w:r>
      <w:r w:rsidR="00B20ADD" w:rsidRPr="003B27B1">
        <w:rPr>
          <w:rFonts w:eastAsia="標楷體"/>
          <w:sz w:val="28"/>
          <w:szCs w:val="28"/>
        </w:rPr>
        <w:t>可轉學至安置學校就讀</w:t>
      </w:r>
      <w:r w:rsidR="008E1B33" w:rsidRPr="003B27B1">
        <w:rPr>
          <w:rFonts w:eastAsia="標楷體"/>
          <w:sz w:val="28"/>
          <w:szCs w:val="28"/>
        </w:rPr>
        <w:t>（</w:t>
      </w:r>
      <w:r w:rsidR="00B20ADD" w:rsidRPr="003B27B1">
        <w:rPr>
          <w:rFonts w:eastAsia="標楷體" w:hint="eastAsia"/>
          <w:bCs/>
          <w:sz w:val="28"/>
          <w:szCs w:val="28"/>
        </w:rPr>
        <w:t>總量管制學校仍需符合學籍規</w:t>
      </w:r>
      <w:r w:rsidR="00B20ADD" w:rsidRPr="003B27B1">
        <w:rPr>
          <w:rFonts w:eastAsia="標楷體" w:hint="eastAsia"/>
          <w:b/>
          <w:sz w:val="28"/>
          <w:szCs w:val="28"/>
        </w:rPr>
        <w:t>定</w:t>
      </w:r>
      <w:r w:rsidR="008E1B33" w:rsidRPr="003B27B1">
        <w:rPr>
          <w:rFonts w:eastAsia="標楷體"/>
          <w:sz w:val="28"/>
          <w:szCs w:val="28"/>
        </w:rPr>
        <w:t>）</w:t>
      </w:r>
      <w:r w:rsidRPr="003B27B1">
        <w:rPr>
          <w:rFonts w:eastAsia="標楷體" w:hint="eastAsia"/>
          <w:sz w:val="28"/>
          <w:szCs w:val="28"/>
        </w:rPr>
        <w:t>，建議</w:t>
      </w:r>
      <w:r w:rsidRPr="003B27B1">
        <w:rPr>
          <w:rFonts w:eastAsia="標楷體"/>
          <w:sz w:val="28"/>
          <w:szCs w:val="28"/>
        </w:rPr>
        <w:t>於</w:t>
      </w:r>
      <w:r w:rsidR="00B24955" w:rsidRPr="003B27B1">
        <w:rPr>
          <w:rFonts w:ascii="標楷體" w:eastAsia="標楷體" w:hAnsi="標楷體" w:hint="eastAsia"/>
          <w:sz w:val="28"/>
          <w:szCs w:val="28"/>
        </w:rPr>
        <w:t>11</w:t>
      </w:r>
      <w:r w:rsidR="008E1B33" w:rsidRPr="003B27B1">
        <w:rPr>
          <w:rFonts w:ascii="標楷體" w:eastAsia="標楷體" w:hAnsi="標楷體" w:hint="eastAsia"/>
          <w:sz w:val="28"/>
          <w:szCs w:val="28"/>
        </w:rPr>
        <w:t>5</w:t>
      </w:r>
      <w:r w:rsidRPr="003B27B1">
        <w:rPr>
          <w:rFonts w:eastAsia="標楷體"/>
          <w:sz w:val="28"/>
          <w:szCs w:val="28"/>
        </w:rPr>
        <w:t>年</w:t>
      </w:r>
      <w:r w:rsidRPr="003B27B1">
        <w:rPr>
          <w:rFonts w:ascii="標楷體" w:eastAsia="標楷體" w:hAnsi="標楷體" w:hint="eastAsia"/>
          <w:sz w:val="28"/>
          <w:szCs w:val="28"/>
        </w:rPr>
        <w:t>7</w:t>
      </w:r>
      <w:r w:rsidRPr="003B27B1">
        <w:rPr>
          <w:rFonts w:eastAsia="標楷體"/>
          <w:sz w:val="28"/>
          <w:szCs w:val="28"/>
        </w:rPr>
        <w:t>月</w:t>
      </w:r>
      <w:r w:rsidR="00371538" w:rsidRPr="003B27B1">
        <w:rPr>
          <w:rFonts w:ascii="標楷體" w:eastAsia="標楷體" w:hAnsi="標楷體" w:hint="eastAsia"/>
          <w:sz w:val="28"/>
          <w:szCs w:val="28"/>
        </w:rPr>
        <w:t>1</w:t>
      </w:r>
      <w:r w:rsidRPr="003B27B1">
        <w:rPr>
          <w:rFonts w:eastAsia="標楷體"/>
          <w:sz w:val="28"/>
          <w:szCs w:val="28"/>
        </w:rPr>
        <w:t>日（星期</w:t>
      </w:r>
      <w:r w:rsidR="008E1B33" w:rsidRPr="003B27B1">
        <w:rPr>
          <w:rFonts w:eastAsia="標楷體" w:hint="eastAsia"/>
          <w:sz w:val="28"/>
          <w:szCs w:val="28"/>
        </w:rPr>
        <w:t>三</w:t>
      </w:r>
      <w:r w:rsidRPr="003B27B1">
        <w:rPr>
          <w:rFonts w:eastAsia="標楷體"/>
          <w:sz w:val="28"/>
          <w:szCs w:val="28"/>
        </w:rPr>
        <w:t>）前至各校完成轉學手續</w:t>
      </w:r>
      <w:r w:rsidRPr="003B27B1">
        <w:rPr>
          <w:rFonts w:eastAsia="標楷體" w:hint="eastAsia"/>
          <w:sz w:val="28"/>
          <w:szCs w:val="28"/>
        </w:rPr>
        <w:t>，俾利學校即早規劃學生相關教育服務措施</w:t>
      </w:r>
      <w:r w:rsidRPr="003B27B1">
        <w:rPr>
          <w:rFonts w:eastAsia="標楷體"/>
          <w:sz w:val="28"/>
          <w:szCs w:val="28"/>
        </w:rPr>
        <w:t>。</w:t>
      </w:r>
    </w:p>
    <w:p w14:paraId="4CDF39C9" w14:textId="6C058F46" w:rsidR="008220FD" w:rsidRPr="003B27B1" w:rsidRDefault="008220FD" w:rsidP="008220FD">
      <w:pPr>
        <w:snapToGrid w:val="0"/>
        <w:spacing w:line="440" w:lineRule="exact"/>
        <w:ind w:leftChars="1" w:left="559" w:hangingChars="199" w:hanging="557"/>
        <w:jc w:val="both"/>
        <w:rPr>
          <w:rFonts w:eastAsia="標楷體"/>
          <w:sz w:val="28"/>
          <w:szCs w:val="28"/>
        </w:rPr>
      </w:pPr>
      <w:r w:rsidRPr="003B27B1">
        <w:rPr>
          <w:rFonts w:eastAsia="標楷體" w:hint="eastAsia"/>
          <w:sz w:val="28"/>
          <w:szCs w:val="28"/>
        </w:rPr>
        <w:t>四、</w:t>
      </w:r>
      <w:r w:rsidRPr="003B27B1">
        <w:rPr>
          <w:rFonts w:eastAsia="標楷體" w:hint="eastAsia"/>
          <w:b/>
          <w:sz w:val="28"/>
          <w:szCs w:val="28"/>
        </w:rPr>
        <w:t>如學校學生數已達核定班級人數</w:t>
      </w:r>
      <w:r w:rsidR="008E1B33" w:rsidRPr="003B27B1">
        <w:rPr>
          <w:rFonts w:eastAsia="標楷體"/>
          <w:sz w:val="28"/>
          <w:szCs w:val="28"/>
        </w:rPr>
        <w:t>（</w:t>
      </w:r>
      <w:r w:rsidRPr="003B27B1">
        <w:rPr>
          <w:rFonts w:eastAsia="標楷體" w:hint="eastAsia"/>
          <w:b/>
          <w:sz w:val="28"/>
          <w:szCs w:val="28"/>
        </w:rPr>
        <w:t>總量管制學校</w:t>
      </w:r>
      <w:r w:rsidR="008E1B33" w:rsidRPr="003B27B1">
        <w:rPr>
          <w:rFonts w:eastAsia="標楷體"/>
          <w:sz w:val="28"/>
          <w:szCs w:val="28"/>
        </w:rPr>
        <w:t>）</w:t>
      </w:r>
      <w:r w:rsidRPr="003B27B1">
        <w:rPr>
          <w:rFonts w:eastAsia="標楷體" w:hint="eastAsia"/>
          <w:b/>
          <w:sz w:val="28"/>
          <w:szCs w:val="28"/>
        </w:rPr>
        <w:t>，通過鑑定之外校學生須依據「高雄市國民中小學實施學生人數總量管制作業要點」進行轉學，如該校無名額可供轉入，則</w:t>
      </w:r>
      <w:r w:rsidR="00500076" w:rsidRPr="003B27B1">
        <w:rPr>
          <w:rFonts w:eastAsia="標楷體" w:hint="eastAsia"/>
          <w:b/>
          <w:sz w:val="28"/>
          <w:szCs w:val="28"/>
        </w:rPr>
        <w:t>得</w:t>
      </w:r>
      <w:r w:rsidRPr="003B27B1">
        <w:rPr>
          <w:rFonts w:eastAsia="標楷體" w:hint="eastAsia"/>
          <w:b/>
          <w:sz w:val="28"/>
          <w:szCs w:val="28"/>
        </w:rPr>
        <w:t>至他校資優班就讀。</w:t>
      </w:r>
      <w:bookmarkEnd w:id="3"/>
      <w:bookmarkEnd w:id="4"/>
    </w:p>
    <w:p w14:paraId="2AB8C1F1" w14:textId="77777777" w:rsidR="0073195B" w:rsidRPr="003B27B1" w:rsidRDefault="0073195B" w:rsidP="00094008">
      <w:pPr>
        <w:widowControl/>
        <w:jc w:val="center"/>
        <w:rPr>
          <w:rFonts w:ascii="標楷體" w:eastAsia="標楷體" w:hAnsi="標楷體"/>
          <w:sz w:val="48"/>
          <w:szCs w:val="48"/>
        </w:rPr>
      </w:pPr>
    </w:p>
    <w:p w14:paraId="0CF4FFF0" w14:textId="77777777" w:rsidR="00FD4A7A" w:rsidRPr="003B27B1" w:rsidRDefault="00FD4A7A" w:rsidP="00094008">
      <w:pPr>
        <w:widowControl/>
        <w:jc w:val="center"/>
        <w:rPr>
          <w:rFonts w:ascii="標楷體" w:eastAsia="標楷體" w:hAnsi="標楷體"/>
          <w:sz w:val="44"/>
          <w:szCs w:val="44"/>
        </w:rPr>
      </w:pPr>
      <w:r w:rsidRPr="003B27B1">
        <w:rPr>
          <w:rFonts w:ascii="標楷體" w:eastAsia="標楷體" w:hAnsi="標楷體" w:hint="eastAsia"/>
          <w:sz w:val="44"/>
          <w:szCs w:val="44"/>
        </w:rPr>
        <w:lastRenderedPageBreak/>
        <w:t>初</w:t>
      </w:r>
      <w:r w:rsidRPr="003B27B1">
        <w:rPr>
          <w:rFonts w:ascii="標楷體" w:eastAsia="標楷體" w:hAnsi="標楷體"/>
          <w:sz w:val="44"/>
          <w:szCs w:val="44"/>
        </w:rPr>
        <w:t xml:space="preserve"> </w:t>
      </w:r>
      <w:r w:rsidR="006631C3" w:rsidRPr="003B27B1">
        <w:rPr>
          <w:rFonts w:ascii="標楷體" w:eastAsia="標楷體" w:hAnsi="標楷體" w:hint="eastAsia"/>
          <w:sz w:val="44"/>
          <w:szCs w:val="44"/>
        </w:rPr>
        <w:t>選</w:t>
      </w:r>
      <w:r w:rsidRPr="003B27B1">
        <w:rPr>
          <w:rFonts w:ascii="標楷體" w:eastAsia="標楷體" w:hAnsi="標楷體"/>
          <w:sz w:val="44"/>
          <w:szCs w:val="44"/>
        </w:rPr>
        <w:t xml:space="preserve"> </w:t>
      </w:r>
      <w:r w:rsidRPr="003B27B1">
        <w:rPr>
          <w:rFonts w:ascii="標楷體" w:eastAsia="標楷體" w:hAnsi="標楷體" w:hint="eastAsia"/>
          <w:sz w:val="44"/>
          <w:szCs w:val="44"/>
        </w:rPr>
        <w:t>工</w:t>
      </w:r>
      <w:r w:rsidRPr="003B27B1">
        <w:rPr>
          <w:rFonts w:ascii="標楷體" w:eastAsia="標楷體" w:hAnsi="標楷體"/>
          <w:sz w:val="44"/>
          <w:szCs w:val="44"/>
        </w:rPr>
        <w:t xml:space="preserve"> </w:t>
      </w:r>
      <w:r w:rsidRPr="003B27B1">
        <w:rPr>
          <w:rFonts w:ascii="標楷體" w:eastAsia="標楷體" w:hAnsi="標楷體" w:hint="eastAsia"/>
          <w:sz w:val="44"/>
          <w:szCs w:val="44"/>
        </w:rPr>
        <w:t>作</w:t>
      </w:r>
      <w:r w:rsidRPr="003B27B1">
        <w:rPr>
          <w:rFonts w:ascii="標楷體" w:eastAsia="標楷體" w:hAnsi="標楷體"/>
          <w:sz w:val="44"/>
          <w:szCs w:val="44"/>
        </w:rPr>
        <w:t xml:space="preserve"> </w:t>
      </w:r>
      <w:r w:rsidRPr="003B27B1">
        <w:rPr>
          <w:rFonts w:ascii="標楷體" w:eastAsia="標楷體" w:hAnsi="標楷體" w:hint="eastAsia"/>
          <w:sz w:val="44"/>
          <w:szCs w:val="44"/>
        </w:rPr>
        <w:t>相</w:t>
      </w:r>
      <w:r w:rsidRPr="003B27B1">
        <w:rPr>
          <w:rFonts w:ascii="標楷體" w:eastAsia="標楷體" w:hAnsi="標楷體"/>
          <w:sz w:val="44"/>
          <w:szCs w:val="44"/>
        </w:rPr>
        <w:t xml:space="preserve"> </w:t>
      </w:r>
      <w:r w:rsidRPr="003B27B1">
        <w:rPr>
          <w:rFonts w:ascii="標楷體" w:eastAsia="標楷體" w:hAnsi="標楷體" w:hint="eastAsia"/>
          <w:sz w:val="44"/>
          <w:szCs w:val="44"/>
        </w:rPr>
        <w:t>關</w:t>
      </w:r>
      <w:r w:rsidRPr="003B27B1">
        <w:rPr>
          <w:rFonts w:ascii="標楷體" w:eastAsia="標楷體" w:hAnsi="標楷體"/>
          <w:sz w:val="44"/>
          <w:szCs w:val="44"/>
        </w:rPr>
        <w:t xml:space="preserve"> </w:t>
      </w:r>
      <w:r w:rsidRPr="003B27B1">
        <w:rPr>
          <w:rFonts w:ascii="標楷體" w:eastAsia="標楷體" w:hAnsi="標楷體" w:hint="eastAsia"/>
          <w:sz w:val="44"/>
          <w:szCs w:val="44"/>
        </w:rPr>
        <w:t>資</w:t>
      </w:r>
      <w:r w:rsidRPr="003B27B1">
        <w:rPr>
          <w:rFonts w:ascii="標楷體" w:eastAsia="標楷體" w:hAnsi="標楷體"/>
          <w:sz w:val="44"/>
          <w:szCs w:val="44"/>
        </w:rPr>
        <w:t xml:space="preserve"> </w:t>
      </w:r>
      <w:r w:rsidRPr="003B27B1">
        <w:rPr>
          <w:rFonts w:ascii="標楷體" w:eastAsia="標楷體" w:hAnsi="標楷體" w:hint="eastAsia"/>
          <w:sz w:val="44"/>
          <w:szCs w:val="44"/>
        </w:rPr>
        <w:t>料</w:t>
      </w:r>
    </w:p>
    <w:tbl>
      <w:tblPr>
        <w:tblW w:w="4945"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52"/>
        <w:gridCol w:w="2133"/>
        <w:gridCol w:w="3192"/>
        <w:gridCol w:w="538"/>
        <w:gridCol w:w="3772"/>
        <w:gridCol w:w="538"/>
      </w:tblGrid>
      <w:tr w:rsidR="003B27B1" w:rsidRPr="003B27B1" w14:paraId="3B63FA31" w14:textId="77777777" w:rsidTr="007D5D9F">
        <w:trPr>
          <w:trHeight w:hRule="exact" w:val="851"/>
        </w:trPr>
        <w:tc>
          <w:tcPr>
            <w:tcW w:w="213" w:type="pct"/>
            <w:tcBorders>
              <w:top w:val="single" w:sz="12" w:space="0" w:color="auto"/>
            </w:tcBorders>
            <w:vAlign w:val="center"/>
          </w:tcPr>
          <w:p w14:paraId="2E0B554F" w14:textId="77777777" w:rsidR="005B440B" w:rsidRPr="003B27B1" w:rsidRDefault="005B440B"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序</w:t>
            </w:r>
          </w:p>
          <w:p w14:paraId="03D4773E" w14:textId="77777777" w:rsidR="005B440B" w:rsidRPr="003B27B1" w:rsidRDefault="005B440B"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號</w:t>
            </w:r>
          </w:p>
        </w:tc>
        <w:tc>
          <w:tcPr>
            <w:tcW w:w="1004" w:type="pct"/>
            <w:tcBorders>
              <w:top w:val="single" w:sz="12" w:space="0" w:color="auto"/>
            </w:tcBorders>
            <w:vAlign w:val="center"/>
          </w:tcPr>
          <w:p w14:paraId="08EF3A34" w14:textId="77777777" w:rsidR="005B440B" w:rsidRPr="003B27B1" w:rsidRDefault="005B440B"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附</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件</w:t>
            </w:r>
          </w:p>
          <w:p w14:paraId="5C98849A" w14:textId="77777777" w:rsidR="005B440B" w:rsidRPr="003B27B1" w:rsidRDefault="005B440B"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編</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號</w:t>
            </w:r>
          </w:p>
        </w:tc>
        <w:tc>
          <w:tcPr>
            <w:tcW w:w="1501" w:type="pct"/>
            <w:tcBorders>
              <w:top w:val="single" w:sz="12" w:space="0" w:color="auto"/>
            </w:tcBorders>
            <w:vAlign w:val="center"/>
          </w:tcPr>
          <w:p w14:paraId="6223EC1F" w14:textId="77777777" w:rsidR="005B440B" w:rsidRPr="003B27B1" w:rsidRDefault="005B440B" w:rsidP="00A41ACA">
            <w:pPr>
              <w:spacing w:line="40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資</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料</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名</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稱</w:t>
            </w:r>
          </w:p>
        </w:tc>
        <w:tc>
          <w:tcPr>
            <w:tcW w:w="253" w:type="pct"/>
            <w:tcBorders>
              <w:top w:val="single" w:sz="12" w:space="0" w:color="auto"/>
            </w:tcBorders>
            <w:vAlign w:val="center"/>
          </w:tcPr>
          <w:p w14:paraId="17265BD9" w14:textId="77777777" w:rsidR="005B440B" w:rsidRPr="003B27B1" w:rsidRDefault="005B440B"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頁</w:t>
            </w:r>
          </w:p>
          <w:p w14:paraId="359E4D9A" w14:textId="77777777" w:rsidR="005B440B" w:rsidRPr="003B27B1" w:rsidRDefault="005B440B"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次</w:t>
            </w:r>
          </w:p>
        </w:tc>
        <w:tc>
          <w:tcPr>
            <w:tcW w:w="1774" w:type="pct"/>
            <w:tcBorders>
              <w:top w:val="single" w:sz="12" w:space="0" w:color="auto"/>
            </w:tcBorders>
            <w:vAlign w:val="center"/>
          </w:tcPr>
          <w:p w14:paraId="1513E883" w14:textId="77777777" w:rsidR="005B440B" w:rsidRPr="003B27B1" w:rsidRDefault="005B440B" w:rsidP="00A41ACA">
            <w:pPr>
              <w:spacing w:line="40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辦</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理</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方</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式</w:t>
            </w:r>
          </w:p>
        </w:tc>
        <w:tc>
          <w:tcPr>
            <w:tcW w:w="253" w:type="pct"/>
            <w:tcBorders>
              <w:top w:val="single" w:sz="12" w:space="0" w:color="auto"/>
            </w:tcBorders>
            <w:vAlign w:val="center"/>
          </w:tcPr>
          <w:p w14:paraId="37CB9BB8" w14:textId="77777777" w:rsidR="005B440B" w:rsidRPr="003B27B1" w:rsidRDefault="005B440B"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備</w:t>
            </w:r>
          </w:p>
          <w:p w14:paraId="1921A92E" w14:textId="77777777" w:rsidR="005B440B" w:rsidRPr="003B27B1" w:rsidRDefault="005B440B"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註</w:t>
            </w:r>
          </w:p>
        </w:tc>
      </w:tr>
      <w:tr w:rsidR="003B27B1" w:rsidRPr="003B27B1" w14:paraId="21D2BD6C" w14:textId="77777777" w:rsidTr="007D5D9F">
        <w:trPr>
          <w:trHeight w:hRule="exact" w:val="714"/>
        </w:trPr>
        <w:tc>
          <w:tcPr>
            <w:tcW w:w="213" w:type="pct"/>
            <w:vAlign w:val="center"/>
          </w:tcPr>
          <w:p w14:paraId="0581F149" w14:textId="77777777" w:rsidR="005B440B" w:rsidRPr="003B27B1" w:rsidRDefault="005B440B" w:rsidP="00A41ACA">
            <w:pPr>
              <w:spacing w:line="400" w:lineRule="exact"/>
              <w:jc w:val="center"/>
              <w:rPr>
                <w:rFonts w:ascii="標楷體" w:eastAsia="標楷體" w:hAnsi="標楷體"/>
                <w:kern w:val="0"/>
                <w:sz w:val="28"/>
                <w:szCs w:val="28"/>
              </w:rPr>
            </w:pPr>
            <w:r w:rsidRPr="003B27B1">
              <w:rPr>
                <w:rFonts w:ascii="標楷體" w:eastAsia="標楷體" w:hAnsi="標楷體"/>
                <w:kern w:val="0"/>
                <w:sz w:val="28"/>
                <w:szCs w:val="28"/>
              </w:rPr>
              <w:t>1</w:t>
            </w:r>
          </w:p>
        </w:tc>
        <w:tc>
          <w:tcPr>
            <w:tcW w:w="1004" w:type="pct"/>
            <w:vAlign w:val="center"/>
          </w:tcPr>
          <w:p w14:paraId="65123BEF" w14:textId="77777777" w:rsidR="005B440B" w:rsidRPr="003B27B1" w:rsidRDefault="009E4ABF" w:rsidP="00A41ACA">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w:t>
            </w:r>
            <w:r w:rsidR="005B440B" w:rsidRPr="003B27B1">
              <w:rPr>
                <w:rFonts w:ascii="標楷體" w:eastAsia="標楷體" w:hAnsi="標楷體"/>
                <w:kern w:val="0"/>
                <w:sz w:val="28"/>
                <w:szCs w:val="28"/>
              </w:rPr>
              <w:t>-</w:t>
            </w:r>
            <w:r w:rsidR="005B440B" w:rsidRPr="003B27B1">
              <w:rPr>
                <w:rFonts w:ascii="標楷體" w:eastAsia="標楷體" w:hAnsi="標楷體" w:hint="eastAsia"/>
                <w:kern w:val="0"/>
                <w:sz w:val="28"/>
                <w:szCs w:val="28"/>
              </w:rPr>
              <w:t>附件一</w:t>
            </w:r>
          </w:p>
        </w:tc>
        <w:tc>
          <w:tcPr>
            <w:tcW w:w="1501" w:type="pct"/>
            <w:vAlign w:val="center"/>
          </w:tcPr>
          <w:p w14:paraId="0792256E" w14:textId="77777777" w:rsidR="005B440B" w:rsidRPr="003B27B1" w:rsidRDefault="009E4ABF" w:rsidP="00A41ACA">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w:t>
            </w:r>
            <w:r w:rsidR="005B440B" w:rsidRPr="003B27B1">
              <w:rPr>
                <w:rFonts w:ascii="標楷體" w:eastAsia="標楷體" w:hAnsi="標楷體" w:hint="eastAsia"/>
                <w:kern w:val="0"/>
                <w:sz w:val="28"/>
                <w:szCs w:val="28"/>
              </w:rPr>
              <w:t>測驗時程表</w:t>
            </w:r>
          </w:p>
        </w:tc>
        <w:tc>
          <w:tcPr>
            <w:tcW w:w="253" w:type="pct"/>
            <w:vAlign w:val="center"/>
          </w:tcPr>
          <w:p w14:paraId="0CB2AC21" w14:textId="77777777" w:rsidR="005B440B" w:rsidRPr="003B27B1" w:rsidRDefault="00C20C73" w:rsidP="00A41ACA">
            <w:pPr>
              <w:spacing w:line="400" w:lineRule="exact"/>
              <w:jc w:val="center"/>
              <w:rPr>
                <w:rFonts w:eastAsia="MS Gothic"/>
                <w:kern w:val="0"/>
                <w:sz w:val="28"/>
                <w:szCs w:val="28"/>
              </w:rPr>
            </w:pPr>
            <w:r w:rsidRPr="003B27B1">
              <w:rPr>
                <w:kern w:val="0"/>
                <w:sz w:val="28"/>
                <w:szCs w:val="28"/>
              </w:rPr>
              <w:t>20</w:t>
            </w:r>
          </w:p>
        </w:tc>
        <w:tc>
          <w:tcPr>
            <w:tcW w:w="1774" w:type="pct"/>
            <w:vAlign w:val="center"/>
          </w:tcPr>
          <w:p w14:paraId="3D82262F" w14:textId="7621FB40" w:rsidR="005B440B" w:rsidRPr="003B27B1" w:rsidRDefault="005B440B" w:rsidP="00682C2A">
            <w:pPr>
              <w:spacing w:line="280" w:lineRule="exact"/>
              <w:jc w:val="both"/>
              <w:rPr>
                <w:rFonts w:ascii="標楷體" w:eastAsia="標楷體" w:hAnsi="標楷體"/>
                <w:kern w:val="0"/>
                <w:sz w:val="20"/>
              </w:rPr>
            </w:pPr>
            <w:r w:rsidRPr="003B27B1">
              <w:rPr>
                <w:rFonts w:ascii="標楷體" w:eastAsia="標楷體" w:hAnsi="標楷體" w:hint="eastAsia"/>
                <w:kern w:val="0"/>
                <w:sz w:val="20"/>
              </w:rPr>
              <w:t>各校</w:t>
            </w:r>
            <w:r w:rsidR="009E4ABF" w:rsidRPr="003B27B1">
              <w:rPr>
                <w:rFonts w:ascii="標楷體" w:eastAsia="標楷體" w:hAnsi="標楷體" w:hint="eastAsia"/>
                <w:kern w:val="0"/>
                <w:sz w:val="20"/>
              </w:rPr>
              <w:t>初選</w:t>
            </w:r>
            <w:r w:rsidRPr="003B27B1">
              <w:rPr>
                <w:rFonts w:ascii="標楷體" w:eastAsia="標楷體" w:hAnsi="標楷體" w:hint="eastAsia"/>
                <w:kern w:val="0"/>
                <w:sz w:val="20"/>
              </w:rPr>
              <w:t>當日</w:t>
            </w:r>
            <w:r w:rsidR="001E7099" w:rsidRPr="003B27B1">
              <w:rPr>
                <w:rFonts w:ascii="標楷體" w:eastAsia="標楷體" w:hAnsi="標楷體" w:hint="eastAsia"/>
                <w:kern w:val="0"/>
                <w:sz w:val="20"/>
              </w:rPr>
              <w:t>3</w:t>
            </w:r>
            <w:r w:rsidRPr="003B27B1">
              <w:rPr>
                <w:rFonts w:ascii="標楷體" w:eastAsia="標楷體" w:hAnsi="標楷體" w:hint="eastAsia"/>
                <w:kern w:val="0"/>
                <w:sz w:val="20"/>
              </w:rPr>
              <w:t>/</w:t>
            </w:r>
            <w:r w:rsidR="001E7099" w:rsidRPr="003B27B1">
              <w:rPr>
                <w:rFonts w:ascii="標楷體" w:eastAsia="標楷體" w:hAnsi="標楷體" w:hint="eastAsia"/>
                <w:kern w:val="0"/>
                <w:sz w:val="20"/>
              </w:rPr>
              <w:t>14</w:t>
            </w:r>
            <w:r w:rsidRPr="003B27B1">
              <w:rPr>
                <w:rFonts w:ascii="標楷體" w:eastAsia="標楷體" w:hAnsi="標楷體" w:hint="eastAsia"/>
                <w:kern w:val="0"/>
                <w:sz w:val="20"/>
              </w:rPr>
              <w:t>（六）時程安排暨相關注意事項。</w:t>
            </w:r>
          </w:p>
        </w:tc>
        <w:tc>
          <w:tcPr>
            <w:tcW w:w="253" w:type="pct"/>
            <w:vAlign w:val="center"/>
          </w:tcPr>
          <w:p w14:paraId="44FFBBC1" w14:textId="77777777" w:rsidR="005B440B" w:rsidRPr="003B27B1" w:rsidRDefault="005B440B" w:rsidP="00A41ACA">
            <w:pPr>
              <w:spacing w:line="400" w:lineRule="exact"/>
              <w:jc w:val="center"/>
              <w:rPr>
                <w:rFonts w:ascii="標楷體" w:eastAsia="標楷體" w:hAnsi="標楷體"/>
                <w:kern w:val="0"/>
                <w:sz w:val="28"/>
                <w:szCs w:val="28"/>
              </w:rPr>
            </w:pPr>
          </w:p>
        </w:tc>
      </w:tr>
      <w:tr w:rsidR="003B27B1" w:rsidRPr="003B27B1" w14:paraId="55FBA5BB" w14:textId="77777777" w:rsidTr="007D5D9F">
        <w:trPr>
          <w:trHeight w:val="529"/>
        </w:trPr>
        <w:tc>
          <w:tcPr>
            <w:tcW w:w="213" w:type="pct"/>
            <w:vAlign w:val="center"/>
          </w:tcPr>
          <w:p w14:paraId="2CB997B3" w14:textId="77777777" w:rsidR="005B440B" w:rsidRPr="003B27B1" w:rsidRDefault="005B440B" w:rsidP="00A41ACA">
            <w:pPr>
              <w:spacing w:line="400" w:lineRule="exact"/>
              <w:jc w:val="center"/>
              <w:rPr>
                <w:rFonts w:ascii="標楷體" w:eastAsia="標楷體" w:hAnsi="標楷體"/>
                <w:kern w:val="0"/>
                <w:sz w:val="28"/>
                <w:szCs w:val="28"/>
              </w:rPr>
            </w:pPr>
            <w:r w:rsidRPr="003B27B1">
              <w:rPr>
                <w:rFonts w:ascii="標楷體" w:eastAsia="標楷體" w:hAnsi="標楷體"/>
                <w:kern w:val="0"/>
                <w:sz w:val="28"/>
                <w:szCs w:val="28"/>
              </w:rPr>
              <w:t>2</w:t>
            </w:r>
          </w:p>
        </w:tc>
        <w:tc>
          <w:tcPr>
            <w:tcW w:w="1004" w:type="pct"/>
            <w:vAlign w:val="center"/>
          </w:tcPr>
          <w:p w14:paraId="66FD8218" w14:textId="77777777" w:rsidR="005B440B" w:rsidRPr="003B27B1" w:rsidRDefault="009E4ABF" w:rsidP="00A41ACA">
            <w:pPr>
              <w:spacing w:line="400" w:lineRule="exact"/>
              <w:jc w:val="both"/>
              <w:rPr>
                <w:rFonts w:ascii="標楷體" w:eastAsia="標楷體" w:hAnsi="標楷體"/>
                <w:kern w:val="0"/>
                <w:sz w:val="26"/>
                <w:szCs w:val="26"/>
              </w:rPr>
            </w:pPr>
            <w:r w:rsidRPr="003B27B1">
              <w:rPr>
                <w:rFonts w:ascii="標楷體" w:eastAsia="標楷體" w:hAnsi="標楷體" w:hint="eastAsia"/>
                <w:kern w:val="0"/>
                <w:sz w:val="26"/>
                <w:szCs w:val="26"/>
              </w:rPr>
              <w:t>初選</w:t>
            </w:r>
            <w:r w:rsidR="005B440B" w:rsidRPr="003B27B1">
              <w:rPr>
                <w:rFonts w:ascii="標楷體" w:eastAsia="標楷體" w:hAnsi="標楷體"/>
                <w:kern w:val="0"/>
                <w:sz w:val="26"/>
                <w:szCs w:val="26"/>
              </w:rPr>
              <w:t>-</w:t>
            </w:r>
            <w:r w:rsidR="005B440B" w:rsidRPr="003B27B1">
              <w:rPr>
                <w:rFonts w:ascii="標楷體" w:eastAsia="標楷體" w:hAnsi="標楷體" w:hint="eastAsia"/>
                <w:kern w:val="0"/>
                <w:sz w:val="26"/>
                <w:szCs w:val="26"/>
              </w:rPr>
              <w:t>附件二</w:t>
            </w:r>
          </w:p>
        </w:tc>
        <w:tc>
          <w:tcPr>
            <w:tcW w:w="1501" w:type="pct"/>
            <w:vAlign w:val="center"/>
          </w:tcPr>
          <w:p w14:paraId="2674CB48" w14:textId="77777777" w:rsidR="005B440B" w:rsidRPr="003B27B1" w:rsidRDefault="009E4ABF" w:rsidP="00A41ACA">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w:t>
            </w:r>
            <w:r w:rsidR="005B440B" w:rsidRPr="003B27B1">
              <w:rPr>
                <w:rFonts w:ascii="標楷體" w:eastAsia="標楷體" w:hAnsi="標楷體" w:hint="eastAsia"/>
                <w:kern w:val="0"/>
                <w:sz w:val="28"/>
                <w:szCs w:val="28"/>
              </w:rPr>
              <w:t>報名表</w:t>
            </w:r>
          </w:p>
        </w:tc>
        <w:tc>
          <w:tcPr>
            <w:tcW w:w="253" w:type="pct"/>
            <w:vAlign w:val="center"/>
          </w:tcPr>
          <w:p w14:paraId="69A74698" w14:textId="77777777" w:rsidR="005B440B" w:rsidRPr="003B27B1" w:rsidRDefault="00C20C73" w:rsidP="00A41ACA">
            <w:pPr>
              <w:spacing w:line="400" w:lineRule="exact"/>
              <w:jc w:val="center"/>
              <w:rPr>
                <w:rFonts w:eastAsia="MS Gothic"/>
                <w:kern w:val="0"/>
                <w:sz w:val="28"/>
                <w:szCs w:val="28"/>
              </w:rPr>
            </w:pPr>
            <w:r w:rsidRPr="003B27B1">
              <w:rPr>
                <w:kern w:val="0"/>
                <w:sz w:val="28"/>
                <w:szCs w:val="28"/>
              </w:rPr>
              <w:t>21</w:t>
            </w:r>
          </w:p>
        </w:tc>
        <w:tc>
          <w:tcPr>
            <w:tcW w:w="1774" w:type="pct"/>
            <w:vAlign w:val="center"/>
          </w:tcPr>
          <w:p w14:paraId="514C3353" w14:textId="77777777" w:rsidR="005B440B" w:rsidRPr="003B27B1" w:rsidRDefault="009E4ABF" w:rsidP="00A41ACA">
            <w:pPr>
              <w:spacing w:line="280" w:lineRule="exact"/>
              <w:jc w:val="both"/>
              <w:rPr>
                <w:rFonts w:ascii="標楷體" w:eastAsia="標楷體" w:hAnsi="標楷體"/>
                <w:kern w:val="0"/>
                <w:sz w:val="20"/>
              </w:rPr>
            </w:pPr>
            <w:r w:rsidRPr="003B27B1">
              <w:rPr>
                <w:rFonts w:ascii="標楷體" w:eastAsia="標楷體" w:hAnsi="標楷體" w:hint="eastAsia"/>
                <w:kern w:val="0"/>
                <w:sz w:val="20"/>
              </w:rPr>
              <w:t>初選</w:t>
            </w:r>
            <w:r w:rsidR="005B440B" w:rsidRPr="003B27B1">
              <w:rPr>
                <w:rFonts w:ascii="標楷體" w:eastAsia="標楷體" w:hAnsi="標楷體" w:hint="eastAsia"/>
                <w:kern w:val="0"/>
                <w:sz w:val="20"/>
              </w:rPr>
              <w:t>學生報名表</w:t>
            </w:r>
            <w:r w:rsidR="0031346D" w:rsidRPr="003B27B1">
              <w:rPr>
                <w:rFonts w:ascii="標楷體" w:eastAsia="標楷體" w:hAnsi="標楷體" w:hint="eastAsia"/>
                <w:kern w:val="0"/>
                <w:sz w:val="20"/>
              </w:rPr>
              <w:t>正本</w:t>
            </w:r>
            <w:r w:rsidR="005B440B" w:rsidRPr="003B27B1">
              <w:rPr>
                <w:rFonts w:ascii="標楷體" w:eastAsia="標楷體" w:hAnsi="標楷體" w:hint="eastAsia"/>
                <w:kern w:val="0"/>
                <w:sz w:val="20"/>
              </w:rPr>
              <w:t>，報名後各校自行留存。</w:t>
            </w:r>
          </w:p>
        </w:tc>
        <w:tc>
          <w:tcPr>
            <w:tcW w:w="253" w:type="pct"/>
            <w:vAlign w:val="center"/>
          </w:tcPr>
          <w:p w14:paraId="7359C586" w14:textId="77777777" w:rsidR="005B440B" w:rsidRPr="003B27B1" w:rsidRDefault="005B440B" w:rsidP="00A41ACA">
            <w:pPr>
              <w:spacing w:line="400" w:lineRule="exact"/>
              <w:jc w:val="center"/>
              <w:rPr>
                <w:rFonts w:ascii="標楷體" w:eastAsia="標楷體" w:hAnsi="標楷體"/>
                <w:kern w:val="0"/>
                <w:sz w:val="28"/>
                <w:szCs w:val="28"/>
              </w:rPr>
            </w:pPr>
          </w:p>
        </w:tc>
      </w:tr>
      <w:tr w:rsidR="003B27B1" w:rsidRPr="003B27B1" w14:paraId="5C09B54C" w14:textId="77777777" w:rsidTr="007504AF">
        <w:trPr>
          <w:trHeight w:hRule="exact" w:val="3385"/>
        </w:trPr>
        <w:tc>
          <w:tcPr>
            <w:tcW w:w="213" w:type="pct"/>
            <w:vAlign w:val="center"/>
          </w:tcPr>
          <w:p w14:paraId="3211E11C" w14:textId="77777777" w:rsidR="005B440B" w:rsidRPr="003B27B1" w:rsidRDefault="005B440B" w:rsidP="00A41ACA">
            <w:pPr>
              <w:spacing w:line="400" w:lineRule="exact"/>
              <w:jc w:val="center"/>
              <w:rPr>
                <w:rFonts w:ascii="標楷體" w:eastAsia="標楷體" w:hAnsi="標楷體"/>
                <w:kern w:val="0"/>
                <w:sz w:val="28"/>
                <w:szCs w:val="28"/>
              </w:rPr>
            </w:pPr>
            <w:r w:rsidRPr="003B27B1">
              <w:rPr>
                <w:rFonts w:ascii="標楷體" w:eastAsia="標楷體" w:hAnsi="標楷體"/>
                <w:kern w:val="0"/>
                <w:sz w:val="28"/>
                <w:szCs w:val="28"/>
              </w:rPr>
              <w:t>3</w:t>
            </w:r>
          </w:p>
        </w:tc>
        <w:tc>
          <w:tcPr>
            <w:tcW w:w="1004" w:type="pct"/>
            <w:vAlign w:val="center"/>
          </w:tcPr>
          <w:p w14:paraId="72F5B168" w14:textId="77777777" w:rsidR="005B440B" w:rsidRPr="003B27B1" w:rsidRDefault="009E4ABF" w:rsidP="00A41ACA">
            <w:pPr>
              <w:spacing w:line="400" w:lineRule="exact"/>
              <w:jc w:val="both"/>
              <w:rPr>
                <w:rFonts w:ascii="標楷體" w:eastAsia="標楷體" w:hAnsi="標楷體"/>
                <w:kern w:val="0"/>
                <w:sz w:val="26"/>
                <w:szCs w:val="26"/>
              </w:rPr>
            </w:pPr>
            <w:r w:rsidRPr="003B27B1">
              <w:rPr>
                <w:rFonts w:ascii="標楷體" w:eastAsia="標楷體" w:hAnsi="標楷體" w:hint="eastAsia"/>
                <w:kern w:val="0"/>
                <w:sz w:val="26"/>
                <w:szCs w:val="26"/>
              </w:rPr>
              <w:t>初選</w:t>
            </w:r>
            <w:r w:rsidR="005B440B" w:rsidRPr="003B27B1">
              <w:rPr>
                <w:rFonts w:ascii="標楷體" w:eastAsia="標楷體" w:hAnsi="標楷體"/>
                <w:kern w:val="0"/>
                <w:sz w:val="26"/>
                <w:szCs w:val="26"/>
              </w:rPr>
              <w:t>-</w:t>
            </w:r>
            <w:r w:rsidR="005B440B" w:rsidRPr="003B27B1">
              <w:rPr>
                <w:rFonts w:ascii="標楷體" w:eastAsia="標楷體" w:hAnsi="標楷體" w:hint="eastAsia"/>
                <w:kern w:val="0"/>
                <w:sz w:val="26"/>
                <w:szCs w:val="26"/>
              </w:rPr>
              <w:t>附件三</w:t>
            </w:r>
          </w:p>
        </w:tc>
        <w:tc>
          <w:tcPr>
            <w:tcW w:w="1501" w:type="pct"/>
            <w:vAlign w:val="center"/>
          </w:tcPr>
          <w:p w14:paraId="54E534D6" w14:textId="77777777" w:rsidR="0090731A" w:rsidRPr="003B27B1" w:rsidRDefault="00266743" w:rsidP="0090731A">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初選學生名冊</w:t>
            </w:r>
          </w:p>
          <w:p w14:paraId="56A3D280" w14:textId="46EEDEC6" w:rsidR="00266743" w:rsidRPr="003B27B1" w:rsidRDefault="0090731A" w:rsidP="0090731A">
            <w:pPr>
              <w:spacing w:line="320" w:lineRule="exact"/>
              <w:jc w:val="both"/>
              <w:rPr>
                <w:rFonts w:ascii="標楷體" w:eastAsia="標楷體" w:hAnsi="標楷體"/>
                <w:kern w:val="0"/>
                <w:sz w:val="28"/>
                <w:szCs w:val="28"/>
              </w:rPr>
            </w:pPr>
            <w:r w:rsidRPr="003B27B1">
              <w:rPr>
                <w:rFonts w:ascii="標楷體" w:eastAsia="標楷體" w:hAnsi="標楷體" w:hint="eastAsia"/>
                <w:kern w:val="0"/>
              </w:rPr>
              <w:t>(請上傳EXCEL檔)</w:t>
            </w:r>
          </w:p>
          <w:p w14:paraId="65CF4BBE" w14:textId="18A1AB36" w:rsidR="005B440B" w:rsidRPr="003B27B1" w:rsidRDefault="00CB0D66" w:rsidP="0090731A">
            <w:pPr>
              <w:spacing w:line="320" w:lineRule="exact"/>
              <w:jc w:val="both"/>
              <w:rPr>
                <w:rFonts w:ascii="標楷體" w:eastAsia="標楷體" w:hAnsi="標楷體"/>
                <w:kern w:val="0"/>
                <w:sz w:val="22"/>
                <w:szCs w:val="22"/>
              </w:rPr>
            </w:pPr>
            <w:r w:rsidRPr="003B27B1">
              <w:rPr>
                <w:rFonts w:ascii="標楷體" w:eastAsia="標楷體" w:hAnsi="標楷體" w:hint="eastAsia"/>
                <w:kern w:val="0"/>
                <w:sz w:val="22"/>
                <w:szCs w:val="22"/>
              </w:rPr>
              <w:t>「</w:t>
            </w:r>
            <w:r w:rsidR="00C20C73" w:rsidRPr="003B27B1">
              <w:rPr>
                <w:rFonts w:ascii="標楷體" w:eastAsia="標楷體" w:hAnsi="標楷體" w:hint="eastAsia"/>
                <w:kern w:val="0"/>
                <w:sz w:val="22"/>
                <w:szCs w:val="22"/>
              </w:rPr>
              <w:t>低</w:t>
            </w:r>
            <w:r w:rsidR="00C20C73" w:rsidRPr="003B27B1">
              <w:rPr>
                <w:rFonts w:ascii="新細明體" w:hAnsi="新細明體" w:hint="eastAsia"/>
                <w:kern w:val="0"/>
                <w:sz w:val="22"/>
                <w:szCs w:val="22"/>
              </w:rPr>
              <w:t>、</w:t>
            </w:r>
            <w:r w:rsidR="00262DBE" w:rsidRPr="003B27B1">
              <w:rPr>
                <w:rFonts w:ascii="標楷體" w:eastAsia="標楷體" w:hAnsi="標楷體" w:hint="eastAsia"/>
                <w:kern w:val="0"/>
                <w:sz w:val="22"/>
                <w:szCs w:val="22"/>
              </w:rPr>
              <w:t>中低</w:t>
            </w:r>
            <w:r w:rsidRPr="003B27B1">
              <w:rPr>
                <w:rFonts w:ascii="標楷體" w:eastAsia="標楷體" w:hAnsi="標楷體" w:hint="eastAsia"/>
                <w:kern w:val="0"/>
                <w:sz w:val="22"/>
                <w:szCs w:val="22"/>
              </w:rPr>
              <w:t>收入戶」、「同時報考縮短修業年限之二、四年級學生」、「提早入學之考生」、「返國人士子女」</w:t>
            </w:r>
            <w:r w:rsidRPr="003B27B1">
              <w:rPr>
                <w:rFonts w:ascii="標楷體" w:eastAsia="標楷體" w:hAnsi="標楷體" w:hint="eastAsia"/>
                <w:b/>
                <w:kern w:val="0"/>
                <w:sz w:val="22"/>
                <w:szCs w:val="22"/>
              </w:rPr>
              <w:t>、</w:t>
            </w:r>
            <w:r w:rsidRPr="003B27B1">
              <w:rPr>
                <w:rFonts w:ascii="標楷體" w:eastAsia="標楷體" w:hAnsi="標楷體" w:hint="eastAsia"/>
                <w:kern w:val="0"/>
                <w:sz w:val="22"/>
                <w:szCs w:val="22"/>
              </w:rPr>
              <w:t>「符合免初選資格考生」、「申請鑑定服務需求」</w:t>
            </w:r>
            <w:r w:rsidR="00C20C73" w:rsidRPr="003B27B1">
              <w:rPr>
                <w:rFonts w:ascii="新細明體" w:hAnsi="新細明體" w:hint="eastAsia"/>
                <w:kern w:val="0"/>
                <w:sz w:val="22"/>
                <w:szCs w:val="22"/>
              </w:rPr>
              <w:t>、</w:t>
            </w:r>
            <w:r w:rsidR="00C20C73" w:rsidRPr="003B27B1">
              <w:rPr>
                <w:rFonts w:ascii="標楷體" w:eastAsia="標楷體" w:hAnsi="標楷體" w:hint="eastAsia"/>
                <w:kern w:val="0"/>
                <w:sz w:val="22"/>
                <w:szCs w:val="22"/>
              </w:rPr>
              <w:t>「弱勢」(身障/</w:t>
            </w:r>
            <w:r w:rsidR="00C77E75" w:rsidRPr="003B27B1">
              <w:rPr>
                <w:rFonts w:ascii="標楷體" w:eastAsia="標楷體" w:hAnsi="標楷體" w:hint="eastAsia"/>
                <w:kern w:val="0"/>
                <w:sz w:val="22"/>
                <w:szCs w:val="22"/>
              </w:rPr>
              <w:t>經濟文化殊異</w:t>
            </w:r>
            <w:r w:rsidR="00C20C73" w:rsidRPr="003B27B1">
              <w:rPr>
                <w:rFonts w:ascii="標楷體" w:eastAsia="標楷體" w:hAnsi="標楷體" w:hint="eastAsia"/>
                <w:kern w:val="0"/>
                <w:sz w:val="22"/>
                <w:szCs w:val="22"/>
              </w:rPr>
              <w:t>)</w:t>
            </w:r>
            <w:r w:rsidRPr="003B27B1">
              <w:rPr>
                <w:rFonts w:ascii="標楷體" w:eastAsia="標楷體" w:hAnsi="標楷體" w:hint="eastAsia"/>
                <w:kern w:val="0"/>
                <w:sz w:val="22"/>
                <w:szCs w:val="22"/>
              </w:rPr>
              <w:t>請務必於備註欄註記</w:t>
            </w:r>
            <w:r w:rsidR="005B440B" w:rsidRPr="003B27B1">
              <w:rPr>
                <w:rFonts w:ascii="標楷體" w:eastAsia="標楷體" w:hAnsi="標楷體"/>
                <w:kern w:val="0"/>
                <w:sz w:val="20"/>
              </w:rPr>
              <w:t>(</w:t>
            </w:r>
            <w:r w:rsidR="005B440B" w:rsidRPr="003B27B1">
              <w:rPr>
                <w:rFonts w:ascii="標楷體" w:eastAsia="標楷體" w:hAnsi="標楷體" w:hint="eastAsia"/>
                <w:kern w:val="0"/>
                <w:sz w:val="20"/>
              </w:rPr>
              <w:t>二年級、四年級</w:t>
            </w:r>
            <w:r w:rsidR="009F5A45" w:rsidRPr="003B27B1">
              <w:rPr>
                <w:rFonts w:ascii="標楷體" w:eastAsia="標楷體" w:hAnsi="標楷體" w:hint="eastAsia"/>
                <w:kern w:val="0"/>
                <w:sz w:val="20"/>
              </w:rPr>
              <w:t>造冊彙整於同一份檔案</w:t>
            </w:r>
            <w:r w:rsidR="005B440B" w:rsidRPr="003B27B1">
              <w:rPr>
                <w:rFonts w:ascii="標楷體" w:eastAsia="標楷體" w:hAnsi="標楷體"/>
                <w:kern w:val="0"/>
                <w:sz w:val="20"/>
              </w:rPr>
              <w:t>)</w:t>
            </w:r>
          </w:p>
        </w:tc>
        <w:tc>
          <w:tcPr>
            <w:tcW w:w="253" w:type="pct"/>
            <w:vAlign w:val="center"/>
          </w:tcPr>
          <w:p w14:paraId="5C99B0A8" w14:textId="77777777" w:rsidR="005B440B" w:rsidRPr="003B27B1" w:rsidRDefault="00C20C73" w:rsidP="00A41ACA">
            <w:pPr>
              <w:spacing w:line="400" w:lineRule="exact"/>
              <w:jc w:val="center"/>
              <w:rPr>
                <w:rFonts w:eastAsia="MS Gothic"/>
                <w:kern w:val="0"/>
                <w:sz w:val="28"/>
                <w:szCs w:val="28"/>
              </w:rPr>
            </w:pPr>
            <w:r w:rsidRPr="003B27B1">
              <w:rPr>
                <w:kern w:val="0"/>
                <w:sz w:val="28"/>
                <w:szCs w:val="28"/>
              </w:rPr>
              <w:t>23</w:t>
            </w:r>
          </w:p>
        </w:tc>
        <w:tc>
          <w:tcPr>
            <w:tcW w:w="1774" w:type="pct"/>
            <w:vAlign w:val="center"/>
          </w:tcPr>
          <w:p w14:paraId="0F1B07CF" w14:textId="2FF864C0" w:rsidR="005B440B" w:rsidRPr="003B27B1" w:rsidRDefault="005B440B" w:rsidP="00743BFC">
            <w:pPr>
              <w:spacing w:line="280" w:lineRule="exact"/>
              <w:jc w:val="both"/>
              <w:rPr>
                <w:rFonts w:ascii="標楷體" w:eastAsia="標楷體" w:hAnsi="標楷體"/>
                <w:kern w:val="0"/>
                <w:sz w:val="20"/>
              </w:rPr>
            </w:pPr>
            <w:r w:rsidRPr="003B27B1">
              <w:rPr>
                <w:rFonts w:ascii="標楷體" w:eastAsia="標楷體" w:hAnsi="標楷體" w:hint="eastAsia"/>
                <w:kern w:val="0"/>
                <w:sz w:val="20"/>
              </w:rPr>
              <w:t>各校將報名</w:t>
            </w:r>
            <w:r w:rsidR="009E4ABF" w:rsidRPr="003B27B1">
              <w:rPr>
                <w:rFonts w:ascii="標楷體" w:eastAsia="標楷體" w:hAnsi="標楷體" w:hint="eastAsia"/>
                <w:kern w:val="0"/>
                <w:sz w:val="20"/>
              </w:rPr>
              <w:t>初選</w:t>
            </w:r>
            <w:r w:rsidRPr="003B27B1">
              <w:rPr>
                <w:rFonts w:ascii="標楷體" w:eastAsia="標楷體" w:hAnsi="標楷體" w:hint="eastAsia"/>
                <w:kern w:val="0"/>
                <w:sz w:val="20"/>
              </w:rPr>
              <w:t>學生及同時報考縮修鑑定學生相關資料彙整後，</w:t>
            </w:r>
            <w:r w:rsidR="001E7099" w:rsidRPr="003B27B1">
              <w:rPr>
                <w:rFonts w:ascii="標楷體" w:eastAsia="標楷體" w:hAnsi="標楷體" w:hint="eastAsia"/>
                <w:kern w:val="0"/>
                <w:sz w:val="20"/>
              </w:rPr>
              <w:t>1</w:t>
            </w:r>
            <w:r w:rsidR="00C515AD" w:rsidRPr="003B27B1">
              <w:rPr>
                <w:rFonts w:ascii="標楷體" w:eastAsia="標楷體" w:hAnsi="標楷體"/>
                <w:kern w:val="0"/>
                <w:sz w:val="20"/>
              </w:rPr>
              <w:t>/</w:t>
            </w:r>
            <w:r w:rsidR="001E7099" w:rsidRPr="003B27B1">
              <w:rPr>
                <w:rFonts w:ascii="標楷體" w:eastAsia="標楷體" w:hAnsi="標楷體" w:hint="eastAsia"/>
                <w:kern w:val="0"/>
                <w:sz w:val="20"/>
              </w:rPr>
              <w:t>28</w:t>
            </w:r>
            <w:r w:rsidR="00C515AD" w:rsidRPr="003B27B1">
              <w:rPr>
                <w:rFonts w:ascii="標楷體" w:eastAsia="標楷體" w:hAnsi="標楷體" w:hint="eastAsia"/>
                <w:kern w:val="0"/>
                <w:sz w:val="20"/>
              </w:rPr>
              <w:t>（</w:t>
            </w:r>
            <w:r w:rsidR="00EB5AFA" w:rsidRPr="003B27B1">
              <w:rPr>
                <w:rFonts w:ascii="標楷體" w:eastAsia="標楷體" w:hAnsi="標楷體" w:hint="eastAsia"/>
                <w:kern w:val="0"/>
                <w:sz w:val="20"/>
              </w:rPr>
              <w:t>三</w:t>
            </w:r>
            <w:r w:rsidR="00C515AD" w:rsidRPr="003B27B1">
              <w:rPr>
                <w:rFonts w:ascii="標楷體" w:eastAsia="標楷體" w:hAnsi="標楷體" w:hint="eastAsia"/>
                <w:kern w:val="0"/>
                <w:sz w:val="20"/>
              </w:rPr>
              <w:t>）</w:t>
            </w:r>
            <w:r w:rsidR="00AE522D" w:rsidRPr="003B27B1">
              <w:rPr>
                <w:rFonts w:ascii="標楷體" w:eastAsia="標楷體" w:hAnsi="標楷體" w:hint="eastAsia"/>
                <w:kern w:val="0"/>
                <w:sz w:val="20"/>
              </w:rPr>
              <w:t>下午4時</w:t>
            </w:r>
            <w:r w:rsidR="00C515AD" w:rsidRPr="003B27B1">
              <w:rPr>
                <w:rFonts w:ascii="標楷體" w:eastAsia="標楷體" w:hAnsi="標楷體" w:hint="eastAsia"/>
                <w:kern w:val="0"/>
                <w:sz w:val="20"/>
              </w:rPr>
              <w:t>前</w:t>
            </w:r>
            <w:r w:rsidR="00266743" w:rsidRPr="003B27B1">
              <w:rPr>
                <w:rFonts w:ascii="標楷體" w:eastAsia="標楷體" w:hAnsi="標楷體" w:hint="eastAsia"/>
                <w:kern w:val="0"/>
                <w:sz w:val="20"/>
              </w:rPr>
              <w:t>上傳至</w:t>
            </w:r>
            <w:r w:rsidR="00262DBE" w:rsidRPr="003B27B1">
              <w:rPr>
                <w:rFonts w:ascii="標楷體" w:eastAsia="標楷體" w:hAnsi="標楷體" w:hint="eastAsia"/>
                <w:kern w:val="0"/>
                <w:sz w:val="20"/>
              </w:rPr>
              <w:t>高雄市資賦優異</w:t>
            </w:r>
            <w:r w:rsidR="009E0182" w:rsidRPr="003B27B1">
              <w:rPr>
                <w:rFonts w:ascii="標楷體" w:eastAsia="標楷體" w:hAnsi="標楷體" w:hint="eastAsia"/>
                <w:kern w:val="0"/>
                <w:sz w:val="20"/>
              </w:rPr>
              <w:t>教育</w:t>
            </w:r>
            <w:r w:rsidR="00262DBE" w:rsidRPr="003B27B1">
              <w:rPr>
                <w:rFonts w:ascii="標楷體" w:eastAsia="標楷體" w:hAnsi="標楷體" w:hint="eastAsia"/>
                <w:kern w:val="0"/>
                <w:sz w:val="20"/>
              </w:rPr>
              <w:t>資訊網</w:t>
            </w:r>
            <w:r w:rsidR="00C20C73" w:rsidRPr="003B27B1">
              <w:rPr>
                <w:rFonts w:ascii="標楷體" w:eastAsia="標楷體" w:hAnsi="標楷體" w:hint="eastAsia"/>
                <w:kern w:val="0"/>
                <w:sz w:val="20"/>
              </w:rPr>
              <w:t>(以下簡稱本市資優網)</w:t>
            </w:r>
            <w:r w:rsidR="00262DBE" w:rsidRPr="003B27B1">
              <w:rPr>
                <w:rFonts w:ascii="標楷體" w:eastAsia="標楷體" w:hAnsi="標楷體" w:hint="eastAsia"/>
                <w:kern w:val="0"/>
                <w:sz w:val="20"/>
              </w:rPr>
              <w:t>(</w:t>
            </w:r>
            <w:r w:rsidR="00262DBE" w:rsidRPr="003B27B1">
              <w:rPr>
                <w:rFonts w:ascii="標楷體" w:eastAsia="標楷體" w:hAnsi="標楷體"/>
                <w:kern w:val="0"/>
                <w:sz w:val="20"/>
              </w:rPr>
              <w:t>http://gift.spec.kh.edu.tw)</w:t>
            </w:r>
            <w:r w:rsidR="00266743" w:rsidRPr="003B27B1">
              <w:rPr>
                <w:rFonts w:ascii="標楷體" w:eastAsia="標楷體" w:hAnsi="標楷體" w:hint="eastAsia"/>
                <w:kern w:val="0"/>
                <w:sz w:val="20"/>
              </w:rPr>
              <w:t>。</w:t>
            </w:r>
          </w:p>
          <w:p w14:paraId="1B073D75" w14:textId="77777777" w:rsidR="00923E8B" w:rsidRPr="003B27B1" w:rsidRDefault="00266743" w:rsidP="00262DBE">
            <w:pPr>
              <w:spacing w:line="280" w:lineRule="exact"/>
              <w:rPr>
                <w:rFonts w:ascii="標楷體" w:eastAsia="標楷體" w:hAnsi="標楷體"/>
                <w:kern w:val="0"/>
                <w:sz w:val="20"/>
              </w:rPr>
            </w:pPr>
            <w:r w:rsidRPr="003B27B1">
              <w:rPr>
                <w:rFonts w:ascii="標楷體" w:eastAsia="標楷體" w:hAnsi="標楷體" w:hint="eastAsia"/>
                <w:kern w:val="0"/>
                <w:sz w:val="20"/>
              </w:rPr>
              <w:t>如有網頁故障情形之緊急備案</w:t>
            </w:r>
            <w:r w:rsidRPr="003B27B1">
              <w:rPr>
                <w:rFonts w:ascii="標楷體" w:eastAsia="標楷體" w:hAnsi="標楷體"/>
                <w:kern w:val="0"/>
                <w:sz w:val="20"/>
              </w:rPr>
              <w:sym w:font="Wingdings" w:char="F0E0"/>
            </w:r>
            <w:r w:rsidRPr="003B27B1">
              <w:rPr>
                <w:rFonts w:ascii="標楷體" w:eastAsia="標楷體" w:hAnsi="標楷體" w:hint="eastAsia"/>
                <w:kern w:val="0"/>
                <w:sz w:val="20"/>
              </w:rPr>
              <w:t>mail至承辦學校電子信箱。(詳見名冊格式備註說明)</w:t>
            </w:r>
            <w:r w:rsidR="00923E8B" w:rsidRPr="003B27B1">
              <w:rPr>
                <w:rFonts w:ascii="標楷體" w:eastAsia="標楷體" w:hAnsi="標楷體" w:hint="eastAsia"/>
                <w:kern w:val="0"/>
                <w:sz w:val="20"/>
              </w:rPr>
              <w:t xml:space="preserve"> </w:t>
            </w:r>
          </w:p>
          <w:p w14:paraId="7FCD8040" w14:textId="42117147" w:rsidR="00266743" w:rsidRPr="003B27B1" w:rsidRDefault="00923E8B" w:rsidP="00923E8B">
            <w:pPr>
              <w:spacing w:line="360" w:lineRule="exact"/>
              <w:jc w:val="both"/>
              <w:rPr>
                <w:rFonts w:ascii="華康細圓體" w:eastAsia="華康細圓體" w:hAnsi="新細明體"/>
                <w:kern w:val="0"/>
                <w:sz w:val="28"/>
                <w:szCs w:val="28"/>
              </w:rPr>
            </w:pPr>
            <w:r w:rsidRPr="003B27B1">
              <w:rPr>
                <w:rFonts w:ascii="標楷體" w:eastAsia="標楷體" w:hAnsi="標楷體" w:hint="eastAsia"/>
                <w:kern w:val="0"/>
                <w:sz w:val="20"/>
              </w:rPr>
              <w:t xml:space="preserve">      </w:t>
            </w:r>
            <w:r w:rsidRPr="003B27B1">
              <w:rPr>
                <w:rFonts w:ascii="標楷體" w:eastAsia="標楷體" w:hAnsi="標楷體" w:hint="eastAsia"/>
                <w:kern w:val="0"/>
                <w:sz w:val="28"/>
                <w:szCs w:val="28"/>
              </w:rPr>
              <w:t xml:space="preserve"> </w:t>
            </w:r>
          </w:p>
        </w:tc>
        <w:tc>
          <w:tcPr>
            <w:tcW w:w="253" w:type="pct"/>
            <w:vAlign w:val="center"/>
          </w:tcPr>
          <w:p w14:paraId="09BE13C9" w14:textId="77777777" w:rsidR="005B440B" w:rsidRPr="003B27B1" w:rsidRDefault="005B440B" w:rsidP="00A41ACA">
            <w:pPr>
              <w:spacing w:line="400" w:lineRule="exact"/>
              <w:jc w:val="center"/>
              <w:rPr>
                <w:rFonts w:ascii="標楷體" w:eastAsia="標楷體" w:hAnsi="標楷體"/>
                <w:kern w:val="0"/>
                <w:sz w:val="28"/>
                <w:szCs w:val="28"/>
              </w:rPr>
            </w:pPr>
          </w:p>
        </w:tc>
      </w:tr>
      <w:tr w:rsidR="003B27B1" w:rsidRPr="003B27B1" w14:paraId="56E69386" w14:textId="77777777" w:rsidTr="007D5D9F">
        <w:trPr>
          <w:trHeight w:hRule="exact" w:val="2541"/>
        </w:trPr>
        <w:tc>
          <w:tcPr>
            <w:tcW w:w="213" w:type="pct"/>
            <w:vAlign w:val="center"/>
          </w:tcPr>
          <w:p w14:paraId="7B7D160C" w14:textId="77777777" w:rsidR="005B440B" w:rsidRPr="003B27B1" w:rsidRDefault="005B440B" w:rsidP="00A41ACA">
            <w:pPr>
              <w:spacing w:line="400" w:lineRule="exact"/>
              <w:jc w:val="center"/>
              <w:rPr>
                <w:rFonts w:ascii="標楷體" w:eastAsia="標楷體" w:hAnsi="標楷體"/>
                <w:kern w:val="0"/>
                <w:sz w:val="28"/>
                <w:szCs w:val="28"/>
              </w:rPr>
            </w:pPr>
            <w:r w:rsidRPr="003B27B1">
              <w:rPr>
                <w:rFonts w:ascii="標楷體" w:eastAsia="標楷體" w:hAnsi="標楷體"/>
                <w:kern w:val="0"/>
                <w:sz w:val="28"/>
                <w:szCs w:val="28"/>
              </w:rPr>
              <w:t>4</w:t>
            </w:r>
          </w:p>
        </w:tc>
        <w:tc>
          <w:tcPr>
            <w:tcW w:w="1004" w:type="pct"/>
            <w:vAlign w:val="center"/>
          </w:tcPr>
          <w:p w14:paraId="08C3CAB7" w14:textId="77777777" w:rsidR="005B440B" w:rsidRPr="003B27B1" w:rsidRDefault="009E4ABF" w:rsidP="00A41ACA">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w:t>
            </w:r>
            <w:r w:rsidR="005B440B" w:rsidRPr="003B27B1">
              <w:rPr>
                <w:rFonts w:ascii="標楷體" w:eastAsia="標楷體" w:hAnsi="標楷體"/>
                <w:kern w:val="0"/>
                <w:sz w:val="28"/>
                <w:szCs w:val="28"/>
              </w:rPr>
              <w:t>-</w:t>
            </w:r>
            <w:r w:rsidR="005B440B" w:rsidRPr="003B27B1">
              <w:rPr>
                <w:rFonts w:ascii="標楷體" w:eastAsia="標楷體" w:hAnsi="標楷體" w:hint="eastAsia"/>
                <w:kern w:val="0"/>
                <w:sz w:val="28"/>
                <w:szCs w:val="28"/>
              </w:rPr>
              <w:t>附件四</w:t>
            </w:r>
          </w:p>
        </w:tc>
        <w:tc>
          <w:tcPr>
            <w:tcW w:w="1501" w:type="pct"/>
            <w:vAlign w:val="center"/>
          </w:tcPr>
          <w:p w14:paraId="5A4487CD" w14:textId="77777777" w:rsidR="005B440B" w:rsidRPr="003B27B1" w:rsidRDefault="009E4ABF" w:rsidP="00A41ACA">
            <w:pPr>
              <w:spacing w:line="400" w:lineRule="exact"/>
              <w:jc w:val="both"/>
              <w:rPr>
                <w:rFonts w:ascii="標楷體" w:eastAsia="標楷體" w:hAnsi="標楷體"/>
                <w:kern w:val="0"/>
                <w:sz w:val="20"/>
              </w:rPr>
            </w:pPr>
            <w:r w:rsidRPr="003B27B1">
              <w:rPr>
                <w:rFonts w:ascii="標楷體" w:eastAsia="標楷體" w:hAnsi="標楷體" w:hint="eastAsia"/>
                <w:kern w:val="0"/>
                <w:sz w:val="28"/>
                <w:szCs w:val="28"/>
              </w:rPr>
              <w:t>初選</w:t>
            </w:r>
            <w:r w:rsidR="005B440B" w:rsidRPr="003B27B1">
              <w:rPr>
                <w:rFonts w:ascii="標楷體" w:eastAsia="標楷體" w:hAnsi="標楷體" w:hint="eastAsia"/>
                <w:kern w:val="0"/>
                <w:sz w:val="28"/>
                <w:szCs w:val="28"/>
              </w:rPr>
              <w:t>鑑定經費暨報名人數調查表</w:t>
            </w:r>
          </w:p>
        </w:tc>
        <w:tc>
          <w:tcPr>
            <w:tcW w:w="253" w:type="pct"/>
            <w:vAlign w:val="center"/>
          </w:tcPr>
          <w:p w14:paraId="121A9B97" w14:textId="77777777" w:rsidR="005B440B" w:rsidRPr="003B27B1" w:rsidRDefault="00C20C73" w:rsidP="00A41ACA">
            <w:pPr>
              <w:spacing w:line="400" w:lineRule="exact"/>
              <w:jc w:val="center"/>
              <w:rPr>
                <w:dstrike/>
                <w:kern w:val="0"/>
                <w:sz w:val="28"/>
                <w:szCs w:val="28"/>
              </w:rPr>
            </w:pPr>
            <w:r w:rsidRPr="003B27B1">
              <w:rPr>
                <w:kern w:val="0"/>
                <w:sz w:val="28"/>
                <w:szCs w:val="28"/>
              </w:rPr>
              <w:t>24</w:t>
            </w:r>
          </w:p>
        </w:tc>
        <w:tc>
          <w:tcPr>
            <w:tcW w:w="1774" w:type="pct"/>
            <w:vAlign w:val="center"/>
          </w:tcPr>
          <w:p w14:paraId="21CFBAB6" w14:textId="53043A68" w:rsidR="005B440B" w:rsidRPr="003B27B1" w:rsidRDefault="005B440B" w:rsidP="00175197">
            <w:pPr>
              <w:spacing w:line="280" w:lineRule="exact"/>
              <w:jc w:val="both"/>
              <w:rPr>
                <w:rFonts w:ascii="標楷體" w:eastAsia="標楷體" w:hAnsi="標楷體"/>
                <w:kern w:val="0"/>
                <w:sz w:val="20"/>
              </w:rPr>
            </w:pPr>
            <w:r w:rsidRPr="003B27B1">
              <w:rPr>
                <w:rFonts w:ascii="標楷體" w:eastAsia="標楷體" w:hAnsi="標楷體" w:hint="eastAsia"/>
                <w:kern w:val="0"/>
                <w:sz w:val="20"/>
              </w:rPr>
              <w:t>各校彙整</w:t>
            </w:r>
            <w:r w:rsidR="009E4ABF" w:rsidRPr="003B27B1">
              <w:rPr>
                <w:rFonts w:ascii="標楷體" w:eastAsia="標楷體" w:hAnsi="標楷體" w:hint="eastAsia"/>
                <w:kern w:val="0"/>
                <w:sz w:val="20"/>
              </w:rPr>
              <w:t>初選</w:t>
            </w:r>
            <w:r w:rsidRPr="003B27B1">
              <w:rPr>
                <w:rFonts w:ascii="標楷體" w:eastAsia="標楷體" w:hAnsi="標楷體" w:hint="eastAsia"/>
                <w:kern w:val="0"/>
                <w:sz w:val="20"/>
              </w:rPr>
              <w:t>報名相關資料並核章後，</w:t>
            </w:r>
            <w:r w:rsidR="001E7099" w:rsidRPr="003B27B1">
              <w:rPr>
                <w:rFonts w:ascii="標楷體" w:eastAsia="標楷體" w:hAnsi="標楷體" w:hint="eastAsia"/>
                <w:kern w:val="0"/>
                <w:sz w:val="20"/>
              </w:rPr>
              <w:t>1</w:t>
            </w:r>
            <w:r w:rsidR="00EB5AFA" w:rsidRPr="003B27B1">
              <w:rPr>
                <w:rFonts w:ascii="標楷體" w:eastAsia="標楷體" w:hAnsi="標楷體"/>
                <w:kern w:val="0"/>
                <w:sz w:val="20"/>
              </w:rPr>
              <w:t>/</w:t>
            </w:r>
            <w:r w:rsidR="001E7099" w:rsidRPr="003B27B1">
              <w:rPr>
                <w:rFonts w:ascii="標楷體" w:eastAsia="標楷體" w:hAnsi="標楷體" w:hint="eastAsia"/>
                <w:kern w:val="0"/>
                <w:sz w:val="20"/>
              </w:rPr>
              <w:t>28</w:t>
            </w:r>
            <w:r w:rsidR="00EB5AFA" w:rsidRPr="003B27B1">
              <w:rPr>
                <w:rFonts w:ascii="標楷體" w:eastAsia="標楷體" w:hAnsi="標楷體" w:hint="eastAsia"/>
                <w:kern w:val="0"/>
                <w:sz w:val="20"/>
              </w:rPr>
              <w:t>（三）</w:t>
            </w:r>
            <w:r w:rsidR="00C77E75" w:rsidRPr="003B27B1">
              <w:rPr>
                <w:rFonts w:ascii="標楷體" w:eastAsia="標楷體" w:hAnsi="標楷體" w:hint="eastAsia"/>
                <w:kern w:val="0"/>
                <w:sz w:val="20"/>
              </w:rPr>
              <w:t>下午4</w:t>
            </w:r>
            <w:r w:rsidR="0031013A" w:rsidRPr="003B27B1">
              <w:rPr>
                <w:rFonts w:ascii="標楷體" w:eastAsia="標楷體" w:hAnsi="標楷體" w:hint="eastAsia"/>
                <w:kern w:val="0"/>
                <w:sz w:val="20"/>
              </w:rPr>
              <w:t>時</w:t>
            </w:r>
            <w:r w:rsidRPr="003B27B1">
              <w:rPr>
                <w:rFonts w:ascii="標楷體" w:eastAsia="標楷體" w:hAnsi="標楷體" w:hint="eastAsia"/>
                <w:kern w:val="0"/>
                <w:sz w:val="20"/>
              </w:rPr>
              <w:t>前公文交換至</w:t>
            </w:r>
            <w:r w:rsidR="00266743" w:rsidRPr="003B27B1">
              <w:rPr>
                <w:rFonts w:ascii="標楷體" w:eastAsia="標楷體" w:hAnsi="標楷體" w:hint="eastAsia"/>
                <w:kern w:val="0"/>
                <w:sz w:val="20"/>
              </w:rPr>
              <w:t>承辦學校</w:t>
            </w:r>
            <w:r w:rsidRPr="003B27B1">
              <w:rPr>
                <w:rFonts w:ascii="標楷體" w:eastAsia="標楷體" w:hAnsi="標楷體" w:hint="eastAsia"/>
                <w:kern w:val="0"/>
                <w:sz w:val="20"/>
              </w:rPr>
              <w:t>。報名費統籌款部分亦請於上述日期前匯入</w:t>
            </w:r>
            <w:r w:rsidR="00266743" w:rsidRPr="003B27B1">
              <w:rPr>
                <w:rFonts w:ascii="標楷體" w:eastAsia="標楷體" w:hAnsi="標楷體" w:hint="eastAsia"/>
                <w:kern w:val="0"/>
                <w:sz w:val="20"/>
              </w:rPr>
              <w:t>承辦學校</w:t>
            </w:r>
            <w:r w:rsidRPr="003B27B1">
              <w:rPr>
                <w:rFonts w:ascii="標楷體" w:eastAsia="標楷體" w:hAnsi="標楷體" w:hint="eastAsia"/>
                <w:kern w:val="0"/>
                <w:sz w:val="20"/>
              </w:rPr>
              <w:t>保管金專戶。</w:t>
            </w:r>
          </w:p>
          <w:p w14:paraId="393A9D34" w14:textId="77777777" w:rsidR="0031013A" w:rsidRPr="003B27B1" w:rsidRDefault="0031013A" w:rsidP="00175197">
            <w:pPr>
              <w:spacing w:line="280" w:lineRule="exact"/>
              <w:jc w:val="both"/>
              <w:rPr>
                <w:rFonts w:ascii="標楷體" w:eastAsia="標楷體" w:hAnsi="標楷體"/>
                <w:kern w:val="0"/>
                <w:sz w:val="20"/>
                <w:szCs w:val="20"/>
              </w:rPr>
            </w:pPr>
            <w:r w:rsidRPr="003B27B1">
              <w:rPr>
                <w:rFonts w:ascii="標楷體" w:eastAsia="標楷體" w:hAnsi="標楷體" w:cs="Arial" w:hint="eastAsia"/>
                <w:sz w:val="20"/>
                <w:szCs w:val="20"/>
              </w:rPr>
              <w:t>匯款單請合併人數調查表於同一個檔案上傳</w:t>
            </w:r>
            <w:r w:rsidRPr="003B27B1">
              <w:rPr>
                <w:rFonts w:ascii="新細明體" w:hAnsi="新細明體" w:cs="Arial" w:hint="eastAsia"/>
                <w:sz w:val="20"/>
                <w:szCs w:val="20"/>
              </w:rPr>
              <w:t>，</w:t>
            </w:r>
            <w:r w:rsidRPr="003B27B1">
              <w:rPr>
                <w:rFonts w:ascii="標楷體" w:eastAsia="標楷體" w:hAnsi="標楷體" w:cs="Arial" w:hint="eastAsia"/>
                <w:sz w:val="20"/>
                <w:szCs w:val="20"/>
              </w:rPr>
              <w:t>如單獨上傳匯款單請於右上方「匯款單位」加註行政區、「存款人」處加註行政區及學校。</w:t>
            </w:r>
          </w:p>
        </w:tc>
        <w:tc>
          <w:tcPr>
            <w:tcW w:w="253" w:type="pct"/>
            <w:vAlign w:val="center"/>
          </w:tcPr>
          <w:p w14:paraId="18AD9980" w14:textId="77777777" w:rsidR="005B440B" w:rsidRPr="003B27B1" w:rsidRDefault="005B440B" w:rsidP="00A41ACA">
            <w:pPr>
              <w:spacing w:line="400" w:lineRule="exact"/>
              <w:jc w:val="center"/>
              <w:rPr>
                <w:rFonts w:ascii="標楷體" w:eastAsia="標楷體" w:hAnsi="標楷體"/>
                <w:kern w:val="0"/>
                <w:sz w:val="28"/>
                <w:szCs w:val="28"/>
              </w:rPr>
            </w:pPr>
          </w:p>
        </w:tc>
      </w:tr>
      <w:tr w:rsidR="003B27B1" w:rsidRPr="003B27B1" w14:paraId="1C0E70C9" w14:textId="77777777" w:rsidTr="007D5D9F">
        <w:trPr>
          <w:trHeight w:hRule="exact" w:val="989"/>
        </w:trPr>
        <w:tc>
          <w:tcPr>
            <w:tcW w:w="213" w:type="pct"/>
            <w:vAlign w:val="center"/>
          </w:tcPr>
          <w:p w14:paraId="66B65538" w14:textId="77777777" w:rsidR="005B440B" w:rsidRPr="003B27B1" w:rsidRDefault="005B440B" w:rsidP="00A41ACA">
            <w:pPr>
              <w:spacing w:line="400" w:lineRule="exact"/>
              <w:jc w:val="center"/>
              <w:rPr>
                <w:rFonts w:ascii="標楷體" w:eastAsia="標楷體" w:hAnsi="標楷體"/>
                <w:kern w:val="0"/>
                <w:sz w:val="28"/>
                <w:szCs w:val="28"/>
              </w:rPr>
            </w:pPr>
            <w:r w:rsidRPr="003B27B1">
              <w:rPr>
                <w:rFonts w:ascii="標楷體" w:eastAsia="標楷體" w:hAnsi="標楷體"/>
                <w:kern w:val="0"/>
                <w:sz w:val="28"/>
                <w:szCs w:val="28"/>
              </w:rPr>
              <w:t>5</w:t>
            </w:r>
          </w:p>
        </w:tc>
        <w:tc>
          <w:tcPr>
            <w:tcW w:w="1004" w:type="pct"/>
            <w:vAlign w:val="center"/>
          </w:tcPr>
          <w:p w14:paraId="7BF02181" w14:textId="77777777" w:rsidR="005B440B" w:rsidRPr="003B27B1" w:rsidRDefault="009E4ABF" w:rsidP="00A41ACA">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w:t>
            </w:r>
            <w:r w:rsidR="005B440B" w:rsidRPr="003B27B1">
              <w:rPr>
                <w:rFonts w:ascii="標楷體" w:eastAsia="標楷體" w:hAnsi="標楷體"/>
                <w:kern w:val="0"/>
                <w:sz w:val="28"/>
                <w:szCs w:val="28"/>
              </w:rPr>
              <w:t>-</w:t>
            </w:r>
            <w:r w:rsidR="005B440B" w:rsidRPr="003B27B1">
              <w:rPr>
                <w:rFonts w:ascii="標楷體" w:eastAsia="標楷體" w:hAnsi="標楷體" w:hint="eastAsia"/>
                <w:kern w:val="0"/>
                <w:sz w:val="28"/>
                <w:szCs w:val="28"/>
              </w:rPr>
              <w:t>附件五</w:t>
            </w:r>
            <w:r w:rsidR="005B440B" w:rsidRPr="003B27B1">
              <w:rPr>
                <w:rFonts w:ascii="標楷體" w:eastAsia="標楷體" w:hAnsi="標楷體"/>
                <w:kern w:val="0"/>
                <w:sz w:val="28"/>
                <w:szCs w:val="28"/>
              </w:rPr>
              <w:t>-1</w:t>
            </w:r>
          </w:p>
        </w:tc>
        <w:tc>
          <w:tcPr>
            <w:tcW w:w="1501" w:type="pct"/>
            <w:vAlign w:val="center"/>
          </w:tcPr>
          <w:p w14:paraId="46423BBD" w14:textId="77777777" w:rsidR="007B4B76" w:rsidRPr="003B27B1" w:rsidRDefault="00F35D70" w:rsidP="00F35D70">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二年級</w:t>
            </w:r>
            <w:r w:rsidR="009E4ABF" w:rsidRPr="003B27B1">
              <w:rPr>
                <w:rFonts w:ascii="標楷體" w:eastAsia="標楷體" w:hAnsi="標楷體" w:hint="eastAsia"/>
                <w:kern w:val="0"/>
                <w:sz w:val="28"/>
                <w:szCs w:val="28"/>
              </w:rPr>
              <w:t>初選</w:t>
            </w:r>
            <w:r w:rsidR="005B440B" w:rsidRPr="003B27B1">
              <w:rPr>
                <w:rFonts w:ascii="標楷體" w:eastAsia="標楷體" w:hAnsi="標楷體" w:hint="eastAsia"/>
                <w:kern w:val="0"/>
                <w:sz w:val="28"/>
                <w:szCs w:val="28"/>
              </w:rPr>
              <w:t>鑑定證</w:t>
            </w:r>
          </w:p>
          <w:p w14:paraId="75FA8E75" w14:textId="77777777" w:rsidR="005B440B" w:rsidRPr="003B27B1" w:rsidRDefault="007B4B76" w:rsidP="00F35D70">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四年級</w:t>
            </w:r>
            <w:r w:rsidR="009E4ABF" w:rsidRPr="003B27B1">
              <w:rPr>
                <w:rFonts w:ascii="標楷體" w:eastAsia="標楷體" w:hAnsi="標楷體" w:hint="eastAsia"/>
                <w:kern w:val="0"/>
                <w:sz w:val="28"/>
                <w:szCs w:val="28"/>
              </w:rPr>
              <w:t>初選</w:t>
            </w:r>
            <w:r w:rsidRPr="003B27B1">
              <w:rPr>
                <w:rFonts w:ascii="標楷體" w:eastAsia="標楷體" w:hAnsi="標楷體" w:hint="eastAsia"/>
                <w:kern w:val="0"/>
                <w:sz w:val="28"/>
                <w:szCs w:val="28"/>
              </w:rPr>
              <w:t>鑑定證</w:t>
            </w:r>
          </w:p>
        </w:tc>
        <w:tc>
          <w:tcPr>
            <w:tcW w:w="253" w:type="pct"/>
            <w:vAlign w:val="center"/>
          </w:tcPr>
          <w:p w14:paraId="283825AD" w14:textId="77777777" w:rsidR="005B440B" w:rsidRPr="003B27B1" w:rsidRDefault="00C20C73" w:rsidP="00A41ACA">
            <w:pPr>
              <w:spacing w:line="400" w:lineRule="exact"/>
              <w:jc w:val="center"/>
              <w:rPr>
                <w:rFonts w:eastAsia="MS Gothic"/>
                <w:kern w:val="0"/>
                <w:sz w:val="28"/>
                <w:szCs w:val="28"/>
              </w:rPr>
            </w:pPr>
            <w:r w:rsidRPr="003B27B1">
              <w:rPr>
                <w:kern w:val="0"/>
                <w:sz w:val="28"/>
                <w:szCs w:val="28"/>
              </w:rPr>
              <w:t>25</w:t>
            </w:r>
          </w:p>
        </w:tc>
        <w:tc>
          <w:tcPr>
            <w:tcW w:w="1774" w:type="pct"/>
            <w:vMerge w:val="restart"/>
            <w:vAlign w:val="center"/>
          </w:tcPr>
          <w:p w14:paraId="0D0A2B67" w14:textId="64418284" w:rsidR="00433B39" w:rsidRPr="003B27B1" w:rsidRDefault="00433B39" w:rsidP="00433B39">
            <w:pPr>
              <w:spacing w:line="280" w:lineRule="exact"/>
              <w:jc w:val="both"/>
              <w:rPr>
                <w:rFonts w:ascii="標楷體" w:eastAsia="標楷體" w:hAnsi="標楷體"/>
                <w:kern w:val="0"/>
              </w:rPr>
            </w:pPr>
            <w:r w:rsidRPr="003B27B1">
              <w:rPr>
                <w:rFonts w:ascii="標楷體" w:eastAsia="標楷體" w:hAnsi="標楷體" w:hint="eastAsia"/>
                <w:kern w:val="0"/>
              </w:rPr>
              <w:t>請各校使用承辦學校提供之色紙</w:t>
            </w:r>
            <w:r w:rsidRPr="003B27B1">
              <w:rPr>
                <w:rFonts w:ascii="標楷體" w:eastAsia="標楷體" w:hAnsi="標楷體"/>
                <w:kern w:val="0"/>
              </w:rPr>
              <w:t>(</w:t>
            </w:r>
            <w:r w:rsidRPr="003B27B1">
              <w:rPr>
                <w:rFonts w:ascii="標楷體" w:eastAsia="標楷體" w:hAnsi="標楷體" w:hint="eastAsia"/>
                <w:kern w:val="0"/>
              </w:rPr>
              <w:t>二、四年級不同色</w:t>
            </w:r>
            <w:r w:rsidRPr="003B27B1">
              <w:rPr>
                <w:rFonts w:ascii="標楷體" w:eastAsia="標楷體" w:hAnsi="標楷體"/>
                <w:kern w:val="0"/>
              </w:rPr>
              <w:t>)</w:t>
            </w:r>
            <w:r w:rsidRPr="003B27B1">
              <w:rPr>
                <w:rFonts w:ascii="標楷體" w:eastAsia="標楷體" w:hAnsi="標楷體" w:hint="eastAsia"/>
                <w:kern w:val="0"/>
              </w:rPr>
              <w:t>套印鑑定證。</w:t>
            </w:r>
          </w:p>
          <w:p w14:paraId="5A2FC1D1" w14:textId="2B1EBB59" w:rsidR="005B440B" w:rsidRPr="003B27B1" w:rsidRDefault="00433B39" w:rsidP="00DB113E">
            <w:pPr>
              <w:spacing w:line="280" w:lineRule="exact"/>
              <w:jc w:val="both"/>
              <w:rPr>
                <w:rFonts w:ascii="標楷體" w:eastAsia="標楷體" w:hAnsi="標楷體"/>
                <w:kern w:val="0"/>
                <w:sz w:val="20"/>
              </w:rPr>
            </w:pPr>
            <w:r w:rsidRPr="003B27B1">
              <w:rPr>
                <w:rFonts w:ascii="標楷體" w:eastAsia="標楷體" w:hAnsi="標楷體" w:hint="eastAsia"/>
                <w:kern w:val="0"/>
              </w:rPr>
              <w:t>色紙</w:t>
            </w:r>
            <w:r w:rsidR="005B440B" w:rsidRPr="003B27B1">
              <w:rPr>
                <w:rFonts w:ascii="標楷體" w:eastAsia="標楷體" w:hAnsi="標楷體" w:hint="eastAsia"/>
                <w:kern w:val="0"/>
              </w:rPr>
              <w:t>發放數量依各校報名人數</w:t>
            </w:r>
            <w:r w:rsidRPr="003B27B1">
              <w:rPr>
                <w:rFonts w:ascii="標楷體" w:eastAsia="標楷體" w:hAnsi="標楷體" w:hint="eastAsia"/>
                <w:kern w:val="0"/>
              </w:rPr>
              <w:t>及備用數量</w:t>
            </w:r>
            <w:r w:rsidR="001E7099" w:rsidRPr="003B27B1">
              <w:rPr>
                <w:rFonts w:ascii="標楷體" w:eastAsia="標楷體" w:hAnsi="標楷體" w:hint="eastAsia"/>
                <w:kern w:val="0"/>
              </w:rPr>
              <w:t>(10</w:t>
            </w:r>
            <w:r w:rsidR="004C6A04" w:rsidRPr="003B27B1">
              <w:rPr>
                <w:rFonts w:ascii="標楷體" w:eastAsia="標楷體" w:hAnsi="標楷體" w:hint="eastAsia"/>
                <w:kern w:val="0"/>
              </w:rPr>
              <w:t>或</w:t>
            </w:r>
            <w:r w:rsidR="001E7099" w:rsidRPr="003B27B1">
              <w:rPr>
                <w:rFonts w:ascii="標楷體" w:eastAsia="標楷體" w:hAnsi="標楷體" w:hint="eastAsia"/>
                <w:kern w:val="0"/>
              </w:rPr>
              <w:t>20張)</w:t>
            </w:r>
            <w:r w:rsidRPr="003B27B1">
              <w:rPr>
                <w:rFonts w:ascii="標楷體" w:eastAsia="標楷體" w:hAnsi="標楷體" w:hint="eastAsia"/>
                <w:kern w:val="0"/>
              </w:rPr>
              <w:t>發給</w:t>
            </w:r>
            <w:r w:rsidR="005B440B" w:rsidRPr="003B27B1">
              <w:rPr>
                <w:rFonts w:ascii="標楷體" w:eastAsia="標楷體" w:hAnsi="標楷體" w:hint="eastAsia"/>
                <w:kern w:val="0"/>
              </w:rPr>
              <w:t>。</w:t>
            </w:r>
          </w:p>
        </w:tc>
        <w:tc>
          <w:tcPr>
            <w:tcW w:w="253" w:type="pct"/>
            <w:vAlign w:val="center"/>
          </w:tcPr>
          <w:p w14:paraId="752B5FFD" w14:textId="77777777" w:rsidR="005B440B" w:rsidRPr="003B27B1" w:rsidRDefault="005B440B" w:rsidP="00A41ACA">
            <w:pPr>
              <w:spacing w:line="400" w:lineRule="exact"/>
              <w:jc w:val="center"/>
              <w:rPr>
                <w:rFonts w:ascii="標楷體" w:eastAsia="標楷體" w:hAnsi="標楷體"/>
                <w:kern w:val="0"/>
                <w:sz w:val="28"/>
                <w:szCs w:val="28"/>
              </w:rPr>
            </w:pPr>
          </w:p>
        </w:tc>
      </w:tr>
      <w:tr w:rsidR="003B27B1" w:rsidRPr="003B27B1" w14:paraId="6BD75D91" w14:textId="77777777" w:rsidTr="007D5D9F">
        <w:trPr>
          <w:trHeight w:hRule="exact" w:val="847"/>
        </w:trPr>
        <w:tc>
          <w:tcPr>
            <w:tcW w:w="213" w:type="pct"/>
            <w:vAlign w:val="center"/>
          </w:tcPr>
          <w:p w14:paraId="71099CDE" w14:textId="77777777" w:rsidR="005B440B" w:rsidRPr="003B27B1" w:rsidRDefault="005B440B" w:rsidP="00A41ACA">
            <w:pPr>
              <w:spacing w:line="400" w:lineRule="exact"/>
              <w:jc w:val="center"/>
              <w:rPr>
                <w:rFonts w:ascii="標楷體" w:eastAsia="標楷體" w:hAnsi="標楷體"/>
                <w:kern w:val="0"/>
                <w:sz w:val="28"/>
                <w:szCs w:val="28"/>
              </w:rPr>
            </w:pPr>
            <w:r w:rsidRPr="003B27B1">
              <w:rPr>
                <w:rFonts w:ascii="標楷體" w:eastAsia="標楷體" w:hAnsi="標楷體"/>
                <w:kern w:val="0"/>
                <w:sz w:val="28"/>
                <w:szCs w:val="28"/>
              </w:rPr>
              <w:t>6</w:t>
            </w:r>
          </w:p>
        </w:tc>
        <w:tc>
          <w:tcPr>
            <w:tcW w:w="1004" w:type="pct"/>
            <w:vAlign w:val="center"/>
          </w:tcPr>
          <w:p w14:paraId="18D3E64A" w14:textId="77777777" w:rsidR="005B440B" w:rsidRPr="003B27B1" w:rsidRDefault="009E4ABF" w:rsidP="00A41ACA">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w:t>
            </w:r>
            <w:r w:rsidR="005B440B" w:rsidRPr="003B27B1">
              <w:rPr>
                <w:rFonts w:ascii="標楷體" w:eastAsia="標楷體" w:hAnsi="標楷體"/>
                <w:kern w:val="0"/>
                <w:sz w:val="28"/>
                <w:szCs w:val="28"/>
              </w:rPr>
              <w:t>-</w:t>
            </w:r>
            <w:r w:rsidR="005B440B" w:rsidRPr="003B27B1">
              <w:rPr>
                <w:rFonts w:ascii="標楷體" w:eastAsia="標楷體" w:hAnsi="標楷體" w:hint="eastAsia"/>
                <w:kern w:val="0"/>
                <w:sz w:val="28"/>
                <w:szCs w:val="28"/>
              </w:rPr>
              <w:t>附件五</w:t>
            </w:r>
            <w:r w:rsidR="005B440B" w:rsidRPr="003B27B1">
              <w:rPr>
                <w:rFonts w:ascii="標楷體" w:eastAsia="標楷體" w:hAnsi="標楷體"/>
                <w:kern w:val="0"/>
                <w:sz w:val="28"/>
                <w:szCs w:val="28"/>
              </w:rPr>
              <w:t>-2</w:t>
            </w:r>
          </w:p>
        </w:tc>
        <w:tc>
          <w:tcPr>
            <w:tcW w:w="1501" w:type="pct"/>
            <w:vAlign w:val="center"/>
          </w:tcPr>
          <w:p w14:paraId="14365F41" w14:textId="77777777" w:rsidR="007B4B76" w:rsidRPr="003B27B1" w:rsidRDefault="007B4B76" w:rsidP="007B4B76">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一般智能資優教育方案</w:t>
            </w:r>
          </w:p>
          <w:p w14:paraId="04F10733" w14:textId="77777777" w:rsidR="005B440B" w:rsidRPr="003B27B1" w:rsidRDefault="007B4B76" w:rsidP="007B4B76">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二、四年級</w:t>
            </w:r>
            <w:r w:rsidR="009E4ABF" w:rsidRPr="003B27B1">
              <w:rPr>
                <w:rFonts w:ascii="標楷體" w:eastAsia="標楷體" w:hAnsi="標楷體" w:hint="eastAsia"/>
                <w:kern w:val="0"/>
                <w:sz w:val="28"/>
                <w:szCs w:val="28"/>
              </w:rPr>
              <w:t>初選</w:t>
            </w:r>
            <w:r w:rsidRPr="003B27B1">
              <w:rPr>
                <w:rFonts w:ascii="標楷體" w:eastAsia="標楷體" w:hAnsi="標楷體" w:hint="eastAsia"/>
                <w:kern w:val="0"/>
                <w:sz w:val="28"/>
                <w:szCs w:val="28"/>
              </w:rPr>
              <w:t>鑑定證</w:t>
            </w:r>
          </w:p>
        </w:tc>
        <w:tc>
          <w:tcPr>
            <w:tcW w:w="253" w:type="pct"/>
            <w:vAlign w:val="center"/>
          </w:tcPr>
          <w:p w14:paraId="2DADE70D" w14:textId="77777777" w:rsidR="005B440B" w:rsidRPr="003B27B1" w:rsidRDefault="00C20C73" w:rsidP="005B440B">
            <w:pPr>
              <w:spacing w:line="400" w:lineRule="exact"/>
              <w:jc w:val="center"/>
              <w:rPr>
                <w:rFonts w:eastAsia="MS Gothic"/>
                <w:kern w:val="0"/>
                <w:sz w:val="28"/>
                <w:szCs w:val="28"/>
              </w:rPr>
            </w:pPr>
            <w:r w:rsidRPr="003B27B1">
              <w:rPr>
                <w:kern w:val="0"/>
                <w:sz w:val="28"/>
                <w:szCs w:val="28"/>
              </w:rPr>
              <w:t>27</w:t>
            </w:r>
          </w:p>
        </w:tc>
        <w:tc>
          <w:tcPr>
            <w:tcW w:w="1774" w:type="pct"/>
            <w:vMerge/>
            <w:vAlign w:val="center"/>
          </w:tcPr>
          <w:p w14:paraId="0385A80E" w14:textId="77777777" w:rsidR="005B440B" w:rsidRPr="003B27B1" w:rsidRDefault="005B440B" w:rsidP="00A41ACA">
            <w:pPr>
              <w:spacing w:line="280" w:lineRule="exact"/>
              <w:jc w:val="both"/>
              <w:rPr>
                <w:rFonts w:ascii="標楷體" w:eastAsia="標楷體" w:hAnsi="標楷體"/>
                <w:kern w:val="0"/>
                <w:sz w:val="20"/>
              </w:rPr>
            </w:pPr>
          </w:p>
        </w:tc>
        <w:tc>
          <w:tcPr>
            <w:tcW w:w="253" w:type="pct"/>
            <w:vAlign w:val="center"/>
          </w:tcPr>
          <w:p w14:paraId="398CDBC1" w14:textId="77777777" w:rsidR="005B440B" w:rsidRPr="003B27B1" w:rsidRDefault="005B440B" w:rsidP="00A41ACA">
            <w:pPr>
              <w:spacing w:line="400" w:lineRule="exact"/>
              <w:jc w:val="center"/>
              <w:rPr>
                <w:rFonts w:ascii="標楷體" w:eastAsia="標楷體" w:hAnsi="標楷體"/>
                <w:kern w:val="0"/>
                <w:sz w:val="28"/>
                <w:szCs w:val="28"/>
              </w:rPr>
            </w:pPr>
          </w:p>
        </w:tc>
      </w:tr>
      <w:tr w:rsidR="003B27B1" w:rsidRPr="003B27B1" w14:paraId="3442627C" w14:textId="77777777" w:rsidTr="007D5D9F">
        <w:trPr>
          <w:trHeight w:hRule="exact" w:val="950"/>
        </w:trPr>
        <w:tc>
          <w:tcPr>
            <w:tcW w:w="213" w:type="pct"/>
            <w:vAlign w:val="center"/>
          </w:tcPr>
          <w:p w14:paraId="402D7771" w14:textId="77777777" w:rsidR="005B440B" w:rsidRPr="003B27B1" w:rsidRDefault="005B440B" w:rsidP="00A41ACA">
            <w:pPr>
              <w:spacing w:line="400" w:lineRule="exact"/>
              <w:jc w:val="center"/>
              <w:rPr>
                <w:rFonts w:ascii="標楷體" w:eastAsia="標楷體" w:hAnsi="標楷體"/>
                <w:kern w:val="0"/>
                <w:sz w:val="28"/>
                <w:szCs w:val="28"/>
              </w:rPr>
            </w:pPr>
            <w:r w:rsidRPr="003B27B1">
              <w:rPr>
                <w:rFonts w:ascii="標楷體" w:eastAsia="標楷體" w:hAnsi="標楷體"/>
                <w:kern w:val="0"/>
                <w:sz w:val="28"/>
                <w:szCs w:val="28"/>
              </w:rPr>
              <w:t>7</w:t>
            </w:r>
          </w:p>
        </w:tc>
        <w:tc>
          <w:tcPr>
            <w:tcW w:w="1004" w:type="pct"/>
            <w:vAlign w:val="center"/>
          </w:tcPr>
          <w:p w14:paraId="2B4BF5F4" w14:textId="77777777" w:rsidR="005B440B" w:rsidRPr="003B27B1" w:rsidRDefault="009E4ABF" w:rsidP="00A41ACA">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w:t>
            </w:r>
            <w:r w:rsidR="005B440B" w:rsidRPr="003B27B1">
              <w:rPr>
                <w:rFonts w:ascii="標楷體" w:eastAsia="標楷體" w:hAnsi="標楷體"/>
                <w:kern w:val="0"/>
                <w:sz w:val="28"/>
                <w:szCs w:val="28"/>
              </w:rPr>
              <w:t>-</w:t>
            </w:r>
            <w:r w:rsidR="005B440B" w:rsidRPr="003B27B1">
              <w:rPr>
                <w:rFonts w:ascii="標楷體" w:eastAsia="標楷體" w:hAnsi="標楷體" w:hint="eastAsia"/>
                <w:kern w:val="0"/>
                <w:sz w:val="28"/>
                <w:szCs w:val="28"/>
              </w:rPr>
              <w:t>附件六</w:t>
            </w:r>
          </w:p>
        </w:tc>
        <w:tc>
          <w:tcPr>
            <w:tcW w:w="1501" w:type="pct"/>
            <w:vAlign w:val="center"/>
          </w:tcPr>
          <w:p w14:paraId="1C276B8F" w14:textId="77777777" w:rsidR="005B440B" w:rsidRPr="003B27B1" w:rsidRDefault="009E4ABF" w:rsidP="00740553">
            <w:pPr>
              <w:spacing w:line="36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w:t>
            </w:r>
            <w:r w:rsidR="005B440B" w:rsidRPr="003B27B1">
              <w:rPr>
                <w:rFonts w:ascii="標楷體" w:eastAsia="標楷體" w:hAnsi="標楷體" w:hint="eastAsia"/>
                <w:kern w:val="0"/>
                <w:sz w:val="28"/>
                <w:szCs w:val="28"/>
              </w:rPr>
              <w:t>結果一覽表</w:t>
            </w:r>
          </w:p>
        </w:tc>
        <w:tc>
          <w:tcPr>
            <w:tcW w:w="253" w:type="pct"/>
            <w:vAlign w:val="center"/>
          </w:tcPr>
          <w:p w14:paraId="2F55FF3A" w14:textId="77777777" w:rsidR="005B440B" w:rsidRPr="003B27B1" w:rsidRDefault="0094417A" w:rsidP="00A41ACA">
            <w:pPr>
              <w:spacing w:line="400" w:lineRule="exact"/>
              <w:jc w:val="center"/>
              <w:rPr>
                <w:rFonts w:eastAsia="MS Gothic"/>
                <w:kern w:val="0"/>
                <w:sz w:val="28"/>
                <w:szCs w:val="28"/>
              </w:rPr>
            </w:pPr>
            <w:r w:rsidRPr="003B27B1">
              <w:rPr>
                <w:rFonts w:eastAsiaTheme="minorEastAsia"/>
                <w:kern w:val="0"/>
                <w:sz w:val="28"/>
                <w:szCs w:val="28"/>
              </w:rPr>
              <w:t>2</w:t>
            </w:r>
            <w:r w:rsidR="00C20C73" w:rsidRPr="003B27B1">
              <w:rPr>
                <w:rFonts w:eastAsiaTheme="minorEastAsia"/>
                <w:kern w:val="0"/>
                <w:sz w:val="28"/>
                <w:szCs w:val="28"/>
              </w:rPr>
              <w:t>9</w:t>
            </w:r>
          </w:p>
        </w:tc>
        <w:tc>
          <w:tcPr>
            <w:tcW w:w="1774" w:type="pct"/>
            <w:vAlign w:val="center"/>
          </w:tcPr>
          <w:p w14:paraId="112D2958" w14:textId="6257F10B" w:rsidR="005B440B" w:rsidRPr="003B27B1" w:rsidRDefault="005B440B" w:rsidP="00C20C73">
            <w:pPr>
              <w:spacing w:line="240" w:lineRule="exact"/>
              <w:jc w:val="both"/>
              <w:rPr>
                <w:rFonts w:ascii="標楷體" w:eastAsia="標楷體" w:hAnsi="標楷體"/>
                <w:kern w:val="0"/>
                <w:sz w:val="20"/>
              </w:rPr>
            </w:pPr>
            <w:r w:rsidRPr="003B27B1">
              <w:rPr>
                <w:rFonts w:ascii="標楷體" w:eastAsia="標楷體" w:hAnsi="標楷體" w:hint="eastAsia"/>
                <w:kern w:val="0"/>
                <w:sz w:val="20"/>
              </w:rPr>
              <w:t>經鑑</w:t>
            </w:r>
            <w:r w:rsidR="00011DAF" w:rsidRPr="003B27B1">
              <w:rPr>
                <w:rFonts w:ascii="標楷體" w:eastAsia="標楷體" w:hAnsi="標楷體" w:hint="eastAsia"/>
                <w:kern w:val="0"/>
                <w:sz w:val="20"/>
              </w:rPr>
              <w:t>輔</w:t>
            </w:r>
            <w:r w:rsidRPr="003B27B1">
              <w:rPr>
                <w:rFonts w:ascii="標楷體" w:eastAsia="標楷體" w:hAnsi="標楷體" w:hint="eastAsia"/>
                <w:kern w:val="0"/>
                <w:sz w:val="20"/>
              </w:rPr>
              <w:t>會通過之各校</w:t>
            </w:r>
            <w:r w:rsidR="00DF41D0" w:rsidRPr="003B27B1">
              <w:rPr>
                <w:rFonts w:ascii="標楷體" w:eastAsia="標楷體" w:hAnsi="標楷體" w:hint="eastAsia"/>
                <w:kern w:val="0"/>
                <w:sz w:val="20"/>
              </w:rPr>
              <w:t>鑑定結果</w:t>
            </w:r>
            <w:r w:rsidRPr="003B27B1">
              <w:rPr>
                <w:rFonts w:ascii="標楷體" w:eastAsia="標楷體" w:hAnsi="標楷體" w:hint="eastAsia"/>
                <w:kern w:val="0"/>
                <w:sz w:val="20"/>
              </w:rPr>
              <w:t>，請各校於</w:t>
            </w:r>
            <w:r w:rsidRPr="003B27B1">
              <w:rPr>
                <w:rFonts w:ascii="標楷體" w:eastAsia="標楷體" w:hAnsi="標楷體"/>
                <w:kern w:val="0"/>
                <w:sz w:val="20"/>
              </w:rPr>
              <w:t>3</w:t>
            </w:r>
            <w:r w:rsidRPr="003B27B1">
              <w:rPr>
                <w:rFonts w:ascii="標楷體" w:eastAsia="標楷體" w:hAnsi="標楷體" w:hint="eastAsia"/>
                <w:kern w:val="0"/>
                <w:sz w:val="20"/>
              </w:rPr>
              <w:t>/</w:t>
            </w:r>
            <w:r w:rsidR="0031013A" w:rsidRPr="003B27B1">
              <w:rPr>
                <w:rFonts w:ascii="標楷體" w:eastAsia="標楷體" w:hAnsi="標楷體" w:hint="eastAsia"/>
                <w:kern w:val="0"/>
                <w:sz w:val="20"/>
              </w:rPr>
              <w:t>1</w:t>
            </w:r>
            <w:r w:rsidR="004C6A04" w:rsidRPr="003B27B1">
              <w:rPr>
                <w:rFonts w:ascii="標楷體" w:eastAsia="標楷體" w:hAnsi="標楷體" w:hint="eastAsia"/>
                <w:kern w:val="0"/>
                <w:sz w:val="20"/>
              </w:rPr>
              <w:t>8</w:t>
            </w:r>
            <w:r w:rsidRPr="003B27B1">
              <w:rPr>
                <w:rFonts w:ascii="標楷體" w:eastAsia="標楷體" w:hAnsi="標楷體" w:hint="eastAsia"/>
                <w:kern w:val="0"/>
                <w:sz w:val="20"/>
              </w:rPr>
              <w:t>（</w:t>
            </w:r>
            <w:r w:rsidR="00266743" w:rsidRPr="003B27B1">
              <w:rPr>
                <w:rFonts w:ascii="標楷體" w:eastAsia="標楷體" w:hAnsi="標楷體" w:hint="eastAsia"/>
                <w:kern w:val="0"/>
                <w:sz w:val="20"/>
              </w:rPr>
              <w:t>三</w:t>
            </w:r>
            <w:r w:rsidRPr="003B27B1">
              <w:rPr>
                <w:rFonts w:ascii="標楷體" w:eastAsia="標楷體" w:hAnsi="標楷體" w:hint="eastAsia"/>
                <w:kern w:val="0"/>
                <w:sz w:val="20"/>
              </w:rPr>
              <w:t>）</w:t>
            </w:r>
            <w:r w:rsidR="00EB5AFA" w:rsidRPr="003B27B1">
              <w:rPr>
                <w:rFonts w:ascii="標楷體" w:eastAsia="標楷體" w:hAnsi="標楷體" w:hint="eastAsia"/>
                <w:kern w:val="0"/>
                <w:sz w:val="20"/>
              </w:rPr>
              <w:t>上</w:t>
            </w:r>
            <w:r w:rsidR="00204F25" w:rsidRPr="003B27B1">
              <w:rPr>
                <w:rFonts w:ascii="標楷體" w:eastAsia="標楷體" w:hAnsi="標楷體" w:hint="eastAsia"/>
                <w:kern w:val="0"/>
                <w:sz w:val="20"/>
              </w:rPr>
              <w:t>午</w:t>
            </w:r>
            <w:r w:rsidR="004C6A04" w:rsidRPr="003B27B1">
              <w:rPr>
                <w:rFonts w:ascii="標楷體" w:eastAsia="標楷體" w:hAnsi="標楷體" w:hint="eastAsia"/>
                <w:kern w:val="0"/>
                <w:sz w:val="20"/>
              </w:rPr>
              <w:t>9</w:t>
            </w:r>
            <w:r w:rsidR="00C20C73" w:rsidRPr="003B27B1">
              <w:rPr>
                <w:rFonts w:ascii="標楷體" w:eastAsia="標楷體" w:hAnsi="標楷體" w:hint="eastAsia"/>
                <w:kern w:val="0"/>
                <w:sz w:val="20"/>
              </w:rPr>
              <w:t>時後</w:t>
            </w:r>
            <w:r w:rsidR="00C20C73" w:rsidRPr="003B27B1">
              <w:rPr>
                <w:rFonts w:ascii="新細明體" w:hAnsi="新細明體" w:hint="eastAsia"/>
                <w:kern w:val="0"/>
                <w:sz w:val="20"/>
              </w:rPr>
              <w:t>，</w:t>
            </w:r>
            <w:r w:rsidR="00C20C73" w:rsidRPr="003B27B1">
              <w:rPr>
                <w:rFonts w:ascii="標楷體" w:eastAsia="標楷體" w:hAnsi="標楷體" w:hint="eastAsia"/>
                <w:kern w:val="0"/>
                <w:sz w:val="20"/>
              </w:rPr>
              <w:t>至本市資優網下載。</w:t>
            </w:r>
          </w:p>
        </w:tc>
        <w:tc>
          <w:tcPr>
            <w:tcW w:w="253" w:type="pct"/>
            <w:vAlign w:val="center"/>
          </w:tcPr>
          <w:p w14:paraId="0C97BD35" w14:textId="77777777" w:rsidR="005B440B" w:rsidRPr="003B27B1" w:rsidRDefault="005B440B" w:rsidP="00A41ACA">
            <w:pPr>
              <w:spacing w:line="400" w:lineRule="exact"/>
              <w:jc w:val="center"/>
              <w:rPr>
                <w:rFonts w:ascii="標楷體" w:eastAsia="標楷體" w:hAnsi="標楷體"/>
                <w:kern w:val="0"/>
                <w:sz w:val="28"/>
                <w:szCs w:val="28"/>
              </w:rPr>
            </w:pPr>
          </w:p>
        </w:tc>
      </w:tr>
      <w:tr w:rsidR="003B27B1" w:rsidRPr="003B27B1" w14:paraId="10545616" w14:textId="77777777" w:rsidTr="007D5D9F">
        <w:trPr>
          <w:trHeight w:val="1294"/>
        </w:trPr>
        <w:tc>
          <w:tcPr>
            <w:tcW w:w="213" w:type="pct"/>
            <w:vAlign w:val="center"/>
          </w:tcPr>
          <w:p w14:paraId="71C90CC8" w14:textId="77777777" w:rsidR="005B440B" w:rsidRPr="003B27B1" w:rsidRDefault="005B440B" w:rsidP="00A41ACA">
            <w:pPr>
              <w:spacing w:line="400" w:lineRule="exact"/>
              <w:jc w:val="center"/>
              <w:rPr>
                <w:rFonts w:ascii="標楷體" w:eastAsia="標楷體" w:hAnsi="標楷體"/>
                <w:kern w:val="0"/>
                <w:sz w:val="28"/>
                <w:szCs w:val="28"/>
              </w:rPr>
            </w:pPr>
            <w:r w:rsidRPr="003B27B1">
              <w:rPr>
                <w:rFonts w:ascii="標楷體" w:eastAsia="標楷體" w:hAnsi="標楷體"/>
                <w:kern w:val="0"/>
                <w:sz w:val="28"/>
                <w:szCs w:val="28"/>
              </w:rPr>
              <w:t>8</w:t>
            </w:r>
          </w:p>
        </w:tc>
        <w:tc>
          <w:tcPr>
            <w:tcW w:w="1004" w:type="pct"/>
            <w:vAlign w:val="center"/>
          </w:tcPr>
          <w:p w14:paraId="48FC3769" w14:textId="77777777" w:rsidR="005B440B" w:rsidRPr="003B27B1" w:rsidRDefault="009E4ABF" w:rsidP="00A41ACA">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w:t>
            </w:r>
            <w:r w:rsidR="005B440B" w:rsidRPr="003B27B1">
              <w:rPr>
                <w:rFonts w:ascii="標楷體" w:eastAsia="標楷體" w:hAnsi="標楷體"/>
                <w:kern w:val="0"/>
                <w:sz w:val="28"/>
                <w:szCs w:val="28"/>
              </w:rPr>
              <w:t>-</w:t>
            </w:r>
            <w:r w:rsidR="005B440B" w:rsidRPr="003B27B1">
              <w:rPr>
                <w:rFonts w:ascii="標楷體" w:eastAsia="標楷體" w:hAnsi="標楷體" w:hint="eastAsia"/>
                <w:kern w:val="0"/>
                <w:sz w:val="28"/>
                <w:szCs w:val="28"/>
              </w:rPr>
              <w:t>附件七</w:t>
            </w:r>
          </w:p>
        </w:tc>
        <w:tc>
          <w:tcPr>
            <w:tcW w:w="1501" w:type="pct"/>
            <w:vAlign w:val="center"/>
          </w:tcPr>
          <w:p w14:paraId="0EE6A092" w14:textId="77777777" w:rsidR="00FF1A5D" w:rsidRPr="003B27B1" w:rsidRDefault="009E4ABF" w:rsidP="00A41ACA">
            <w:pPr>
              <w:spacing w:line="36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w:t>
            </w:r>
            <w:r w:rsidR="00DF41D0" w:rsidRPr="003B27B1">
              <w:rPr>
                <w:rFonts w:ascii="標楷體" w:eastAsia="標楷體" w:hAnsi="標楷體" w:hint="eastAsia"/>
                <w:bCs/>
                <w:kern w:val="0"/>
                <w:sz w:val="28"/>
                <w:szCs w:val="28"/>
              </w:rPr>
              <w:t>結果</w:t>
            </w:r>
            <w:r w:rsidR="005B440B" w:rsidRPr="003B27B1">
              <w:rPr>
                <w:rFonts w:ascii="標楷體" w:eastAsia="標楷體" w:hAnsi="標楷體" w:hint="eastAsia"/>
                <w:kern w:val="0"/>
                <w:sz w:val="28"/>
                <w:szCs w:val="28"/>
              </w:rPr>
              <w:t>通知單暨</w:t>
            </w:r>
          </w:p>
          <w:p w14:paraId="40AACA52" w14:textId="77777777" w:rsidR="005B440B" w:rsidRPr="003B27B1" w:rsidRDefault="005B440B" w:rsidP="00A41ACA">
            <w:pPr>
              <w:spacing w:line="36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複查申請表</w:t>
            </w:r>
          </w:p>
        </w:tc>
        <w:tc>
          <w:tcPr>
            <w:tcW w:w="253" w:type="pct"/>
            <w:vAlign w:val="center"/>
          </w:tcPr>
          <w:p w14:paraId="732077FD" w14:textId="77777777" w:rsidR="005B440B" w:rsidRPr="003B27B1" w:rsidRDefault="00C20C73" w:rsidP="00A41ACA">
            <w:pPr>
              <w:spacing w:line="400" w:lineRule="exact"/>
              <w:jc w:val="center"/>
              <w:rPr>
                <w:rFonts w:eastAsia="MS Gothic"/>
                <w:kern w:val="0"/>
                <w:sz w:val="28"/>
                <w:szCs w:val="28"/>
              </w:rPr>
            </w:pPr>
            <w:r w:rsidRPr="003B27B1">
              <w:rPr>
                <w:kern w:val="0"/>
                <w:sz w:val="28"/>
                <w:szCs w:val="28"/>
              </w:rPr>
              <w:t>30</w:t>
            </w:r>
          </w:p>
        </w:tc>
        <w:tc>
          <w:tcPr>
            <w:tcW w:w="1774" w:type="pct"/>
            <w:vAlign w:val="center"/>
          </w:tcPr>
          <w:p w14:paraId="3FA81AB3" w14:textId="77777777" w:rsidR="00EB0212" w:rsidRPr="003B27B1" w:rsidRDefault="005B440B" w:rsidP="00EB0212">
            <w:pPr>
              <w:spacing w:line="280" w:lineRule="exact"/>
              <w:jc w:val="both"/>
              <w:rPr>
                <w:rFonts w:ascii="標楷體" w:eastAsia="標楷體" w:hAnsi="標楷體"/>
                <w:kern w:val="0"/>
                <w:sz w:val="20"/>
              </w:rPr>
            </w:pPr>
            <w:r w:rsidRPr="003B27B1">
              <w:rPr>
                <w:rFonts w:ascii="標楷體" w:eastAsia="標楷體" w:hAnsi="標楷體" w:hint="eastAsia"/>
                <w:kern w:val="0"/>
                <w:sz w:val="20"/>
              </w:rPr>
              <w:t>各校依前項表列</w:t>
            </w:r>
            <w:r w:rsidR="00DF41D0" w:rsidRPr="003B27B1">
              <w:rPr>
                <w:rFonts w:ascii="標楷體" w:eastAsia="標楷體" w:hAnsi="標楷體" w:hint="eastAsia"/>
                <w:bCs/>
                <w:kern w:val="0"/>
                <w:sz w:val="20"/>
              </w:rPr>
              <w:t>結果</w:t>
            </w:r>
            <w:r w:rsidRPr="003B27B1">
              <w:rPr>
                <w:rFonts w:ascii="標楷體" w:eastAsia="標楷體" w:hAnsi="標楷體" w:hint="eastAsia"/>
                <w:kern w:val="0"/>
                <w:sz w:val="20"/>
              </w:rPr>
              <w:t>登錄後，</w:t>
            </w:r>
          </w:p>
          <w:p w14:paraId="2F150D2F" w14:textId="27B8DC3F" w:rsidR="005A159E" w:rsidRPr="003B27B1" w:rsidRDefault="00F434E8" w:rsidP="006E0020">
            <w:pPr>
              <w:spacing w:line="280" w:lineRule="exact"/>
              <w:ind w:left="294" w:hangingChars="147" w:hanging="294"/>
              <w:jc w:val="both"/>
              <w:rPr>
                <w:rFonts w:ascii="標楷體" w:eastAsia="標楷體" w:hAnsi="標楷體"/>
                <w:kern w:val="0"/>
                <w:sz w:val="20"/>
              </w:rPr>
            </w:pPr>
            <w:r w:rsidRPr="003B27B1">
              <w:rPr>
                <w:rFonts w:ascii="標楷體" w:eastAsia="標楷體" w:hAnsi="標楷體" w:hint="eastAsia"/>
                <w:kern w:val="0"/>
                <w:sz w:val="20"/>
              </w:rPr>
              <w:t>1.3/</w:t>
            </w:r>
            <w:r w:rsidR="0085436B" w:rsidRPr="003B27B1">
              <w:rPr>
                <w:rFonts w:ascii="標楷體" w:eastAsia="標楷體" w:hAnsi="標楷體" w:hint="eastAsia"/>
                <w:kern w:val="0"/>
                <w:sz w:val="20"/>
              </w:rPr>
              <w:t>20</w:t>
            </w:r>
            <w:r w:rsidR="005A159E" w:rsidRPr="003B27B1">
              <w:rPr>
                <w:rFonts w:ascii="標楷體" w:eastAsia="標楷體" w:hAnsi="標楷體" w:hint="eastAsia"/>
                <w:kern w:val="0"/>
                <w:sz w:val="20"/>
              </w:rPr>
              <w:t>(五)上午9時至中午12時，進行各校初選結果網頁公告，並以書面個別</w:t>
            </w:r>
            <w:r w:rsidR="008E7FC6" w:rsidRPr="003B27B1">
              <w:rPr>
                <w:rFonts w:ascii="標楷體" w:eastAsia="標楷體" w:hAnsi="標楷體" w:hint="eastAsia"/>
                <w:kern w:val="0"/>
                <w:sz w:val="20"/>
              </w:rPr>
              <w:t xml:space="preserve"> </w:t>
            </w:r>
            <w:r w:rsidR="005A159E" w:rsidRPr="003B27B1">
              <w:rPr>
                <w:rFonts w:ascii="標楷體" w:eastAsia="標楷體" w:hAnsi="標楷體" w:hint="eastAsia"/>
                <w:kern w:val="0"/>
                <w:sz w:val="20"/>
              </w:rPr>
              <w:t>通知學生。</w:t>
            </w:r>
          </w:p>
          <w:p w14:paraId="55A79AD7" w14:textId="3E531377" w:rsidR="005B440B" w:rsidRPr="003B27B1" w:rsidRDefault="005A159E" w:rsidP="006E0020">
            <w:pPr>
              <w:spacing w:line="280" w:lineRule="exact"/>
              <w:ind w:left="196" w:hangingChars="98" w:hanging="196"/>
              <w:jc w:val="both"/>
              <w:rPr>
                <w:rFonts w:ascii="標楷體" w:eastAsia="標楷體" w:hAnsi="標楷體"/>
                <w:kern w:val="0"/>
                <w:sz w:val="20"/>
              </w:rPr>
            </w:pPr>
            <w:r w:rsidRPr="003B27B1">
              <w:rPr>
                <w:rFonts w:ascii="標楷體" w:eastAsia="標楷體" w:hAnsi="標楷體" w:hint="eastAsia"/>
                <w:kern w:val="0"/>
                <w:sz w:val="20"/>
              </w:rPr>
              <w:t>2.外校學生部分，可自行評估</w:t>
            </w:r>
            <w:r w:rsidR="00F434E8" w:rsidRPr="003B27B1">
              <w:rPr>
                <w:rFonts w:ascii="標楷體" w:eastAsia="標楷體" w:hAnsi="標楷體" w:hint="eastAsia"/>
                <w:kern w:val="0"/>
                <w:sz w:val="20"/>
              </w:rPr>
              <w:t>3/</w:t>
            </w:r>
            <w:r w:rsidR="0085436B" w:rsidRPr="003B27B1">
              <w:rPr>
                <w:rFonts w:ascii="標楷體" w:eastAsia="標楷體" w:hAnsi="標楷體" w:hint="eastAsia"/>
                <w:kern w:val="0"/>
                <w:sz w:val="20"/>
              </w:rPr>
              <w:t>19</w:t>
            </w:r>
            <w:r w:rsidRPr="003B27B1">
              <w:rPr>
                <w:rFonts w:ascii="標楷體" w:eastAsia="標楷體" w:hAnsi="標楷體" w:hint="eastAsia"/>
                <w:kern w:val="0"/>
                <w:sz w:val="20"/>
              </w:rPr>
              <w:t>(四)傍晚寄出通知。</w:t>
            </w:r>
          </w:p>
        </w:tc>
        <w:tc>
          <w:tcPr>
            <w:tcW w:w="253" w:type="pct"/>
            <w:vAlign w:val="center"/>
          </w:tcPr>
          <w:p w14:paraId="19EC10FC" w14:textId="77777777" w:rsidR="005B440B" w:rsidRPr="003B27B1" w:rsidRDefault="005B440B" w:rsidP="00A41ACA">
            <w:pPr>
              <w:spacing w:line="400" w:lineRule="exact"/>
              <w:jc w:val="center"/>
              <w:rPr>
                <w:rFonts w:ascii="標楷體" w:eastAsia="標楷體" w:hAnsi="標楷體"/>
                <w:kern w:val="0"/>
                <w:sz w:val="28"/>
                <w:szCs w:val="28"/>
              </w:rPr>
            </w:pPr>
          </w:p>
        </w:tc>
      </w:tr>
      <w:tr w:rsidR="003C251A" w:rsidRPr="003B27B1" w14:paraId="1B13A072" w14:textId="77777777" w:rsidTr="007D5D9F">
        <w:trPr>
          <w:trHeight w:val="609"/>
        </w:trPr>
        <w:tc>
          <w:tcPr>
            <w:tcW w:w="213" w:type="pct"/>
            <w:vAlign w:val="center"/>
          </w:tcPr>
          <w:p w14:paraId="0E7748DC" w14:textId="77777777" w:rsidR="00F469E6" w:rsidRPr="003B27B1" w:rsidRDefault="00F469E6" w:rsidP="00A41ACA">
            <w:pPr>
              <w:spacing w:line="40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9</w:t>
            </w:r>
          </w:p>
        </w:tc>
        <w:tc>
          <w:tcPr>
            <w:tcW w:w="1004" w:type="pct"/>
            <w:vAlign w:val="center"/>
          </w:tcPr>
          <w:p w14:paraId="1132E29C" w14:textId="77777777" w:rsidR="00F469E6" w:rsidRPr="003B27B1" w:rsidRDefault="00F469E6" w:rsidP="00A41ACA">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w:t>
            </w:r>
            <w:r w:rsidRPr="003B27B1">
              <w:rPr>
                <w:rFonts w:ascii="標楷體" w:eastAsia="標楷體" w:hAnsi="標楷體"/>
                <w:kern w:val="0"/>
                <w:sz w:val="28"/>
                <w:szCs w:val="28"/>
              </w:rPr>
              <w:t>-</w:t>
            </w:r>
            <w:r w:rsidRPr="003B27B1">
              <w:rPr>
                <w:rFonts w:ascii="標楷體" w:eastAsia="標楷體" w:hAnsi="標楷體" w:hint="eastAsia"/>
                <w:kern w:val="0"/>
                <w:sz w:val="28"/>
                <w:szCs w:val="28"/>
              </w:rPr>
              <w:t>附件八</w:t>
            </w:r>
          </w:p>
        </w:tc>
        <w:tc>
          <w:tcPr>
            <w:tcW w:w="1501" w:type="pct"/>
            <w:vAlign w:val="center"/>
          </w:tcPr>
          <w:p w14:paraId="682C4779" w14:textId="77777777" w:rsidR="00F469E6" w:rsidRPr="003B27B1" w:rsidRDefault="00F469E6" w:rsidP="00A41ACA">
            <w:pPr>
              <w:spacing w:line="36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初選複查名冊</w:t>
            </w:r>
          </w:p>
        </w:tc>
        <w:tc>
          <w:tcPr>
            <w:tcW w:w="253" w:type="pct"/>
            <w:vAlign w:val="center"/>
          </w:tcPr>
          <w:p w14:paraId="05BECDC5" w14:textId="77777777" w:rsidR="00F469E6" w:rsidRPr="003B27B1" w:rsidRDefault="00C20C73" w:rsidP="00A41ACA">
            <w:pPr>
              <w:spacing w:line="400" w:lineRule="exact"/>
              <w:jc w:val="center"/>
              <w:rPr>
                <w:kern w:val="0"/>
                <w:sz w:val="28"/>
                <w:szCs w:val="28"/>
              </w:rPr>
            </w:pPr>
            <w:r w:rsidRPr="003B27B1">
              <w:rPr>
                <w:kern w:val="0"/>
                <w:sz w:val="28"/>
                <w:szCs w:val="28"/>
              </w:rPr>
              <w:t>31</w:t>
            </w:r>
          </w:p>
        </w:tc>
        <w:tc>
          <w:tcPr>
            <w:tcW w:w="1774" w:type="pct"/>
            <w:vAlign w:val="center"/>
          </w:tcPr>
          <w:p w14:paraId="03E8A5C2" w14:textId="2518EA95" w:rsidR="00F469E6" w:rsidRPr="003B27B1" w:rsidRDefault="002D5086" w:rsidP="00C20C73">
            <w:pPr>
              <w:spacing w:line="280" w:lineRule="exact"/>
              <w:jc w:val="both"/>
              <w:rPr>
                <w:rFonts w:ascii="標楷體" w:eastAsia="標楷體" w:hAnsi="標楷體"/>
                <w:kern w:val="0"/>
                <w:sz w:val="20"/>
              </w:rPr>
            </w:pPr>
            <w:r w:rsidRPr="003B27B1">
              <w:rPr>
                <w:rFonts w:ascii="標楷體" w:eastAsia="標楷體" w:hAnsi="標楷體" w:hint="eastAsia"/>
                <w:kern w:val="0"/>
                <w:sz w:val="20"/>
              </w:rPr>
              <w:t>電子檔請於</w:t>
            </w:r>
            <w:r w:rsidR="002644E8" w:rsidRPr="003B27B1">
              <w:rPr>
                <w:rFonts w:ascii="標楷體" w:eastAsia="標楷體" w:hAnsi="標楷體" w:hint="eastAsia"/>
                <w:kern w:val="0"/>
                <w:sz w:val="20"/>
              </w:rPr>
              <w:t>3/2</w:t>
            </w:r>
            <w:r w:rsidR="0085436B" w:rsidRPr="003B27B1">
              <w:rPr>
                <w:rFonts w:ascii="標楷體" w:eastAsia="標楷體" w:hAnsi="標楷體" w:hint="eastAsia"/>
                <w:kern w:val="0"/>
                <w:sz w:val="20"/>
              </w:rPr>
              <w:t>6</w:t>
            </w:r>
            <w:r w:rsidRPr="003B27B1">
              <w:rPr>
                <w:rFonts w:ascii="標楷體" w:eastAsia="標楷體" w:hAnsi="標楷體" w:hint="eastAsia"/>
                <w:kern w:val="0"/>
                <w:sz w:val="20"/>
              </w:rPr>
              <w:t>（四）下午4時前先上傳</w:t>
            </w:r>
            <w:r w:rsidR="00C20C73" w:rsidRPr="003B27B1">
              <w:rPr>
                <w:rFonts w:ascii="標楷體" w:eastAsia="標楷體" w:hAnsi="標楷體" w:hint="eastAsia"/>
                <w:kern w:val="0"/>
                <w:sz w:val="20"/>
              </w:rPr>
              <w:t xml:space="preserve">本市資優網 </w:t>
            </w:r>
            <w:r w:rsidRPr="003B27B1">
              <w:rPr>
                <w:rFonts w:ascii="標楷體" w:eastAsia="標楷體" w:hAnsi="標楷體" w:hint="eastAsia"/>
                <w:kern w:val="0"/>
                <w:sz w:val="20"/>
              </w:rPr>
              <w:t>(詳見名冊格式)。</w:t>
            </w:r>
          </w:p>
        </w:tc>
        <w:tc>
          <w:tcPr>
            <w:tcW w:w="253" w:type="pct"/>
            <w:vAlign w:val="center"/>
          </w:tcPr>
          <w:p w14:paraId="0F2BB6E1" w14:textId="77777777" w:rsidR="00F469E6" w:rsidRPr="003B27B1" w:rsidRDefault="00F469E6" w:rsidP="00A41ACA">
            <w:pPr>
              <w:spacing w:line="400" w:lineRule="exact"/>
              <w:jc w:val="center"/>
              <w:rPr>
                <w:rFonts w:ascii="標楷體" w:eastAsia="標楷體" w:hAnsi="標楷體"/>
                <w:kern w:val="0"/>
                <w:sz w:val="28"/>
                <w:szCs w:val="28"/>
              </w:rPr>
            </w:pPr>
          </w:p>
        </w:tc>
      </w:tr>
    </w:tbl>
    <w:p w14:paraId="5DC9CA3F" w14:textId="2160C5E7" w:rsidR="007504AF" w:rsidRPr="003B27B1" w:rsidRDefault="007504AF" w:rsidP="00CB266F">
      <w:pPr>
        <w:spacing w:line="360" w:lineRule="exact"/>
        <w:jc w:val="both"/>
        <w:rPr>
          <w:rFonts w:eastAsia="標楷體"/>
          <w:sz w:val="28"/>
        </w:rPr>
      </w:pPr>
    </w:p>
    <w:p w14:paraId="189501CB" w14:textId="2772782D" w:rsidR="007504AF" w:rsidRPr="003B27B1" w:rsidRDefault="007504AF" w:rsidP="00CB266F">
      <w:pPr>
        <w:spacing w:line="360" w:lineRule="exact"/>
        <w:jc w:val="both"/>
        <w:rPr>
          <w:rFonts w:eastAsia="標楷體"/>
          <w:sz w:val="28"/>
        </w:rPr>
      </w:pPr>
    </w:p>
    <w:p w14:paraId="6D792F5C" w14:textId="77777777" w:rsidR="007504AF" w:rsidRPr="003B27B1" w:rsidRDefault="007504AF" w:rsidP="00CB266F">
      <w:pPr>
        <w:spacing w:line="360" w:lineRule="exact"/>
        <w:jc w:val="both"/>
        <w:rPr>
          <w:rFonts w:eastAsia="標楷體"/>
          <w:sz w:val="28"/>
        </w:rPr>
      </w:pPr>
    </w:p>
    <w:p w14:paraId="7FC4E40A" w14:textId="77777777" w:rsidR="00452CA6" w:rsidRPr="003B27B1" w:rsidRDefault="00452CA6" w:rsidP="00CB266F">
      <w:pPr>
        <w:spacing w:line="360" w:lineRule="exact"/>
        <w:jc w:val="both"/>
        <w:rPr>
          <w:rFonts w:eastAsia="標楷體"/>
          <w:sz w:val="28"/>
        </w:rPr>
      </w:pPr>
    </w:p>
    <w:p w14:paraId="5AFEEC8F" w14:textId="29460F47" w:rsidR="00FD4A7A" w:rsidRPr="003B27B1" w:rsidRDefault="00FD4A7A" w:rsidP="00CB266F">
      <w:pPr>
        <w:spacing w:line="360" w:lineRule="exact"/>
        <w:jc w:val="both"/>
        <w:rPr>
          <w:rFonts w:eastAsia="標楷體"/>
          <w:sz w:val="28"/>
        </w:rPr>
      </w:pPr>
      <w:r w:rsidRPr="003B27B1">
        <w:rPr>
          <w:rFonts w:eastAsia="標楷體" w:hint="eastAsia"/>
          <w:sz w:val="28"/>
        </w:rPr>
        <w:t>※注意事項</w:t>
      </w:r>
      <w:r w:rsidR="00F469E6" w:rsidRPr="003B27B1">
        <w:rPr>
          <w:rFonts w:eastAsia="標楷體" w:hint="eastAsia"/>
          <w:sz w:val="28"/>
        </w:rPr>
        <w:t>(</w:t>
      </w:r>
      <w:r w:rsidR="00F469E6" w:rsidRPr="003B27B1">
        <w:rPr>
          <w:rFonts w:ascii="標楷體" w:eastAsia="標楷體" w:hint="eastAsia"/>
        </w:rPr>
        <w:t>如有未盡事宜，另行</w:t>
      </w:r>
      <w:r w:rsidR="00F469E6" w:rsidRPr="003B27B1">
        <w:rPr>
          <w:rFonts w:ascii="標楷體" w:eastAsia="標楷體"/>
        </w:rPr>
        <w:t>E-Mail</w:t>
      </w:r>
      <w:r w:rsidR="00F469E6" w:rsidRPr="003B27B1">
        <w:rPr>
          <w:rFonts w:ascii="標楷體" w:eastAsia="標楷體" w:hint="eastAsia"/>
        </w:rPr>
        <w:t>通知或電話聯繫)</w:t>
      </w:r>
      <w:r w:rsidRPr="003B27B1">
        <w:rPr>
          <w:rFonts w:eastAsia="標楷體" w:hint="eastAsia"/>
          <w:sz w:val="28"/>
        </w:rPr>
        <w:t>：</w:t>
      </w:r>
    </w:p>
    <w:p w14:paraId="4B800088" w14:textId="40C39BA3" w:rsidR="004E0777" w:rsidRPr="003B27B1" w:rsidRDefault="00FD4A7A" w:rsidP="007D5D9F">
      <w:pPr>
        <w:pStyle w:val="a6"/>
        <w:spacing w:line="360" w:lineRule="exact"/>
        <w:ind w:leftChars="100" w:left="480" w:hangingChars="100" w:hanging="240"/>
        <w:rPr>
          <w:rFonts w:hAnsi="Times New Roman"/>
          <w:color w:val="auto"/>
          <w:szCs w:val="24"/>
        </w:rPr>
      </w:pPr>
      <w:r w:rsidRPr="003B27B1">
        <w:rPr>
          <w:rFonts w:hAnsi="Times New Roman"/>
          <w:color w:val="auto"/>
          <w:szCs w:val="24"/>
        </w:rPr>
        <w:t>1.</w:t>
      </w:r>
      <w:r w:rsidRPr="003B27B1">
        <w:rPr>
          <w:rFonts w:hAnsi="Times New Roman" w:hint="eastAsia"/>
          <w:color w:val="auto"/>
          <w:szCs w:val="24"/>
        </w:rPr>
        <w:t>各校收取報名費後，請各校</w:t>
      </w:r>
      <w:r w:rsidR="00392285" w:rsidRPr="003B27B1">
        <w:rPr>
          <w:rFonts w:hAnsi="Times New Roman" w:hint="eastAsia"/>
          <w:b/>
          <w:color w:val="auto"/>
          <w:szCs w:val="24"/>
        </w:rPr>
        <w:t>自行印製</w:t>
      </w:r>
      <w:r w:rsidRPr="003B27B1">
        <w:rPr>
          <w:rFonts w:hAnsi="Times New Roman" w:hint="eastAsia"/>
          <w:color w:val="auto"/>
          <w:szCs w:val="24"/>
        </w:rPr>
        <w:t>發給學生自行收納統一收據，費用收齊後亦請依會計程序先行繳庫再請領，並將報名總人數及應繳費總金額填載於調查表上併同繳費證明（如付款憑單影本、匯款單影本</w:t>
      </w:r>
      <w:r w:rsidRPr="003B27B1">
        <w:rPr>
          <w:rFonts w:hAnsi="Times New Roman"/>
          <w:color w:val="auto"/>
          <w:szCs w:val="24"/>
        </w:rPr>
        <w:t>…</w:t>
      </w:r>
      <w:r w:rsidRPr="003B27B1">
        <w:rPr>
          <w:rFonts w:hAnsi="Times New Roman" w:hint="eastAsia"/>
          <w:color w:val="auto"/>
          <w:szCs w:val="24"/>
        </w:rPr>
        <w:t>等），</w:t>
      </w:r>
      <w:r w:rsidR="0014743B" w:rsidRPr="003B27B1">
        <w:rPr>
          <w:rFonts w:hAnsi="Times New Roman" w:hint="eastAsia"/>
          <w:color w:val="auto"/>
          <w:szCs w:val="24"/>
        </w:rPr>
        <w:t>1</w:t>
      </w:r>
      <w:r w:rsidRPr="003B27B1">
        <w:rPr>
          <w:rFonts w:hAnsi="Times New Roman"/>
          <w:color w:val="auto"/>
          <w:szCs w:val="24"/>
        </w:rPr>
        <w:t>/</w:t>
      </w:r>
      <w:r w:rsidR="0014743B" w:rsidRPr="003B27B1">
        <w:rPr>
          <w:rFonts w:hAnsi="Times New Roman" w:hint="eastAsia"/>
          <w:color w:val="auto"/>
          <w:szCs w:val="24"/>
        </w:rPr>
        <w:t>28</w:t>
      </w:r>
      <w:r w:rsidRPr="003B27B1">
        <w:rPr>
          <w:rFonts w:hAnsi="Times New Roman" w:hint="eastAsia"/>
          <w:color w:val="auto"/>
          <w:szCs w:val="24"/>
        </w:rPr>
        <w:t>（</w:t>
      </w:r>
      <w:r w:rsidR="008C58C5" w:rsidRPr="003B27B1">
        <w:rPr>
          <w:rFonts w:hAnsi="Times New Roman" w:hint="eastAsia"/>
          <w:color w:val="auto"/>
          <w:szCs w:val="24"/>
        </w:rPr>
        <w:t>三</w:t>
      </w:r>
      <w:r w:rsidRPr="003B27B1">
        <w:rPr>
          <w:rFonts w:hAnsi="Times New Roman" w:hint="eastAsia"/>
          <w:color w:val="auto"/>
          <w:szCs w:val="24"/>
        </w:rPr>
        <w:t>）</w:t>
      </w:r>
      <w:r w:rsidR="007466D5" w:rsidRPr="003B27B1">
        <w:rPr>
          <w:rFonts w:hAnsi="Times New Roman" w:hint="eastAsia"/>
          <w:color w:val="auto"/>
          <w:szCs w:val="24"/>
        </w:rPr>
        <w:t>下午4時</w:t>
      </w:r>
      <w:r w:rsidRPr="003B27B1">
        <w:rPr>
          <w:rFonts w:hAnsi="Times New Roman" w:hint="eastAsia"/>
          <w:color w:val="auto"/>
          <w:szCs w:val="24"/>
        </w:rPr>
        <w:t>前公文交換到</w:t>
      </w:r>
      <w:r w:rsidR="005A159E" w:rsidRPr="003B27B1">
        <w:rPr>
          <w:rFonts w:hAnsi="Times New Roman" w:hint="eastAsia"/>
          <w:color w:val="auto"/>
          <w:szCs w:val="24"/>
        </w:rPr>
        <w:t>承辦學校</w:t>
      </w:r>
      <w:r w:rsidRPr="003B27B1">
        <w:rPr>
          <w:rFonts w:hAnsi="Times New Roman" w:hint="eastAsia"/>
          <w:color w:val="auto"/>
          <w:szCs w:val="24"/>
        </w:rPr>
        <w:t>彙整。</w:t>
      </w:r>
    </w:p>
    <w:p w14:paraId="08A141FE" w14:textId="056424A8" w:rsidR="00FD4A7A" w:rsidRPr="003B27B1" w:rsidRDefault="00FD4A7A" w:rsidP="00392285">
      <w:pPr>
        <w:spacing w:line="360" w:lineRule="exact"/>
        <w:ind w:leftChars="100" w:left="480" w:hangingChars="100" w:hanging="240"/>
        <w:jc w:val="both"/>
        <w:rPr>
          <w:rFonts w:ascii="標楷體" w:eastAsia="標楷體"/>
          <w:spacing w:val="-8"/>
        </w:rPr>
      </w:pPr>
      <w:r w:rsidRPr="003B27B1">
        <w:rPr>
          <w:rFonts w:ascii="標楷體" w:eastAsia="標楷體"/>
        </w:rPr>
        <w:t>2.</w:t>
      </w:r>
      <w:r w:rsidRPr="003B27B1">
        <w:rPr>
          <w:rFonts w:ascii="標楷體" w:eastAsia="標楷體" w:hint="eastAsia"/>
          <w:spacing w:val="-4"/>
        </w:rPr>
        <w:t>各校報考學生造冊</w:t>
      </w:r>
      <w:r w:rsidR="00BF45DB" w:rsidRPr="003B27B1">
        <w:rPr>
          <w:rFonts w:ascii="標楷體" w:eastAsia="標楷體" w:hint="eastAsia"/>
          <w:spacing w:val="-4"/>
        </w:rPr>
        <w:t>正本</w:t>
      </w:r>
      <w:r w:rsidRPr="003B27B1">
        <w:rPr>
          <w:rFonts w:ascii="標楷體" w:eastAsia="標楷體" w:hint="eastAsia"/>
          <w:spacing w:val="-4"/>
        </w:rPr>
        <w:t>留校備用</w:t>
      </w:r>
      <w:r w:rsidRPr="003B27B1">
        <w:rPr>
          <w:rFonts w:ascii="標楷體" w:eastAsia="標楷體"/>
          <w:spacing w:val="-4"/>
        </w:rPr>
        <w:t>(</w:t>
      </w:r>
      <w:r w:rsidRPr="003B27B1">
        <w:rPr>
          <w:rFonts w:ascii="標楷體" w:eastAsia="標楷體" w:hint="eastAsia"/>
          <w:spacing w:val="-4"/>
        </w:rPr>
        <w:t>二、四年級</w:t>
      </w:r>
      <w:r w:rsidR="009F5A45" w:rsidRPr="003B27B1">
        <w:rPr>
          <w:rFonts w:ascii="標楷體" w:eastAsia="標楷體" w:hint="eastAsia"/>
          <w:spacing w:val="-4"/>
        </w:rPr>
        <w:t>造冊</w:t>
      </w:r>
      <w:r w:rsidR="009F5A45" w:rsidRPr="003B27B1">
        <w:rPr>
          <w:rFonts w:ascii="標楷體" w:eastAsia="標楷體" w:hAnsi="標楷體" w:hint="eastAsia"/>
          <w:bCs/>
        </w:rPr>
        <w:t>彙整於同一份</w:t>
      </w:r>
      <w:r w:rsidRPr="003B27B1">
        <w:rPr>
          <w:rFonts w:ascii="標楷體" w:eastAsia="標楷體"/>
          <w:spacing w:val="-4"/>
        </w:rPr>
        <w:t>)</w:t>
      </w:r>
      <w:r w:rsidRPr="003B27B1">
        <w:rPr>
          <w:rFonts w:ascii="標楷體" w:eastAsia="標楷體" w:hint="eastAsia"/>
          <w:spacing w:val="-4"/>
        </w:rPr>
        <w:t>，</w:t>
      </w:r>
      <w:r w:rsidR="00612BA9" w:rsidRPr="003B27B1">
        <w:rPr>
          <w:rFonts w:ascii="標楷體" w:eastAsia="標楷體" w:hint="eastAsia"/>
          <w:spacing w:val="-4"/>
        </w:rPr>
        <w:t>由</w:t>
      </w:r>
      <w:r w:rsidR="005A159E" w:rsidRPr="003B27B1">
        <w:rPr>
          <w:rFonts w:ascii="標楷體" w:eastAsia="標楷體" w:hAnsi="標楷體" w:hint="eastAsia"/>
        </w:rPr>
        <w:t>承辦學校</w:t>
      </w:r>
      <w:r w:rsidR="00392285" w:rsidRPr="003B27B1">
        <w:rPr>
          <w:rFonts w:ascii="標楷體" w:eastAsia="標楷體" w:hint="eastAsia"/>
          <w:spacing w:val="-4"/>
        </w:rPr>
        <w:t>分配</w:t>
      </w:r>
      <w:r w:rsidRPr="003B27B1">
        <w:rPr>
          <w:rFonts w:ascii="標楷體" w:eastAsia="標楷體" w:hint="eastAsia"/>
          <w:spacing w:val="-4"/>
        </w:rPr>
        <w:t>試場，</w:t>
      </w:r>
      <w:r w:rsidR="00392285" w:rsidRPr="003B27B1">
        <w:rPr>
          <w:rFonts w:ascii="標楷體" w:eastAsia="標楷體" w:hint="eastAsia"/>
          <w:spacing w:val="-4"/>
        </w:rPr>
        <w:t>1</w:t>
      </w:r>
      <w:r w:rsidR="004E0777" w:rsidRPr="003B27B1">
        <w:rPr>
          <w:rFonts w:ascii="標楷體" w:eastAsia="標楷體" w:hint="eastAsia"/>
          <w:spacing w:val="-4"/>
        </w:rPr>
        <w:t>號考區為</w:t>
      </w:r>
      <w:r w:rsidR="008C58C5" w:rsidRPr="003B27B1">
        <w:rPr>
          <w:rFonts w:ascii="標楷體" w:eastAsia="標楷體" w:hint="eastAsia"/>
          <w:spacing w:val="-4"/>
        </w:rPr>
        <w:t>文府</w:t>
      </w:r>
      <w:r w:rsidR="004E0777" w:rsidRPr="003B27B1">
        <w:rPr>
          <w:rFonts w:ascii="標楷體" w:eastAsia="標楷體" w:hint="eastAsia"/>
          <w:spacing w:val="-4"/>
        </w:rPr>
        <w:t>國小</w:t>
      </w:r>
      <w:r w:rsidR="004E0777" w:rsidRPr="003B27B1">
        <w:rPr>
          <w:rFonts w:ascii="新細明體" w:hAnsi="新細明體" w:hint="eastAsia"/>
          <w:spacing w:val="-4"/>
        </w:rPr>
        <w:t>、</w:t>
      </w:r>
      <w:r w:rsidR="00392285" w:rsidRPr="003B27B1">
        <w:rPr>
          <w:rFonts w:ascii="標楷體" w:eastAsia="標楷體" w:hint="eastAsia"/>
          <w:spacing w:val="-4"/>
        </w:rPr>
        <w:t>2號考區</w:t>
      </w:r>
      <w:r w:rsidR="00EB5AFA" w:rsidRPr="003B27B1">
        <w:rPr>
          <w:rFonts w:ascii="標楷體" w:eastAsia="標楷體" w:hint="eastAsia"/>
          <w:spacing w:val="-4"/>
        </w:rPr>
        <w:t>陽明</w:t>
      </w:r>
      <w:r w:rsidR="004E0777" w:rsidRPr="003B27B1">
        <w:rPr>
          <w:rFonts w:ascii="標楷體" w:eastAsia="標楷體" w:hint="eastAsia"/>
          <w:spacing w:val="-4"/>
        </w:rPr>
        <w:t>國小</w:t>
      </w:r>
      <w:r w:rsidR="00FF1A5D" w:rsidRPr="003B27B1">
        <w:rPr>
          <w:rFonts w:ascii="標楷體" w:eastAsia="標楷體" w:hint="eastAsia"/>
          <w:spacing w:val="-8"/>
        </w:rPr>
        <w:t>。</w:t>
      </w:r>
      <w:r w:rsidR="00FE4CAC" w:rsidRPr="003B27B1">
        <w:rPr>
          <w:rFonts w:ascii="標楷體" w:eastAsia="標楷體" w:hint="eastAsia"/>
          <w:spacing w:val="-8"/>
        </w:rPr>
        <w:t>二、四年級一般智能資優教育方案學生，</w:t>
      </w:r>
      <w:r w:rsidR="009E4ABF" w:rsidRPr="003B27B1">
        <w:rPr>
          <w:rFonts w:ascii="標楷體" w:eastAsia="標楷體" w:hint="eastAsia"/>
          <w:spacing w:val="-8"/>
        </w:rPr>
        <w:t>初選</w:t>
      </w:r>
      <w:r w:rsidR="00FE4CAC" w:rsidRPr="003B27B1">
        <w:rPr>
          <w:rFonts w:ascii="標楷體" w:eastAsia="標楷體" w:hint="eastAsia"/>
          <w:spacing w:val="-8"/>
        </w:rPr>
        <w:t>於</w:t>
      </w:r>
      <w:r w:rsidR="008C58C5" w:rsidRPr="003B27B1">
        <w:rPr>
          <w:rFonts w:ascii="標楷體" w:eastAsia="標楷體" w:hint="eastAsia"/>
          <w:spacing w:val="-4"/>
        </w:rPr>
        <w:t>文府</w:t>
      </w:r>
      <w:r w:rsidR="00392285" w:rsidRPr="003B27B1">
        <w:rPr>
          <w:rFonts w:ascii="標楷體" w:eastAsia="標楷體" w:hAnsi="標楷體" w:hint="eastAsia"/>
        </w:rPr>
        <w:t>國小</w:t>
      </w:r>
      <w:r w:rsidR="00FE4CAC" w:rsidRPr="003B27B1">
        <w:rPr>
          <w:rFonts w:ascii="標楷體" w:eastAsia="標楷體" w:hint="eastAsia"/>
          <w:spacing w:val="-8"/>
        </w:rPr>
        <w:t>應考。</w:t>
      </w:r>
    </w:p>
    <w:p w14:paraId="2D6D7162" w14:textId="564E35F6" w:rsidR="00FD4A7A" w:rsidRPr="003B27B1" w:rsidRDefault="00FD4A7A" w:rsidP="00392285">
      <w:pPr>
        <w:spacing w:line="360" w:lineRule="exact"/>
        <w:ind w:leftChars="100" w:left="480" w:hangingChars="100" w:hanging="240"/>
        <w:jc w:val="both"/>
        <w:rPr>
          <w:rFonts w:ascii="標楷體" w:eastAsia="標楷體"/>
        </w:rPr>
      </w:pPr>
      <w:r w:rsidRPr="003B27B1">
        <w:rPr>
          <w:rFonts w:ascii="標楷體" w:eastAsia="標楷體"/>
        </w:rPr>
        <w:t>3.</w:t>
      </w:r>
      <w:r w:rsidRPr="003B27B1">
        <w:rPr>
          <w:rFonts w:ascii="標楷體" w:eastAsia="標楷體" w:hint="eastAsia"/>
        </w:rPr>
        <w:t>各校報考學生鑑定證之號碼以八碼編列，前三碼為鑑定年度、中間兩碼為學校編號、後三碼為報名順序之流水號。</w:t>
      </w:r>
      <w:r w:rsidRPr="003B27B1">
        <w:rPr>
          <w:rFonts w:ascii="標楷體" w:eastAsia="標楷體" w:hint="eastAsia"/>
          <w:b/>
        </w:rPr>
        <w:t>二年級學生請在編號前加</w:t>
      </w:r>
      <w:r w:rsidRPr="003B27B1">
        <w:rPr>
          <w:rFonts w:ascii="標楷體" w:eastAsia="標楷體"/>
          <w:b/>
        </w:rPr>
        <w:t>A</w:t>
      </w:r>
      <w:r w:rsidRPr="003B27B1">
        <w:rPr>
          <w:rFonts w:ascii="標楷體" w:eastAsia="標楷體" w:hint="eastAsia"/>
          <w:b/>
        </w:rPr>
        <w:t>，四年級學生請在編號前加</w:t>
      </w:r>
      <w:r w:rsidRPr="003B27B1">
        <w:rPr>
          <w:rFonts w:ascii="標楷體" w:eastAsia="標楷體"/>
          <w:b/>
        </w:rPr>
        <w:t>B</w:t>
      </w:r>
      <w:r w:rsidRPr="003B27B1">
        <w:rPr>
          <w:rFonts w:ascii="標楷體" w:eastAsia="標楷體" w:hint="eastAsia"/>
        </w:rPr>
        <w:t>。如</w:t>
      </w:r>
      <w:r w:rsidRPr="003B27B1">
        <w:rPr>
          <w:rFonts w:ascii="標楷體" w:eastAsia="標楷體"/>
        </w:rPr>
        <w:t>A1</w:t>
      </w:r>
      <w:r w:rsidR="004E0777" w:rsidRPr="003B27B1">
        <w:rPr>
          <w:rFonts w:ascii="標楷體" w:eastAsia="標楷體" w:hint="eastAsia"/>
        </w:rPr>
        <w:t>1</w:t>
      </w:r>
      <w:r w:rsidR="0014743B" w:rsidRPr="003B27B1">
        <w:rPr>
          <w:rFonts w:ascii="標楷體" w:eastAsia="標楷體" w:hint="eastAsia"/>
        </w:rPr>
        <w:t>5</w:t>
      </w:r>
      <w:r w:rsidRPr="003B27B1">
        <w:rPr>
          <w:rFonts w:ascii="標楷體" w:eastAsia="標楷體"/>
        </w:rPr>
        <w:t>01001</w:t>
      </w:r>
      <w:r w:rsidRPr="003B27B1">
        <w:rPr>
          <w:rFonts w:ascii="標楷體" w:eastAsia="標楷體" w:hint="eastAsia"/>
        </w:rPr>
        <w:t>代表第一位報考</w:t>
      </w:r>
      <w:r w:rsidR="008A0C18" w:rsidRPr="003B27B1">
        <w:rPr>
          <w:rFonts w:ascii="標楷體" w:eastAsia="標楷體" w:hint="eastAsia"/>
        </w:rPr>
        <w:t>愛國</w:t>
      </w:r>
      <w:r w:rsidRPr="003B27B1">
        <w:rPr>
          <w:rFonts w:ascii="標楷體" w:eastAsia="標楷體" w:hint="eastAsia"/>
        </w:rPr>
        <w:t>國小資賦優異學生鑑定的二年級學生之鑑定證號碼。（學校編號詳如編號一覽表）</w:t>
      </w:r>
    </w:p>
    <w:p w14:paraId="5AA39AB6" w14:textId="63F679EF" w:rsidR="00FD4A7A" w:rsidRPr="003B27B1" w:rsidRDefault="00FD4A7A" w:rsidP="00392285">
      <w:pPr>
        <w:spacing w:line="360" w:lineRule="exact"/>
        <w:ind w:leftChars="100" w:left="480" w:hangingChars="100" w:hanging="240"/>
        <w:jc w:val="both"/>
        <w:rPr>
          <w:rFonts w:ascii="標楷體" w:eastAsia="標楷體"/>
          <w:strike/>
        </w:rPr>
      </w:pPr>
      <w:r w:rsidRPr="003B27B1">
        <w:rPr>
          <w:rFonts w:ascii="標楷體" w:eastAsia="標楷體"/>
        </w:rPr>
        <w:t>4.</w:t>
      </w:r>
      <w:r w:rsidR="00EE2B11" w:rsidRPr="003B27B1">
        <w:rPr>
          <w:rFonts w:ascii="標楷體" w:eastAsia="標楷體" w:hint="eastAsia"/>
        </w:rPr>
        <w:t>測驗當日請各校</w:t>
      </w:r>
      <w:r w:rsidR="001C38BC" w:rsidRPr="003B27B1">
        <w:rPr>
          <w:rFonts w:ascii="標楷體" w:eastAsia="標楷體" w:hint="eastAsia"/>
        </w:rPr>
        <w:t>考場服務</w:t>
      </w:r>
      <w:r w:rsidRPr="003B27B1">
        <w:rPr>
          <w:rFonts w:ascii="標楷體" w:eastAsia="標楷體" w:hint="eastAsia"/>
        </w:rPr>
        <w:t>人員</w:t>
      </w:r>
      <w:r w:rsidR="00EE2B11" w:rsidRPr="003B27B1">
        <w:rPr>
          <w:rFonts w:ascii="標楷體" w:eastAsia="標楷體" w:hint="eastAsia"/>
        </w:rPr>
        <w:t>憑</w:t>
      </w:r>
      <w:r w:rsidR="00B13BFC" w:rsidRPr="003B27B1">
        <w:rPr>
          <w:rFonts w:ascii="標楷體" w:eastAsia="標楷體" w:hint="eastAsia"/>
        </w:rPr>
        <w:t>教職員工識別證</w:t>
      </w:r>
      <w:r w:rsidR="00EE2B11" w:rsidRPr="003B27B1">
        <w:rPr>
          <w:rFonts w:ascii="標楷體" w:eastAsia="標楷體" w:hint="eastAsia"/>
        </w:rPr>
        <w:t>進入考區</w:t>
      </w:r>
      <w:r w:rsidRPr="003B27B1">
        <w:rPr>
          <w:rFonts w:ascii="標楷體" w:eastAsia="標楷體" w:hint="eastAsia"/>
        </w:rPr>
        <w:t>。</w:t>
      </w:r>
    </w:p>
    <w:p w14:paraId="5173175A" w14:textId="77777777" w:rsidR="00FD4A7A" w:rsidRPr="003B27B1" w:rsidRDefault="00FD4A7A" w:rsidP="00CB266F">
      <w:pPr>
        <w:jc w:val="center"/>
        <w:rPr>
          <w:rFonts w:ascii="標楷體" w:eastAsia="標楷體" w:hAnsi="標楷體"/>
          <w:sz w:val="44"/>
          <w:szCs w:val="44"/>
        </w:rPr>
      </w:pPr>
      <w:r w:rsidRPr="003B27B1">
        <w:rPr>
          <w:rFonts w:ascii="標楷體" w:eastAsia="標楷體" w:hAnsi="標楷體"/>
          <w:sz w:val="44"/>
          <w:szCs w:val="44"/>
        </w:rPr>
        <w:br w:type="page"/>
      </w:r>
      <w:r w:rsidRPr="003B27B1">
        <w:rPr>
          <w:rFonts w:ascii="標楷體" w:eastAsia="標楷體" w:hAnsi="標楷體" w:hint="eastAsia"/>
          <w:sz w:val="44"/>
          <w:szCs w:val="44"/>
        </w:rPr>
        <w:lastRenderedPageBreak/>
        <w:t>學</w:t>
      </w:r>
      <w:r w:rsidRPr="003B27B1">
        <w:rPr>
          <w:rFonts w:ascii="標楷體" w:eastAsia="標楷體" w:hAnsi="標楷體"/>
          <w:sz w:val="44"/>
          <w:szCs w:val="44"/>
        </w:rPr>
        <w:t xml:space="preserve"> </w:t>
      </w:r>
      <w:r w:rsidRPr="003B27B1">
        <w:rPr>
          <w:rFonts w:ascii="標楷體" w:eastAsia="標楷體" w:hAnsi="標楷體" w:hint="eastAsia"/>
          <w:sz w:val="44"/>
          <w:szCs w:val="44"/>
        </w:rPr>
        <w:t>校</w:t>
      </w:r>
      <w:r w:rsidRPr="003B27B1">
        <w:rPr>
          <w:rFonts w:ascii="標楷體" w:eastAsia="標楷體" w:hAnsi="標楷體"/>
          <w:sz w:val="44"/>
          <w:szCs w:val="44"/>
        </w:rPr>
        <w:t xml:space="preserve"> </w:t>
      </w:r>
      <w:r w:rsidRPr="003B27B1">
        <w:rPr>
          <w:rFonts w:ascii="標楷體" w:eastAsia="標楷體" w:hAnsi="標楷體" w:hint="eastAsia"/>
          <w:sz w:val="44"/>
          <w:szCs w:val="44"/>
        </w:rPr>
        <w:t>編</w:t>
      </w:r>
      <w:r w:rsidRPr="003B27B1">
        <w:rPr>
          <w:rFonts w:ascii="標楷體" w:eastAsia="標楷體" w:hAnsi="標楷體"/>
          <w:sz w:val="44"/>
          <w:szCs w:val="44"/>
        </w:rPr>
        <w:t xml:space="preserve"> </w:t>
      </w:r>
      <w:r w:rsidRPr="003B27B1">
        <w:rPr>
          <w:rFonts w:ascii="標楷體" w:eastAsia="標楷體" w:hAnsi="標楷體" w:hint="eastAsia"/>
          <w:sz w:val="44"/>
          <w:szCs w:val="44"/>
        </w:rPr>
        <w:t>號</w:t>
      </w:r>
      <w:r w:rsidRPr="003B27B1">
        <w:rPr>
          <w:rFonts w:ascii="標楷體" w:eastAsia="標楷體" w:hAnsi="標楷體"/>
          <w:sz w:val="44"/>
          <w:szCs w:val="44"/>
        </w:rPr>
        <w:t xml:space="preserve"> </w:t>
      </w:r>
      <w:r w:rsidRPr="003B27B1">
        <w:rPr>
          <w:rFonts w:ascii="標楷體" w:eastAsia="標楷體" w:hAnsi="標楷體" w:hint="eastAsia"/>
          <w:sz w:val="44"/>
          <w:szCs w:val="44"/>
        </w:rPr>
        <w:t>一</w:t>
      </w:r>
      <w:r w:rsidRPr="003B27B1">
        <w:rPr>
          <w:rFonts w:ascii="標楷體" w:eastAsia="標楷體" w:hAnsi="標楷體"/>
          <w:sz w:val="44"/>
          <w:szCs w:val="44"/>
        </w:rPr>
        <w:t xml:space="preserve"> </w:t>
      </w:r>
      <w:r w:rsidRPr="003B27B1">
        <w:rPr>
          <w:rFonts w:ascii="標楷體" w:eastAsia="標楷體" w:hAnsi="標楷體" w:hint="eastAsia"/>
          <w:sz w:val="44"/>
          <w:szCs w:val="44"/>
        </w:rPr>
        <w:t>覽</w:t>
      </w:r>
      <w:r w:rsidRPr="003B27B1">
        <w:rPr>
          <w:rFonts w:ascii="標楷體" w:eastAsia="標楷體" w:hAnsi="標楷體"/>
          <w:sz w:val="44"/>
          <w:szCs w:val="44"/>
        </w:rPr>
        <w:t xml:space="preserve"> </w:t>
      </w:r>
      <w:r w:rsidRPr="003B27B1">
        <w:rPr>
          <w:rFonts w:ascii="標楷體" w:eastAsia="標楷體" w:hAnsi="標楷體" w:hint="eastAsia"/>
          <w:sz w:val="44"/>
          <w:szCs w:val="44"/>
        </w:rPr>
        <w:t>表</w:t>
      </w:r>
    </w:p>
    <w:p w14:paraId="4753AC5D" w14:textId="77777777" w:rsidR="00FD4A7A" w:rsidRPr="003B27B1" w:rsidRDefault="008E7FC6" w:rsidP="008E7FC6">
      <w:pPr>
        <w:tabs>
          <w:tab w:val="left" w:pos="9960"/>
        </w:tabs>
        <w:spacing w:line="320" w:lineRule="exact"/>
        <w:ind w:leftChars="100" w:left="680" w:hangingChars="100" w:hanging="440"/>
        <w:rPr>
          <w:rFonts w:ascii="標楷體" w:eastAsia="標楷體"/>
          <w:b/>
          <w:bCs/>
          <w:sz w:val="44"/>
          <w:szCs w:val="44"/>
        </w:rPr>
      </w:pPr>
      <w:r w:rsidRPr="003B27B1">
        <w:rPr>
          <w:rFonts w:ascii="標楷體" w:eastAsia="標楷體"/>
          <w:b/>
          <w:bCs/>
          <w:sz w:val="44"/>
          <w:szCs w:val="44"/>
        </w:rPr>
        <w:tab/>
      </w:r>
      <w:r w:rsidRPr="003B27B1">
        <w:rPr>
          <w:rFonts w:ascii="標楷體" w:eastAsia="標楷體"/>
          <w:b/>
          <w:bCs/>
          <w:sz w:val="44"/>
          <w:szCs w:val="44"/>
        </w:rPr>
        <w:tab/>
      </w:r>
    </w:p>
    <w:tbl>
      <w:tblPr>
        <w:tblW w:w="7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4"/>
        <w:gridCol w:w="1813"/>
        <w:gridCol w:w="739"/>
        <w:gridCol w:w="1671"/>
        <w:gridCol w:w="708"/>
        <w:gridCol w:w="1843"/>
      </w:tblGrid>
      <w:tr w:rsidR="003B27B1" w:rsidRPr="003B27B1" w14:paraId="5E6A3CBB" w14:textId="77777777" w:rsidTr="00172A45">
        <w:trPr>
          <w:cantSplit/>
          <w:trHeight w:hRule="exact" w:val="807"/>
          <w:jc w:val="center"/>
        </w:trPr>
        <w:tc>
          <w:tcPr>
            <w:tcW w:w="724" w:type="dxa"/>
            <w:tcBorders>
              <w:top w:val="single" w:sz="12" w:space="0" w:color="auto"/>
              <w:left w:val="single" w:sz="12" w:space="0" w:color="auto"/>
            </w:tcBorders>
            <w:vAlign w:val="center"/>
          </w:tcPr>
          <w:p w14:paraId="70084F5D" w14:textId="77777777" w:rsidR="008E7FC6" w:rsidRPr="003B27B1" w:rsidRDefault="008E7FC6" w:rsidP="008E7FC6">
            <w:pPr>
              <w:spacing w:line="300" w:lineRule="exact"/>
              <w:jc w:val="center"/>
              <w:rPr>
                <w:rFonts w:ascii="標楷體" w:eastAsia="標楷體"/>
                <w:sz w:val="28"/>
              </w:rPr>
            </w:pPr>
            <w:r w:rsidRPr="003B27B1">
              <w:rPr>
                <w:rFonts w:ascii="標楷體" w:eastAsia="標楷體" w:hint="eastAsia"/>
                <w:sz w:val="28"/>
              </w:rPr>
              <w:t>編號</w:t>
            </w:r>
          </w:p>
        </w:tc>
        <w:tc>
          <w:tcPr>
            <w:tcW w:w="1813" w:type="dxa"/>
            <w:tcBorders>
              <w:top w:val="single" w:sz="12" w:space="0" w:color="auto"/>
              <w:left w:val="single" w:sz="12" w:space="0" w:color="auto"/>
              <w:right w:val="double" w:sz="4" w:space="0" w:color="auto"/>
            </w:tcBorders>
            <w:vAlign w:val="center"/>
          </w:tcPr>
          <w:p w14:paraId="09D98BFD" w14:textId="77777777" w:rsidR="008E7FC6" w:rsidRPr="003B27B1" w:rsidRDefault="008E7FC6" w:rsidP="00172A45">
            <w:pPr>
              <w:spacing w:line="300" w:lineRule="exact"/>
              <w:jc w:val="center"/>
              <w:rPr>
                <w:rFonts w:eastAsia="標楷體"/>
                <w:sz w:val="28"/>
                <w:lang w:val="af-ZA"/>
              </w:rPr>
            </w:pPr>
            <w:r w:rsidRPr="003B27B1">
              <w:rPr>
                <w:rFonts w:eastAsia="標楷體" w:hint="eastAsia"/>
                <w:sz w:val="28"/>
                <w:lang w:val="af-ZA"/>
              </w:rPr>
              <w:t>學校名稱</w:t>
            </w:r>
          </w:p>
        </w:tc>
        <w:tc>
          <w:tcPr>
            <w:tcW w:w="739" w:type="dxa"/>
            <w:tcBorders>
              <w:top w:val="single" w:sz="12" w:space="0" w:color="auto"/>
              <w:left w:val="double" w:sz="4" w:space="0" w:color="auto"/>
              <w:right w:val="single" w:sz="12" w:space="0" w:color="auto"/>
            </w:tcBorders>
            <w:vAlign w:val="center"/>
          </w:tcPr>
          <w:p w14:paraId="79DC1D48" w14:textId="77777777" w:rsidR="008E7FC6" w:rsidRPr="003B27B1" w:rsidRDefault="008E7FC6" w:rsidP="008E7FC6">
            <w:pPr>
              <w:spacing w:line="300" w:lineRule="exact"/>
              <w:jc w:val="center"/>
              <w:rPr>
                <w:rFonts w:ascii="標楷體" w:eastAsia="標楷體"/>
                <w:sz w:val="28"/>
              </w:rPr>
            </w:pPr>
            <w:r w:rsidRPr="003B27B1">
              <w:rPr>
                <w:rFonts w:ascii="標楷體" w:eastAsia="標楷體" w:hint="eastAsia"/>
                <w:sz w:val="28"/>
              </w:rPr>
              <w:t>編號</w:t>
            </w:r>
          </w:p>
        </w:tc>
        <w:tc>
          <w:tcPr>
            <w:tcW w:w="1671" w:type="dxa"/>
            <w:tcBorders>
              <w:top w:val="single" w:sz="12" w:space="0" w:color="auto"/>
              <w:left w:val="single" w:sz="12" w:space="0" w:color="auto"/>
              <w:right w:val="double" w:sz="4" w:space="0" w:color="auto"/>
            </w:tcBorders>
            <w:vAlign w:val="center"/>
          </w:tcPr>
          <w:p w14:paraId="0C5C5217" w14:textId="77777777" w:rsidR="008E7FC6" w:rsidRPr="003B27B1" w:rsidRDefault="008E7FC6" w:rsidP="00172A45">
            <w:pPr>
              <w:spacing w:line="300" w:lineRule="exact"/>
              <w:jc w:val="center"/>
              <w:rPr>
                <w:rFonts w:eastAsia="標楷體"/>
                <w:sz w:val="28"/>
                <w:lang w:val="af-ZA"/>
              </w:rPr>
            </w:pPr>
            <w:r w:rsidRPr="003B27B1">
              <w:rPr>
                <w:rFonts w:eastAsia="標楷體" w:hint="eastAsia"/>
                <w:sz w:val="28"/>
                <w:lang w:val="af-ZA"/>
              </w:rPr>
              <w:t>學校名稱</w:t>
            </w:r>
          </w:p>
        </w:tc>
        <w:tc>
          <w:tcPr>
            <w:tcW w:w="708" w:type="dxa"/>
            <w:tcBorders>
              <w:top w:val="single" w:sz="12" w:space="0" w:color="auto"/>
              <w:left w:val="double" w:sz="4" w:space="0" w:color="auto"/>
              <w:right w:val="single" w:sz="12" w:space="0" w:color="auto"/>
            </w:tcBorders>
            <w:vAlign w:val="center"/>
          </w:tcPr>
          <w:p w14:paraId="4CC5E471" w14:textId="77777777" w:rsidR="008E7FC6" w:rsidRPr="003B27B1" w:rsidRDefault="008E7FC6" w:rsidP="008E7FC6">
            <w:pPr>
              <w:spacing w:line="300" w:lineRule="exact"/>
              <w:jc w:val="center"/>
              <w:rPr>
                <w:rFonts w:ascii="標楷體" w:eastAsia="標楷體"/>
                <w:sz w:val="28"/>
              </w:rPr>
            </w:pPr>
            <w:r w:rsidRPr="003B27B1">
              <w:rPr>
                <w:rFonts w:ascii="標楷體" w:eastAsia="標楷體" w:hint="eastAsia"/>
                <w:sz w:val="28"/>
              </w:rPr>
              <w:t>編號</w:t>
            </w:r>
          </w:p>
        </w:tc>
        <w:tc>
          <w:tcPr>
            <w:tcW w:w="1843" w:type="dxa"/>
            <w:tcBorders>
              <w:top w:val="single" w:sz="12" w:space="0" w:color="auto"/>
              <w:left w:val="single" w:sz="12" w:space="0" w:color="auto"/>
              <w:right w:val="single" w:sz="12" w:space="0" w:color="auto"/>
            </w:tcBorders>
            <w:vAlign w:val="center"/>
          </w:tcPr>
          <w:p w14:paraId="5ED9A3B5" w14:textId="77777777" w:rsidR="008E7FC6" w:rsidRPr="003B27B1" w:rsidRDefault="008E7FC6" w:rsidP="008E7FC6">
            <w:pPr>
              <w:spacing w:line="300" w:lineRule="exact"/>
              <w:jc w:val="center"/>
              <w:rPr>
                <w:rFonts w:eastAsia="標楷體"/>
                <w:sz w:val="28"/>
                <w:lang w:val="af-ZA"/>
              </w:rPr>
            </w:pPr>
            <w:r w:rsidRPr="003B27B1">
              <w:rPr>
                <w:rFonts w:eastAsia="標楷體" w:hint="eastAsia"/>
                <w:sz w:val="28"/>
                <w:lang w:val="af-ZA"/>
              </w:rPr>
              <w:t>學校名稱</w:t>
            </w:r>
          </w:p>
        </w:tc>
      </w:tr>
      <w:tr w:rsidR="003B27B1" w:rsidRPr="003B27B1" w14:paraId="01907F6C" w14:textId="77777777" w:rsidTr="00172A45">
        <w:trPr>
          <w:cantSplit/>
          <w:trHeight w:hRule="exact" w:val="709"/>
          <w:jc w:val="center"/>
        </w:trPr>
        <w:tc>
          <w:tcPr>
            <w:tcW w:w="724" w:type="dxa"/>
            <w:tcBorders>
              <w:left w:val="single" w:sz="12" w:space="0" w:color="auto"/>
            </w:tcBorders>
            <w:vAlign w:val="center"/>
          </w:tcPr>
          <w:p w14:paraId="2CA8B3F1"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01</w:t>
            </w:r>
          </w:p>
        </w:tc>
        <w:tc>
          <w:tcPr>
            <w:tcW w:w="1813" w:type="dxa"/>
            <w:tcBorders>
              <w:left w:val="single" w:sz="12" w:space="0" w:color="auto"/>
              <w:right w:val="double" w:sz="4" w:space="0" w:color="auto"/>
            </w:tcBorders>
            <w:vAlign w:val="center"/>
          </w:tcPr>
          <w:p w14:paraId="5F0BEE81"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愛國國小</w:t>
            </w:r>
          </w:p>
        </w:tc>
        <w:tc>
          <w:tcPr>
            <w:tcW w:w="739" w:type="dxa"/>
            <w:tcBorders>
              <w:left w:val="double" w:sz="4" w:space="0" w:color="auto"/>
              <w:right w:val="single" w:sz="12" w:space="0" w:color="auto"/>
            </w:tcBorders>
            <w:vAlign w:val="center"/>
          </w:tcPr>
          <w:p w14:paraId="67C9AF6A"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11</w:t>
            </w:r>
          </w:p>
        </w:tc>
        <w:tc>
          <w:tcPr>
            <w:tcW w:w="1671" w:type="dxa"/>
            <w:tcBorders>
              <w:left w:val="single" w:sz="12" w:space="0" w:color="auto"/>
              <w:right w:val="double" w:sz="4" w:space="0" w:color="auto"/>
            </w:tcBorders>
            <w:vAlign w:val="center"/>
          </w:tcPr>
          <w:p w14:paraId="3F5B6C92"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四維國小</w:t>
            </w:r>
          </w:p>
        </w:tc>
        <w:tc>
          <w:tcPr>
            <w:tcW w:w="708" w:type="dxa"/>
            <w:tcBorders>
              <w:left w:val="double" w:sz="4" w:space="0" w:color="auto"/>
              <w:right w:val="single" w:sz="12" w:space="0" w:color="auto"/>
            </w:tcBorders>
            <w:vAlign w:val="center"/>
          </w:tcPr>
          <w:p w14:paraId="3160E891" w14:textId="17DB29F9" w:rsidR="001A1FAF" w:rsidRPr="003B27B1" w:rsidRDefault="001A1FAF" w:rsidP="001A1FAF">
            <w:pPr>
              <w:spacing w:line="300" w:lineRule="exact"/>
              <w:jc w:val="center"/>
              <w:rPr>
                <w:rFonts w:ascii="標楷體" w:eastAsia="標楷體"/>
                <w:sz w:val="28"/>
              </w:rPr>
            </w:pPr>
            <w:r w:rsidRPr="003B27B1">
              <w:rPr>
                <w:rFonts w:ascii="標楷體" w:eastAsia="標楷體"/>
                <w:sz w:val="28"/>
              </w:rPr>
              <w:t>2</w:t>
            </w:r>
            <w:r w:rsidRPr="003B27B1">
              <w:rPr>
                <w:rFonts w:ascii="標楷體" w:eastAsia="標楷體" w:hint="eastAsia"/>
                <w:sz w:val="28"/>
              </w:rPr>
              <w:t>1</w:t>
            </w:r>
          </w:p>
        </w:tc>
        <w:tc>
          <w:tcPr>
            <w:tcW w:w="1843" w:type="dxa"/>
            <w:tcBorders>
              <w:left w:val="single" w:sz="12" w:space="0" w:color="auto"/>
              <w:right w:val="single" w:sz="12" w:space="0" w:color="auto"/>
            </w:tcBorders>
            <w:vAlign w:val="center"/>
          </w:tcPr>
          <w:p w14:paraId="6DC6E01C" w14:textId="4DE5EFFA"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文府國小</w:t>
            </w:r>
          </w:p>
        </w:tc>
      </w:tr>
      <w:tr w:rsidR="003B27B1" w:rsidRPr="003B27B1" w14:paraId="2ABAB570" w14:textId="77777777" w:rsidTr="00172A45">
        <w:trPr>
          <w:cantSplit/>
          <w:trHeight w:hRule="exact" w:val="705"/>
          <w:jc w:val="center"/>
        </w:trPr>
        <w:tc>
          <w:tcPr>
            <w:tcW w:w="724" w:type="dxa"/>
            <w:tcBorders>
              <w:left w:val="single" w:sz="12" w:space="0" w:color="auto"/>
            </w:tcBorders>
            <w:vAlign w:val="center"/>
          </w:tcPr>
          <w:p w14:paraId="1F74FF6B" w14:textId="77777777" w:rsidR="001A1FAF" w:rsidRPr="003B27B1" w:rsidRDefault="001A1FAF" w:rsidP="001A1FAF">
            <w:pPr>
              <w:spacing w:line="300" w:lineRule="exact"/>
              <w:jc w:val="center"/>
              <w:rPr>
                <w:rFonts w:ascii="標楷體" w:eastAsia="標楷體"/>
                <w:sz w:val="28"/>
              </w:rPr>
            </w:pPr>
            <w:r w:rsidRPr="003B27B1">
              <w:rPr>
                <w:rFonts w:ascii="標楷體" w:eastAsia="標楷體"/>
                <w:sz w:val="28"/>
              </w:rPr>
              <w:t>02</w:t>
            </w:r>
          </w:p>
        </w:tc>
        <w:tc>
          <w:tcPr>
            <w:tcW w:w="1813" w:type="dxa"/>
            <w:tcBorders>
              <w:left w:val="single" w:sz="12" w:space="0" w:color="auto"/>
              <w:right w:val="double" w:sz="4" w:space="0" w:color="auto"/>
            </w:tcBorders>
            <w:vAlign w:val="center"/>
          </w:tcPr>
          <w:p w14:paraId="667773A7"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瑞豐國小</w:t>
            </w:r>
          </w:p>
        </w:tc>
        <w:tc>
          <w:tcPr>
            <w:tcW w:w="739" w:type="dxa"/>
            <w:tcBorders>
              <w:left w:val="double" w:sz="4" w:space="0" w:color="auto"/>
              <w:right w:val="single" w:sz="12" w:space="0" w:color="auto"/>
            </w:tcBorders>
            <w:vAlign w:val="center"/>
          </w:tcPr>
          <w:p w14:paraId="0F9CB376"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12</w:t>
            </w:r>
          </w:p>
        </w:tc>
        <w:tc>
          <w:tcPr>
            <w:tcW w:w="1671" w:type="dxa"/>
            <w:tcBorders>
              <w:left w:val="single" w:sz="12" w:space="0" w:color="auto"/>
              <w:right w:val="double" w:sz="4" w:space="0" w:color="auto"/>
            </w:tcBorders>
            <w:vAlign w:val="center"/>
          </w:tcPr>
          <w:p w14:paraId="099D7350"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苓洲國小</w:t>
            </w:r>
          </w:p>
        </w:tc>
        <w:tc>
          <w:tcPr>
            <w:tcW w:w="708" w:type="dxa"/>
            <w:tcBorders>
              <w:left w:val="double" w:sz="4" w:space="0" w:color="auto"/>
              <w:right w:val="single" w:sz="12" w:space="0" w:color="auto"/>
            </w:tcBorders>
            <w:vAlign w:val="center"/>
          </w:tcPr>
          <w:p w14:paraId="785D7570" w14:textId="56B456BA" w:rsidR="001A1FAF" w:rsidRPr="003B27B1" w:rsidRDefault="001A1FAF" w:rsidP="001A1FAF">
            <w:pPr>
              <w:spacing w:line="300" w:lineRule="exact"/>
              <w:jc w:val="center"/>
              <w:rPr>
                <w:rFonts w:ascii="標楷體" w:eastAsia="標楷體"/>
                <w:sz w:val="28"/>
              </w:rPr>
            </w:pPr>
            <w:r w:rsidRPr="003B27B1">
              <w:rPr>
                <w:rFonts w:ascii="標楷體" w:eastAsia="標楷體"/>
                <w:sz w:val="28"/>
              </w:rPr>
              <w:t>2</w:t>
            </w:r>
            <w:r w:rsidRPr="003B27B1">
              <w:rPr>
                <w:rFonts w:ascii="標楷體" w:eastAsia="標楷體" w:hint="eastAsia"/>
                <w:sz w:val="28"/>
              </w:rPr>
              <w:t>2</w:t>
            </w:r>
          </w:p>
        </w:tc>
        <w:tc>
          <w:tcPr>
            <w:tcW w:w="1843" w:type="dxa"/>
            <w:tcBorders>
              <w:left w:val="single" w:sz="12" w:space="0" w:color="auto"/>
              <w:right w:val="single" w:sz="12" w:space="0" w:color="auto"/>
            </w:tcBorders>
            <w:vAlign w:val="center"/>
          </w:tcPr>
          <w:p w14:paraId="346F3E6D" w14:textId="5F700FAF"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福山國小</w:t>
            </w:r>
          </w:p>
        </w:tc>
      </w:tr>
      <w:tr w:rsidR="003B27B1" w:rsidRPr="003B27B1" w14:paraId="213E9F98" w14:textId="77777777" w:rsidTr="00172A45">
        <w:trPr>
          <w:cantSplit/>
          <w:trHeight w:hRule="exact" w:val="701"/>
          <w:jc w:val="center"/>
        </w:trPr>
        <w:tc>
          <w:tcPr>
            <w:tcW w:w="724" w:type="dxa"/>
            <w:tcBorders>
              <w:left w:val="single" w:sz="12" w:space="0" w:color="auto"/>
            </w:tcBorders>
            <w:vAlign w:val="center"/>
          </w:tcPr>
          <w:p w14:paraId="57CF5B5C"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03</w:t>
            </w:r>
          </w:p>
        </w:tc>
        <w:tc>
          <w:tcPr>
            <w:tcW w:w="1813" w:type="dxa"/>
            <w:tcBorders>
              <w:left w:val="single" w:sz="12" w:space="0" w:color="auto"/>
              <w:right w:val="double" w:sz="4" w:space="0" w:color="auto"/>
            </w:tcBorders>
            <w:vAlign w:val="center"/>
          </w:tcPr>
          <w:p w14:paraId="48F0B1D0"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瑞祥國小</w:t>
            </w:r>
          </w:p>
        </w:tc>
        <w:tc>
          <w:tcPr>
            <w:tcW w:w="739" w:type="dxa"/>
            <w:tcBorders>
              <w:left w:val="double" w:sz="4" w:space="0" w:color="auto"/>
              <w:right w:val="single" w:sz="12" w:space="0" w:color="auto"/>
            </w:tcBorders>
            <w:vAlign w:val="center"/>
          </w:tcPr>
          <w:p w14:paraId="54E246C9"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13</w:t>
            </w:r>
          </w:p>
        </w:tc>
        <w:tc>
          <w:tcPr>
            <w:tcW w:w="1671" w:type="dxa"/>
            <w:tcBorders>
              <w:left w:val="single" w:sz="12" w:space="0" w:color="auto"/>
              <w:right w:val="double" w:sz="4" w:space="0" w:color="auto"/>
            </w:tcBorders>
            <w:vAlign w:val="center"/>
          </w:tcPr>
          <w:p w14:paraId="07C27F24"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前金國小</w:t>
            </w:r>
          </w:p>
        </w:tc>
        <w:tc>
          <w:tcPr>
            <w:tcW w:w="708" w:type="dxa"/>
            <w:tcBorders>
              <w:left w:val="double" w:sz="4" w:space="0" w:color="auto"/>
              <w:right w:val="single" w:sz="12" w:space="0" w:color="auto"/>
            </w:tcBorders>
            <w:vAlign w:val="center"/>
          </w:tcPr>
          <w:p w14:paraId="4B942DB1" w14:textId="085F24D8" w:rsidR="001A1FAF" w:rsidRPr="003B27B1" w:rsidRDefault="001A1FAF" w:rsidP="001A1FAF">
            <w:pPr>
              <w:spacing w:line="300" w:lineRule="exact"/>
              <w:jc w:val="center"/>
              <w:rPr>
                <w:rFonts w:ascii="標楷體" w:eastAsia="標楷體"/>
                <w:sz w:val="28"/>
              </w:rPr>
            </w:pPr>
            <w:r w:rsidRPr="003B27B1">
              <w:rPr>
                <w:rFonts w:ascii="標楷體" w:eastAsia="標楷體"/>
                <w:sz w:val="28"/>
              </w:rPr>
              <w:t>2</w:t>
            </w:r>
            <w:r w:rsidRPr="003B27B1">
              <w:rPr>
                <w:rFonts w:ascii="標楷體" w:eastAsia="標楷體" w:hint="eastAsia"/>
                <w:sz w:val="28"/>
              </w:rPr>
              <w:t>3</w:t>
            </w:r>
          </w:p>
        </w:tc>
        <w:tc>
          <w:tcPr>
            <w:tcW w:w="1843" w:type="dxa"/>
            <w:tcBorders>
              <w:left w:val="single" w:sz="12" w:space="0" w:color="auto"/>
              <w:right w:val="single" w:sz="12" w:space="0" w:color="auto"/>
            </w:tcBorders>
            <w:vAlign w:val="center"/>
          </w:tcPr>
          <w:p w14:paraId="0E15DE7B" w14:textId="77777777" w:rsidR="00A91467" w:rsidRPr="003B27B1" w:rsidRDefault="00A91467" w:rsidP="008D30BD">
            <w:pPr>
              <w:spacing w:line="300" w:lineRule="exact"/>
              <w:jc w:val="center"/>
              <w:rPr>
                <w:rFonts w:ascii="標楷體" w:eastAsia="標楷體"/>
                <w:sz w:val="28"/>
              </w:rPr>
            </w:pPr>
            <w:r w:rsidRPr="003B27B1">
              <w:rPr>
                <w:rFonts w:ascii="標楷體" w:eastAsia="標楷體" w:hint="eastAsia"/>
                <w:sz w:val="28"/>
              </w:rPr>
              <w:t>鹽埕區</w:t>
            </w:r>
          </w:p>
          <w:p w14:paraId="0EA9C030" w14:textId="7C88258F" w:rsidR="001A1FAF" w:rsidRPr="003B27B1" w:rsidRDefault="00A91467" w:rsidP="008D30BD">
            <w:pPr>
              <w:spacing w:line="300" w:lineRule="exact"/>
              <w:jc w:val="center"/>
              <w:rPr>
                <w:rFonts w:ascii="標楷體" w:eastAsia="標楷體"/>
                <w:sz w:val="28"/>
              </w:rPr>
            </w:pPr>
            <w:r w:rsidRPr="003B27B1">
              <w:rPr>
                <w:rFonts w:ascii="標楷體" w:eastAsia="標楷體" w:hint="eastAsia"/>
                <w:sz w:val="28"/>
              </w:rPr>
              <w:t>忠孝國小</w:t>
            </w:r>
          </w:p>
        </w:tc>
      </w:tr>
      <w:tr w:rsidR="003B27B1" w:rsidRPr="003B27B1" w14:paraId="2BF8B5C2" w14:textId="77777777" w:rsidTr="00172A45">
        <w:trPr>
          <w:cantSplit/>
          <w:trHeight w:hRule="exact" w:val="724"/>
          <w:jc w:val="center"/>
        </w:trPr>
        <w:tc>
          <w:tcPr>
            <w:tcW w:w="724" w:type="dxa"/>
            <w:tcBorders>
              <w:left w:val="single" w:sz="12" w:space="0" w:color="auto"/>
            </w:tcBorders>
            <w:vAlign w:val="center"/>
          </w:tcPr>
          <w:p w14:paraId="7A7D5FDC" w14:textId="77777777" w:rsidR="001A1FAF" w:rsidRPr="003B27B1" w:rsidRDefault="001A1FAF" w:rsidP="001A1FAF">
            <w:pPr>
              <w:spacing w:line="300" w:lineRule="exact"/>
              <w:jc w:val="center"/>
              <w:rPr>
                <w:rFonts w:ascii="標楷體" w:eastAsia="標楷體"/>
                <w:sz w:val="28"/>
              </w:rPr>
            </w:pPr>
            <w:r w:rsidRPr="003B27B1">
              <w:rPr>
                <w:rFonts w:ascii="標楷體" w:eastAsia="標楷體"/>
                <w:sz w:val="28"/>
              </w:rPr>
              <w:t>04</w:t>
            </w:r>
          </w:p>
        </w:tc>
        <w:tc>
          <w:tcPr>
            <w:tcW w:w="1813" w:type="dxa"/>
            <w:tcBorders>
              <w:left w:val="single" w:sz="12" w:space="0" w:color="auto"/>
              <w:right w:val="double" w:sz="4" w:space="0" w:color="auto"/>
            </w:tcBorders>
            <w:vAlign w:val="center"/>
          </w:tcPr>
          <w:p w14:paraId="36D36C5D"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大同國小</w:t>
            </w:r>
          </w:p>
        </w:tc>
        <w:tc>
          <w:tcPr>
            <w:tcW w:w="739" w:type="dxa"/>
            <w:tcBorders>
              <w:left w:val="double" w:sz="4" w:space="0" w:color="auto"/>
              <w:right w:val="single" w:sz="12" w:space="0" w:color="auto"/>
            </w:tcBorders>
            <w:vAlign w:val="center"/>
          </w:tcPr>
          <w:p w14:paraId="67F105EC"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14</w:t>
            </w:r>
          </w:p>
        </w:tc>
        <w:tc>
          <w:tcPr>
            <w:tcW w:w="1671" w:type="dxa"/>
            <w:tcBorders>
              <w:left w:val="single" w:sz="12" w:space="0" w:color="auto"/>
              <w:right w:val="double" w:sz="4" w:space="0" w:color="auto"/>
            </w:tcBorders>
            <w:vAlign w:val="center"/>
          </w:tcPr>
          <w:p w14:paraId="247D1C48"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鳳山國小</w:t>
            </w:r>
          </w:p>
        </w:tc>
        <w:tc>
          <w:tcPr>
            <w:tcW w:w="708" w:type="dxa"/>
            <w:tcBorders>
              <w:left w:val="double" w:sz="4" w:space="0" w:color="auto"/>
              <w:right w:val="single" w:sz="12" w:space="0" w:color="auto"/>
            </w:tcBorders>
            <w:vAlign w:val="center"/>
          </w:tcPr>
          <w:p w14:paraId="6EB2BF0F" w14:textId="0969847D" w:rsidR="001A1FAF" w:rsidRPr="003B27B1" w:rsidRDefault="00A91467" w:rsidP="001A1FAF">
            <w:pPr>
              <w:spacing w:line="300" w:lineRule="exact"/>
              <w:jc w:val="center"/>
              <w:rPr>
                <w:rFonts w:ascii="標楷體" w:eastAsia="標楷體"/>
                <w:sz w:val="28"/>
              </w:rPr>
            </w:pPr>
            <w:r w:rsidRPr="003B27B1">
              <w:rPr>
                <w:rFonts w:ascii="標楷體" w:eastAsia="標楷體" w:hint="eastAsia"/>
                <w:sz w:val="28"/>
              </w:rPr>
              <w:t>24</w:t>
            </w:r>
          </w:p>
        </w:tc>
        <w:tc>
          <w:tcPr>
            <w:tcW w:w="1843" w:type="dxa"/>
            <w:tcBorders>
              <w:left w:val="single" w:sz="12" w:space="0" w:color="auto"/>
              <w:right w:val="single" w:sz="12" w:space="0" w:color="auto"/>
            </w:tcBorders>
            <w:vAlign w:val="center"/>
          </w:tcPr>
          <w:p w14:paraId="13E0A3CD" w14:textId="42AF8F86" w:rsidR="001A1FAF" w:rsidRPr="003B27B1" w:rsidRDefault="00A91467" w:rsidP="001A1FAF">
            <w:pPr>
              <w:spacing w:line="300" w:lineRule="exact"/>
              <w:jc w:val="center"/>
              <w:rPr>
                <w:rFonts w:ascii="標楷體" w:eastAsia="標楷體"/>
                <w:sz w:val="28"/>
              </w:rPr>
            </w:pPr>
            <w:r w:rsidRPr="003B27B1">
              <w:rPr>
                <w:rFonts w:ascii="標楷體" w:eastAsia="標楷體" w:hint="eastAsia"/>
                <w:sz w:val="28"/>
              </w:rPr>
              <w:t>資優方案學校</w:t>
            </w:r>
          </w:p>
        </w:tc>
      </w:tr>
      <w:tr w:rsidR="003B27B1" w:rsidRPr="003B27B1" w14:paraId="2C7D140A" w14:textId="77777777" w:rsidTr="00172A45">
        <w:trPr>
          <w:cantSplit/>
          <w:trHeight w:hRule="exact" w:val="835"/>
          <w:jc w:val="center"/>
        </w:trPr>
        <w:tc>
          <w:tcPr>
            <w:tcW w:w="724" w:type="dxa"/>
            <w:tcBorders>
              <w:left w:val="single" w:sz="12" w:space="0" w:color="auto"/>
            </w:tcBorders>
            <w:vAlign w:val="center"/>
          </w:tcPr>
          <w:p w14:paraId="7F61957C" w14:textId="77777777" w:rsidR="001A1FAF" w:rsidRPr="003B27B1" w:rsidRDefault="001A1FAF" w:rsidP="001A1FAF">
            <w:pPr>
              <w:spacing w:line="300" w:lineRule="exact"/>
              <w:jc w:val="center"/>
              <w:rPr>
                <w:rFonts w:ascii="標楷體" w:eastAsia="標楷體"/>
                <w:sz w:val="28"/>
              </w:rPr>
            </w:pPr>
            <w:r w:rsidRPr="003B27B1">
              <w:rPr>
                <w:rFonts w:ascii="標楷體" w:eastAsia="標楷體"/>
                <w:sz w:val="28"/>
              </w:rPr>
              <w:t>05</w:t>
            </w:r>
          </w:p>
        </w:tc>
        <w:tc>
          <w:tcPr>
            <w:tcW w:w="1813" w:type="dxa"/>
            <w:tcBorders>
              <w:left w:val="single" w:sz="12" w:space="0" w:color="auto"/>
              <w:right w:val="double" w:sz="4" w:space="0" w:color="auto"/>
            </w:tcBorders>
            <w:vAlign w:val="center"/>
          </w:tcPr>
          <w:p w14:paraId="5DB0B739"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東光國小</w:t>
            </w:r>
          </w:p>
        </w:tc>
        <w:tc>
          <w:tcPr>
            <w:tcW w:w="739" w:type="dxa"/>
            <w:tcBorders>
              <w:left w:val="double" w:sz="4" w:space="0" w:color="auto"/>
              <w:right w:val="single" w:sz="12" w:space="0" w:color="auto"/>
            </w:tcBorders>
            <w:vAlign w:val="center"/>
          </w:tcPr>
          <w:p w14:paraId="5F71E53D"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15</w:t>
            </w:r>
          </w:p>
        </w:tc>
        <w:tc>
          <w:tcPr>
            <w:tcW w:w="1671" w:type="dxa"/>
            <w:tcBorders>
              <w:left w:val="single" w:sz="12" w:space="0" w:color="auto"/>
              <w:right w:val="double" w:sz="4" w:space="0" w:color="auto"/>
            </w:tcBorders>
            <w:vAlign w:val="center"/>
          </w:tcPr>
          <w:p w14:paraId="2F7445B4"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中山國小</w:t>
            </w:r>
          </w:p>
        </w:tc>
        <w:tc>
          <w:tcPr>
            <w:tcW w:w="708" w:type="dxa"/>
            <w:tcBorders>
              <w:left w:val="double" w:sz="4" w:space="0" w:color="auto"/>
              <w:right w:val="single" w:sz="12" w:space="0" w:color="auto"/>
            </w:tcBorders>
          </w:tcPr>
          <w:p w14:paraId="1AA2DD7D" w14:textId="77777777" w:rsidR="001A1FAF" w:rsidRPr="003B27B1" w:rsidRDefault="001A1FAF" w:rsidP="001A1FAF">
            <w:pPr>
              <w:spacing w:line="300" w:lineRule="exact"/>
              <w:jc w:val="center"/>
              <w:rPr>
                <w:rFonts w:ascii="標楷體" w:eastAsia="標楷體"/>
                <w:sz w:val="28"/>
              </w:rPr>
            </w:pPr>
          </w:p>
        </w:tc>
        <w:tc>
          <w:tcPr>
            <w:tcW w:w="1843" w:type="dxa"/>
            <w:tcBorders>
              <w:left w:val="single" w:sz="12" w:space="0" w:color="auto"/>
              <w:right w:val="single" w:sz="12" w:space="0" w:color="auto"/>
            </w:tcBorders>
            <w:vAlign w:val="center"/>
          </w:tcPr>
          <w:p w14:paraId="7517C8BE" w14:textId="77777777" w:rsidR="001A1FAF" w:rsidRPr="003B27B1" w:rsidRDefault="001A1FAF" w:rsidP="001A1FAF">
            <w:pPr>
              <w:spacing w:line="360" w:lineRule="exact"/>
              <w:jc w:val="center"/>
              <w:rPr>
                <w:rFonts w:ascii="標楷體" w:eastAsia="標楷體"/>
                <w:sz w:val="28"/>
              </w:rPr>
            </w:pPr>
          </w:p>
        </w:tc>
      </w:tr>
      <w:tr w:rsidR="003B27B1" w:rsidRPr="003B27B1" w14:paraId="64C58AB9" w14:textId="77777777" w:rsidTr="00172A45">
        <w:trPr>
          <w:cantSplit/>
          <w:trHeight w:hRule="exact" w:val="721"/>
          <w:jc w:val="center"/>
        </w:trPr>
        <w:tc>
          <w:tcPr>
            <w:tcW w:w="724" w:type="dxa"/>
            <w:tcBorders>
              <w:left w:val="single" w:sz="12" w:space="0" w:color="auto"/>
            </w:tcBorders>
            <w:vAlign w:val="center"/>
          </w:tcPr>
          <w:p w14:paraId="55769694" w14:textId="77777777" w:rsidR="001A1FAF" w:rsidRPr="003B27B1" w:rsidRDefault="001A1FAF" w:rsidP="001A1FAF">
            <w:pPr>
              <w:spacing w:line="300" w:lineRule="exact"/>
              <w:jc w:val="center"/>
              <w:rPr>
                <w:rFonts w:ascii="標楷體" w:eastAsia="標楷體"/>
                <w:sz w:val="28"/>
              </w:rPr>
            </w:pPr>
            <w:r w:rsidRPr="003B27B1">
              <w:rPr>
                <w:rFonts w:ascii="標楷體" w:eastAsia="標楷體"/>
                <w:sz w:val="28"/>
              </w:rPr>
              <w:t>06</w:t>
            </w:r>
          </w:p>
        </w:tc>
        <w:tc>
          <w:tcPr>
            <w:tcW w:w="1813" w:type="dxa"/>
            <w:tcBorders>
              <w:left w:val="single" w:sz="12" w:space="0" w:color="auto"/>
              <w:right w:val="double" w:sz="4" w:space="0" w:color="auto"/>
            </w:tcBorders>
            <w:vAlign w:val="center"/>
          </w:tcPr>
          <w:p w14:paraId="417B8887"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博愛國小</w:t>
            </w:r>
          </w:p>
        </w:tc>
        <w:tc>
          <w:tcPr>
            <w:tcW w:w="739" w:type="dxa"/>
            <w:tcBorders>
              <w:left w:val="double" w:sz="4" w:space="0" w:color="auto"/>
              <w:right w:val="single" w:sz="12" w:space="0" w:color="auto"/>
            </w:tcBorders>
            <w:vAlign w:val="center"/>
          </w:tcPr>
          <w:p w14:paraId="3B3177F0" w14:textId="77777777" w:rsidR="001A1FAF" w:rsidRPr="003B27B1" w:rsidRDefault="001A1FAF" w:rsidP="001A1FAF">
            <w:pPr>
              <w:spacing w:line="300" w:lineRule="exact"/>
              <w:jc w:val="center"/>
              <w:rPr>
                <w:rFonts w:ascii="標楷體" w:eastAsia="標楷體"/>
                <w:sz w:val="28"/>
              </w:rPr>
            </w:pPr>
            <w:r w:rsidRPr="003B27B1">
              <w:rPr>
                <w:rFonts w:ascii="標楷體" w:eastAsia="標楷體"/>
                <w:sz w:val="28"/>
              </w:rPr>
              <w:t>16</w:t>
            </w:r>
          </w:p>
        </w:tc>
        <w:tc>
          <w:tcPr>
            <w:tcW w:w="1671" w:type="dxa"/>
            <w:tcBorders>
              <w:left w:val="single" w:sz="12" w:space="0" w:color="auto"/>
              <w:right w:val="double" w:sz="4" w:space="0" w:color="auto"/>
            </w:tcBorders>
            <w:vAlign w:val="center"/>
          </w:tcPr>
          <w:p w14:paraId="73D3044E"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龍華國小</w:t>
            </w:r>
          </w:p>
        </w:tc>
        <w:tc>
          <w:tcPr>
            <w:tcW w:w="708" w:type="dxa"/>
            <w:tcBorders>
              <w:left w:val="double" w:sz="4" w:space="0" w:color="auto"/>
              <w:right w:val="single" w:sz="12" w:space="0" w:color="auto"/>
            </w:tcBorders>
          </w:tcPr>
          <w:p w14:paraId="0159278A" w14:textId="77777777" w:rsidR="001A1FAF" w:rsidRPr="003B27B1" w:rsidRDefault="001A1FAF" w:rsidP="001A1FAF">
            <w:pPr>
              <w:spacing w:line="300" w:lineRule="exact"/>
              <w:jc w:val="center"/>
              <w:rPr>
                <w:rFonts w:ascii="標楷體" w:eastAsia="標楷體"/>
                <w:sz w:val="28"/>
              </w:rPr>
            </w:pPr>
          </w:p>
        </w:tc>
        <w:tc>
          <w:tcPr>
            <w:tcW w:w="1843" w:type="dxa"/>
            <w:tcBorders>
              <w:left w:val="single" w:sz="12" w:space="0" w:color="auto"/>
              <w:right w:val="single" w:sz="12" w:space="0" w:color="auto"/>
            </w:tcBorders>
            <w:vAlign w:val="center"/>
          </w:tcPr>
          <w:p w14:paraId="544E8EB5" w14:textId="77777777" w:rsidR="001A1FAF" w:rsidRPr="003B27B1" w:rsidRDefault="001A1FAF" w:rsidP="001A1FAF">
            <w:pPr>
              <w:spacing w:line="300" w:lineRule="exact"/>
              <w:jc w:val="center"/>
              <w:rPr>
                <w:rFonts w:ascii="標楷體" w:eastAsia="標楷體"/>
                <w:sz w:val="28"/>
              </w:rPr>
            </w:pPr>
          </w:p>
        </w:tc>
      </w:tr>
      <w:tr w:rsidR="003B27B1" w:rsidRPr="003B27B1" w14:paraId="39E0CC82" w14:textId="77777777" w:rsidTr="00172A45">
        <w:trPr>
          <w:cantSplit/>
          <w:trHeight w:hRule="exact" w:val="683"/>
          <w:jc w:val="center"/>
        </w:trPr>
        <w:tc>
          <w:tcPr>
            <w:tcW w:w="724" w:type="dxa"/>
            <w:tcBorders>
              <w:left w:val="single" w:sz="12" w:space="0" w:color="auto"/>
            </w:tcBorders>
            <w:vAlign w:val="center"/>
          </w:tcPr>
          <w:p w14:paraId="0967BFC4"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07</w:t>
            </w:r>
          </w:p>
        </w:tc>
        <w:tc>
          <w:tcPr>
            <w:tcW w:w="1813" w:type="dxa"/>
            <w:tcBorders>
              <w:left w:val="single" w:sz="12" w:space="0" w:color="auto"/>
              <w:right w:val="double" w:sz="4" w:space="0" w:color="auto"/>
            </w:tcBorders>
            <w:vAlign w:val="center"/>
          </w:tcPr>
          <w:p w14:paraId="6C346C89" w14:textId="77777777" w:rsidR="001A1FAF" w:rsidRPr="003B27B1" w:rsidRDefault="001A1FAF" w:rsidP="001A1FAF">
            <w:pPr>
              <w:spacing w:line="300" w:lineRule="exact"/>
              <w:jc w:val="center"/>
              <w:rPr>
                <w:rFonts w:ascii="標楷體" w:eastAsia="標楷體"/>
                <w:strike/>
                <w:sz w:val="28"/>
              </w:rPr>
            </w:pPr>
            <w:r w:rsidRPr="003B27B1">
              <w:rPr>
                <w:rFonts w:ascii="標楷體" w:eastAsia="標楷體" w:hint="eastAsia"/>
                <w:sz w:val="28"/>
              </w:rPr>
              <w:t>陽明國小</w:t>
            </w:r>
          </w:p>
        </w:tc>
        <w:tc>
          <w:tcPr>
            <w:tcW w:w="739" w:type="dxa"/>
            <w:tcBorders>
              <w:left w:val="double" w:sz="4" w:space="0" w:color="auto"/>
              <w:right w:val="single" w:sz="12" w:space="0" w:color="auto"/>
            </w:tcBorders>
            <w:vAlign w:val="center"/>
          </w:tcPr>
          <w:p w14:paraId="3234B5A9" w14:textId="77777777" w:rsidR="001A1FAF" w:rsidRPr="003B27B1" w:rsidRDefault="001A1FAF" w:rsidP="001A1FAF">
            <w:pPr>
              <w:spacing w:line="300" w:lineRule="exact"/>
              <w:jc w:val="center"/>
              <w:rPr>
                <w:rFonts w:ascii="標楷體" w:eastAsia="標楷體"/>
                <w:sz w:val="28"/>
              </w:rPr>
            </w:pPr>
            <w:r w:rsidRPr="003B27B1">
              <w:rPr>
                <w:rFonts w:ascii="標楷體" w:eastAsia="標楷體"/>
                <w:sz w:val="28"/>
              </w:rPr>
              <w:t>17</w:t>
            </w:r>
          </w:p>
        </w:tc>
        <w:tc>
          <w:tcPr>
            <w:tcW w:w="1671" w:type="dxa"/>
            <w:tcBorders>
              <w:left w:val="single" w:sz="12" w:space="0" w:color="auto"/>
              <w:right w:val="double" w:sz="4" w:space="0" w:color="auto"/>
            </w:tcBorders>
            <w:vAlign w:val="center"/>
          </w:tcPr>
          <w:p w14:paraId="2B29F1D5"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加昌國小</w:t>
            </w:r>
          </w:p>
        </w:tc>
        <w:tc>
          <w:tcPr>
            <w:tcW w:w="708" w:type="dxa"/>
            <w:tcBorders>
              <w:left w:val="double" w:sz="4" w:space="0" w:color="auto"/>
              <w:right w:val="single" w:sz="12" w:space="0" w:color="auto"/>
            </w:tcBorders>
          </w:tcPr>
          <w:p w14:paraId="032F3F44" w14:textId="77777777" w:rsidR="001A1FAF" w:rsidRPr="003B27B1" w:rsidRDefault="001A1FAF" w:rsidP="001A1FAF">
            <w:pPr>
              <w:spacing w:line="300" w:lineRule="exact"/>
              <w:jc w:val="center"/>
              <w:rPr>
                <w:rFonts w:ascii="標楷體" w:eastAsia="標楷體"/>
                <w:strike/>
                <w:sz w:val="28"/>
              </w:rPr>
            </w:pPr>
          </w:p>
        </w:tc>
        <w:tc>
          <w:tcPr>
            <w:tcW w:w="1843" w:type="dxa"/>
            <w:tcBorders>
              <w:left w:val="single" w:sz="12" w:space="0" w:color="auto"/>
              <w:right w:val="single" w:sz="12" w:space="0" w:color="auto"/>
            </w:tcBorders>
            <w:vAlign w:val="center"/>
          </w:tcPr>
          <w:p w14:paraId="469AC0BC" w14:textId="77777777" w:rsidR="001A1FAF" w:rsidRPr="003B27B1" w:rsidRDefault="001A1FAF" w:rsidP="001A1FAF">
            <w:pPr>
              <w:spacing w:line="300" w:lineRule="exact"/>
              <w:jc w:val="center"/>
              <w:rPr>
                <w:rFonts w:ascii="標楷體" w:eastAsia="標楷體"/>
                <w:sz w:val="28"/>
              </w:rPr>
            </w:pPr>
          </w:p>
        </w:tc>
      </w:tr>
      <w:tr w:rsidR="003B27B1" w:rsidRPr="003B27B1" w14:paraId="015D1A11" w14:textId="77777777" w:rsidTr="00172A45">
        <w:trPr>
          <w:cantSplit/>
          <w:trHeight w:hRule="exact" w:val="671"/>
          <w:jc w:val="center"/>
        </w:trPr>
        <w:tc>
          <w:tcPr>
            <w:tcW w:w="724" w:type="dxa"/>
            <w:tcBorders>
              <w:left w:val="single" w:sz="12" w:space="0" w:color="auto"/>
            </w:tcBorders>
            <w:vAlign w:val="center"/>
          </w:tcPr>
          <w:p w14:paraId="00126A67"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08</w:t>
            </w:r>
          </w:p>
        </w:tc>
        <w:tc>
          <w:tcPr>
            <w:tcW w:w="1813" w:type="dxa"/>
            <w:tcBorders>
              <w:left w:val="single" w:sz="12" w:space="0" w:color="auto"/>
              <w:right w:val="double" w:sz="4" w:space="0" w:color="auto"/>
            </w:tcBorders>
            <w:vAlign w:val="center"/>
          </w:tcPr>
          <w:p w14:paraId="5D88965B"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正興國小</w:t>
            </w:r>
          </w:p>
        </w:tc>
        <w:tc>
          <w:tcPr>
            <w:tcW w:w="739" w:type="dxa"/>
            <w:tcBorders>
              <w:left w:val="double" w:sz="4" w:space="0" w:color="auto"/>
              <w:right w:val="single" w:sz="12" w:space="0" w:color="auto"/>
            </w:tcBorders>
            <w:vAlign w:val="center"/>
          </w:tcPr>
          <w:p w14:paraId="5BFD0FF4" w14:textId="77777777" w:rsidR="001A1FAF" w:rsidRPr="003B27B1" w:rsidRDefault="001A1FAF" w:rsidP="001A1FAF">
            <w:pPr>
              <w:spacing w:line="300" w:lineRule="exact"/>
              <w:jc w:val="center"/>
              <w:rPr>
                <w:rFonts w:ascii="標楷體" w:eastAsia="標楷體"/>
                <w:sz w:val="28"/>
              </w:rPr>
            </w:pPr>
            <w:r w:rsidRPr="003B27B1">
              <w:rPr>
                <w:rFonts w:ascii="標楷體" w:eastAsia="標楷體"/>
                <w:sz w:val="28"/>
              </w:rPr>
              <w:t>18</w:t>
            </w:r>
          </w:p>
        </w:tc>
        <w:tc>
          <w:tcPr>
            <w:tcW w:w="1671" w:type="dxa"/>
            <w:tcBorders>
              <w:left w:val="single" w:sz="12" w:space="0" w:color="auto"/>
              <w:right w:val="double" w:sz="4" w:space="0" w:color="auto"/>
            </w:tcBorders>
            <w:vAlign w:val="center"/>
          </w:tcPr>
          <w:p w14:paraId="1659E487"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莒光國小</w:t>
            </w:r>
          </w:p>
        </w:tc>
        <w:tc>
          <w:tcPr>
            <w:tcW w:w="708" w:type="dxa"/>
            <w:tcBorders>
              <w:left w:val="double" w:sz="4" w:space="0" w:color="auto"/>
              <w:right w:val="single" w:sz="12" w:space="0" w:color="auto"/>
            </w:tcBorders>
          </w:tcPr>
          <w:p w14:paraId="11A0BD34" w14:textId="77777777" w:rsidR="001A1FAF" w:rsidRPr="003B27B1" w:rsidRDefault="001A1FAF" w:rsidP="001A1FAF">
            <w:pPr>
              <w:spacing w:line="300" w:lineRule="exact"/>
              <w:jc w:val="center"/>
              <w:rPr>
                <w:rFonts w:ascii="標楷體" w:eastAsia="標楷體"/>
                <w:sz w:val="28"/>
              </w:rPr>
            </w:pPr>
          </w:p>
        </w:tc>
        <w:tc>
          <w:tcPr>
            <w:tcW w:w="1843" w:type="dxa"/>
            <w:tcBorders>
              <w:left w:val="single" w:sz="12" w:space="0" w:color="auto"/>
              <w:right w:val="single" w:sz="12" w:space="0" w:color="auto"/>
            </w:tcBorders>
            <w:vAlign w:val="center"/>
          </w:tcPr>
          <w:p w14:paraId="5E87232B" w14:textId="77777777" w:rsidR="001A1FAF" w:rsidRPr="003B27B1" w:rsidRDefault="001A1FAF" w:rsidP="001A1FAF">
            <w:pPr>
              <w:spacing w:line="300" w:lineRule="exact"/>
              <w:jc w:val="center"/>
              <w:rPr>
                <w:rFonts w:ascii="標楷體" w:eastAsia="標楷體"/>
                <w:sz w:val="28"/>
              </w:rPr>
            </w:pPr>
          </w:p>
        </w:tc>
      </w:tr>
      <w:tr w:rsidR="003B27B1" w:rsidRPr="003B27B1" w14:paraId="246200A3" w14:textId="77777777" w:rsidTr="00172A45">
        <w:trPr>
          <w:cantSplit/>
          <w:trHeight w:hRule="exact" w:val="665"/>
          <w:jc w:val="center"/>
        </w:trPr>
        <w:tc>
          <w:tcPr>
            <w:tcW w:w="724" w:type="dxa"/>
            <w:tcBorders>
              <w:left w:val="single" w:sz="12" w:space="0" w:color="auto"/>
            </w:tcBorders>
            <w:vAlign w:val="center"/>
          </w:tcPr>
          <w:p w14:paraId="6BBDB1CD" w14:textId="77777777" w:rsidR="001A1FAF" w:rsidRPr="003B27B1" w:rsidRDefault="001A1FAF" w:rsidP="001A1FAF">
            <w:pPr>
              <w:spacing w:line="300" w:lineRule="exact"/>
              <w:jc w:val="center"/>
              <w:rPr>
                <w:rFonts w:ascii="標楷體" w:eastAsia="標楷體"/>
                <w:sz w:val="28"/>
              </w:rPr>
            </w:pPr>
            <w:r w:rsidRPr="003B27B1">
              <w:rPr>
                <w:rFonts w:ascii="標楷體" w:eastAsia="標楷體"/>
                <w:sz w:val="28"/>
              </w:rPr>
              <w:t>09</w:t>
            </w:r>
          </w:p>
        </w:tc>
        <w:tc>
          <w:tcPr>
            <w:tcW w:w="1813" w:type="dxa"/>
            <w:tcBorders>
              <w:left w:val="single" w:sz="12" w:space="0" w:color="auto"/>
              <w:right w:val="double" w:sz="4" w:space="0" w:color="auto"/>
            </w:tcBorders>
            <w:vAlign w:val="center"/>
          </w:tcPr>
          <w:p w14:paraId="675AE515"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小港國小</w:t>
            </w:r>
          </w:p>
        </w:tc>
        <w:tc>
          <w:tcPr>
            <w:tcW w:w="739" w:type="dxa"/>
            <w:tcBorders>
              <w:left w:val="double" w:sz="4" w:space="0" w:color="auto"/>
              <w:right w:val="single" w:sz="12" w:space="0" w:color="auto"/>
            </w:tcBorders>
            <w:vAlign w:val="center"/>
          </w:tcPr>
          <w:p w14:paraId="25133351" w14:textId="77777777" w:rsidR="001A1FAF" w:rsidRPr="003B27B1" w:rsidRDefault="001A1FAF" w:rsidP="001A1FAF">
            <w:pPr>
              <w:spacing w:line="300" w:lineRule="exact"/>
              <w:jc w:val="center"/>
              <w:rPr>
                <w:rFonts w:ascii="標楷體" w:eastAsia="標楷體"/>
                <w:sz w:val="28"/>
              </w:rPr>
            </w:pPr>
            <w:r w:rsidRPr="003B27B1">
              <w:rPr>
                <w:rFonts w:ascii="標楷體" w:eastAsia="標楷體"/>
                <w:sz w:val="28"/>
              </w:rPr>
              <w:t>19</w:t>
            </w:r>
          </w:p>
        </w:tc>
        <w:tc>
          <w:tcPr>
            <w:tcW w:w="1671" w:type="dxa"/>
            <w:tcBorders>
              <w:left w:val="single" w:sz="12" w:space="0" w:color="auto"/>
              <w:right w:val="double" w:sz="4" w:space="0" w:color="auto"/>
            </w:tcBorders>
            <w:vAlign w:val="center"/>
          </w:tcPr>
          <w:p w14:paraId="6CA47859"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楠陽國小</w:t>
            </w:r>
          </w:p>
        </w:tc>
        <w:tc>
          <w:tcPr>
            <w:tcW w:w="708" w:type="dxa"/>
            <w:tcBorders>
              <w:left w:val="double" w:sz="4" w:space="0" w:color="auto"/>
              <w:right w:val="single" w:sz="12" w:space="0" w:color="auto"/>
            </w:tcBorders>
          </w:tcPr>
          <w:p w14:paraId="7CA9EAEF" w14:textId="77777777" w:rsidR="001A1FAF" w:rsidRPr="003B27B1" w:rsidRDefault="001A1FAF" w:rsidP="001A1FAF">
            <w:pPr>
              <w:spacing w:line="300" w:lineRule="exact"/>
              <w:jc w:val="center"/>
              <w:rPr>
                <w:rFonts w:ascii="標楷體" w:eastAsia="標楷體"/>
                <w:sz w:val="28"/>
              </w:rPr>
            </w:pPr>
          </w:p>
        </w:tc>
        <w:tc>
          <w:tcPr>
            <w:tcW w:w="1843" w:type="dxa"/>
            <w:tcBorders>
              <w:left w:val="single" w:sz="12" w:space="0" w:color="auto"/>
              <w:right w:val="single" w:sz="12" w:space="0" w:color="auto"/>
            </w:tcBorders>
            <w:vAlign w:val="center"/>
          </w:tcPr>
          <w:p w14:paraId="1DA6D5BA" w14:textId="77777777" w:rsidR="001A1FAF" w:rsidRPr="003B27B1" w:rsidRDefault="001A1FAF" w:rsidP="001A1FAF">
            <w:pPr>
              <w:spacing w:line="300" w:lineRule="exact"/>
              <w:jc w:val="center"/>
              <w:rPr>
                <w:rFonts w:ascii="標楷體" w:eastAsia="標楷體"/>
                <w:sz w:val="28"/>
              </w:rPr>
            </w:pPr>
          </w:p>
        </w:tc>
      </w:tr>
      <w:tr w:rsidR="003C251A" w:rsidRPr="003B27B1" w14:paraId="32D8CB5D" w14:textId="77777777" w:rsidTr="00172A45">
        <w:trPr>
          <w:cantSplit/>
          <w:trHeight w:hRule="exact" w:val="567"/>
          <w:jc w:val="center"/>
        </w:trPr>
        <w:tc>
          <w:tcPr>
            <w:tcW w:w="724" w:type="dxa"/>
            <w:tcBorders>
              <w:left w:val="single" w:sz="12" w:space="0" w:color="auto"/>
              <w:bottom w:val="single" w:sz="12" w:space="0" w:color="auto"/>
            </w:tcBorders>
            <w:vAlign w:val="center"/>
          </w:tcPr>
          <w:p w14:paraId="5EBF2C4E"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10</w:t>
            </w:r>
          </w:p>
        </w:tc>
        <w:tc>
          <w:tcPr>
            <w:tcW w:w="1813" w:type="dxa"/>
            <w:tcBorders>
              <w:left w:val="single" w:sz="12" w:space="0" w:color="auto"/>
              <w:bottom w:val="single" w:sz="12" w:space="0" w:color="auto"/>
              <w:right w:val="double" w:sz="4" w:space="0" w:color="auto"/>
            </w:tcBorders>
            <w:vAlign w:val="center"/>
          </w:tcPr>
          <w:p w14:paraId="671383ED" w14:textId="77777777" w:rsidR="001A1FAF" w:rsidRPr="003B27B1" w:rsidRDefault="001A1FAF" w:rsidP="001A1FAF">
            <w:pPr>
              <w:spacing w:line="300" w:lineRule="exact"/>
              <w:jc w:val="center"/>
              <w:rPr>
                <w:rFonts w:ascii="標楷體" w:eastAsia="標楷體"/>
                <w:sz w:val="28"/>
              </w:rPr>
            </w:pPr>
            <w:r w:rsidRPr="003B27B1">
              <w:rPr>
                <w:rFonts w:ascii="標楷體" w:eastAsia="標楷體" w:hint="eastAsia"/>
                <w:sz w:val="28"/>
              </w:rPr>
              <w:t>前峰國小</w:t>
            </w:r>
          </w:p>
        </w:tc>
        <w:tc>
          <w:tcPr>
            <w:tcW w:w="739" w:type="dxa"/>
            <w:tcBorders>
              <w:left w:val="double" w:sz="4" w:space="0" w:color="auto"/>
              <w:bottom w:val="single" w:sz="12" w:space="0" w:color="auto"/>
              <w:right w:val="single" w:sz="12" w:space="0" w:color="auto"/>
            </w:tcBorders>
            <w:vAlign w:val="center"/>
          </w:tcPr>
          <w:p w14:paraId="72B901E6" w14:textId="590FBB54" w:rsidR="001A1FAF" w:rsidRPr="003B27B1" w:rsidRDefault="001A1FAF" w:rsidP="001A1FAF">
            <w:pPr>
              <w:spacing w:line="300" w:lineRule="exact"/>
              <w:jc w:val="center"/>
              <w:rPr>
                <w:rFonts w:ascii="標楷體" w:eastAsia="標楷體"/>
                <w:strike/>
                <w:sz w:val="28"/>
              </w:rPr>
            </w:pPr>
            <w:r w:rsidRPr="003B27B1">
              <w:rPr>
                <w:rFonts w:ascii="標楷體" w:eastAsia="標楷體"/>
                <w:sz w:val="28"/>
              </w:rPr>
              <w:t>2</w:t>
            </w:r>
            <w:r w:rsidRPr="003B27B1">
              <w:rPr>
                <w:rFonts w:ascii="標楷體" w:eastAsia="標楷體" w:hint="eastAsia"/>
                <w:sz w:val="28"/>
              </w:rPr>
              <w:t>0</w:t>
            </w:r>
          </w:p>
        </w:tc>
        <w:tc>
          <w:tcPr>
            <w:tcW w:w="1671" w:type="dxa"/>
            <w:tcBorders>
              <w:left w:val="single" w:sz="12" w:space="0" w:color="auto"/>
              <w:bottom w:val="single" w:sz="12" w:space="0" w:color="auto"/>
              <w:right w:val="double" w:sz="4" w:space="0" w:color="auto"/>
            </w:tcBorders>
            <w:vAlign w:val="center"/>
          </w:tcPr>
          <w:p w14:paraId="3E8AB67D" w14:textId="4B926FC3" w:rsidR="001A1FAF" w:rsidRPr="003B27B1" w:rsidRDefault="001A1FAF" w:rsidP="001A1FAF">
            <w:pPr>
              <w:spacing w:line="300" w:lineRule="exact"/>
              <w:jc w:val="center"/>
              <w:rPr>
                <w:rFonts w:ascii="標楷體" w:eastAsia="標楷體"/>
                <w:strike/>
                <w:sz w:val="28"/>
              </w:rPr>
            </w:pPr>
            <w:r w:rsidRPr="003B27B1">
              <w:rPr>
                <w:rFonts w:ascii="標楷體" w:eastAsia="標楷體" w:hint="eastAsia"/>
                <w:sz w:val="28"/>
              </w:rPr>
              <w:t>新莊國小</w:t>
            </w:r>
          </w:p>
        </w:tc>
        <w:tc>
          <w:tcPr>
            <w:tcW w:w="708" w:type="dxa"/>
            <w:tcBorders>
              <w:left w:val="double" w:sz="4" w:space="0" w:color="auto"/>
              <w:bottom w:val="single" w:sz="12" w:space="0" w:color="auto"/>
              <w:right w:val="single" w:sz="12" w:space="0" w:color="auto"/>
            </w:tcBorders>
          </w:tcPr>
          <w:p w14:paraId="6A879C78" w14:textId="77777777" w:rsidR="001A1FAF" w:rsidRPr="003B27B1" w:rsidRDefault="001A1FAF" w:rsidP="001A1FAF">
            <w:pPr>
              <w:spacing w:line="300" w:lineRule="exact"/>
              <w:jc w:val="center"/>
              <w:rPr>
                <w:rFonts w:ascii="標楷體" w:eastAsia="標楷體"/>
                <w:sz w:val="28"/>
              </w:rPr>
            </w:pPr>
          </w:p>
        </w:tc>
        <w:tc>
          <w:tcPr>
            <w:tcW w:w="1843" w:type="dxa"/>
            <w:tcBorders>
              <w:left w:val="single" w:sz="12" w:space="0" w:color="auto"/>
              <w:bottom w:val="single" w:sz="12" w:space="0" w:color="auto"/>
              <w:right w:val="single" w:sz="12" w:space="0" w:color="auto"/>
            </w:tcBorders>
            <w:vAlign w:val="center"/>
          </w:tcPr>
          <w:p w14:paraId="6F8A973C" w14:textId="77777777" w:rsidR="001A1FAF" w:rsidRPr="003B27B1" w:rsidRDefault="001A1FAF" w:rsidP="001A1FAF">
            <w:pPr>
              <w:spacing w:line="300" w:lineRule="exact"/>
              <w:jc w:val="center"/>
              <w:rPr>
                <w:rFonts w:ascii="標楷體" w:eastAsia="標楷體"/>
                <w:sz w:val="28"/>
              </w:rPr>
            </w:pPr>
          </w:p>
        </w:tc>
      </w:tr>
    </w:tbl>
    <w:p w14:paraId="41FE7E49" w14:textId="77777777" w:rsidR="00FD4A7A" w:rsidRPr="003B27B1" w:rsidRDefault="00FD4A7A" w:rsidP="00802C84">
      <w:pPr>
        <w:spacing w:line="320" w:lineRule="exact"/>
        <w:ind w:leftChars="100" w:left="500" w:hangingChars="100" w:hanging="260"/>
        <w:jc w:val="center"/>
        <w:rPr>
          <w:rFonts w:ascii="標楷體" w:eastAsia="標楷體"/>
          <w:sz w:val="26"/>
          <w:szCs w:val="26"/>
        </w:rPr>
      </w:pPr>
    </w:p>
    <w:p w14:paraId="5B3F85A4" w14:textId="77777777" w:rsidR="00FD4A7A" w:rsidRPr="003B27B1" w:rsidRDefault="00FD4A7A" w:rsidP="00802C84">
      <w:pPr>
        <w:spacing w:line="500" w:lineRule="exact"/>
        <w:ind w:leftChars="100" w:left="560" w:hangingChars="100" w:hanging="320"/>
        <w:jc w:val="center"/>
        <w:rPr>
          <w:rFonts w:ascii="標楷體" w:eastAsia="標楷體"/>
          <w:sz w:val="32"/>
          <w:szCs w:val="32"/>
        </w:rPr>
      </w:pPr>
    </w:p>
    <w:p w14:paraId="2EF6DD97" w14:textId="77777777" w:rsidR="00FD4A7A" w:rsidRPr="003B27B1" w:rsidRDefault="0073195B" w:rsidP="00802C84">
      <w:pPr>
        <w:spacing w:line="500" w:lineRule="exact"/>
        <w:ind w:leftChars="100" w:left="240"/>
        <w:jc w:val="both"/>
        <w:rPr>
          <w:rFonts w:ascii="標楷體" w:eastAsia="標楷體" w:hAnsi="標楷體"/>
          <w:b/>
          <w:sz w:val="28"/>
          <w:szCs w:val="28"/>
        </w:rPr>
      </w:pPr>
      <w:r w:rsidRPr="003B27B1">
        <w:rPr>
          <w:rFonts w:ascii="標楷體" w:eastAsia="標楷體" w:hint="eastAsia"/>
          <w:b/>
          <w:sz w:val="28"/>
          <w:szCs w:val="28"/>
        </w:rPr>
        <w:t xml:space="preserve">     </w:t>
      </w:r>
      <w:r w:rsidR="00FD4A7A" w:rsidRPr="003B27B1">
        <w:rPr>
          <w:rFonts w:ascii="標楷體" w:eastAsia="標楷體" w:hint="eastAsia"/>
          <w:b/>
          <w:sz w:val="28"/>
          <w:szCs w:val="28"/>
        </w:rPr>
        <w:t>※</w:t>
      </w:r>
      <w:r w:rsidR="0060623D" w:rsidRPr="003B27B1">
        <w:rPr>
          <w:rFonts w:ascii="標楷體" w:eastAsia="標楷體" w:hint="eastAsia"/>
          <w:b/>
          <w:sz w:val="28"/>
          <w:szCs w:val="28"/>
        </w:rPr>
        <w:t>注意：</w:t>
      </w:r>
    </w:p>
    <w:p w14:paraId="4F9FAABE" w14:textId="77777777" w:rsidR="009C4997" w:rsidRPr="003B27B1" w:rsidRDefault="009C4997" w:rsidP="000D5D41">
      <w:pPr>
        <w:spacing w:line="500" w:lineRule="exact"/>
        <w:ind w:leftChars="100" w:left="784" w:hangingChars="206" w:hanging="544"/>
        <w:jc w:val="both"/>
        <w:rPr>
          <w:rFonts w:ascii="標楷體" w:eastAsia="標楷體"/>
          <w:spacing w:val="-8"/>
          <w:sz w:val="28"/>
          <w:szCs w:val="28"/>
        </w:rPr>
      </w:pPr>
      <w:r w:rsidRPr="003B27B1">
        <w:rPr>
          <w:rFonts w:ascii="標楷體" w:eastAsia="標楷體" w:hint="eastAsia"/>
          <w:spacing w:val="-8"/>
          <w:sz w:val="28"/>
          <w:szCs w:val="28"/>
        </w:rPr>
        <w:t xml:space="preserve">  </w:t>
      </w:r>
      <w:r w:rsidR="0073195B" w:rsidRPr="003B27B1">
        <w:rPr>
          <w:rFonts w:ascii="標楷體" w:eastAsia="標楷體" w:hint="eastAsia"/>
          <w:spacing w:val="-8"/>
          <w:sz w:val="28"/>
          <w:szCs w:val="28"/>
        </w:rPr>
        <w:t xml:space="preserve">      </w:t>
      </w:r>
      <w:r w:rsidR="00730B13" w:rsidRPr="003B27B1">
        <w:rPr>
          <w:rFonts w:ascii="標楷體" w:eastAsia="標楷體" w:hint="eastAsia"/>
          <w:spacing w:val="-8"/>
          <w:sz w:val="28"/>
          <w:szCs w:val="28"/>
        </w:rPr>
        <w:t>1.</w:t>
      </w:r>
      <w:r w:rsidRPr="003B27B1">
        <w:rPr>
          <w:rFonts w:ascii="標楷體" w:eastAsia="標楷體" w:hint="eastAsia"/>
          <w:b/>
          <w:sz w:val="28"/>
          <w:szCs w:val="28"/>
        </w:rPr>
        <w:t xml:space="preserve"> 請各校務必依據上表編號，編訂學生鑑定證號碼</w:t>
      </w:r>
      <w:r w:rsidR="009E3D71" w:rsidRPr="003B27B1">
        <w:rPr>
          <w:rFonts w:ascii="標楷體" w:eastAsia="標楷體" w:hAnsi="標楷體" w:hint="eastAsia"/>
          <w:b/>
          <w:sz w:val="28"/>
          <w:szCs w:val="28"/>
        </w:rPr>
        <w:t>。</w:t>
      </w:r>
    </w:p>
    <w:p w14:paraId="3B662067" w14:textId="77777777" w:rsidR="009C4997" w:rsidRPr="003B27B1" w:rsidRDefault="00730B13" w:rsidP="009C4997">
      <w:pPr>
        <w:spacing w:line="500" w:lineRule="exact"/>
        <w:ind w:leftChars="100" w:left="784" w:hangingChars="206" w:hanging="544"/>
        <w:jc w:val="both"/>
        <w:rPr>
          <w:rFonts w:ascii="標楷體" w:eastAsia="標楷體"/>
          <w:spacing w:val="-8"/>
          <w:sz w:val="28"/>
          <w:szCs w:val="28"/>
        </w:rPr>
      </w:pPr>
      <w:r w:rsidRPr="003B27B1">
        <w:rPr>
          <w:rFonts w:ascii="標楷體" w:eastAsia="標楷體" w:hint="eastAsia"/>
          <w:spacing w:val="-8"/>
          <w:sz w:val="28"/>
          <w:szCs w:val="28"/>
        </w:rPr>
        <w:t xml:space="preserve">  </w:t>
      </w:r>
      <w:r w:rsidR="0073195B" w:rsidRPr="003B27B1">
        <w:rPr>
          <w:rFonts w:ascii="標楷體" w:eastAsia="標楷體" w:hint="eastAsia"/>
          <w:spacing w:val="-8"/>
          <w:sz w:val="28"/>
          <w:szCs w:val="28"/>
        </w:rPr>
        <w:t xml:space="preserve">      </w:t>
      </w:r>
      <w:r w:rsidRPr="003B27B1">
        <w:rPr>
          <w:rFonts w:ascii="標楷體" w:eastAsia="標楷體" w:hint="eastAsia"/>
          <w:spacing w:val="-8"/>
          <w:sz w:val="28"/>
          <w:szCs w:val="28"/>
        </w:rPr>
        <w:t>2.</w:t>
      </w:r>
      <w:r w:rsidR="009C4997" w:rsidRPr="003B27B1">
        <w:rPr>
          <w:rFonts w:ascii="標楷體" w:eastAsia="標楷體" w:hint="eastAsia"/>
          <w:spacing w:val="-8"/>
          <w:sz w:val="28"/>
          <w:szCs w:val="28"/>
        </w:rPr>
        <w:t xml:space="preserve"> 試場由承辦學校分配</w:t>
      </w:r>
      <w:r w:rsidR="009C4997" w:rsidRPr="003B27B1">
        <w:rPr>
          <w:rFonts w:ascii="新細明體" w:hAnsi="新細明體" w:hint="eastAsia"/>
          <w:spacing w:val="-8"/>
          <w:sz w:val="28"/>
          <w:szCs w:val="28"/>
        </w:rPr>
        <w:t>：</w:t>
      </w:r>
    </w:p>
    <w:p w14:paraId="57F5E00A" w14:textId="1017C67B" w:rsidR="009C4997" w:rsidRPr="003B27B1" w:rsidRDefault="009C4997" w:rsidP="009C4997">
      <w:pPr>
        <w:spacing w:line="500" w:lineRule="exact"/>
        <w:ind w:leftChars="100" w:left="784" w:hangingChars="206" w:hanging="544"/>
        <w:jc w:val="both"/>
        <w:rPr>
          <w:rFonts w:ascii="標楷體" w:eastAsia="標楷體"/>
          <w:spacing w:val="-8"/>
          <w:sz w:val="28"/>
          <w:szCs w:val="28"/>
        </w:rPr>
      </w:pPr>
      <w:r w:rsidRPr="003B27B1">
        <w:rPr>
          <w:rFonts w:ascii="標楷體" w:eastAsia="標楷體" w:hint="eastAsia"/>
          <w:spacing w:val="-8"/>
          <w:sz w:val="28"/>
          <w:szCs w:val="28"/>
        </w:rPr>
        <w:t xml:space="preserve">     </w:t>
      </w:r>
      <w:r w:rsidR="0073195B" w:rsidRPr="003B27B1">
        <w:rPr>
          <w:rFonts w:ascii="標楷體" w:eastAsia="標楷體" w:hint="eastAsia"/>
          <w:spacing w:val="-8"/>
          <w:sz w:val="28"/>
          <w:szCs w:val="28"/>
        </w:rPr>
        <w:t xml:space="preserve">      </w:t>
      </w:r>
      <w:r w:rsidR="00A662BE" w:rsidRPr="003B27B1">
        <w:rPr>
          <w:rFonts w:ascii="標楷體" w:eastAsia="標楷體" w:hint="eastAsia"/>
          <w:spacing w:val="-8"/>
          <w:sz w:val="28"/>
          <w:szCs w:val="28"/>
        </w:rPr>
        <w:t xml:space="preserve"> </w:t>
      </w:r>
      <w:r w:rsidRPr="003B27B1">
        <w:rPr>
          <w:rFonts w:ascii="標楷體" w:eastAsia="標楷體" w:hint="eastAsia"/>
          <w:spacing w:val="-8"/>
          <w:sz w:val="28"/>
          <w:szCs w:val="28"/>
        </w:rPr>
        <w:t>1號考區</w:t>
      </w:r>
      <w:r w:rsidR="00BF11A1" w:rsidRPr="003B27B1">
        <w:rPr>
          <w:rFonts w:ascii="標楷體" w:eastAsia="標楷體" w:hint="eastAsia"/>
          <w:spacing w:val="-8"/>
          <w:sz w:val="28"/>
          <w:szCs w:val="28"/>
        </w:rPr>
        <w:t>文府</w:t>
      </w:r>
      <w:r w:rsidRPr="003B27B1">
        <w:rPr>
          <w:rFonts w:ascii="標楷體" w:eastAsia="標楷體" w:hint="eastAsia"/>
          <w:spacing w:val="-8"/>
          <w:sz w:val="28"/>
          <w:szCs w:val="28"/>
        </w:rPr>
        <w:t>國小</w:t>
      </w:r>
      <w:r w:rsidRPr="003B27B1">
        <w:rPr>
          <w:rFonts w:ascii="新細明體" w:hAnsi="新細明體" w:hint="eastAsia"/>
          <w:spacing w:val="-8"/>
          <w:sz w:val="28"/>
          <w:szCs w:val="28"/>
        </w:rPr>
        <w:t>、</w:t>
      </w:r>
      <w:r w:rsidRPr="003B27B1">
        <w:rPr>
          <w:rFonts w:ascii="標楷體" w:eastAsia="標楷體" w:hint="eastAsia"/>
          <w:spacing w:val="-8"/>
          <w:sz w:val="28"/>
          <w:szCs w:val="28"/>
        </w:rPr>
        <w:t>2號考區</w:t>
      </w:r>
      <w:r w:rsidR="00C12E32" w:rsidRPr="003B27B1">
        <w:rPr>
          <w:rFonts w:ascii="標楷體" w:eastAsia="標楷體" w:hint="eastAsia"/>
          <w:spacing w:val="-8"/>
          <w:sz w:val="28"/>
          <w:szCs w:val="28"/>
        </w:rPr>
        <w:t>陽明</w:t>
      </w:r>
      <w:r w:rsidRPr="003B27B1">
        <w:rPr>
          <w:rFonts w:ascii="標楷體" w:eastAsia="標楷體" w:hint="eastAsia"/>
          <w:spacing w:val="-8"/>
          <w:sz w:val="28"/>
          <w:szCs w:val="28"/>
        </w:rPr>
        <w:t>國小。</w:t>
      </w:r>
    </w:p>
    <w:p w14:paraId="0EA0CA8F" w14:textId="0B36A88C" w:rsidR="00172A45" w:rsidRPr="003B27B1" w:rsidRDefault="00C743A1" w:rsidP="000B7B43">
      <w:pPr>
        <w:pStyle w:val="af8"/>
        <w:numPr>
          <w:ilvl w:val="0"/>
          <w:numId w:val="8"/>
        </w:numPr>
        <w:spacing w:line="500" w:lineRule="exact"/>
        <w:ind w:leftChars="0" w:left="1596"/>
        <w:jc w:val="both"/>
        <w:rPr>
          <w:rFonts w:ascii="標楷體" w:eastAsia="標楷體" w:hAnsi="標楷體"/>
          <w:bCs/>
          <w:sz w:val="28"/>
          <w:szCs w:val="28"/>
        </w:rPr>
      </w:pPr>
      <w:r w:rsidRPr="003B27B1">
        <w:rPr>
          <w:rFonts w:ascii="標楷體" w:eastAsia="標楷體" w:hAnsi="標楷體" w:hint="eastAsia"/>
          <w:bCs/>
          <w:sz w:val="28"/>
          <w:szCs w:val="28"/>
        </w:rPr>
        <w:t>一般智能資優教育方案之二年級與四年級學生</w:t>
      </w:r>
      <w:r w:rsidR="00172A45" w:rsidRPr="003B27B1">
        <w:rPr>
          <w:rFonts w:ascii="標楷體" w:eastAsia="標楷體" w:hAnsi="標楷體" w:hint="eastAsia"/>
          <w:bCs/>
          <w:sz w:val="28"/>
          <w:szCs w:val="28"/>
        </w:rPr>
        <w:t>，</w:t>
      </w:r>
      <w:r w:rsidR="009E4ABF" w:rsidRPr="003B27B1">
        <w:rPr>
          <w:rFonts w:ascii="標楷體" w:eastAsia="標楷體" w:hAnsi="標楷體" w:hint="eastAsia"/>
          <w:bCs/>
          <w:sz w:val="28"/>
          <w:szCs w:val="28"/>
        </w:rPr>
        <w:t>初選</w:t>
      </w:r>
      <w:r w:rsidR="00200D6D" w:rsidRPr="003B27B1">
        <w:rPr>
          <w:rFonts w:ascii="標楷體" w:eastAsia="標楷體" w:hAnsi="標楷體" w:hint="eastAsia"/>
          <w:bCs/>
          <w:sz w:val="28"/>
          <w:szCs w:val="28"/>
        </w:rPr>
        <w:t>於</w:t>
      </w:r>
      <w:r w:rsidR="00BF11A1" w:rsidRPr="003B27B1">
        <w:rPr>
          <w:rFonts w:ascii="標楷體" w:eastAsia="標楷體" w:hint="eastAsia"/>
          <w:spacing w:val="-8"/>
          <w:sz w:val="28"/>
          <w:szCs w:val="28"/>
        </w:rPr>
        <w:t>文府</w:t>
      </w:r>
      <w:r w:rsidR="00172A45" w:rsidRPr="003B27B1">
        <w:rPr>
          <w:rFonts w:ascii="標楷體" w:eastAsia="標楷體" w:hAnsi="標楷體" w:hint="eastAsia"/>
          <w:bCs/>
          <w:sz w:val="28"/>
          <w:szCs w:val="28"/>
        </w:rPr>
        <w:t>國小</w:t>
      </w:r>
    </w:p>
    <w:p w14:paraId="49878B24" w14:textId="77777777" w:rsidR="00C743A1" w:rsidRPr="003B27B1" w:rsidRDefault="00172A45" w:rsidP="00A662BE">
      <w:pPr>
        <w:pStyle w:val="af8"/>
        <w:spacing w:line="500" w:lineRule="exact"/>
        <w:ind w:leftChars="0" w:left="-154" w:firstLineChars="290" w:firstLine="812"/>
        <w:jc w:val="both"/>
        <w:rPr>
          <w:rFonts w:ascii="標楷體" w:eastAsia="標楷體" w:hAnsi="標楷體"/>
          <w:bCs/>
          <w:sz w:val="28"/>
          <w:szCs w:val="28"/>
        </w:rPr>
      </w:pPr>
      <w:r w:rsidRPr="003B27B1">
        <w:rPr>
          <w:rFonts w:ascii="標楷體" w:eastAsia="標楷體" w:hAnsi="標楷體"/>
          <w:bCs/>
          <w:sz w:val="28"/>
          <w:szCs w:val="28"/>
        </w:rPr>
        <w:t xml:space="preserve">   </w:t>
      </w:r>
      <w:r w:rsidR="0051622D" w:rsidRPr="003B27B1">
        <w:rPr>
          <w:rFonts w:ascii="標楷體" w:eastAsia="標楷體" w:hAnsi="標楷體"/>
          <w:bCs/>
          <w:sz w:val="28"/>
          <w:szCs w:val="28"/>
        </w:rPr>
        <w:t xml:space="preserve">    </w:t>
      </w:r>
      <w:r w:rsidR="00C743A1" w:rsidRPr="003B27B1">
        <w:rPr>
          <w:rFonts w:ascii="標楷體" w:eastAsia="標楷體" w:hAnsi="標楷體" w:hint="eastAsia"/>
          <w:bCs/>
          <w:sz w:val="28"/>
          <w:szCs w:val="28"/>
        </w:rPr>
        <w:t>進行施測。</w:t>
      </w:r>
    </w:p>
    <w:p w14:paraId="6FF1D0F2" w14:textId="77777777" w:rsidR="00FD4A7A" w:rsidRPr="003B27B1" w:rsidRDefault="00612BA9" w:rsidP="00612BA9">
      <w:pPr>
        <w:spacing w:line="320" w:lineRule="exact"/>
        <w:ind w:leftChars="100" w:left="500" w:hangingChars="100" w:hanging="260"/>
        <w:jc w:val="center"/>
        <w:rPr>
          <w:rFonts w:ascii="標楷體" w:eastAsia="標楷體"/>
          <w:b/>
          <w:bCs/>
          <w:sz w:val="26"/>
          <w:szCs w:val="26"/>
        </w:rPr>
      </w:pPr>
      <w:r w:rsidRPr="003B27B1">
        <w:rPr>
          <w:rFonts w:ascii="標楷體" w:eastAsia="標楷體" w:hint="eastAsia"/>
          <w:b/>
          <w:bCs/>
          <w:sz w:val="26"/>
          <w:szCs w:val="26"/>
        </w:rPr>
        <w:t xml:space="preserve">         </w:t>
      </w:r>
    </w:p>
    <w:p w14:paraId="2AE9D132" w14:textId="77777777" w:rsidR="00FD4A7A" w:rsidRPr="003B27B1" w:rsidRDefault="00FD4A7A">
      <w:pPr>
        <w:widowControl/>
        <w:rPr>
          <w:rFonts w:ascii="標楷體" w:eastAsia="標楷體"/>
          <w:sz w:val="26"/>
          <w:szCs w:val="26"/>
        </w:rPr>
      </w:pPr>
      <w:r w:rsidRPr="003B27B1">
        <w:rPr>
          <w:rFonts w:ascii="標楷體" w:eastAsia="標楷體"/>
          <w:sz w:val="26"/>
          <w:szCs w:val="26"/>
        </w:rPr>
        <w:br w:type="page"/>
      </w:r>
    </w:p>
    <w:p w14:paraId="670B399D" w14:textId="77777777" w:rsidR="009B11EB" w:rsidRPr="003B27B1" w:rsidRDefault="009B11EB" w:rsidP="000548D1">
      <w:pPr>
        <w:spacing w:afterLines="50" w:after="180" w:line="320" w:lineRule="exact"/>
        <w:jc w:val="center"/>
        <w:rPr>
          <w:rFonts w:ascii="標楷體" w:eastAsia="標楷體" w:hAnsi="標楷體"/>
          <w:bCs/>
          <w:spacing w:val="-10"/>
          <w:w w:val="94"/>
          <w:sz w:val="32"/>
          <w:szCs w:val="32"/>
        </w:rPr>
      </w:pPr>
      <w:r w:rsidRPr="003B27B1">
        <w:rPr>
          <w:noProof/>
          <w:sz w:val="32"/>
          <w:szCs w:val="32"/>
        </w:rPr>
        <w:lastRenderedPageBreak/>
        <mc:AlternateContent>
          <mc:Choice Requires="wps">
            <w:drawing>
              <wp:anchor distT="0" distB="0" distL="114300" distR="114300" simplePos="0" relativeHeight="251639296" behindDoc="0" locked="0" layoutInCell="1" allowOverlap="1" wp14:anchorId="020A8F01" wp14:editId="6A1CBC47">
                <wp:simplePos x="0" y="0"/>
                <wp:positionH relativeFrom="column">
                  <wp:posOffset>4322445</wp:posOffset>
                </wp:positionH>
                <wp:positionV relativeFrom="paragraph">
                  <wp:posOffset>-222885</wp:posOffset>
                </wp:positionV>
                <wp:extent cx="1851660" cy="541020"/>
                <wp:effectExtent l="0" t="0" r="0" b="0"/>
                <wp:wrapNone/>
                <wp:docPr id="41"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11B8E" w14:textId="77777777" w:rsidR="00613211" w:rsidRDefault="00613211" w:rsidP="00CB266F">
                            <w:pPr>
                              <w:spacing w:line="320" w:lineRule="exact"/>
                              <w:jc w:val="right"/>
                              <w:rPr>
                                <w:rFonts w:ascii="書法家特圓體" w:eastAsia="書法家特圓體" w:hAnsi="標楷體"/>
                                <w:sz w:val="28"/>
                                <w:szCs w:val="28"/>
                              </w:rPr>
                            </w:pPr>
                          </w:p>
                          <w:p w14:paraId="4C3B0B53" w14:textId="77777777" w:rsidR="00613211" w:rsidRPr="00B854FC" w:rsidRDefault="00613211" w:rsidP="00CB266F">
                            <w:pPr>
                              <w:spacing w:line="320" w:lineRule="exact"/>
                              <w:jc w:val="right"/>
                              <w:rPr>
                                <w:rFonts w:ascii="書法家特圓體" w:eastAsia="書法家特圓體" w:hAnsi="標楷體"/>
                                <w:sz w:val="28"/>
                                <w:szCs w:val="28"/>
                              </w:rPr>
                            </w:pPr>
                            <w:r w:rsidRPr="00B854FC">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F35D70">
                              <w:rPr>
                                <w:rFonts w:ascii="標楷體" w:eastAsia="標楷體" w:hAnsi="標楷體" w:hint="eastAsia"/>
                                <w:sz w:val="28"/>
                                <w:szCs w:val="28"/>
                              </w:rPr>
                              <w:t>附件一</w:t>
                            </w:r>
                            <w:r w:rsidRPr="00B854FC">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A8F01" id="文字方塊 40" o:spid="_x0000_s1027" type="#_x0000_t202" style="position:absolute;left:0;text-align:left;margin-left:340.35pt;margin-top:-17.55pt;width:145.8pt;height:42.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" filled="f" stroked="f">
                <v:textbox>
                  <w:txbxContent>
                    <w:p w14:paraId="56711B8E" w14:textId="77777777" w:rsidR="00613211" w:rsidRDefault="00613211" w:rsidP="00CB266F">
                      <w:pPr>
                        <w:spacing w:line="320" w:lineRule="exact"/>
                        <w:jc w:val="right"/>
                        <w:rPr>
                          <w:rFonts w:ascii="書法家特圓體" w:eastAsia="書法家特圓體" w:hAnsi="標楷體"/>
                          <w:sz w:val="28"/>
                          <w:szCs w:val="28"/>
                        </w:rPr>
                      </w:pPr>
                    </w:p>
                    <w:p w14:paraId="4C3B0B53" w14:textId="77777777" w:rsidR="00613211" w:rsidRPr="00B854FC" w:rsidRDefault="00613211" w:rsidP="00CB266F">
                      <w:pPr>
                        <w:spacing w:line="320" w:lineRule="exact"/>
                        <w:jc w:val="right"/>
                        <w:rPr>
                          <w:rFonts w:ascii="書法家特圓體" w:eastAsia="書法家特圓體" w:hAnsi="標楷體"/>
                          <w:sz w:val="28"/>
                          <w:szCs w:val="28"/>
                        </w:rPr>
                      </w:pPr>
                      <w:r w:rsidRPr="00B854FC">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F35D70">
                        <w:rPr>
                          <w:rFonts w:ascii="標楷體" w:eastAsia="標楷體" w:hAnsi="標楷體" w:hint="eastAsia"/>
                          <w:sz w:val="28"/>
                          <w:szCs w:val="28"/>
                        </w:rPr>
                        <w:t>附件一</w:t>
                      </w:r>
                      <w:r w:rsidRPr="00B854FC">
                        <w:rPr>
                          <w:rFonts w:ascii="書法家特圓體" w:eastAsia="書法家特圓體" w:hAnsi="標楷體" w:hint="eastAsia"/>
                          <w:sz w:val="28"/>
                          <w:szCs w:val="28"/>
                        </w:rPr>
                        <w:t>】</w:t>
                      </w:r>
                    </w:p>
                  </w:txbxContent>
                </v:textbox>
              </v:shape>
            </w:pict>
          </mc:Fallback>
        </mc:AlternateContent>
      </w:r>
    </w:p>
    <w:p w14:paraId="34AE1CB2" w14:textId="780A3CAB" w:rsidR="00FD4A7A" w:rsidRPr="003B27B1" w:rsidRDefault="00FD4A7A" w:rsidP="000548D1">
      <w:pPr>
        <w:spacing w:afterLines="50" w:after="180" w:line="320" w:lineRule="exact"/>
        <w:jc w:val="center"/>
        <w:rPr>
          <w:rFonts w:ascii="標楷體" w:eastAsia="標楷體" w:hAnsi="標楷體"/>
          <w:bCs/>
          <w:spacing w:val="-10"/>
          <w:w w:val="94"/>
          <w:sz w:val="36"/>
          <w:szCs w:val="36"/>
        </w:rPr>
      </w:pPr>
      <w:r w:rsidRPr="003B27B1">
        <w:rPr>
          <w:rFonts w:ascii="標楷體" w:eastAsia="標楷體" w:hAnsi="標楷體" w:hint="eastAsia"/>
          <w:bCs/>
          <w:spacing w:val="-10"/>
          <w:w w:val="94"/>
          <w:sz w:val="32"/>
          <w:szCs w:val="32"/>
        </w:rPr>
        <w:t>高雄市</w:t>
      </w:r>
      <w:r w:rsidRPr="003B27B1">
        <w:rPr>
          <w:rFonts w:ascii="標楷體" w:eastAsia="標楷體" w:hAnsi="標楷體"/>
          <w:bCs/>
          <w:spacing w:val="-10"/>
          <w:w w:val="94"/>
          <w:sz w:val="32"/>
          <w:szCs w:val="32"/>
        </w:rPr>
        <w:t>1</w:t>
      </w:r>
      <w:r w:rsidR="009E3D71" w:rsidRPr="003B27B1">
        <w:rPr>
          <w:rFonts w:ascii="標楷體" w:eastAsia="標楷體" w:hAnsi="標楷體" w:hint="eastAsia"/>
          <w:bCs/>
          <w:spacing w:val="-10"/>
          <w:w w:val="94"/>
          <w:sz w:val="32"/>
          <w:szCs w:val="32"/>
        </w:rPr>
        <w:t>1</w:t>
      </w:r>
      <w:r w:rsidR="00A91467" w:rsidRPr="003B27B1">
        <w:rPr>
          <w:rFonts w:ascii="標楷體" w:eastAsia="標楷體" w:hAnsi="標楷體" w:hint="eastAsia"/>
          <w:bCs/>
          <w:spacing w:val="-10"/>
          <w:w w:val="94"/>
          <w:sz w:val="32"/>
          <w:szCs w:val="32"/>
        </w:rPr>
        <w:t>5</w:t>
      </w:r>
      <w:r w:rsidRPr="003B27B1">
        <w:rPr>
          <w:rFonts w:ascii="標楷體" w:eastAsia="標楷體" w:hAnsi="標楷體" w:hint="eastAsia"/>
          <w:bCs/>
          <w:spacing w:val="-10"/>
          <w:w w:val="94"/>
          <w:sz w:val="32"/>
          <w:szCs w:val="32"/>
        </w:rPr>
        <w:t>學年度國小一般智能資賦優異學生鑑定【</w:t>
      </w:r>
      <w:r w:rsidR="009E4ABF" w:rsidRPr="003B27B1">
        <w:rPr>
          <w:rFonts w:ascii="標楷體" w:eastAsia="標楷體" w:hAnsi="標楷體" w:hint="eastAsia"/>
          <w:bCs/>
          <w:spacing w:val="-10"/>
          <w:w w:val="94"/>
          <w:sz w:val="32"/>
          <w:szCs w:val="32"/>
        </w:rPr>
        <w:t>初選</w:t>
      </w:r>
      <w:r w:rsidRPr="003B27B1">
        <w:rPr>
          <w:rFonts w:ascii="標楷體" w:eastAsia="標楷體" w:hAnsi="標楷體" w:hint="eastAsia"/>
          <w:bCs/>
          <w:spacing w:val="-10"/>
          <w:w w:val="94"/>
          <w:sz w:val="32"/>
          <w:szCs w:val="32"/>
        </w:rPr>
        <w:t>】測驗時程表</w:t>
      </w:r>
    </w:p>
    <w:tbl>
      <w:tblPr>
        <w:tblpPr w:leftFromText="180" w:rightFromText="180" w:vertAnchor="text" w:horzAnchor="margin" w:tblpXSpec="center" w:tblpY="366"/>
        <w:tblW w:w="107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9"/>
        <w:gridCol w:w="4510"/>
        <w:gridCol w:w="794"/>
        <w:gridCol w:w="1634"/>
        <w:gridCol w:w="2562"/>
      </w:tblGrid>
      <w:tr w:rsidR="003B27B1" w:rsidRPr="003B27B1" w14:paraId="6059792D" w14:textId="77777777" w:rsidTr="00462193">
        <w:trPr>
          <w:trHeight w:val="421"/>
        </w:trPr>
        <w:tc>
          <w:tcPr>
            <w:tcW w:w="1279" w:type="dxa"/>
            <w:tcBorders>
              <w:top w:val="single" w:sz="12" w:space="0" w:color="auto"/>
            </w:tcBorders>
            <w:vAlign w:val="center"/>
          </w:tcPr>
          <w:p w14:paraId="168F9848" w14:textId="77777777" w:rsidR="00CC2804" w:rsidRPr="003B27B1" w:rsidRDefault="00CC2804" w:rsidP="00CC2804">
            <w:pPr>
              <w:jc w:val="center"/>
              <w:rPr>
                <w:rFonts w:ascii="標楷體" w:eastAsia="標楷體"/>
                <w:sz w:val="26"/>
              </w:rPr>
            </w:pPr>
            <w:r w:rsidRPr="003B27B1">
              <w:rPr>
                <w:rFonts w:ascii="標楷體" w:eastAsia="標楷體" w:hint="eastAsia"/>
                <w:sz w:val="26"/>
              </w:rPr>
              <w:t>時</w:t>
            </w:r>
            <w:r w:rsidRPr="003B27B1">
              <w:rPr>
                <w:rFonts w:ascii="標楷體" w:eastAsia="標楷體"/>
                <w:sz w:val="26"/>
              </w:rPr>
              <w:t xml:space="preserve"> </w:t>
            </w:r>
            <w:r w:rsidRPr="003B27B1">
              <w:rPr>
                <w:rFonts w:ascii="標楷體" w:eastAsia="標楷體" w:hint="eastAsia"/>
                <w:sz w:val="26"/>
              </w:rPr>
              <w:t>間</w:t>
            </w:r>
          </w:p>
        </w:tc>
        <w:tc>
          <w:tcPr>
            <w:tcW w:w="4510" w:type="dxa"/>
            <w:tcBorders>
              <w:top w:val="single" w:sz="12" w:space="0" w:color="auto"/>
            </w:tcBorders>
            <w:vAlign w:val="center"/>
          </w:tcPr>
          <w:p w14:paraId="1DD1BDCD" w14:textId="77777777" w:rsidR="00CC2804" w:rsidRPr="003B27B1" w:rsidRDefault="00CC2804" w:rsidP="00CC2804">
            <w:pPr>
              <w:jc w:val="center"/>
              <w:rPr>
                <w:rFonts w:ascii="標楷體" w:eastAsia="標楷體"/>
                <w:sz w:val="26"/>
              </w:rPr>
            </w:pPr>
            <w:r w:rsidRPr="003B27B1">
              <w:rPr>
                <w:rFonts w:ascii="標楷體" w:eastAsia="標楷體" w:hint="eastAsia"/>
                <w:sz w:val="26"/>
              </w:rPr>
              <w:t>工　　作　　內　　容</w:t>
            </w:r>
          </w:p>
        </w:tc>
        <w:tc>
          <w:tcPr>
            <w:tcW w:w="794" w:type="dxa"/>
            <w:tcBorders>
              <w:top w:val="single" w:sz="12" w:space="0" w:color="auto"/>
            </w:tcBorders>
            <w:vAlign w:val="center"/>
          </w:tcPr>
          <w:p w14:paraId="126B2B6E" w14:textId="77777777" w:rsidR="00CC2804" w:rsidRPr="003B27B1" w:rsidRDefault="00CC2804" w:rsidP="00CC2804">
            <w:pPr>
              <w:jc w:val="center"/>
              <w:rPr>
                <w:rFonts w:ascii="標楷體" w:eastAsia="標楷體"/>
                <w:sz w:val="26"/>
              </w:rPr>
            </w:pPr>
            <w:r w:rsidRPr="003B27B1">
              <w:rPr>
                <w:rFonts w:ascii="標楷體" w:eastAsia="標楷體" w:hint="eastAsia"/>
                <w:sz w:val="26"/>
              </w:rPr>
              <w:t>地點</w:t>
            </w:r>
          </w:p>
        </w:tc>
        <w:tc>
          <w:tcPr>
            <w:tcW w:w="1634" w:type="dxa"/>
            <w:tcBorders>
              <w:top w:val="single" w:sz="12" w:space="0" w:color="auto"/>
            </w:tcBorders>
            <w:vAlign w:val="center"/>
          </w:tcPr>
          <w:p w14:paraId="346DD927" w14:textId="7F871834" w:rsidR="00CC2804" w:rsidRPr="003B27B1" w:rsidRDefault="00CC2804" w:rsidP="00CC2804">
            <w:pPr>
              <w:jc w:val="center"/>
              <w:rPr>
                <w:rFonts w:ascii="標楷體" w:eastAsia="標楷體"/>
                <w:sz w:val="26"/>
              </w:rPr>
            </w:pPr>
            <w:r w:rsidRPr="003B27B1">
              <w:rPr>
                <w:rFonts w:ascii="標楷體" w:eastAsia="標楷體" w:hint="eastAsia"/>
                <w:sz w:val="26"/>
              </w:rPr>
              <w:t>負責人</w:t>
            </w:r>
          </w:p>
        </w:tc>
        <w:tc>
          <w:tcPr>
            <w:tcW w:w="2562" w:type="dxa"/>
            <w:tcBorders>
              <w:top w:val="single" w:sz="12" w:space="0" w:color="auto"/>
            </w:tcBorders>
            <w:vAlign w:val="center"/>
          </w:tcPr>
          <w:p w14:paraId="75307DDD" w14:textId="77777777" w:rsidR="00CC2804" w:rsidRPr="003B27B1" w:rsidRDefault="00CC2804" w:rsidP="00CC2804">
            <w:pPr>
              <w:jc w:val="center"/>
              <w:rPr>
                <w:rFonts w:ascii="標楷體" w:eastAsia="標楷體"/>
                <w:sz w:val="26"/>
              </w:rPr>
            </w:pPr>
            <w:r w:rsidRPr="003B27B1">
              <w:rPr>
                <w:rFonts w:ascii="標楷體" w:eastAsia="標楷體" w:hint="eastAsia"/>
                <w:sz w:val="26"/>
              </w:rPr>
              <w:t>備　　　註</w:t>
            </w:r>
          </w:p>
        </w:tc>
      </w:tr>
      <w:tr w:rsidR="003B27B1" w:rsidRPr="003B27B1" w14:paraId="20CFFEBB" w14:textId="77777777" w:rsidTr="00462193">
        <w:trPr>
          <w:cantSplit/>
          <w:trHeight w:val="958"/>
        </w:trPr>
        <w:tc>
          <w:tcPr>
            <w:tcW w:w="1279" w:type="dxa"/>
            <w:vAlign w:val="center"/>
          </w:tcPr>
          <w:p w14:paraId="638A90C8" w14:textId="77777777" w:rsidR="00CC2804" w:rsidRPr="003B27B1" w:rsidRDefault="00CC2804" w:rsidP="00CC2804">
            <w:pPr>
              <w:jc w:val="center"/>
              <w:rPr>
                <w:rFonts w:ascii="標楷體" w:eastAsia="標楷體"/>
                <w:sz w:val="26"/>
              </w:rPr>
            </w:pPr>
            <w:r w:rsidRPr="003B27B1">
              <w:rPr>
                <w:rFonts w:ascii="標楷體" w:eastAsia="標楷體"/>
                <w:sz w:val="26"/>
              </w:rPr>
              <w:t>07</w:t>
            </w:r>
            <w:r w:rsidRPr="003B27B1">
              <w:rPr>
                <w:rFonts w:ascii="標楷體" w:eastAsia="標楷體" w:hint="eastAsia"/>
                <w:sz w:val="26"/>
              </w:rPr>
              <w:t>：</w:t>
            </w:r>
            <w:r w:rsidRPr="003B27B1">
              <w:rPr>
                <w:rFonts w:ascii="標楷體" w:eastAsia="標楷體"/>
                <w:sz w:val="26"/>
              </w:rPr>
              <w:t>20</w:t>
            </w:r>
          </w:p>
        </w:tc>
        <w:tc>
          <w:tcPr>
            <w:tcW w:w="4510" w:type="dxa"/>
            <w:vAlign w:val="center"/>
          </w:tcPr>
          <w:p w14:paraId="55E135E7" w14:textId="77777777" w:rsidR="00CC2804" w:rsidRPr="003B27B1" w:rsidRDefault="00CC2804" w:rsidP="00462193">
            <w:pPr>
              <w:spacing w:line="360" w:lineRule="exact"/>
              <w:jc w:val="both"/>
              <w:rPr>
                <w:rFonts w:ascii="標楷體" w:eastAsia="標楷體"/>
                <w:sz w:val="26"/>
              </w:rPr>
            </w:pPr>
            <w:r w:rsidRPr="003B27B1">
              <w:rPr>
                <w:rFonts w:ascii="標楷體" w:eastAsia="標楷體" w:hint="eastAsia"/>
                <w:sz w:val="26"/>
              </w:rPr>
              <w:t>【承辦學校試務中心】</w:t>
            </w:r>
          </w:p>
          <w:p w14:paraId="3BDDB250" w14:textId="59BF5A0F" w:rsidR="00CC2804" w:rsidRPr="003B27B1" w:rsidRDefault="00462193" w:rsidP="00462193">
            <w:pPr>
              <w:spacing w:line="360" w:lineRule="exact"/>
              <w:jc w:val="both"/>
              <w:rPr>
                <w:rFonts w:ascii="標楷體" w:eastAsia="標楷體"/>
                <w:sz w:val="26"/>
              </w:rPr>
            </w:pPr>
            <w:r w:rsidRPr="003B27B1">
              <w:rPr>
                <w:rFonts w:ascii="標楷體" w:eastAsia="標楷體" w:hint="eastAsia"/>
                <w:sz w:val="26"/>
              </w:rPr>
              <w:t>鑑</w:t>
            </w:r>
            <w:r w:rsidR="00CC2804" w:rsidRPr="003B27B1">
              <w:rPr>
                <w:rFonts w:ascii="標楷體" w:eastAsia="標楷體" w:hint="eastAsia"/>
                <w:sz w:val="26"/>
              </w:rPr>
              <w:t>評人員報到</w:t>
            </w:r>
          </w:p>
        </w:tc>
        <w:tc>
          <w:tcPr>
            <w:tcW w:w="794" w:type="dxa"/>
            <w:vMerge w:val="restart"/>
            <w:vAlign w:val="center"/>
          </w:tcPr>
          <w:p w14:paraId="1F684499" w14:textId="29B21FC9" w:rsidR="00CC2804" w:rsidRPr="003B27B1" w:rsidRDefault="007823B1" w:rsidP="00CC2804">
            <w:pPr>
              <w:jc w:val="center"/>
              <w:rPr>
                <w:rFonts w:ascii="標楷體" w:eastAsia="標楷體"/>
                <w:sz w:val="26"/>
              </w:rPr>
            </w:pPr>
            <w:r w:rsidRPr="003B27B1">
              <w:rPr>
                <w:rFonts w:ascii="標楷體" w:eastAsia="標楷體" w:hint="eastAsia"/>
                <w:sz w:val="26"/>
              </w:rPr>
              <w:t>文府</w:t>
            </w:r>
            <w:r w:rsidR="00CC2804" w:rsidRPr="003B27B1">
              <w:rPr>
                <w:rFonts w:ascii="標楷體" w:eastAsia="標楷體" w:hint="eastAsia"/>
                <w:sz w:val="26"/>
              </w:rPr>
              <w:t>國小</w:t>
            </w:r>
          </w:p>
        </w:tc>
        <w:tc>
          <w:tcPr>
            <w:tcW w:w="1634" w:type="dxa"/>
            <w:vAlign w:val="center"/>
          </w:tcPr>
          <w:p w14:paraId="7E1C75F3" w14:textId="679748CE" w:rsidR="00CC2804" w:rsidRPr="003B27B1" w:rsidRDefault="00B44000" w:rsidP="00CC2804">
            <w:pPr>
              <w:jc w:val="center"/>
              <w:rPr>
                <w:rFonts w:ascii="標楷體" w:eastAsia="標楷體"/>
                <w:sz w:val="26"/>
              </w:rPr>
            </w:pPr>
            <w:r w:rsidRPr="003B27B1">
              <w:rPr>
                <w:rFonts w:ascii="標楷體" w:eastAsia="標楷體" w:hint="eastAsia"/>
              </w:rPr>
              <w:t>李</w:t>
            </w:r>
            <w:r w:rsidR="00462193" w:rsidRPr="003B27B1">
              <w:rPr>
                <w:rFonts w:ascii="標楷體" w:eastAsia="標楷體" w:hint="eastAsia"/>
              </w:rPr>
              <w:t>主任素梅</w:t>
            </w:r>
          </w:p>
        </w:tc>
        <w:tc>
          <w:tcPr>
            <w:tcW w:w="2562" w:type="dxa"/>
            <w:vAlign w:val="center"/>
          </w:tcPr>
          <w:p w14:paraId="24E5D959" w14:textId="77777777" w:rsidR="00CC2804" w:rsidRPr="003B27B1" w:rsidRDefault="00CC2804" w:rsidP="00CC2804">
            <w:pPr>
              <w:jc w:val="center"/>
              <w:rPr>
                <w:rFonts w:ascii="標楷體" w:eastAsia="標楷體"/>
                <w:sz w:val="26"/>
              </w:rPr>
            </w:pPr>
          </w:p>
        </w:tc>
      </w:tr>
      <w:tr w:rsidR="003B27B1" w:rsidRPr="003B27B1" w14:paraId="1BC4456D" w14:textId="77777777" w:rsidTr="00462193">
        <w:trPr>
          <w:cantSplit/>
          <w:trHeight w:val="1018"/>
        </w:trPr>
        <w:tc>
          <w:tcPr>
            <w:tcW w:w="1279" w:type="dxa"/>
            <w:vMerge w:val="restart"/>
            <w:tcBorders>
              <w:bottom w:val="single" w:sz="4" w:space="0" w:color="auto"/>
            </w:tcBorders>
            <w:vAlign w:val="center"/>
          </w:tcPr>
          <w:p w14:paraId="666C05C7" w14:textId="77777777" w:rsidR="00CC2804" w:rsidRPr="003B27B1" w:rsidRDefault="00CC2804" w:rsidP="00CC2804">
            <w:pPr>
              <w:spacing w:line="240" w:lineRule="exact"/>
              <w:jc w:val="center"/>
              <w:rPr>
                <w:rFonts w:ascii="標楷體" w:eastAsia="標楷體"/>
                <w:sz w:val="26"/>
              </w:rPr>
            </w:pPr>
            <w:r w:rsidRPr="003B27B1">
              <w:rPr>
                <w:rFonts w:ascii="標楷體" w:eastAsia="標楷體"/>
                <w:sz w:val="26"/>
              </w:rPr>
              <w:t>07</w:t>
            </w:r>
            <w:r w:rsidRPr="003B27B1">
              <w:rPr>
                <w:rFonts w:ascii="標楷體" w:eastAsia="標楷體" w:hint="eastAsia"/>
                <w:sz w:val="26"/>
              </w:rPr>
              <w:t>：2</w:t>
            </w:r>
            <w:r w:rsidRPr="003B27B1">
              <w:rPr>
                <w:rFonts w:ascii="標楷體" w:eastAsia="標楷體"/>
                <w:sz w:val="26"/>
              </w:rPr>
              <w:t>0</w:t>
            </w:r>
          </w:p>
          <w:p w14:paraId="592685D3" w14:textId="77777777" w:rsidR="00CC2804" w:rsidRPr="003B27B1" w:rsidRDefault="00CC2804" w:rsidP="00CC2804">
            <w:pPr>
              <w:spacing w:line="240" w:lineRule="exact"/>
              <w:jc w:val="center"/>
              <w:rPr>
                <w:rFonts w:ascii="標楷體" w:eastAsia="標楷體"/>
                <w:sz w:val="26"/>
              </w:rPr>
            </w:pPr>
            <w:r w:rsidRPr="003B27B1">
              <w:rPr>
                <w:rFonts w:ascii="標楷體" w:eastAsia="標楷體" w:hint="eastAsia"/>
                <w:sz w:val="26"/>
                <w:eastAsianLayout w:id="555460864" w:vert="1" w:vertCompress="1"/>
              </w:rPr>
              <w:t>～</w:t>
            </w:r>
          </w:p>
          <w:p w14:paraId="35E8C406" w14:textId="77777777" w:rsidR="00CC2804" w:rsidRPr="003B27B1" w:rsidRDefault="00CC2804" w:rsidP="00CC2804">
            <w:pPr>
              <w:spacing w:line="240" w:lineRule="exact"/>
              <w:jc w:val="center"/>
              <w:rPr>
                <w:rFonts w:ascii="標楷體" w:eastAsia="標楷體"/>
                <w:sz w:val="26"/>
              </w:rPr>
            </w:pPr>
            <w:r w:rsidRPr="003B27B1">
              <w:rPr>
                <w:rFonts w:ascii="標楷體" w:eastAsia="標楷體"/>
                <w:sz w:val="26"/>
              </w:rPr>
              <w:t>0</w:t>
            </w:r>
            <w:r w:rsidRPr="003B27B1">
              <w:rPr>
                <w:rFonts w:ascii="標楷體" w:eastAsia="標楷體" w:hint="eastAsia"/>
                <w:sz w:val="26"/>
              </w:rPr>
              <w:t>7：5</w:t>
            </w:r>
            <w:r w:rsidRPr="003B27B1">
              <w:rPr>
                <w:rFonts w:ascii="標楷體" w:eastAsia="標楷體"/>
                <w:sz w:val="26"/>
              </w:rPr>
              <w:t>0</w:t>
            </w:r>
          </w:p>
        </w:tc>
        <w:tc>
          <w:tcPr>
            <w:tcW w:w="4510" w:type="dxa"/>
            <w:tcBorders>
              <w:bottom w:val="single" w:sz="4" w:space="0" w:color="auto"/>
            </w:tcBorders>
            <w:vAlign w:val="center"/>
          </w:tcPr>
          <w:p w14:paraId="3DB4E1E3" w14:textId="77777777" w:rsidR="00CC2804" w:rsidRPr="003B27B1" w:rsidRDefault="00CC2804" w:rsidP="00462193">
            <w:pPr>
              <w:spacing w:line="360" w:lineRule="exact"/>
              <w:jc w:val="both"/>
              <w:rPr>
                <w:rFonts w:ascii="標楷體" w:eastAsia="標楷體"/>
                <w:sz w:val="26"/>
              </w:rPr>
            </w:pPr>
            <w:r w:rsidRPr="003B27B1">
              <w:rPr>
                <w:rFonts w:ascii="標楷體" w:eastAsia="標楷體" w:hint="eastAsia"/>
                <w:sz w:val="26"/>
              </w:rPr>
              <w:t>【承辦學校試務中心】</w:t>
            </w:r>
          </w:p>
          <w:p w14:paraId="5F4A94C9" w14:textId="796592EE" w:rsidR="00CC2804" w:rsidRPr="003B27B1" w:rsidRDefault="00462193" w:rsidP="00462193">
            <w:pPr>
              <w:spacing w:line="360" w:lineRule="exact"/>
              <w:jc w:val="both"/>
              <w:rPr>
                <w:rFonts w:ascii="標楷體" w:eastAsia="標楷體"/>
                <w:sz w:val="26"/>
              </w:rPr>
            </w:pPr>
            <w:r w:rsidRPr="003B27B1">
              <w:rPr>
                <w:rFonts w:ascii="標楷體" w:eastAsia="標楷體" w:hint="eastAsia"/>
                <w:sz w:val="26"/>
              </w:rPr>
              <w:t>鑑</w:t>
            </w:r>
            <w:r w:rsidR="00CC2804" w:rsidRPr="003B27B1">
              <w:rPr>
                <w:rFonts w:ascii="標楷體" w:eastAsia="標楷體" w:hint="eastAsia"/>
                <w:sz w:val="26"/>
              </w:rPr>
              <w:t>評人員試前講習、領卷</w:t>
            </w:r>
          </w:p>
        </w:tc>
        <w:tc>
          <w:tcPr>
            <w:tcW w:w="794" w:type="dxa"/>
            <w:vMerge/>
            <w:tcBorders>
              <w:bottom w:val="single" w:sz="4" w:space="0" w:color="auto"/>
            </w:tcBorders>
            <w:vAlign w:val="center"/>
          </w:tcPr>
          <w:p w14:paraId="4B3ABC42" w14:textId="77777777" w:rsidR="00CC2804" w:rsidRPr="003B27B1" w:rsidRDefault="00CC2804" w:rsidP="00CC2804">
            <w:pPr>
              <w:jc w:val="center"/>
              <w:rPr>
                <w:rFonts w:ascii="標楷體" w:eastAsia="標楷體"/>
                <w:sz w:val="26"/>
              </w:rPr>
            </w:pPr>
          </w:p>
        </w:tc>
        <w:tc>
          <w:tcPr>
            <w:tcW w:w="1634" w:type="dxa"/>
            <w:tcBorders>
              <w:bottom w:val="single" w:sz="4" w:space="0" w:color="auto"/>
            </w:tcBorders>
            <w:vAlign w:val="center"/>
          </w:tcPr>
          <w:p w14:paraId="275516A1" w14:textId="77777777" w:rsidR="00CC2804" w:rsidRPr="003B27B1" w:rsidRDefault="00CC2804" w:rsidP="00CC2804">
            <w:pPr>
              <w:spacing w:line="320" w:lineRule="exact"/>
              <w:jc w:val="center"/>
              <w:rPr>
                <w:rFonts w:ascii="標楷體" w:eastAsia="標楷體"/>
              </w:rPr>
            </w:pPr>
            <w:r w:rsidRPr="003B27B1">
              <w:rPr>
                <w:rFonts w:ascii="標楷體" w:eastAsia="標楷體" w:hint="eastAsia"/>
              </w:rPr>
              <w:t>教育局</w:t>
            </w:r>
          </w:p>
          <w:p w14:paraId="6DC801F3" w14:textId="77777777" w:rsidR="00C84C4E" w:rsidRPr="003B27B1" w:rsidRDefault="00C84C4E" w:rsidP="00C84C4E">
            <w:pPr>
              <w:spacing w:line="320" w:lineRule="exact"/>
              <w:jc w:val="center"/>
              <w:rPr>
                <w:rFonts w:ascii="標楷體" w:eastAsia="標楷體"/>
              </w:rPr>
            </w:pPr>
            <w:r w:rsidRPr="003B27B1">
              <w:rPr>
                <w:rFonts w:ascii="標楷體" w:eastAsia="標楷體" w:hint="eastAsia"/>
              </w:rPr>
              <w:t>黃校長意華</w:t>
            </w:r>
          </w:p>
          <w:p w14:paraId="10D04A47" w14:textId="35D3AEC5" w:rsidR="00CC2804" w:rsidRPr="003B27B1" w:rsidRDefault="00B44000" w:rsidP="00CC2804">
            <w:pPr>
              <w:spacing w:line="320" w:lineRule="exact"/>
              <w:jc w:val="center"/>
              <w:rPr>
                <w:rFonts w:ascii="標楷體" w:eastAsia="標楷體"/>
                <w:sz w:val="26"/>
              </w:rPr>
            </w:pPr>
            <w:r w:rsidRPr="003B27B1">
              <w:rPr>
                <w:rFonts w:ascii="標楷體" w:eastAsia="標楷體" w:hint="eastAsia"/>
              </w:rPr>
              <w:t>李主任素梅</w:t>
            </w:r>
          </w:p>
        </w:tc>
        <w:tc>
          <w:tcPr>
            <w:tcW w:w="2562" w:type="dxa"/>
            <w:tcBorders>
              <w:bottom w:val="single" w:sz="4" w:space="0" w:color="auto"/>
            </w:tcBorders>
            <w:vAlign w:val="center"/>
          </w:tcPr>
          <w:p w14:paraId="21BE475B" w14:textId="77777777" w:rsidR="00CC2804" w:rsidRPr="003B27B1" w:rsidRDefault="00CC2804" w:rsidP="00CC2804">
            <w:pPr>
              <w:jc w:val="center"/>
              <w:rPr>
                <w:rFonts w:ascii="標楷體" w:eastAsia="標楷體"/>
              </w:rPr>
            </w:pPr>
          </w:p>
        </w:tc>
      </w:tr>
      <w:tr w:rsidR="003B27B1" w:rsidRPr="003B27B1" w14:paraId="46BF216F" w14:textId="77777777" w:rsidTr="00462193">
        <w:trPr>
          <w:cantSplit/>
          <w:trHeight w:hRule="exact" w:val="2238"/>
        </w:trPr>
        <w:tc>
          <w:tcPr>
            <w:tcW w:w="1279" w:type="dxa"/>
            <w:vMerge/>
            <w:vAlign w:val="center"/>
          </w:tcPr>
          <w:p w14:paraId="53A8387E" w14:textId="77777777" w:rsidR="00CC2804" w:rsidRPr="003B27B1" w:rsidRDefault="00CC2804" w:rsidP="00CC2804">
            <w:pPr>
              <w:spacing w:line="240" w:lineRule="exact"/>
              <w:jc w:val="center"/>
              <w:rPr>
                <w:rFonts w:ascii="標楷體" w:eastAsia="標楷體"/>
                <w:sz w:val="26"/>
              </w:rPr>
            </w:pPr>
          </w:p>
        </w:tc>
        <w:tc>
          <w:tcPr>
            <w:tcW w:w="4510" w:type="dxa"/>
            <w:vAlign w:val="center"/>
          </w:tcPr>
          <w:p w14:paraId="778C2811" w14:textId="77777777" w:rsidR="00CC2804" w:rsidRPr="003B27B1" w:rsidRDefault="00CC2804" w:rsidP="00462193">
            <w:pPr>
              <w:spacing w:line="360" w:lineRule="exact"/>
              <w:jc w:val="both"/>
              <w:rPr>
                <w:rFonts w:ascii="標楷體" w:eastAsia="標楷體"/>
                <w:sz w:val="26"/>
              </w:rPr>
            </w:pPr>
            <w:r w:rsidRPr="003B27B1">
              <w:rPr>
                <w:rFonts w:ascii="標楷體" w:eastAsia="標楷體" w:hint="eastAsia"/>
                <w:sz w:val="26"/>
              </w:rPr>
              <w:t>【承辦學校、協辦學校考區試場】</w:t>
            </w:r>
          </w:p>
          <w:p w14:paraId="1F87BD46" w14:textId="77777777" w:rsidR="00462193" w:rsidRPr="003B27B1" w:rsidRDefault="00CC2804" w:rsidP="00462193">
            <w:pPr>
              <w:spacing w:line="360" w:lineRule="exact"/>
              <w:jc w:val="both"/>
              <w:rPr>
                <w:rFonts w:ascii="標楷體" w:eastAsia="標楷體"/>
                <w:sz w:val="26"/>
              </w:rPr>
            </w:pPr>
            <w:r w:rsidRPr="003B27B1">
              <w:rPr>
                <w:rFonts w:ascii="標楷體" w:eastAsia="標楷體" w:hint="eastAsia"/>
                <w:sz w:val="26"/>
              </w:rPr>
              <w:t>各校協助報到及秩序維護人員至所屬</w:t>
            </w:r>
          </w:p>
          <w:p w14:paraId="56E9FC66" w14:textId="0F112366" w:rsidR="00CC2804" w:rsidRPr="003B27B1" w:rsidRDefault="00CC2804" w:rsidP="00462193">
            <w:pPr>
              <w:spacing w:line="360" w:lineRule="exact"/>
              <w:jc w:val="both"/>
              <w:rPr>
                <w:rFonts w:ascii="標楷體" w:eastAsia="標楷體"/>
                <w:sz w:val="26"/>
              </w:rPr>
            </w:pPr>
            <w:r w:rsidRPr="003B27B1">
              <w:rPr>
                <w:rFonts w:ascii="標楷體" w:eastAsia="標楷體" w:hint="eastAsia"/>
                <w:sz w:val="26"/>
              </w:rPr>
              <w:t>考區進行整備</w:t>
            </w:r>
          </w:p>
        </w:tc>
        <w:tc>
          <w:tcPr>
            <w:tcW w:w="794" w:type="dxa"/>
            <w:vAlign w:val="center"/>
          </w:tcPr>
          <w:p w14:paraId="6984C85E" w14:textId="65CD7769" w:rsidR="00CC2804" w:rsidRPr="003B27B1" w:rsidRDefault="007823B1" w:rsidP="00CC2804">
            <w:pPr>
              <w:jc w:val="center"/>
              <w:rPr>
                <w:rFonts w:ascii="標楷體" w:eastAsia="標楷體"/>
                <w:sz w:val="26"/>
              </w:rPr>
            </w:pPr>
            <w:r w:rsidRPr="003B27B1">
              <w:rPr>
                <w:rFonts w:ascii="標楷體" w:eastAsia="標楷體" w:hint="eastAsia"/>
                <w:sz w:val="26"/>
              </w:rPr>
              <w:t>文府</w:t>
            </w:r>
            <w:r w:rsidR="00CC2804" w:rsidRPr="003B27B1">
              <w:rPr>
                <w:rFonts w:ascii="標楷體" w:eastAsia="標楷體" w:hint="eastAsia"/>
                <w:sz w:val="26"/>
              </w:rPr>
              <w:t>國小</w:t>
            </w:r>
          </w:p>
          <w:p w14:paraId="60908D1B" w14:textId="4D6A749C" w:rsidR="00D821D1" w:rsidRPr="003B27B1" w:rsidRDefault="00D821D1" w:rsidP="00CC2804">
            <w:pPr>
              <w:jc w:val="center"/>
              <w:rPr>
                <w:rFonts w:ascii="標楷體" w:eastAsia="標楷體"/>
                <w:sz w:val="26"/>
              </w:rPr>
            </w:pPr>
            <w:r w:rsidRPr="003B27B1">
              <w:rPr>
                <w:rFonts w:ascii="標楷體" w:eastAsia="標楷體" w:hAnsi="標楷體" w:hint="eastAsia"/>
                <w:sz w:val="26"/>
              </w:rPr>
              <w:t>、</w:t>
            </w:r>
          </w:p>
          <w:p w14:paraId="0F809281" w14:textId="6FEA16F7" w:rsidR="00CC2804" w:rsidRPr="003B27B1" w:rsidRDefault="00FD6722" w:rsidP="00CC2804">
            <w:pPr>
              <w:jc w:val="center"/>
              <w:rPr>
                <w:rFonts w:ascii="標楷體" w:eastAsia="標楷體"/>
                <w:sz w:val="26"/>
              </w:rPr>
            </w:pPr>
            <w:r w:rsidRPr="003B27B1">
              <w:rPr>
                <w:rFonts w:ascii="標楷體" w:eastAsia="標楷體" w:hint="eastAsia"/>
                <w:sz w:val="26"/>
              </w:rPr>
              <w:t>陽明</w:t>
            </w:r>
            <w:r w:rsidR="00CC2804" w:rsidRPr="003B27B1">
              <w:rPr>
                <w:rFonts w:ascii="標楷體" w:eastAsia="標楷體" w:hint="eastAsia"/>
                <w:sz w:val="26"/>
              </w:rPr>
              <w:t>國小</w:t>
            </w:r>
          </w:p>
        </w:tc>
        <w:tc>
          <w:tcPr>
            <w:tcW w:w="1634" w:type="dxa"/>
            <w:vAlign w:val="center"/>
          </w:tcPr>
          <w:p w14:paraId="213B6CBE" w14:textId="0BB419EC" w:rsidR="003023EE" w:rsidRPr="003B27B1" w:rsidRDefault="00C84C4E" w:rsidP="003023EE">
            <w:pPr>
              <w:spacing w:line="320" w:lineRule="exact"/>
              <w:jc w:val="center"/>
              <w:rPr>
                <w:rFonts w:ascii="標楷體" w:eastAsia="標楷體"/>
              </w:rPr>
            </w:pPr>
            <w:r w:rsidRPr="003B27B1">
              <w:rPr>
                <w:rFonts w:ascii="標楷體" w:eastAsia="標楷體" w:hint="eastAsia"/>
              </w:rPr>
              <w:t>黃</w:t>
            </w:r>
            <w:r w:rsidR="003023EE" w:rsidRPr="003B27B1">
              <w:rPr>
                <w:rFonts w:ascii="標楷體" w:eastAsia="標楷體" w:hint="eastAsia"/>
              </w:rPr>
              <w:t>校長</w:t>
            </w:r>
            <w:r w:rsidRPr="003B27B1">
              <w:rPr>
                <w:rFonts w:ascii="標楷體" w:eastAsia="標楷體" w:hint="eastAsia"/>
              </w:rPr>
              <w:t>意華</w:t>
            </w:r>
          </w:p>
          <w:p w14:paraId="7C91CB4C" w14:textId="64547BE9" w:rsidR="00FD6722" w:rsidRPr="003B27B1" w:rsidRDefault="00A91467" w:rsidP="00CC2804">
            <w:pPr>
              <w:spacing w:line="360" w:lineRule="exact"/>
              <w:jc w:val="center"/>
              <w:rPr>
                <w:rFonts w:ascii="標楷體" w:eastAsia="標楷體"/>
              </w:rPr>
            </w:pPr>
            <w:r w:rsidRPr="003B27B1">
              <w:rPr>
                <w:rFonts w:ascii="標楷體" w:eastAsia="標楷體" w:hint="eastAsia"/>
              </w:rPr>
              <w:t>李</w:t>
            </w:r>
            <w:r w:rsidR="00FD6722" w:rsidRPr="003B27B1">
              <w:rPr>
                <w:rFonts w:ascii="標楷體" w:eastAsia="標楷體" w:hint="eastAsia"/>
              </w:rPr>
              <w:t>主任</w:t>
            </w:r>
            <w:r w:rsidRPr="003B27B1">
              <w:rPr>
                <w:rFonts w:ascii="標楷體" w:eastAsia="標楷體" w:hint="eastAsia"/>
              </w:rPr>
              <w:t>素梅</w:t>
            </w:r>
          </w:p>
          <w:p w14:paraId="441CDB0C" w14:textId="4849ADC2" w:rsidR="00CC2804" w:rsidRPr="003B27B1" w:rsidRDefault="00BE4FA1" w:rsidP="00CC2804">
            <w:pPr>
              <w:spacing w:line="360" w:lineRule="exact"/>
              <w:jc w:val="center"/>
              <w:rPr>
                <w:rFonts w:ascii="標楷體" w:eastAsia="標楷體"/>
              </w:rPr>
            </w:pPr>
            <w:r w:rsidRPr="003B27B1">
              <w:rPr>
                <w:rFonts w:ascii="標楷體" w:eastAsia="標楷體" w:hint="eastAsia"/>
              </w:rPr>
              <w:t>黃</w:t>
            </w:r>
            <w:r w:rsidR="00CC2804" w:rsidRPr="003B27B1">
              <w:rPr>
                <w:rFonts w:ascii="標楷體" w:eastAsia="標楷體" w:hint="eastAsia"/>
              </w:rPr>
              <w:t>校長</w:t>
            </w:r>
            <w:r w:rsidRPr="003B27B1">
              <w:rPr>
                <w:rFonts w:ascii="標楷體" w:eastAsia="標楷體" w:hint="eastAsia"/>
              </w:rPr>
              <w:t>綉閔</w:t>
            </w:r>
          </w:p>
          <w:p w14:paraId="220C2DB5" w14:textId="4D13B35B" w:rsidR="00CC2804" w:rsidRPr="003B27B1" w:rsidRDefault="00462193" w:rsidP="00CC2804">
            <w:pPr>
              <w:spacing w:line="360" w:lineRule="exact"/>
              <w:jc w:val="center"/>
              <w:rPr>
                <w:rFonts w:ascii="標楷體" w:eastAsia="標楷體"/>
              </w:rPr>
            </w:pPr>
            <w:r w:rsidRPr="003B27B1">
              <w:rPr>
                <w:rFonts w:ascii="標楷體" w:eastAsia="標楷體" w:hint="eastAsia"/>
              </w:rPr>
              <w:t>黃</w:t>
            </w:r>
            <w:r w:rsidR="00CC2804" w:rsidRPr="003B27B1">
              <w:rPr>
                <w:rFonts w:ascii="標楷體" w:eastAsia="標楷體" w:hint="eastAsia"/>
              </w:rPr>
              <w:t>主任</w:t>
            </w:r>
            <w:r w:rsidRPr="003B27B1">
              <w:rPr>
                <w:rFonts w:ascii="標楷體" w:eastAsia="標楷體" w:hint="eastAsia"/>
              </w:rPr>
              <w:t>珮雯</w:t>
            </w:r>
          </w:p>
        </w:tc>
        <w:tc>
          <w:tcPr>
            <w:tcW w:w="2562" w:type="dxa"/>
            <w:vAlign w:val="center"/>
          </w:tcPr>
          <w:p w14:paraId="48424422" w14:textId="76C9AFEC" w:rsidR="00CC2804" w:rsidRPr="003B27B1" w:rsidRDefault="00CC2804" w:rsidP="00CC2804">
            <w:pPr>
              <w:snapToGrid w:val="0"/>
              <w:spacing w:line="400" w:lineRule="exact"/>
              <w:jc w:val="center"/>
              <w:rPr>
                <w:rFonts w:ascii="標楷體" w:eastAsia="標楷體"/>
                <w:spacing w:val="-20"/>
                <w:sz w:val="26"/>
                <w:szCs w:val="26"/>
              </w:rPr>
            </w:pPr>
            <w:r w:rsidRPr="003B27B1">
              <w:rPr>
                <w:rFonts w:ascii="標楷體" w:eastAsia="標楷體" w:hint="eastAsia"/>
                <w:spacing w:val="-20"/>
                <w:sz w:val="26"/>
                <w:szCs w:val="26"/>
              </w:rPr>
              <w:t>各校(</w:t>
            </w:r>
            <w:r w:rsidRPr="003B27B1">
              <w:rPr>
                <w:rFonts w:ascii="標楷體" w:eastAsia="標楷體"/>
                <w:spacing w:val="-20"/>
                <w:sz w:val="26"/>
                <w:szCs w:val="26"/>
              </w:rPr>
              <w:t>2</w:t>
            </w:r>
            <w:r w:rsidR="00A91467" w:rsidRPr="003B27B1">
              <w:rPr>
                <w:rFonts w:ascii="標楷體" w:eastAsia="標楷體" w:hint="eastAsia"/>
                <w:spacing w:val="-20"/>
                <w:sz w:val="26"/>
                <w:szCs w:val="26"/>
              </w:rPr>
              <w:t>3</w:t>
            </w:r>
            <w:r w:rsidRPr="003B27B1">
              <w:rPr>
                <w:rFonts w:ascii="標楷體" w:eastAsia="標楷體" w:hint="eastAsia"/>
                <w:spacing w:val="-20"/>
                <w:sz w:val="26"/>
                <w:szCs w:val="26"/>
              </w:rPr>
              <w:t>校)及</w:t>
            </w:r>
          </w:p>
          <w:p w14:paraId="313C9BDA" w14:textId="77777777" w:rsidR="00CC2804" w:rsidRPr="003B27B1" w:rsidRDefault="00CC2804" w:rsidP="00CC2804">
            <w:pPr>
              <w:snapToGrid w:val="0"/>
              <w:spacing w:line="400" w:lineRule="exact"/>
              <w:jc w:val="center"/>
              <w:rPr>
                <w:rFonts w:ascii="標楷體" w:eastAsia="標楷體"/>
                <w:spacing w:val="-20"/>
                <w:sz w:val="26"/>
                <w:szCs w:val="26"/>
              </w:rPr>
            </w:pPr>
            <w:r w:rsidRPr="003B27B1">
              <w:rPr>
                <w:rFonts w:ascii="標楷體" w:eastAsia="標楷體" w:hint="eastAsia"/>
                <w:spacing w:val="-20"/>
                <w:sz w:val="26"/>
                <w:szCs w:val="26"/>
              </w:rPr>
              <w:t>資優中心人員協助</w:t>
            </w:r>
          </w:p>
          <w:p w14:paraId="7D33C951" w14:textId="77777777" w:rsidR="00CC2804" w:rsidRPr="003B27B1" w:rsidRDefault="00CC2804" w:rsidP="00CC2804">
            <w:pPr>
              <w:snapToGrid w:val="0"/>
              <w:spacing w:line="400" w:lineRule="exact"/>
              <w:jc w:val="center"/>
              <w:rPr>
                <w:rFonts w:ascii="標楷體" w:eastAsia="標楷體"/>
                <w:spacing w:val="-20"/>
                <w:sz w:val="26"/>
                <w:szCs w:val="26"/>
              </w:rPr>
            </w:pPr>
            <w:r w:rsidRPr="003B27B1">
              <w:rPr>
                <w:rFonts w:ascii="標楷體" w:eastAsia="標楷體" w:hint="eastAsia"/>
                <w:spacing w:val="-20"/>
                <w:sz w:val="26"/>
                <w:szCs w:val="26"/>
              </w:rPr>
              <w:t>所屬學校考生報到</w:t>
            </w:r>
          </w:p>
        </w:tc>
      </w:tr>
      <w:tr w:rsidR="003B27B1" w:rsidRPr="003B27B1" w14:paraId="6A149DA5" w14:textId="77777777" w:rsidTr="00462193">
        <w:trPr>
          <w:cantSplit/>
          <w:trHeight w:hRule="exact" w:val="1136"/>
        </w:trPr>
        <w:tc>
          <w:tcPr>
            <w:tcW w:w="1279" w:type="dxa"/>
            <w:vAlign w:val="center"/>
          </w:tcPr>
          <w:p w14:paraId="2D7286A7" w14:textId="77777777" w:rsidR="00CC2804" w:rsidRPr="003B27B1" w:rsidRDefault="00CC2804" w:rsidP="00CC2804">
            <w:pPr>
              <w:spacing w:line="240" w:lineRule="exact"/>
              <w:jc w:val="center"/>
              <w:rPr>
                <w:rFonts w:ascii="標楷體" w:eastAsia="標楷體"/>
                <w:sz w:val="26"/>
              </w:rPr>
            </w:pPr>
            <w:r w:rsidRPr="003B27B1">
              <w:rPr>
                <w:rFonts w:ascii="標楷體" w:eastAsia="標楷體" w:hint="eastAsia"/>
                <w:sz w:val="26"/>
              </w:rPr>
              <w:t>07：5</w:t>
            </w:r>
            <w:r w:rsidRPr="003B27B1">
              <w:rPr>
                <w:rFonts w:ascii="標楷體" w:eastAsia="標楷體"/>
                <w:sz w:val="26"/>
              </w:rPr>
              <w:t>0</w:t>
            </w:r>
          </w:p>
          <w:p w14:paraId="1DA47AA7" w14:textId="77777777" w:rsidR="00CC2804" w:rsidRPr="003B27B1" w:rsidRDefault="00CC2804" w:rsidP="00CC2804">
            <w:pPr>
              <w:spacing w:line="240" w:lineRule="exact"/>
              <w:jc w:val="center"/>
              <w:rPr>
                <w:rFonts w:ascii="標楷體" w:eastAsia="標楷體"/>
                <w:sz w:val="26"/>
              </w:rPr>
            </w:pPr>
            <w:r w:rsidRPr="003B27B1">
              <w:rPr>
                <w:rFonts w:ascii="標楷體" w:eastAsia="標楷體" w:hint="eastAsia"/>
                <w:sz w:val="26"/>
                <w:eastAsianLayout w:id="555460864" w:vert="1" w:vertCompress="1"/>
              </w:rPr>
              <w:t>～</w:t>
            </w:r>
          </w:p>
          <w:p w14:paraId="4A02252B" w14:textId="77777777" w:rsidR="00CC2804" w:rsidRPr="003B27B1" w:rsidRDefault="00CC2804" w:rsidP="00CC2804">
            <w:pPr>
              <w:spacing w:line="240" w:lineRule="exact"/>
              <w:jc w:val="center"/>
              <w:rPr>
                <w:rFonts w:ascii="標楷體" w:eastAsia="標楷體"/>
                <w:sz w:val="26"/>
              </w:rPr>
            </w:pPr>
            <w:r w:rsidRPr="003B27B1">
              <w:rPr>
                <w:rFonts w:ascii="標楷體" w:eastAsia="標楷體"/>
                <w:sz w:val="26"/>
              </w:rPr>
              <w:t>0</w:t>
            </w:r>
            <w:r w:rsidRPr="003B27B1">
              <w:rPr>
                <w:rFonts w:ascii="標楷體" w:eastAsia="標楷體" w:hint="eastAsia"/>
                <w:sz w:val="26"/>
              </w:rPr>
              <w:t>8：30</w:t>
            </w:r>
          </w:p>
        </w:tc>
        <w:tc>
          <w:tcPr>
            <w:tcW w:w="4510" w:type="dxa"/>
            <w:vAlign w:val="center"/>
          </w:tcPr>
          <w:p w14:paraId="1CE08E69" w14:textId="4D5AE968" w:rsidR="00CC2804" w:rsidRPr="003B27B1" w:rsidRDefault="00CC2804" w:rsidP="00462193">
            <w:pPr>
              <w:spacing w:line="320" w:lineRule="exact"/>
              <w:jc w:val="both"/>
              <w:rPr>
                <w:rFonts w:ascii="標楷體" w:eastAsia="標楷體"/>
                <w:sz w:val="26"/>
              </w:rPr>
            </w:pPr>
            <w:r w:rsidRPr="003B27B1">
              <w:rPr>
                <w:rFonts w:ascii="標楷體" w:eastAsia="標楷體" w:hint="eastAsia"/>
                <w:sz w:val="26"/>
              </w:rPr>
              <w:t>第2考區</w:t>
            </w:r>
            <w:r w:rsidR="00462193" w:rsidRPr="003B27B1">
              <w:rPr>
                <w:rFonts w:ascii="標楷體" w:eastAsia="標楷體" w:hint="eastAsia"/>
                <w:sz w:val="26"/>
              </w:rPr>
              <w:t>鑑評</w:t>
            </w:r>
            <w:r w:rsidRPr="003B27B1">
              <w:rPr>
                <w:rFonts w:ascii="標楷體" w:eastAsia="標楷體" w:hint="eastAsia"/>
                <w:sz w:val="26"/>
              </w:rPr>
              <w:t>人員搭乘承辦學校交通車往返</w:t>
            </w:r>
          </w:p>
        </w:tc>
        <w:tc>
          <w:tcPr>
            <w:tcW w:w="794" w:type="dxa"/>
            <w:vAlign w:val="center"/>
          </w:tcPr>
          <w:p w14:paraId="13DC1927" w14:textId="1E6C7C5B" w:rsidR="00CC2804" w:rsidRPr="003B27B1" w:rsidRDefault="007823B1" w:rsidP="00CC2804">
            <w:pPr>
              <w:jc w:val="center"/>
              <w:rPr>
                <w:rFonts w:ascii="標楷體" w:eastAsia="標楷體"/>
                <w:sz w:val="22"/>
              </w:rPr>
            </w:pPr>
            <w:r w:rsidRPr="003B27B1">
              <w:rPr>
                <w:rFonts w:ascii="標楷體" w:eastAsia="標楷體" w:hint="eastAsia"/>
                <w:sz w:val="26"/>
              </w:rPr>
              <w:t>文府</w:t>
            </w:r>
            <w:r w:rsidR="00CC2804" w:rsidRPr="003B27B1">
              <w:rPr>
                <w:rFonts w:ascii="標楷體" w:eastAsia="標楷體" w:hint="eastAsia"/>
              </w:rPr>
              <w:t>國小</w:t>
            </w:r>
          </w:p>
        </w:tc>
        <w:tc>
          <w:tcPr>
            <w:tcW w:w="1634" w:type="dxa"/>
            <w:vAlign w:val="center"/>
          </w:tcPr>
          <w:p w14:paraId="7DBDAA15" w14:textId="07D4888C" w:rsidR="00CC2804" w:rsidRPr="003B27B1" w:rsidRDefault="00A91467" w:rsidP="00462193">
            <w:pPr>
              <w:spacing w:line="360" w:lineRule="exact"/>
              <w:jc w:val="center"/>
              <w:rPr>
                <w:rFonts w:ascii="標楷體" w:eastAsia="標楷體"/>
              </w:rPr>
            </w:pPr>
            <w:r w:rsidRPr="003B27B1">
              <w:rPr>
                <w:rFonts w:ascii="標楷體" w:eastAsia="標楷體" w:hint="eastAsia"/>
              </w:rPr>
              <w:t>李主任素梅</w:t>
            </w:r>
          </w:p>
        </w:tc>
        <w:tc>
          <w:tcPr>
            <w:tcW w:w="2562" w:type="dxa"/>
            <w:vAlign w:val="center"/>
          </w:tcPr>
          <w:p w14:paraId="7032DB51" w14:textId="77777777" w:rsidR="00CC2804" w:rsidRPr="003B27B1" w:rsidRDefault="00CC2804" w:rsidP="00CC2804">
            <w:pPr>
              <w:snapToGrid w:val="0"/>
              <w:jc w:val="center"/>
              <w:rPr>
                <w:rFonts w:ascii="標楷體" w:eastAsia="標楷體"/>
                <w:spacing w:val="-20"/>
                <w:sz w:val="26"/>
                <w:szCs w:val="26"/>
              </w:rPr>
            </w:pPr>
            <w:r w:rsidRPr="003B27B1">
              <w:rPr>
                <w:rFonts w:ascii="標楷體" w:eastAsia="標楷體" w:hint="eastAsia"/>
                <w:spacing w:val="-20"/>
                <w:sz w:val="26"/>
                <w:szCs w:val="26"/>
              </w:rPr>
              <w:t>安全第一</w:t>
            </w:r>
          </w:p>
        </w:tc>
      </w:tr>
      <w:tr w:rsidR="003B27B1" w:rsidRPr="003B27B1" w14:paraId="015EEFCC" w14:textId="77777777" w:rsidTr="00462193">
        <w:trPr>
          <w:cantSplit/>
          <w:trHeight w:val="421"/>
        </w:trPr>
        <w:tc>
          <w:tcPr>
            <w:tcW w:w="1279" w:type="dxa"/>
            <w:vAlign w:val="center"/>
          </w:tcPr>
          <w:p w14:paraId="33F0C073" w14:textId="77777777" w:rsidR="00CC2804" w:rsidRPr="003B27B1" w:rsidRDefault="00CC2804" w:rsidP="00CC2804">
            <w:pPr>
              <w:jc w:val="center"/>
              <w:rPr>
                <w:rFonts w:ascii="標楷體" w:eastAsia="標楷體"/>
                <w:sz w:val="26"/>
              </w:rPr>
            </w:pPr>
            <w:r w:rsidRPr="003B27B1">
              <w:rPr>
                <w:rFonts w:ascii="標楷體" w:eastAsia="標楷體" w:hint="eastAsia"/>
                <w:sz w:val="26"/>
              </w:rPr>
              <w:t>09：00</w:t>
            </w:r>
          </w:p>
        </w:tc>
        <w:tc>
          <w:tcPr>
            <w:tcW w:w="4510" w:type="dxa"/>
            <w:vAlign w:val="center"/>
          </w:tcPr>
          <w:p w14:paraId="3613B8C5" w14:textId="5488FC9D" w:rsidR="00CC2804" w:rsidRPr="003B27B1" w:rsidRDefault="00462193" w:rsidP="00CC2804">
            <w:pPr>
              <w:spacing w:line="320" w:lineRule="exact"/>
              <w:jc w:val="both"/>
              <w:rPr>
                <w:rFonts w:ascii="標楷體" w:eastAsia="標楷體"/>
                <w:sz w:val="26"/>
                <w:szCs w:val="26"/>
              </w:rPr>
            </w:pPr>
            <w:r w:rsidRPr="003B27B1">
              <w:rPr>
                <w:rFonts w:ascii="標楷體" w:eastAsia="標楷體" w:hint="eastAsia"/>
                <w:sz w:val="26"/>
                <w:szCs w:val="26"/>
              </w:rPr>
              <w:t>鑑</w:t>
            </w:r>
            <w:r w:rsidR="00CC2804" w:rsidRPr="003B27B1">
              <w:rPr>
                <w:rFonts w:ascii="標楷體" w:eastAsia="標楷體" w:hint="eastAsia"/>
                <w:sz w:val="26"/>
                <w:szCs w:val="26"/>
              </w:rPr>
              <w:t>評人員進入試場</w:t>
            </w:r>
          </w:p>
        </w:tc>
        <w:tc>
          <w:tcPr>
            <w:tcW w:w="794" w:type="dxa"/>
            <w:vMerge w:val="restart"/>
            <w:vAlign w:val="center"/>
          </w:tcPr>
          <w:p w14:paraId="2DA431DD" w14:textId="5B6F3098" w:rsidR="00CC2804" w:rsidRPr="003B27B1" w:rsidRDefault="007823B1" w:rsidP="00CC2804">
            <w:pPr>
              <w:jc w:val="center"/>
              <w:rPr>
                <w:rFonts w:ascii="標楷體" w:eastAsia="標楷體"/>
                <w:sz w:val="26"/>
              </w:rPr>
            </w:pPr>
            <w:r w:rsidRPr="003B27B1">
              <w:rPr>
                <w:rFonts w:ascii="標楷體" w:eastAsia="標楷體" w:hint="eastAsia"/>
                <w:sz w:val="26"/>
              </w:rPr>
              <w:t>文府</w:t>
            </w:r>
            <w:r w:rsidR="00CC2804" w:rsidRPr="003B27B1">
              <w:rPr>
                <w:rFonts w:ascii="標楷體" w:eastAsia="標楷體" w:hint="eastAsia"/>
                <w:sz w:val="26"/>
              </w:rPr>
              <w:t>國小</w:t>
            </w:r>
          </w:p>
          <w:p w14:paraId="0F19AC07" w14:textId="77777777" w:rsidR="00CC2804" w:rsidRPr="003B27B1" w:rsidRDefault="00CC2804" w:rsidP="00CC2804">
            <w:pPr>
              <w:jc w:val="center"/>
              <w:rPr>
                <w:rFonts w:ascii="標楷體" w:eastAsia="標楷體"/>
                <w:sz w:val="26"/>
              </w:rPr>
            </w:pPr>
          </w:p>
          <w:p w14:paraId="1C5461A1" w14:textId="77777777" w:rsidR="00CC2804" w:rsidRPr="003B27B1" w:rsidRDefault="00CC2804" w:rsidP="00CC2804">
            <w:pPr>
              <w:jc w:val="center"/>
              <w:rPr>
                <w:rFonts w:ascii="標楷體" w:eastAsia="標楷體"/>
                <w:sz w:val="26"/>
              </w:rPr>
            </w:pPr>
          </w:p>
          <w:p w14:paraId="6C32214C" w14:textId="5905FED7" w:rsidR="00CC2804" w:rsidRPr="003B27B1" w:rsidRDefault="00C84C4E" w:rsidP="00CC2804">
            <w:pPr>
              <w:jc w:val="center"/>
              <w:rPr>
                <w:rFonts w:ascii="標楷體" w:eastAsia="標楷體"/>
                <w:sz w:val="26"/>
              </w:rPr>
            </w:pPr>
            <w:r w:rsidRPr="003B27B1">
              <w:rPr>
                <w:rFonts w:ascii="標楷體" w:eastAsia="標楷體" w:hint="eastAsia"/>
                <w:sz w:val="26"/>
              </w:rPr>
              <w:t>陽明</w:t>
            </w:r>
            <w:r w:rsidR="00CC2804" w:rsidRPr="003B27B1">
              <w:rPr>
                <w:rFonts w:ascii="標楷體" w:eastAsia="標楷體" w:hint="eastAsia"/>
                <w:sz w:val="26"/>
              </w:rPr>
              <w:t>國小</w:t>
            </w:r>
          </w:p>
        </w:tc>
        <w:tc>
          <w:tcPr>
            <w:tcW w:w="1634" w:type="dxa"/>
            <w:vMerge w:val="restart"/>
            <w:vAlign w:val="center"/>
          </w:tcPr>
          <w:p w14:paraId="5A344935" w14:textId="77777777" w:rsidR="00CC2804" w:rsidRPr="003B27B1" w:rsidRDefault="00CC2804" w:rsidP="00CC2804">
            <w:pPr>
              <w:jc w:val="center"/>
              <w:rPr>
                <w:rFonts w:ascii="標楷體" w:eastAsia="標楷體"/>
              </w:rPr>
            </w:pPr>
            <w:r w:rsidRPr="003B27B1">
              <w:rPr>
                <w:rFonts w:ascii="標楷體" w:eastAsia="標楷體" w:hint="eastAsia"/>
              </w:rPr>
              <w:t>各校承辦人員</w:t>
            </w:r>
          </w:p>
          <w:p w14:paraId="22E965F9" w14:textId="77777777" w:rsidR="00CC2804" w:rsidRPr="003B27B1" w:rsidRDefault="00CC2804" w:rsidP="00CC2804">
            <w:pPr>
              <w:jc w:val="center"/>
              <w:rPr>
                <w:rFonts w:ascii="標楷體" w:eastAsia="標楷體"/>
                <w:sz w:val="26"/>
              </w:rPr>
            </w:pPr>
            <w:r w:rsidRPr="003B27B1">
              <w:rPr>
                <w:rFonts w:ascii="標楷體" w:eastAsia="標楷體" w:hint="eastAsia"/>
              </w:rPr>
              <w:t>各校工作人員</w:t>
            </w:r>
          </w:p>
        </w:tc>
        <w:tc>
          <w:tcPr>
            <w:tcW w:w="2562" w:type="dxa"/>
            <w:vMerge w:val="restart"/>
            <w:vAlign w:val="center"/>
          </w:tcPr>
          <w:p w14:paraId="6EF9D4A0" w14:textId="61C08EE9" w:rsidR="00CC2804" w:rsidRPr="003B27B1" w:rsidRDefault="00CC2804" w:rsidP="00CC2804">
            <w:pPr>
              <w:snapToGrid w:val="0"/>
              <w:spacing w:line="400" w:lineRule="exact"/>
              <w:rPr>
                <w:rFonts w:ascii="標楷體" w:eastAsia="標楷體"/>
                <w:spacing w:val="-20"/>
                <w:sz w:val="26"/>
                <w:szCs w:val="26"/>
              </w:rPr>
            </w:pPr>
            <w:r w:rsidRPr="003B27B1">
              <w:rPr>
                <w:rFonts w:ascii="標楷體" w:eastAsia="標楷體" w:hint="eastAsia"/>
                <w:spacing w:val="-20"/>
                <w:sz w:val="26"/>
                <w:szCs w:val="26"/>
              </w:rPr>
              <w:t>各校(</w:t>
            </w:r>
            <w:r w:rsidRPr="003B27B1">
              <w:rPr>
                <w:rFonts w:ascii="標楷體" w:eastAsia="標楷體"/>
                <w:spacing w:val="-20"/>
                <w:sz w:val="26"/>
                <w:szCs w:val="26"/>
              </w:rPr>
              <w:t>2</w:t>
            </w:r>
            <w:r w:rsidR="00462193" w:rsidRPr="003B27B1">
              <w:rPr>
                <w:rFonts w:ascii="標楷體" w:eastAsia="標楷體" w:hint="eastAsia"/>
                <w:spacing w:val="-20"/>
                <w:sz w:val="26"/>
                <w:szCs w:val="26"/>
              </w:rPr>
              <w:t>3</w:t>
            </w:r>
            <w:r w:rsidRPr="003B27B1">
              <w:rPr>
                <w:rFonts w:ascii="標楷體" w:eastAsia="標楷體" w:hint="eastAsia"/>
                <w:spacing w:val="-20"/>
                <w:sz w:val="26"/>
                <w:szCs w:val="26"/>
              </w:rPr>
              <w:t>校)及資優中心人員協助維護所屬考區試場秩序</w:t>
            </w:r>
          </w:p>
        </w:tc>
      </w:tr>
      <w:tr w:rsidR="003B27B1" w:rsidRPr="003B27B1" w14:paraId="02740F77" w14:textId="77777777" w:rsidTr="00462193">
        <w:trPr>
          <w:cantSplit/>
          <w:trHeight w:val="357"/>
        </w:trPr>
        <w:tc>
          <w:tcPr>
            <w:tcW w:w="1279" w:type="dxa"/>
            <w:vAlign w:val="center"/>
          </w:tcPr>
          <w:p w14:paraId="3222075A" w14:textId="77777777" w:rsidR="00CC2804" w:rsidRPr="003B27B1" w:rsidRDefault="00CC2804" w:rsidP="00CC2804">
            <w:pPr>
              <w:jc w:val="center"/>
              <w:rPr>
                <w:rFonts w:ascii="標楷體" w:eastAsia="標楷體"/>
                <w:sz w:val="26"/>
              </w:rPr>
            </w:pPr>
            <w:r w:rsidRPr="003B27B1">
              <w:rPr>
                <w:rFonts w:ascii="標楷體" w:eastAsia="標楷體"/>
                <w:sz w:val="26"/>
              </w:rPr>
              <w:t>09</w:t>
            </w:r>
            <w:r w:rsidRPr="003B27B1">
              <w:rPr>
                <w:rFonts w:ascii="標楷體" w:eastAsia="標楷體" w:hint="eastAsia"/>
                <w:sz w:val="26"/>
              </w:rPr>
              <w:t>：</w:t>
            </w:r>
            <w:r w:rsidRPr="003B27B1">
              <w:rPr>
                <w:rFonts w:ascii="標楷體" w:eastAsia="標楷體"/>
                <w:sz w:val="26"/>
              </w:rPr>
              <w:t>10</w:t>
            </w:r>
          </w:p>
        </w:tc>
        <w:tc>
          <w:tcPr>
            <w:tcW w:w="4510" w:type="dxa"/>
            <w:vAlign w:val="center"/>
          </w:tcPr>
          <w:p w14:paraId="5E80E1E9" w14:textId="77777777" w:rsidR="00CC2804" w:rsidRPr="003B27B1" w:rsidRDefault="00CC2804" w:rsidP="00CC2804">
            <w:pPr>
              <w:spacing w:line="320" w:lineRule="exact"/>
              <w:jc w:val="both"/>
              <w:rPr>
                <w:rFonts w:ascii="標楷體" w:eastAsia="標楷體"/>
                <w:sz w:val="26"/>
                <w:szCs w:val="26"/>
              </w:rPr>
            </w:pPr>
            <w:r w:rsidRPr="003B27B1">
              <w:rPr>
                <w:rFonts w:ascii="標楷體" w:eastAsia="標楷體" w:hint="eastAsia"/>
                <w:sz w:val="26"/>
                <w:szCs w:val="26"/>
              </w:rPr>
              <w:t>應試學生進場</w:t>
            </w:r>
          </w:p>
        </w:tc>
        <w:tc>
          <w:tcPr>
            <w:tcW w:w="794" w:type="dxa"/>
            <w:vMerge/>
            <w:vAlign w:val="center"/>
          </w:tcPr>
          <w:p w14:paraId="1167814D" w14:textId="77777777" w:rsidR="00CC2804" w:rsidRPr="003B27B1" w:rsidRDefault="00CC2804" w:rsidP="00CC2804">
            <w:pPr>
              <w:jc w:val="center"/>
              <w:rPr>
                <w:rFonts w:ascii="標楷體" w:eastAsia="標楷體"/>
                <w:sz w:val="26"/>
              </w:rPr>
            </w:pPr>
          </w:p>
        </w:tc>
        <w:tc>
          <w:tcPr>
            <w:tcW w:w="1634" w:type="dxa"/>
            <w:vMerge/>
            <w:vAlign w:val="center"/>
          </w:tcPr>
          <w:p w14:paraId="4AD81414" w14:textId="77777777" w:rsidR="00CC2804" w:rsidRPr="003B27B1" w:rsidRDefault="00CC2804" w:rsidP="00CC2804">
            <w:pPr>
              <w:jc w:val="center"/>
              <w:rPr>
                <w:rFonts w:ascii="標楷體" w:eastAsia="標楷體"/>
                <w:sz w:val="26"/>
              </w:rPr>
            </w:pPr>
          </w:p>
        </w:tc>
        <w:tc>
          <w:tcPr>
            <w:tcW w:w="2562" w:type="dxa"/>
            <w:vMerge/>
            <w:vAlign w:val="center"/>
          </w:tcPr>
          <w:p w14:paraId="5E872A71" w14:textId="77777777" w:rsidR="00CC2804" w:rsidRPr="003B27B1" w:rsidRDefault="00CC2804" w:rsidP="00CC2804">
            <w:pPr>
              <w:jc w:val="center"/>
              <w:rPr>
                <w:rFonts w:ascii="標楷體" w:eastAsia="標楷體"/>
                <w:sz w:val="26"/>
              </w:rPr>
            </w:pPr>
          </w:p>
        </w:tc>
      </w:tr>
      <w:tr w:rsidR="003B27B1" w:rsidRPr="003B27B1" w14:paraId="52EE300D" w14:textId="77777777" w:rsidTr="00462193">
        <w:trPr>
          <w:cantSplit/>
          <w:trHeight w:val="421"/>
        </w:trPr>
        <w:tc>
          <w:tcPr>
            <w:tcW w:w="1279" w:type="dxa"/>
            <w:vAlign w:val="center"/>
          </w:tcPr>
          <w:p w14:paraId="3981F69D" w14:textId="77777777" w:rsidR="00CC2804" w:rsidRPr="003B27B1" w:rsidRDefault="00CC2804" w:rsidP="00CC2804">
            <w:pPr>
              <w:jc w:val="center"/>
              <w:rPr>
                <w:rFonts w:ascii="標楷體" w:eastAsia="標楷體"/>
                <w:sz w:val="26"/>
              </w:rPr>
            </w:pPr>
            <w:r w:rsidRPr="003B27B1">
              <w:rPr>
                <w:rFonts w:ascii="標楷體" w:eastAsia="標楷體"/>
                <w:sz w:val="26"/>
              </w:rPr>
              <w:t>09</w:t>
            </w:r>
            <w:r w:rsidRPr="003B27B1">
              <w:rPr>
                <w:rFonts w:ascii="標楷體" w:eastAsia="標楷體" w:hint="eastAsia"/>
                <w:sz w:val="26"/>
              </w:rPr>
              <w:t>：</w:t>
            </w:r>
            <w:r w:rsidRPr="003B27B1">
              <w:rPr>
                <w:rFonts w:ascii="標楷體" w:eastAsia="標楷體"/>
                <w:sz w:val="26"/>
              </w:rPr>
              <w:t>15</w:t>
            </w:r>
          </w:p>
        </w:tc>
        <w:tc>
          <w:tcPr>
            <w:tcW w:w="4510" w:type="dxa"/>
            <w:vAlign w:val="center"/>
          </w:tcPr>
          <w:p w14:paraId="49DEA939" w14:textId="657B254F" w:rsidR="00CC2804" w:rsidRPr="003B27B1" w:rsidRDefault="00462193" w:rsidP="00CC2804">
            <w:pPr>
              <w:spacing w:line="320" w:lineRule="exact"/>
              <w:jc w:val="both"/>
              <w:rPr>
                <w:rFonts w:ascii="標楷體" w:eastAsia="標楷體"/>
                <w:sz w:val="26"/>
                <w:szCs w:val="26"/>
              </w:rPr>
            </w:pPr>
            <w:r w:rsidRPr="003B27B1">
              <w:rPr>
                <w:rFonts w:ascii="標楷體" w:eastAsia="標楷體" w:hint="eastAsia"/>
                <w:sz w:val="26"/>
                <w:szCs w:val="26"/>
              </w:rPr>
              <w:t>鑑</w:t>
            </w:r>
            <w:r w:rsidR="00CC2804" w:rsidRPr="003B27B1">
              <w:rPr>
                <w:rFonts w:ascii="標楷體" w:eastAsia="標楷體" w:hint="eastAsia"/>
                <w:sz w:val="26"/>
                <w:szCs w:val="26"/>
              </w:rPr>
              <w:t>評人員清點考生人數</w:t>
            </w:r>
          </w:p>
        </w:tc>
        <w:tc>
          <w:tcPr>
            <w:tcW w:w="794" w:type="dxa"/>
            <w:vMerge/>
            <w:vAlign w:val="center"/>
          </w:tcPr>
          <w:p w14:paraId="7E0EC56C" w14:textId="77777777" w:rsidR="00CC2804" w:rsidRPr="003B27B1" w:rsidRDefault="00CC2804" w:rsidP="00CC2804">
            <w:pPr>
              <w:jc w:val="center"/>
              <w:rPr>
                <w:rFonts w:ascii="標楷體" w:eastAsia="標楷體"/>
                <w:sz w:val="26"/>
              </w:rPr>
            </w:pPr>
          </w:p>
        </w:tc>
        <w:tc>
          <w:tcPr>
            <w:tcW w:w="1634" w:type="dxa"/>
            <w:vMerge/>
            <w:vAlign w:val="center"/>
          </w:tcPr>
          <w:p w14:paraId="17B8B8A6" w14:textId="77777777" w:rsidR="00CC2804" w:rsidRPr="003B27B1" w:rsidRDefault="00CC2804" w:rsidP="00CC2804">
            <w:pPr>
              <w:jc w:val="center"/>
              <w:rPr>
                <w:rFonts w:ascii="標楷體" w:eastAsia="標楷體"/>
                <w:sz w:val="26"/>
              </w:rPr>
            </w:pPr>
          </w:p>
        </w:tc>
        <w:tc>
          <w:tcPr>
            <w:tcW w:w="2562" w:type="dxa"/>
            <w:vMerge/>
            <w:vAlign w:val="center"/>
          </w:tcPr>
          <w:p w14:paraId="249067E3" w14:textId="77777777" w:rsidR="00CC2804" w:rsidRPr="003B27B1" w:rsidRDefault="00CC2804" w:rsidP="00CC2804">
            <w:pPr>
              <w:jc w:val="center"/>
              <w:rPr>
                <w:rFonts w:ascii="標楷體" w:eastAsia="標楷體"/>
                <w:sz w:val="26"/>
              </w:rPr>
            </w:pPr>
          </w:p>
        </w:tc>
      </w:tr>
      <w:tr w:rsidR="003B27B1" w:rsidRPr="003B27B1" w14:paraId="062306B5" w14:textId="77777777" w:rsidTr="00462193">
        <w:trPr>
          <w:cantSplit/>
          <w:trHeight w:val="421"/>
        </w:trPr>
        <w:tc>
          <w:tcPr>
            <w:tcW w:w="1279" w:type="dxa"/>
            <w:vAlign w:val="center"/>
          </w:tcPr>
          <w:p w14:paraId="16B65298" w14:textId="77777777" w:rsidR="00CC2804" w:rsidRPr="003B27B1" w:rsidRDefault="00CC2804" w:rsidP="00CC2804">
            <w:pPr>
              <w:jc w:val="center"/>
              <w:rPr>
                <w:rFonts w:ascii="標楷體" w:eastAsia="標楷體"/>
                <w:sz w:val="26"/>
              </w:rPr>
            </w:pPr>
            <w:r w:rsidRPr="003B27B1">
              <w:rPr>
                <w:rFonts w:ascii="標楷體" w:eastAsia="標楷體"/>
                <w:sz w:val="26"/>
              </w:rPr>
              <w:t>09</w:t>
            </w:r>
            <w:r w:rsidRPr="003B27B1">
              <w:rPr>
                <w:rFonts w:ascii="標楷體" w:eastAsia="標楷體" w:hint="eastAsia"/>
                <w:sz w:val="26"/>
              </w:rPr>
              <w:t>：</w:t>
            </w:r>
            <w:r w:rsidRPr="003B27B1">
              <w:rPr>
                <w:rFonts w:ascii="標楷體" w:eastAsia="標楷體"/>
                <w:sz w:val="26"/>
              </w:rPr>
              <w:t>20</w:t>
            </w:r>
          </w:p>
        </w:tc>
        <w:tc>
          <w:tcPr>
            <w:tcW w:w="4510" w:type="dxa"/>
            <w:vAlign w:val="center"/>
          </w:tcPr>
          <w:p w14:paraId="6B8B4BF6" w14:textId="77777777" w:rsidR="00CC2804" w:rsidRPr="003B27B1" w:rsidRDefault="00CC2804" w:rsidP="00CC2804">
            <w:pPr>
              <w:spacing w:line="320" w:lineRule="exact"/>
              <w:jc w:val="both"/>
              <w:rPr>
                <w:rFonts w:ascii="標楷體" w:eastAsia="標楷體"/>
                <w:sz w:val="26"/>
                <w:szCs w:val="26"/>
              </w:rPr>
            </w:pPr>
            <w:r w:rsidRPr="003B27B1">
              <w:rPr>
                <w:rFonts w:ascii="標楷體" w:eastAsia="標楷體" w:hint="eastAsia"/>
                <w:sz w:val="26"/>
                <w:szCs w:val="26"/>
              </w:rPr>
              <w:t>第一階段測驗開始</w:t>
            </w:r>
          </w:p>
        </w:tc>
        <w:tc>
          <w:tcPr>
            <w:tcW w:w="794" w:type="dxa"/>
            <w:vMerge/>
            <w:vAlign w:val="center"/>
          </w:tcPr>
          <w:p w14:paraId="59EE05CA" w14:textId="77777777" w:rsidR="00CC2804" w:rsidRPr="003B27B1" w:rsidRDefault="00CC2804" w:rsidP="00CC2804">
            <w:pPr>
              <w:jc w:val="center"/>
              <w:rPr>
                <w:rFonts w:ascii="標楷體" w:eastAsia="標楷體"/>
                <w:sz w:val="26"/>
              </w:rPr>
            </w:pPr>
          </w:p>
        </w:tc>
        <w:tc>
          <w:tcPr>
            <w:tcW w:w="1634" w:type="dxa"/>
            <w:vMerge/>
            <w:vAlign w:val="center"/>
          </w:tcPr>
          <w:p w14:paraId="1B61061A" w14:textId="77777777" w:rsidR="00CC2804" w:rsidRPr="003B27B1" w:rsidRDefault="00CC2804" w:rsidP="00CC2804">
            <w:pPr>
              <w:jc w:val="center"/>
              <w:rPr>
                <w:rFonts w:ascii="標楷體" w:eastAsia="標楷體"/>
                <w:sz w:val="26"/>
              </w:rPr>
            </w:pPr>
          </w:p>
        </w:tc>
        <w:tc>
          <w:tcPr>
            <w:tcW w:w="2562" w:type="dxa"/>
            <w:vMerge/>
            <w:vAlign w:val="center"/>
          </w:tcPr>
          <w:p w14:paraId="7433E69D" w14:textId="77777777" w:rsidR="00CC2804" w:rsidRPr="003B27B1" w:rsidRDefault="00CC2804" w:rsidP="00CC2804">
            <w:pPr>
              <w:jc w:val="center"/>
              <w:rPr>
                <w:rFonts w:ascii="標楷體" w:eastAsia="標楷體"/>
                <w:sz w:val="26"/>
              </w:rPr>
            </w:pPr>
          </w:p>
        </w:tc>
      </w:tr>
      <w:tr w:rsidR="003B27B1" w:rsidRPr="003B27B1" w14:paraId="6DDF5024" w14:textId="77777777" w:rsidTr="00462193">
        <w:trPr>
          <w:cantSplit/>
          <w:trHeight w:val="421"/>
        </w:trPr>
        <w:tc>
          <w:tcPr>
            <w:tcW w:w="1279" w:type="dxa"/>
            <w:vAlign w:val="center"/>
          </w:tcPr>
          <w:p w14:paraId="08C4F000" w14:textId="77777777" w:rsidR="00CC2804" w:rsidRPr="003B27B1" w:rsidRDefault="00CC2804" w:rsidP="00CC2804">
            <w:pPr>
              <w:jc w:val="center"/>
              <w:rPr>
                <w:rFonts w:ascii="標楷體" w:eastAsia="標楷體"/>
                <w:sz w:val="26"/>
              </w:rPr>
            </w:pPr>
            <w:r w:rsidRPr="003B27B1">
              <w:rPr>
                <w:rFonts w:ascii="標楷體" w:eastAsia="標楷體"/>
                <w:sz w:val="26"/>
              </w:rPr>
              <w:t>10</w:t>
            </w:r>
            <w:r w:rsidRPr="003B27B1">
              <w:rPr>
                <w:rFonts w:ascii="標楷體" w:eastAsia="標楷體" w:hint="eastAsia"/>
                <w:sz w:val="26"/>
              </w:rPr>
              <w:t>：</w:t>
            </w:r>
            <w:r w:rsidRPr="003B27B1">
              <w:rPr>
                <w:rFonts w:ascii="標楷體" w:eastAsia="標楷體"/>
                <w:sz w:val="26"/>
              </w:rPr>
              <w:t>00</w:t>
            </w:r>
          </w:p>
        </w:tc>
        <w:tc>
          <w:tcPr>
            <w:tcW w:w="4510" w:type="dxa"/>
            <w:vAlign w:val="center"/>
          </w:tcPr>
          <w:p w14:paraId="0637E3DB" w14:textId="77777777" w:rsidR="00CC2804" w:rsidRPr="003B27B1" w:rsidRDefault="00CC2804" w:rsidP="00CC2804">
            <w:pPr>
              <w:spacing w:line="320" w:lineRule="exact"/>
              <w:jc w:val="both"/>
              <w:rPr>
                <w:rFonts w:ascii="標楷體" w:eastAsia="標楷體"/>
                <w:sz w:val="26"/>
                <w:szCs w:val="26"/>
              </w:rPr>
            </w:pPr>
            <w:r w:rsidRPr="003B27B1">
              <w:rPr>
                <w:rFonts w:ascii="標楷體" w:eastAsia="標楷體" w:hint="eastAsia"/>
                <w:sz w:val="26"/>
                <w:szCs w:val="26"/>
              </w:rPr>
              <w:t>第一階段測驗結束、休息</w:t>
            </w:r>
          </w:p>
        </w:tc>
        <w:tc>
          <w:tcPr>
            <w:tcW w:w="794" w:type="dxa"/>
            <w:vMerge/>
            <w:vAlign w:val="center"/>
          </w:tcPr>
          <w:p w14:paraId="292CF059" w14:textId="77777777" w:rsidR="00CC2804" w:rsidRPr="003B27B1" w:rsidRDefault="00CC2804" w:rsidP="00CC2804">
            <w:pPr>
              <w:jc w:val="center"/>
              <w:rPr>
                <w:rFonts w:ascii="標楷體" w:eastAsia="標楷體"/>
                <w:sz w:val="26"/>
              </w:rPr>
            </w:pPr>
          </w:p>
        </w:tc>
        <w:tc>
          <w:tcPr>
            <w:tcW w:w="1634" w:type="dxa"/>
            <w:vMerge/>
            <w:vAlign w:val="center"/>
          </w:tcPr>
          <w:p w14:paraId="3C0D4B1E" w14:textId="77777777" w:rsidR="00CC2804" w:rsidRPr="003B27B1" w:rsidRDefault="00CC2804" w:rsidP="00CC2804">
            <w:pPr>
              <w:jc w:val="center"/>
              <w:rPr>
                <w:rFonts w:ascii="標楷體" w:eastAsia="標楷體"/>
                <w:sz w:val="26"/>
              </w:rPr>
            </w:pPr>
          </w:p>
        </w:tc>
        <w:tc>
          <w:tcPr>
            <w:tcW w:w="2562" w:type="dxa"/>
            <w:vMerge/>
            <w:vAlign w:val="center"/>
          </w:tcPr>
          <w:p w14:paraId="65078DFF" w14:textId="77777777" w:rsidR="00CC2804" w:rsidRPr="003B27B1" w:rsidRDefault="00CC2804" w:rsidP="00CC2804">
            <w:pPr>
              <w:jc w:val="center"/>
              <w:rPr>
                <w:rFonts w:ascii="標楷體" w:eastAsia="標楷體"/>
                <w:sz w:val="26"/>
              </w:rPr>
            </w:pPr>
          </w:p>
        </w:tc>
      </w:tr>
      <w:tr w:rsidR="003B27B1" w:rsidRPr="003B27B1" w14:paraId="530973F2" w14:textId="77777777" w:rsidTr="00462193">
        <w:trPr>
          <w:cantSplit/>
          <w:trHeight w:val="421"/>
        </w:trPr>
        <w:tc>
          <w:tcPr>
            <w:tcW w:w="1279" w:type="dxa"/>
            <w:vAlign w:val="center"/>
          </w:tcPr>
          <w:p w14:paraId="735FDBE1" w14:textId="77777777" w:rsidR="00CC2804" w:rsidRPr="003B27B1" w:rsidRDefault="00CC2804" w:rsidP="00CC2804">
            <w:pPr>
              <w:jc w:val="center"/>
              <w:rPr>
                <w:rFonts w:ascii="標楷體" w:eastAsia="標楷體"/>
                <w:sz w:val="26"/>
              </w:rPr>
            </w:pPr>
            <w:r w:rsidRPr="003B27B1">
              <w:rPr>
                <w:rFonts w:ascii="標楷體" w:eastAsia="標楷體"/>
                <w:sz w:val="26"/>
              </w:rPr>
              <w:t>10</w:t>
            </w:r>
            <w:r w:rsidRPr="003B27B1">
              <w:rPr>
                <w:rFonts w:ascii="標楷體" w:eastAsia="標楷體" w:hint="eastAsia"/>
                <w:sz w:val="26"/>
              </w:rPr>
              <w:t>：</w:t>
            </w:r>
            <w:r w:rsidRPr="003B27B1">
              <w:rPr>
                <w:rFonts w:ascii="標楷體" w:eastAsia="標楷體"/>
                <w:sz w:val="26"/>
              </w:rPr>
              <w:t>10</w:t>
            </w:r>
          </w:p>
        </w:tc>
        <w:tc>
          <w:tcPr>
            <w:tcW w:w="4510" w:type="dxa"/>
            <w:vAlign w:val="center"/>
          </w:tcPr>
          <w:p w14:paraId="3F833D0D" w14:textId="77777777" w:rsidR="00CC2804" w:rsidRPr="003B27B1" w:rsidRDefault="00CC2804" w:rsidP="00CC2804">
            <w:pPr>
              <w:spacing w:line="320" w:lineRule="exact"/>
              <w:jc w:val="both"/>
              <w:rPr>
                <w:rFonts w:ascii="標楷體" w:eastAsia="標楷體"/>
                <w:sz w:val="26"/>
                <w:szCs w:val="26"/>
              </w:rPr>
            </w:pPr>
            <w:r w:rsidRPr="003B27B1">
              <w:rPr>
                <w:rFonts w:ascii="標楷體" w:eastAsia="標楷體" w:hint="eastAsia"/>
                <w:sz w:val="26"/>
                <w:szCs w:val="26"/>
              </w:rPr>
              <w:t>考生進場</w:t>
            </w:r>
            <w:r w:rsidRPr="003B27B1">
              <w:rPr>
                <w:rFonts w:ascii="標楷體" w:eastAsia="標楷體"/>
                <w:sz w:val="26"/>
                <w:szCs w:val="26"/>
              </w:rPr>
              <w:t>(</w:t>
            </w:r>
            <w:r w:rsidRPr="003B27B1">
              <w:rPr>
                <w:rFonts w:ascii="標楷體" w:eastAsia="標楷體" w:hint="eastAsia"/>
                <w:sz w:val="26"/>
                <w:szCs w:val="26"/>
              </w:rPr>
              <w:t>清點考生人數</w:t>
            </w:r>
            <w:r w:rsidRPr="003B27B1">
              <w:rPr>
                <w:rFonts w:ascii="標楷體" w:eastAsia="標楷體"/>
                <w:sz w:val="26"/>
                <w:szCs w:val="26"/>
              </w:rPr>
              <w:t>)</w:t>
            </w:r>
          </w:p>
        </w:tc>
        <w:tc>
          <w:tcPr>
            <w:tcW w:w="794" w:type="dxa"/>
            <w:vMerge/>
            <w:vAlign w:val="center"/>
          </w:tcPr>
          <w:p w14:paraId="28C9EE5F" w14:textId="77777777" w:rsidR="00CC2804" w:rsidRPr="003B27B1" w:rsidRDefault="00CC2804" w:rsidP="00CC2804">
            <w:pPr>
              <w:jc w:val="center"/>
              <w:rPr>
                <w:rFonts w:ascii="標楷體" w:eastAsia="標楷體"/>
                <w:sz w:val="26"/>
              </w:rPr>
            </w:pPr>
          </w:p>
        </w:tc>
        <w:tc>
          <w:tcPr>
            <w:tcW w:w="1634" w:type="dxa"/>
            <w:vMerge/>
            <w:vAlign w:val="center"/>
          </w:tcPr>
          <w:p w14:paraId="65CA7366" w14:textId="77777777" w:rsidR="00CC2804" w:rsidRPr="003B27B1" w:rsidRDefault="00CC2804" w:rsidP="00CC2804">
            <w:pPr>
              <w:jc w:val="center"/>
              <w:rPr>
                <w:rFonts w:ascii="標楷體" w:eastAsia="標楷體"/>
                <w:sz w:val="26"/>
              </w:rPr>
            </w:pPr>
          </w:p>
        </w:tc>
        <w:tc>
          <w:tcPr>
            <w:tcW w:w="2562" w:type="dxa"/>
            <w:vMerge/>
            <w:vAlign w:val="center"/>
          </w:tcPr>
          <w:p w14:paraId="22B9F56F" w14:textId="77777777" w:rsidR="00CC2804" w:rsidRPr="003B27B1" w:rsidRDefault="00CC2804" w:rsidP="00CC2804">
            <w:pPr>
              <w:jc w:val="center"/>
              <w:rPr>
                <w:rFonts w:ascii="標楷體" w:eastAsia="標楷體"/>
                <w:sz w:val="26"/>
              </w:rPr>
            </w:pPr>
          </w:p>
        </w:tc>
      </w:tr>
      <w:tr w:rsidR="003B27B1" w:rsidRPr="003B27B1" w14:paraId="594C0E59" w14:textId="77777777" w:rsidTr="00462193">
        <w:trPr>
          <w:cantSplit/>
          <w:trHeight w:val="421"/>
        </w:trPr>
        <w:tc>
          <w:tcPr>
            <w:tcW w:w="1279" w:type="dxa"/>
            <w:vAlign w:val="center"/>
          </w:tcPr>
          <w:p w14:paraId="2CB1F5D7" w14:textId="77777777" w:rsidR="00CC2804" w:rsidRPr="003B27B1" w:rsidRDefault="00CC2804" w:rsidP="00CC2804">
            <w:pPr>
              <w:jc w:val="center"/>
              <w:rPr>
                <w:rFonts w:ascii="標楷體" w:eastAsia="標楷體"/>
                <w:sz w:val="26"/>
              </w:rPr>
            </w:pPr>
            <w:r w:rsidRPr="003B27B1">
              <w:rPr>
                <w:rFonts w:ascii="標楷體" w:eastAsia="標楷體"/>
                <w:sz w:val="26"/>
              </w:rPr>
              <w:t>10</w:t>
            </w:r>
            <w:r w:rsidRPr="003B27B1">
              <w:rPr>
                <w:rFonts w:ascii="標楷體" w:eastAsia="標楷體" w:hint="eastAsia"/>
                <w:sz w:val="26"/>
              </w:rPr>
              <w:t>：</w:t>
            </w:r>
            <w:r w:rsidRPr="003B27B1">
              <w:rPr>
                <w:rFonts w:ascii="標楷體" w:eastAsia="標楷體"/>
                <w:sz w:val="26"/>
              </w:rPr>
              <w:t>20</w:t>
            </w:r>
          </w:p>
        </w:tc>
        <w:tc>
          <w:tcPr>
            <w:tcW w:w="4510" w:type="dxa"/>
            <w:vAlign w:val="center"/>
          </w:tcPr>
          <w:p w14:paraId="4230F44D" w14:textId="77777777" w:rsidR="00CC2804" w:rsidRPr="003B27B1" w:rsidRDefault="00CC2804" w:rsidP="00CC2804">
            <w:pPr>
              <w:spacing w:line="320" w:lineRule="exact"/>
              <w:jc w:val="both"/>
              <w:rPr>
                <w:rFonts w:ascii="標楷體" w:eastAsia="標楷體"/>
                <w:sz w:val="26"/>
                <w:szCs w:val="26"/>
              </w:rPr>
            </w:pPr>
            <w:r w:rsidRPr="003B27B1">
              <w:rPr>
                <w:rFonts w:ascii="標楷體" w:eastAsia="標楷體" w:hint="eastAsia"/>
                <w:sz w:val="26"/>
                <w:szCs w:val="26"/>
              </w:rPr>
              <w:t>第二階段測驗開始</w:t>
            </w:r>
          </w:p>
        </w:tc>
        <w:tc>
          <w:tcPr>
            <w:tcW w:w="794" w:type="dxa"/>
            <w:vMerge/>
            <w:vAlign w:val="center"/>
          </w:tcPr>
          <w:p w14:paraId="6B18F47A" w14:textId="77777777" w:rsidR="00CC2804" w:rsidRPr="003B27B1" w:rsidRDefault="00CC2804" w:rsidP="00CC2804">
            <w:pPr>
              <w:jc w:val="center"/>
              <w:rPr>
                <w:rFonts w:ascii="標楷體" w:eastAsia="標楷體"/>
                <w:sz w:val="26"/>
              </w:rPr>
            </w:pPr>
          </w:p>
        </w:tc>
        <w:tc>
          <w:tcPr>
            <w:tcW w:w="1634" w:type="dxa"/>
            <w:vMerge/>
            <w:vAlign w:val="center"/>
          </w:tcPr>
          <w:p w14:paraId="3767E99A" w14:textId="77777777" w:rsidR="00CC2804" w:rsidRPr="003B27B1" w:rsidRDefault="00CC2804" w:rsidP="00CC2804">
            <w:pPr>
              <w:jc w:val="center"/>
              <w:rPr>
                <w:rFonts w:ascii="標楷體" w:eastAsia="標楷體"/>
                <w:sz w:val="26"/>
              </w:rPr>
            </w:pPr>
          </w:p>
        </w:tc>
        <w:tc>
          <w:tcPr>
            <w:tcW w:w="2562" w:type="dxa"/>
            <w:vMerge/>
            <w:vAlign w:val="center"/>
          </w:tcPr>
          <w:p w14:paraId="28798766" w14:textId="77777777" w:rsidR="00CC2804" w:rsidRPr="003B27B1" w:rsidRDefault="00CC2804" w:rsidP="00CC2804">
            <w:pPr>
              <w:jc w:val="center"/>
              <w:rPr>
                <w:rFonts w:ascii="標楷體" w:eastAsia="標楷體"/>
                <w:sz w:val="26"/>
              </w:rPr>
            </w:pPr>
          </w:p>
        </w:tc>
      </w:tr>
      <w:tr w:rsidR="003B27B1" w:rsidRPr="003B27B1" w14:paraId="346692A9" w14:textId="77777777" w:rsidTr="00462193">
        <w:trPr>
          <w:cantSplit/>
          <w:trHeight w:val="421"/>
        </w:trPr>
        <w:tc>
          <w:tcPr>
            <w:tcW w:w="1279" w:type="dxa"/>
            <w:vAlign w:val="center"/>
          </w:tcPr>
          <w:p w14:paraId="55CF524F" w14:textId="77777777" w:rsidR="00CC2804" w:rsidRPr="003B27B1" w:rsidRDefault="00CC2804" w:rsidP="00CC2804">
            <w:pPr>
              <w:jc w:val="center"/>
              <w:rPr>
                <w:rFonts w:ascii="標楷體" w:eastAsia="標楷體"/>
                <w:sz w:val="26"/>
              </w:rPr>
            </w:pPr>
            <w:r w:rsidRPr="003B27B1">
              <w:rPr>
                <w:rFonts w:ascii="標楷體" w:eastAsia="標楷體"/>
                <w:sz w:val="26"/>
              </w:rPr>
              <w:t>11</w:t>
            </w:r>
            <w:r w:rsidRPr="003B27B1">
              <w:rPr>
                <w:rFonts w:ascii="標楷體" w:eastAsia="標楷體" w:hint="eastAsia"/>
                <w:sz w:val="26"/>
              </w:rPr>
              <w:t>：</w:t>
            </w:r>
            <w:r w:rsidRPr="003B27B1">
              <w:rPr>
                <w:rFonts w:ascii="標楷體" w:eastAsia="標楷體"/>
                <w:sz w:val="26"/>
              </w:rPr>
              <w:t>00</w:t>
            </w:r>
          </w:p>
        </w:tc>
        <w:tc>
          <w:tcPr>
            <w:tcW w:w="4510" w:type="dxa"/>
            <w:vAlign w:val="center"/>
          </w:tcPr>
          <w:p w14:paraId="0D9582B5" w14:textId="77777777" w:rsidR="00CC2804" w:rsidRPr="003B27B1" w:rsidRDefault="00CC2804" w:rsidP="00CC2804">
            <w:pPr>
              <w:spacing w:line="320" w:lineRule="exact"/>
              <w:jc w:val="both"/>
              <w:rPr>
                <w:rFonts w:ascii="標楷體" w:eastAsia="標楷體"/>
                <w:sz w:val="26"/>
                <w:szCs w:val="26"/>
              </w:rPr>
            </w:pPr>
            <w:r w:rsidRPr="003B27B1">
              <w:rPr>
                <w:rFonts w:ascii="標楷體" w:eastAsia="標楷體" w:hint="eastAsia"/>
                <w:sz w:val="26"/>
                <w:szCs w:val="26"/>
              </w:rPr>
              <w:t>第二階段測驗結束、休息</w:t>
            </w:r>
          </w:p>
        </w:tc>
        <w:tc>
          <w:tcPr>
            <w:tcW w:w="794" w:type="dxa"/>
            <w:vMerge/>
            <w:vAlign w:val="center"/>
          </w:tcPr>
          <w:p w14:paraId="3BC423B5" w14:textId="77777777" w:rsidR="00CC2804" w:rsidRPr="003B27B1" w:rsidRDefault="00CC2804" w:rsidP="00CC2804">
            <w:pPr>
              <w:jc w:val="center"/>
              <w:rPr>
                <w:rFonts w:ascii="標楷體" w:eastAsia="標楷體"/>
                <w:sz w:val="26"/>
              </w:rPr>
            </w:pPr>
          </w:p>
        </w:tc>
        <w:tc>
          <w:tcPr>
            <w:tcW w:w="1634" w:type="dxa"/>
            <w:vMerge/>
            <w:vAlign w:val="center"/>
          </w:tcPr>
          <w:p w14:paraId="6E9ABB4E" w14:textId="77777777" w:rsidR="00CC2804" w:rsidRPr="003B27B1" w:rsidRDefault="00CC2804" w:rsidP="00CC2804">
            <w:pPr>
              <w:jc w:val="center"/>
              <w:rPr>
                <w:rFonts w:ascii="標楷體" w:eastAsia="標楷體"/>
                <w:sz w:val="26"/>
              </w:rPr>
            </w:pPr>
          </w:p>
        </w:tc>
        <w:tc>
          <w:tcPr>
            <w:tcW w:w="2562" w:type="dxa"/>
            <w:vMerge/>
            <w:vAlign w:val="center"/>
          </w:tcPr>
          <w:p w14:paraId="41109666" w14:textId="77777777" w:rsidR="00CC2804" w:rsidRPr="003B27B1" w:rsidRDefault="00CC2804" w:rsidP="00CC2804">
            <w:pPr>
              <w:jc w:val="center"/>
              <w:rPr>
                <w:rFonts w:ascii="標楷體" w:eastAsia="標楷體"/>
                <w:sz w:val="26"/>
              </w:rPr>
            </w:pPr>
          </w:p>
        </w:tc>
      </w:tr>
      <w:tr w:rsidR="003B27B1" w:rsidRPr="003B27B1" w14:paraId="017BA91F" w14:textId="77777777" w:rsidTr="00462193">
        <w:trPr>
          <w:cantSplit/>
          <w:trHeight w:val="421"/>
        </w:trPr>
        <w:tc>
          <w:tcPr>
            <w:tcW w:w="1279" w:type="dxa"/>
            <w:vAlign w:val="center"/>
          </w:tcPr>
          <w:p w14:paraId="30BEBE1A" w14:textId="77777777" w:rsidR="00CC2804" w:rsidRPr="003B27B1" w:rsidRDefault="00CC2804" w:rsidP="00CC2804">
            <w:pPr>
              <w:jc w:val="center"/>
              <w:rPr>
                <w:rFonts w:ascii="標楷體" w:eastAsia="標楷體"/>
                <w:sz w:val="26"/>
              </w:rPr>
            </w:pPr>
            <w:r w:rsidRPr="003B27B1">
              <w:rPr>
                <w:rFonts w:ascii="標楷體" w:eastAsia="標楷體"/>
                <w:sz w:val="26"/>
              </w:rPr>
              <w:t>11</w:t>
            </w:r>
            <w:r w:rsidRPr="003B27B1">
              <w:rPr>
                <w:rFonts w:ascii="標楷體" w:eastAsia="標楷體" w:hint="eastAsia"/>
                <w:sz w:val="26"/>
              </w:rPr>
              <w:t>：</w:t>
            </w:r>
            <w:r w:rsidRPr="003B27B1">
              <w:rPr>
                <w:rFonts w:ascii="標楷體" w:eastAsia="標楷體"/>
                <w:sz w:val="26"/>
              </w:rPr>
              <w:t>10</w:t>
            </w:r>
          </w:p>
        </w:tc>
        <w:tc>
          <w:tcPr>
            <w:tcW w:w="4510" w:type="dxa"/>
            <w:vAlign w:val="center"/>
          </w:tcPr>
          <w:p w14:paraId="208FB4CD" w14:textId="77777777" w:rsidR="00CC2804" w:rsidRPr="003B27B1" w:rsidRDefault="00CC2804" w:rsidP="00CC2804">
            <w:pPr>
              <w:spacing w:line="320" w:lineRule="exact"/>
              <w:jc w:val="both"/>
              <w:rPr>
                <w:rFonts w:ascii="標楷體" w:eastAsia="標楷體"/>
                <w:sz w:val="26"/>
                <w:szCs w:val="26"/>
              </w:rPr>
            </w:pPr>
            <w:r w:rsidRPr="003B27B1">
              <w:rPr>
                <w:rFonts w:ascii="標楷體" w:eastAsia="標楷體" w:hint="eastAsia"/>
                <w:sz w:val="26"/>
                <w:szCs w:val="26"/>
              </w:rPr>
              <w:t>考生進場</w:t>
            </w:r>
            <w:r w:rsidRPr="003B27B1">
              <w:rPr>
                <w:rFonts w:ascii="標楷體" w:eastAsia="標楷體"/>
                <w:sz w:val="26"/>
                <w:szCs w:val="26"/>
              </w:rPr>
              <w:t>(</w:t>
            </w:r>
            <w:r w:rsidRPr="003B27B1">
              <w:rPr>
                <w:rFonts w:ascii="標楷體" w:eastAsia="標楷體" w:hint="eastAsia"/>
                <w:sz w:val="26"/>
                <w:szCs w:val="26"/>
              </w:rPr>
              <w:t>清點考生人數</w:t>
            </w:r>
            <w:r w:rsidRPr="003B27B1">
              <w:rPr>
                <w:rFonts w:ascii="標楷體" w:eastAsia="標楷體"/>
                <w:sz w:val="26"/>
                <w:szCs w:val="26"/>
              </w:rPr>
              <w:t>)</w:t>
            </w:r>
          </w:p>
        </w:tc>
        <w:tc>
          <w:tcPr>
            <w:tcW w:w="794" w:type="dxa"/>
            <w:vMerge/>
            <w:vAlign w:val="center"/>
          </w:tcPr>
          <w:p w14:paraId="4417EFA5" w14:textId="77777777" w:rsidR="00CC2804" w:rsidRPr="003B27B1" w:rsidRDefault="00CC2804" w:rsidP="00CC2804">
            <w:pPr>
              <w:jc w:val="center"/>
              <w:rPr>
                <w:rFonts w:ascii="標楷體" w:eastAsia="標楷體"/>
                <w:sz w:val="26"/>
              </w:rPr>
            </w:pPr>
          </w:p>
        </w:tc>
        <w:tc>
          <w:tcPr>
            <w:tcW w:w="1634" w:type="dxa"/>
            <w:vMerge/>
            <w:vAlign w:val="center"/>
          </w:tcPr>
          <w:p w14:paraId="6551583E" w14:textId="77777777" w:rsidR="00CC2804" w:rsidRPr="003B27B1" w:rsidRDefault="00CC2804" w:rsidP="00CC2804">
            <w:pPr>
              <w:jc w:val="center"/>
              <w:rPr>
                <w:rFonts w:ascii="標楷體" w:eastAsia="標楷體"/>
                <w:sz w:val="26"/>
              </w:rPr>
            </w:pPr>
          </w:p>
        </w:tc>
        <w:tc>
          <w:tcPr>
            <w:tcW w:w="2562" w:type="dxa"/>
            <w:vMerge/>
            <w:vAlign w:val="center"/>
          </w:tcPr>
          <w:p w14:paraId="7CB3316A" w14:textId="77777777" w:rsidR="00CC2804" w:rsidRPr="003B27B1" w:rsidRDefault="00CC2804" w:rsidP="00CC2804">
            <w:pPr>
              <w:jc w:val="center"/>
              <w:rPr>
                <w:rFonts w:ascii="標楷體" w:eastAsia="標楷體"/>
                <w:sz w:val="26"/>
              </w:rPr>
            </w:pPr>
          </w:p>
        </w:tc>
      </w:tr>
      <w:tr w:rsidR="003B27B1" w:rsidRPr="003B27B1" w14:paraId="78B60D69" w14:textId="77777777" w:rsidTr="00462193">
        <w:trPr>
          <w:cantSplit/>
          <w:trHeight w:val="421"/>
        </w:trPr>
        <w:tc>
          <w:tcPr>
            <w:tcW w:w="1279" w:type="dxa"/>
            <w:vAlign w:val="center"/>
          </w:tcPr>
          <w:p w14:paraId="0013B640" w14:textId="77777777" w:rsidR="00CC2804" w:rsidRPr="003B27B1" w:rsidRDefault="00CC2804" w:rsidP="00CC2804">
            <w:pPr>
              <w:jc w:val="center"/>
              <w:rPr>
                <w:rFonts w:ascii="標楷體" w:eastAsia="標楷體"/>
                <w:sz w:val="26"/>
              </w:rPr>
            </w:pPr>
            <w:r w:rsidRPr="003B27B1">
              <w:rPr>
                <w:rFonts w:ascii="標楷體" w:eastAsia="標楷體"/>
                <w:sz w:val="26"/>
              </w:rPr>
              <w:t>11</w:t>
            </w:r>
            <w:r w:rsidRPr="003B27B1">
              <w:rPr>
                <w:rFonts w:ascii="標楷體" w:eastAsia="標楷體" w:hint="eastAsia"/>
                <w:sz w:val="26"/>
              </w:rPr>
              <w:t>：</w:t>
            </w:r>
            <w:r w:rsidRPr="003B27B1">
              <w:rPr>
                <w:rFonts w:ascii="標楷體" w:eastAsia="標楷體"/>
                <w:sz w:val="26"/>
              </w:rPr>
              <w:t>20</w:t>
            </w:r>
          </w:p>
        </w:tc>
        <w:tc>
          <w:tcPr>
            <w:tcW w:w="4510" w:type="dxa"/>
            <w:vAlign w:val="center"/>
          </w:tcPr>
          <w:p w14:paraId="0F435A45" w14:textId="77777777" w:rsidR="00CC2804" w:rsidRPr="003B27B1" w:rsidRDefault="00CC2804" w:rsidP="00CC2804">
            <w:pPr>
              <w:spacing w:line="320" w:lineRule="exact"/>
              <w:jc w:val="both"/>
              <w:rPr>
                <w:rFonts w:ascii="標楷體" w:eastAsia="標楷體"/>
                <w:sz w:val="26"/>
                <w:szCs w:val="26"/>
              </w:rPr>
            </w:pPr>
            <w:r w:rsidRPr="003B27B1">
              <w:rPr>
                <w:rFonts w:ascii="標楷體" w:eastAsia="標楷體" w:hint="eastAsia"/>
                <w:sz w:val="26"/>
                <w:szCs w:val="26"/>
              </w:rPr>
              <w:t>第三階段測驗開始</w:t>
            </w:r>
          </w:p>
        </w:tc>
        <w:tc>
          <w:tcPr>
            <w:tcW w:w="794" w:type="dxa"/>
            <w:vMerge/>
            <w:vAlign w:val="center"/>
          </w:tcPr>
          <w:p w14:paraId="25EABDB4" w14:textId="77777777" w:rsidR="00CC2804" w:rsidRPr="003B27B1" w:rsidRDefault="00CC2804" w:rsidP="00CC2804">
            <w:pPr>
              <w:jc w:val="center"/>
              <w:rPr>
                <w:rFonts w:ascii="標楷體" w:eastAsia="標楷體"/>
                <w:sz w:val="26"/>
              </w:rPr>
            </w:pPr>
          </w:p>
        </w:tc>
        <w:tc>
          <w:tcPr>
            <w:tcW w:w="1634" w:type="dxa"/>
            <w:vMerge/>
            <w:vAlign w:val="center"/>
          </w:tcPr>
          <w:p w14:paraId="397C6B51" w14:textId="77777777" w:rsidR="00CC2804" w:rsidRPr="003B27B1" w:rsidRDefault="00CC2804" w:rsidP="00CC2804">
            <w:pPr>
              <w:jc w:val="center"/>
              <w:rPr>
                <w:rFonts w:ascii="標楷體" w:eastAsia="標楷體"/>
                <w:sz w:val="26"/>
              </w:rPr>
            </w:pPr>
          </w:p>
        </w:tc>
        <w:tc>
          <w:tcPr>
            <w:tcW w:w="2562" w:type="dxa"/>
            <w:vMerge/>
            <w:vAlign w:val="center"/>
          </w:tcPr>
          <w:p w14:paraId="752DCA47" w14:textId="77777777" w:rsidR="00CC2804" w:rsidRPr="003B27B1" w:rsidRDefault="00CC2804" w:rsidP="00CC2804">
            <w:pPr>
              <w:jc w:val="center"/>
              <w:rPr>
                <w:rFonts w:ascii="標楷體" w:eastAsia="標楷體"/>
                <w:sz w:val="26"/>
              </w:rPr>
            </w:pPr>
          </w:p>
        </w:tc>
      </w:tr>
      <w:tr w:rsidR="003B27B1" w:rsidRPr="003B27B1" w14:paraId="5FB98A90" w14:textId="77777777" w:rsidTr="00462193">
        <w:trPr>
          <w:cantSplit/>
          <w:trHeight w:val="421"/>
        </w:trPr>
        <w:tc>
          <w:tcPr>
            <w:tcW w:w="1279" w:type="dxa"/>
            <w:vAlign w:val="center"/>
          </w:tcPr>
          <w:p w14:paraId="7B2D6CA7" w14:textId="77777777" w:rsidR="00CC2804" w:rsidRPr="003B27B1" w:rsidRDefault="00CC2804" w:rsidP="00CC2804">
            <w:pPr>
              <w:jc w:val="center"/>
              <w:rPr>
                <w:rFonts w:ascii="標楷體" w:eastAsia="標楷體"/>
                <w:sz w:val="26"/>
              </w:rPr>
            </w:pPr>
            <w:r w:rsidRPr="003B27B1">
              <w:rPr>
                <w:rFonts w:ascii="標楷體" w:eastAsia="標楷體"/>
                <w:sz w:val="26"/>
              </w:rPr>
              <w:t>12</w:t>
            </w:r>
            <w:r w:rsidRPr="003B27B1">
              <w:rPr>
                <w:rFonts w:ascii="標楷體" w:eastAsia="標楷體" w:hint="eastAsia"/>
                <w:sz w:val="26"/>
              </w:rPr>
              <w:t>：</w:t>
            </w:r>
            <w:r w:rsidRPr="003B27B1">
              <w:rPr>
                <w:rFonts w:ascii="標楷體" w:eastAsia="標楷體"/>
                <w:sz w:val="26"/>
              </w:rPr>
              <w:t>00</w:t>
            </w:r>
          </w:p>
        </w:tc>
        <w:tc>
          <w:tcPr>
            <w:tcW w:w="4510" w:type="dxa"/>
            <w:vAlign w:val="center"/>
          </w:tcPr>
          <w:p w14:paraId="18AE3815" w14:textId="77777777" w:rsidR="00CC2804" w:rsidRPr="003B27B1" w:rsidRDefault="00CC2804" w:rsidP="00CC2804">
            <w:pPr>
              <w:spacing w:line="320" w:lineRule="exact"/>
              <w:jc w:val="both"/>
              <w:rPr>
                <w:rFonts w:ascii="標楷體" w:eastAsia="標楷體"/>
                <w:sz w:val="26"/>
                <w:szCs w:val="26"/>
              </w:rPr>
            </w:pPr>
            <w:r w:rsidRPr="003B27B1">
              <w:rPr>
                <w:rFonts w:ascii="標楷體" w:eastAsia="標楷體" w:hint="eastAsia"/>
                <w:sz w:val="26"/>
                <w:szCs w:val="26"/>
              </w:rPr>
              <w:t>第三階段測驗結束、休息</w:t>
            </w:r>
          </w:p>
        </w:tc>
        <w:tc>
          <w:tcPr>
            <w:tcW w:w="794" w:type="dxa"/>
            <w:vMerge/>
            <w:vAlign w:val="center"/>
          </w:tcPr>
          <w:p w14:paraId="6EAA4961" w14:textId="77777777" w:rsidR="00CC2804" w:rsidRPr="003B27B1" w:rsidRDefault="00CC2804" w:rsidP="00CC2804">
            <w:pPr>
              <w:jc w:val="center"/>
              <w:rPr>
                <w:rFonts w:ascii="標楷體" w:eastAsia="標楷體"/>
                <w:sz w:val="26"/>
              </w:rPr>
            </w:pPr>
          </w:p>
        </w:tc>
        <w:tc>
          <w:tcPr>
            <w:tcW w:w="1634" w:type="dxa"/>
            <w:vMerge/>
            <w:vAlign w:val="center"/>
          </w:tcPr>
          <w:p w14:paraId="15CE0095" w14:textId="77777777" w:rsidR="00CC2804" w:rsidRPr="003B27B1" w:rsidRDefault="00CC2804" w:rsidP="00CC2804">
            <w:pPr>
              <w:jc w:val="center"/>
              <w:rPr>
                <w:rFonts w:ascii="標楷體" w:eastAsia="標楷體"/>
                <w:sz w:val="26"/>
              </w:rPr>
            </w:pPr>
          </w:p>
        </w:tc>
        <w:tc>
          <w:tcPr>
            <w:tcW w:w="2562" w:type="dxa"/>
            <w:vMerge/>
            <w:vAlign w:val="center"/>
          </w:tcPr>
          <w:p w14:paraId="1AF90ECD" w14:textId="77777777" w:rsidR="00CC2804" w:rsidRPr="003B27B1" w:rsidRDefault="00CC2804" w:rsidP="00CC2804">
            <w:pPr>
              <w:jc w:val="center"/>
              <w:rPr>
                <w:rFonts w:ascii="標楷體" w:eastAsia="標楷體"/>
                <w:sz w:val="26"/>
              </w:rPr>
            </w:pPr>
          </w:p>
        </w:tc>
      </w:tr>
      <w:tr w:rsidR="003B27B1" w:rsidRPr="003B27B1" w14:paraId="0FCC8180" w14:textId="77777777" w:rsidTr="00462193">
        <w:trPr>
          <w:cantSplit/>
          <w:trHeight w:val="835"/>
        </w:trPr>
        <w:tc>
          <w:tcPr>
            <w:tcW w:w="1279" w:type="dxa"/>
            <w:vAlign w:val="center"/>
          </w:tcPr>
          <w:p w14:paraId="6C05AA13" w14:textId="77777777" w:rsidR="00CC2804" w:rsidRPr="003B27B1" w:rsidRDefault="00CC2804" w:rsidP="00CC2804">
            <w:pPr>
              <w:jc w:val="center"/>
              <w:rPr>
                <w:rFonts w:ascii="標楷體" w:eastAsia="標楷體"/>
                <w:sz w:val="26"/>
              </w:rPr>
            </w:pPr>
            <w:r w:rsidRPr="003B27B1">
              <w:rPr>
                <w:rFonts w:ascii="標楷體" w:eastAsia="標楷體"/>
                <w:sz w:val="26"/>
              </w:rPr>
              <w:t>12</w:t>
            </w:r>
            <w:r w:rsidRPr="003B27B1">
              <w:rPr>
                <w:rFonts w:ascii="標楷體" w:eastAsia="標楷體" w:hint="eastAsia"/>
                <w:sz w:val="26"/>
              </w:rPr>
              <w:t>：</w:t>
            </w:r>
            <w:r w:rsidRPr="003B27B1">
              <w:rPr>
                <w:rFonts w:ascii="標楷體" w:eastAsia="標楷體"/>
                <w:sz w:val="26"/>
              </w:rPr>
              <w:t>05</w:t>
            </w:r>
          </w:p>
        </w:tc>
        <w:tc>
          <w:tcPr>
            <w:tcW w:w="4510" w:type="dxa"/>
            <w:vAlign w:val="center"/>
          </w:tcPr>
          <w:p w14:paraId="305A8D18" w14:textId="3BBC3D7E" w:rsidR="00CC2804" w:rsidRPr="003B27B1" w:rsidRDefault="00CC2804" w:rsidP="00CC2804">
            <w:pPr>
              <w:rPr>
                <w:rFonts w:ascii="標楷體" w:eastAsia="標楷體"/>
                <w:sz w:val="26"/>
              </w:rPr>
            </w:pPr>
            <w:r w:rsidRPr="003B27B1">
              <w:rPr>
                <w:rFonts w:ascii="標楷體" w:eastAsia="標楷體" w:hint="eastAsia"/>
                <w:sz w:val="26"/>
              </w:rPr>
              <w:t>接送</w:t>
            </w:r>
            <w:r w:rsidR="00462193" w:rsidRPr="003B27B1">
              <w:rPr>
                <w:rFonts w:ascii="標楷體" w:eastAsia="標楷體" w:hint="eastAsia"/>
                <w:sz w:val="26"/>
              </w:rPr>
              <w:t>鑑</w:t>
            </w:r>
            <w:r w:rsidRPr="003B27B1">
              <w:rPr>
                <w:rFonts w:ascii="標楷體" w:eastAsia="標楷體" w:hint="eastAsia"/>
                <w:sz w:val="26"/>
              </w:rPr>
              <w:t>評人員及試卷回</w:t>
            </w:r>
            <w:r w:rsidR="00462193" w:rsidRPr="003B27B1">
              <w:rPr>
                <w:rFonts w:ascii="標楷體" w:eastAsia="標楷體" w:hint="eastAsia"/>
                <w:sz w:val="26"/>
              </w:rPr>
              <w:t>承辦學校</w:t>
            </w:r>
          </w:p>
        </w:tc>
        <w:tc>
          <w:tcPr>
            <w:tcW w:w="794" w:type="dxa"/>
            <w:vMerge/>
            <w:vAlign w:val="center"/>
          </w:tcPr>
          <w:p w14:paraId="1CE3A4AB" w14:textId="77777777" w:rsidR="00CC2804" w:rsidRPr="003B27B1" w:rsidRDefault="00CC2804" w:rsidP="00CC2804">
            <w:pPr>
              <w:jc w:val="center"/>
              <w:rPr>
                <w:rFonts w:ascii="標楷體" w:eastAsia="標楷體"/>
                <w:sz w:val="26"/>
              </w:rPr>
            </w:pPr>
          </w:p>
        </w:tc>
        <w:tc>
          <w:tcPr>
            <w:tcW w:w="1634" w:type="dxa"/>
            <w:vMerge/>
            <w:vAlign w:val="center"/>
          </w:tcPr>
          <w:p w14:paraId="6430EA84" w14:textId="77777777" w:rsidR="00CC2804" w:rsidRPr="003B27B1" w:rsidRDefault="00CC2804" w:rsidP="00CC2804">
            <w:pPr>
              <w:jc w:val="center"/>
              <w:rPr>
                <w:rFonts w:ascii="標楷體" w:eastAsia="標楷體"/>
                <w:sz w:val="26"/>
              </w:rPr>
            </w:pPr>
          </w:p>
        </w:tc>
        <w:tc>
          <w:tcPr>
            <w:tcW w:w="2562" w:type="dxa"/>
            <w:vAlign w:val="center"/>
          </w:tcPr>
          <w:p w14:paraId="43A1C536" w14:textId="67C1321A" w:rsidR="00CC2804" w:rsidRPr="003B27B1" w:rsidRDefault="00CC2804" w:rsidP="00CC2804">
            <w:pPr>
              <w:rPr>
                <w:rFonts w:ascii="標楷體" w:eastAsia="標楷體"/>
                <w:spacing w:val="-20"/>
                <w:sz w:val="26"/>
                <w:szCs w:val="26"/>
              </w:rPr>
            </w:pPr>
            <w:r w:rsidRPr="003B27B1">
              <w:rPr>
                <w:rFonts w:ascii="標楷體" w:eastAsia="標楷體" w:hint="eastAsia"/>
                <w:spacing w:val="-20"/>
                <w:sz w:val="26"/>
                <w:szCs w:val="26"/>
              </w:rPr>
              <w:t>各校(2</w:t>
            </w:r>
            <w:r w:rsidR="00A91467" w:rsidRPr="003B27B1">
              <w:rPr>
                <w:rFonts w:ascii="標楷體" w:eastAsia="標楷體" w:hint="eastAsia"/>
                <w:spacing w:val="-20"/>
                <w:sz w:val="26"/>
                <w:szCs w:val="26"/>
              </w:rPr>
              <w:t>3</w:t>
            </w:r>
            <w:r w:rsidRPr="003B27B1">
              <w:rPr>
                <w:rFonts w:ascii="標楷體" w:eastAsia="標楷體" w:hint="eastAsia"/>
                <w:spacing w:val="-20"/>
                <w:sz w:val="26"/>
                <w:szCs w:val="26"/>
              </w:rPr>
              <w:t>校)及資優中</w:t>
            </w:r>
            <w:r w:rsidRPr="003B27B1">
              <w:rPr>
                <w:rFonts w:ascii="標楷體" w:eastAsia="標楷體"/>
                <w:spacing w:val="-20"/>
                <w:sz w:val="26"/>
                <w:szCs w:val="26"/>
              </w:rPr>
              <w:t>心</w:t>
            </w:r>
          </w:p>
          <w:p w14:paraId="30177ABD" w14:textId="77777777" w:rsidR="00CC2804" w:rsidRPr="003B27B1" w:rsidRDefault="00CC2804" w:rsidP="00CC2804">
            <w:pPr>
              <w:jc w:val="center"/>
              <w:rPr>
                <w:rFonts w:ascii="標楷體" w:eastAsia="標楷體"/>
                <w:spacing w:val="-20"/>
                <w:sz w:val="26"/>
                <w:szCs w:val="26"/>
              </w:rPr>
            </w:pPr>
            <w:r w:rsidRPr="003B27B1">
              <w:rPr>
                <w:rFonts w:ascii="標楷體" w:eastAsia="標楷體" w:hint="eastAsia"/>
                <w:spacing w:val="-20"/>
                <w:sz w:val="26"/>
                <w:szCs w:val="26"/>
              </w:rPr>
              <w:t>人員進行考區試場撤收</w:t>
            </w:r>
          </w:p>
        </w:tc>
      </w:tr>
      <w:tr w:rsidR="003B27B1" w:rsidRPr="003B27B1" w14:paraId="28327616" w14:textId="77777777" w:rsidTr="00462193">
        <w:trPr>
          <w:cantSplit/>
          <w:trHeight w:val="687"/>
        </w:trPr>
        <w:tc>
          <w:tcPr>
            <w:tcW w:w="1279" w:type="dxa"/>
            <w:vAlign w:val="center"/>
          </w:tcPr>
          <w:p w14:paraId="3390C100" w14:textId="77777777" w:rsidR="00CC2804" w:rsidRPr="003B27B1" w:rsidRDefault="00CC2804" w:rsidP="00CC2804">
            <w:pPr>
              <w:jc w:val="center"/>
              <w:rPr>
                <w:rFonts w:ascii="標楷體" w:eastAsia="標楷體"/>
                <w:sz w:val="26"/>
              </w:rPr>
            </w:pPr>
            <w:r w:rsidRPr="003B27B1">
              <w:rPr>
                <w:rFonts w:ascii="標楷體" w:eastAsia="標楷體"/>
                <w:sz w:val="26"/>
              </w:rPr>
              <w:t>12</w:t>
            </w:r>
            <w:r w:rsidRPr="003B27B1">
              <w:rPr>
                <w:rFonts w:ascii="標楷體" w:eastAsia="標楷體" w:hint="eastAsia"/>
                <w:sz w:val="26"/>
              </w:rPr>
              <w:t>：</w:t>
            </w:r>
            <w:r w:rsidRPr="003B27B1">
              <w:rPr>
                <w:rFonts w:ascii="標楷體" w:eastAsia="標楷體"/>
                <w:sz w:val="26"/>
              </w:rPr>
              <w:t>50</w:t>
            </w:r>
          </w:p>
        </w:tc>
        <w:tc>
          <w:tcPr>
            <w:tcW w:w="4510" w:type="dxa"/>
            <w:vAlign w:val="center"/>
          </w:tcPr>
          <w:p w14:paraId="5348EB00" w14:textId="53BE3453" w:rsidR="00CC2804" w:rsidRPr="003B27B1" w:rsidRDefault="00462193" w:rsidP="00CC2804">
            <w:pPr>
              <w:spacing w:line="320" w:lineRule="exact"/>
              <w:jc w:val="both"/>
              <w:rPr>
                <w:rFonts w:ascii="標楷體" w:eastAsia="標楷體"/>
                <w:sz w:val="26"/>
              </w:rPr>
            </w:pPr>
            <w:r w:rsidRPr="003B27B1">
              <w:rPr>
                <w:rFonts w:ascii="標楷體" w:eastAsia="標楷體" w:hint="eastAsia"/>
                <w:sz w:val="26"/>
              </w:rPr>
              <w:t>鑑</w:t>
            </w:r>
            <w:r w:rsidR="00CC2804" w:rsidRPr="003B27B1">
              <w:rPr>
                <w:rFonts w:ascii="標楷體" w:eastAsia="標楷體" w:hint="eastAsia"/>
                <w:sz w:val="26"/>
              </w:rPr>
              <w:t>評人員午餐、休息</w:t>
            </w:r>
          </w:p>
        </w:tc>
        <w:tc>
          <w:tcPr>
            <w:tcW w:w="794" w:type="dxa"/>
            <w:vMerge w:val="restart"/>
            <w:vAlign w:val="center"/>
          </w:tcPr>
          <w:p w14:paraId="664EBBF5" w14:textId="753B14BC" w:rsidR="00CC2804" w:rsidRPr="003B27B1" w:rsidRDefault="007823B1" w:rsidP="00CC2804">
            <w:pPr>
              <w:jc w:val="center"/>
              <w:rPr>
                <w:rFonts w:ascii="標楷體" w:eastAsia="標楷體"/>
                <w:sz w:val="26"/>
              </w:rPr>
            </w:pPr>
            <w:r w:rsidRPr="003B27B1">
              <w:rPr>
                <w:rFonts w:ascii="標楷體" w:eastAsia="標楷體" w:hint="eastAsia"/>
                <w:sz w:val="26"/>
              </w:rPr>
              <w:t>文府</w:t>
            </w:r>
            <w:r w:rsidR="00CC2804" w:rsidRPr="003B27B1">
              <w:rPr>
                <w:rFonts w:ascii="標楷體" w:eastAsia="標楷體" w:hint="eastAsia"/>
                <w:sz w:val="26"/>
              </w:rPr>
              <w:t>國小</w:t>
            </w:r>
          </w:p>
        </w:tc>
        <w:tc>
          <w:tcPr>
            <w:tcW w:w="1634" w:type="dxa"/>
            <w:vMerge w:val="restart"/>
            <w:vAlign w:val="center"/>
          </w:tcPr>
          <w:p w14:paraId="758D85C2" w14:textId="77777777" w:rsidR="00CC2804" w:rsidRPr="003B27B1" w:rsidRDefault="00CC2804" w:rsidP="00CC2804">
            <w:pPr>
              <w:spacing w:line="320" w:lineRule="exact"/>
              <w:jc w:val="center"/>
              <w:rPr>
                <w:rFonts w:ascii="標楷體" w:eastAsia="標楷體"/>
              </w:rPr>
            </w:pPr>
            <w:r w:rsidRPr="003B27B1">
              <w:rPr>
                <w:rFonts w:ascii="標楷體" w:eastAsia="標楷體" w:hint="eastAsia"/>
              </w:rPr>
              <w:t>教育局</w:t>
            </w:r>
          </w:p>
          <w:p w14:paraId="736DCE28" w14:textId="77777777" w:rsidR="00C84C4E" w:rsidRPr="003B27B1" w:rsidRDefault="00C84C4E" w:rsidP="00C84C4E">
            <w:pPr>
              <w:spacing w:line="320" w:lineRule="exact"/>
              <w:jc w:val="center"/>
              <w:rPr>
                <w:rFonts w:ascii="標楷體" w:eastAsia="標楷體"/>
              </w:rPr>
            </w:pPr>
            <w:r w:rsidRPr="003B27B1">
              <w:rPr>
                <w:rFonts w:ascii="標楷體" w:eastAsia="標楷體" w:hint="eastAsia"/>
              </w:rPr>
              <w:t>黃校長意華</w:t>
            </w:r>
          </w:p>
          <w:p w14:paraId="3B3312E8" w14:textId="179888DC" w:rsidR="00CC2804" w:rsidRPr="003B27B1" w:rsidRDefault="00A91467" w:rsidP="00462193">
            <w:pPr>
              <w:spacing w:line="360" w:lineRule="exact"/>
              <w:jc w:val="center"/>
              <w:rPr>
                <w:rFonts w:ascii="標楷體" w:eastAsia="標楷體"/>
              </w:rPr>
            </w:pPr>
            <w:r w:rsidRPr="003B27B1">
              <w:rPr>
                <w:rFonts w:ascii="標楷體" w:eastAsia="標楷體" w:hint="eastAsia"/>
              </w:rPr>
              <w:t>李主任素梅</w:t>
            </w:r>
          </w:p>
        </w:tc>
        <w:tc>
          <w:tcPr>
            <w:tcW w:w="2562" w:type="dxa"/>
            <w:vMerge w:val="restart"/>
            <w:vAlign w:val="center"/>
          </w:tcPr>
          <w:p w14:paraId="31691AB6" w14:textId="77777777" w:rsidR="00CC2804" w:rsidRPr="003B27B1" w:rsidRDefault="00CC2804" w:rsidP="00CC2804">
            <w:pPr>
              <w:jc w:val="center"/>
              <w:rPr>
                <w:rFonts w:ascii="標楷體" w:eastAsia="標楷體"/>
                <w:sz w:val="26"/>
              </w:rPr>
            </w:pPr>
          </w:p>
        </w:tc>
      </w:tr>
      <w:tr w:rsidR="003B27B1" w:rsidRPr="003B27B1" w14:paraId="63313A95" w14:textId="77777777" w:rsidTr="00462193">
        <w:trPr>
          <w:cantSplit/>
          <w:trHeight w:val="839"/>
        </w:trPr>
        <w:tc>
          <w:tcPr>
            <w:tcW w:w="1279" w:type="dxa"/>
            <w:tcBorders>
              <w:bottom w:val="single" w:sz="4" w:space="0" w:color="auto"/>
            </w:tcBorders>
            <w:vAlign w:val="center"/>
          </w:tcPr>
          <w:p w14:paraId="32E8E5C9" w14:textId="77777777" w:rsidR="00CC2804" w:rsidRPr="003B27B1" w:rsidRDefault="00CC2804" w:rsidP="00CC2804">
            <w:pPr>
              <w:spacing w:line="240" w:lineRule="exact"/>
              <w:jc w:val="center"/>
              <w:rPr>
                <w:rFonts w:ascii="標楷體" w:eastAsia="標楷體"/>
              </w:rPr>
            </w:pPr>
            <w:r w:rsidRPr="003B27B1">
              <w:rPr>
                <w:rFonts w:ascii="標楷體" w:eastAsia="標楷體"/>
              </w:rPr>
              <w:t>13</w:t>
            </w:r>
            <w:r w:rsidRPr="003B27B1">
              <w:rPr>
                <w:rFonts w:ascii="標楷體" w:eastAsia="標楷體" w:hint="eastAsia"/>
              </w:rPr>
              <w:t>：</w:t>
            </w:r>
            <w:r w:rsidRPr="003B27B1">
              <w:rPr>
                <w:rFonts w:ascii="標楷體" w:eastAsia="標楷體"/>
              </w:rPr>
              <w:t>30</w:t>
            </w:r>
          </w:p>
          <w:p w14:paraId="2BC427E9" w14:textId="77777777" w:rsidR="00CC2804" w:rsidRPr="003B27B1" w:rsidRDefault="00CC2804" w:rsidP="00CC2804">
            <w:pPr>
              <w:spacing w:line="240" w:lineRule="exact"/>
              <w:jc w:val="center"/>
              <w:rPr>
                <w:rFonts w:ascii="標楷體" w:eastAsia="標楷體"/>
              </w:rPr>
            </w:pPr>
            <w:r w:rsidRPr="003B27B1">
              <w:rPr>
                <w:rFonts w:ascii="標楷體" w:eastAsia="標楷體" w:hint="eastAsia"/>
                <w:eastAsianLayout w:id="555460864" w:vert="1" w:vertCompress="1"/>
              </w:rPr>
              <w:t>～</w:t>
            </w:r>
          </w:p>
          <w:p w14:paraId="1F3BF1F5" w14:textId="77777777" w:rsidR="00CC2804" w:rsidRPr="003B27B1" w:rsidRDefault="00CC2804" w:rsidP="00CC2804">
            <w:pPr>
              <w:spacing w:line="240" w:lineRule="exact"/>
              <w:jc w:val="center"/>
              <w:rPr>
                <w:rFonts w:ascii="標楷體" w:eastAsia="標楷體"/>
                <w:sz w:val="26"/>
              </w:rPr>
            </w:pPr>
            <w:r w:rsidRPr="003B27B1">
              <w:rPr>
                <w:rFonts w:ascii="標楷體" w:eastAsia="標楷體"/>
              </w:rPr>
              <w:t>17</w:t>
            </w:r>
            <w:r w:rsidRPr="003B27B1">
              <w:rPr>
                <w:rFonts w:ascii="標楷體" w:eastAsia="標楷體" w:hint="eastAsia"/>
              </w:rPr>
              <w:t>：</w:t>
            </w:r>
            <w:r w:rsidRPr="003B27B1">
              <w:rPr>
                <w:rFonts w:ascii="標楷體" w:eastAsia="標楷體"/>
              </w:rPr>
              <w:t>00</w:t>
            </w:r>
          </w:p>
        </w:tc>
        <w:tc>
          <w:tcPr>
            <w:tcW w:w="4510" w:type="dxa"/>
            <w:tcBorders>
              <w:bottom w:val="single" w:sz="4" w:space="0" w:color="auto"/>
            </w:tcBorders>
            <w:vAlign w:val="center"/>
          </w:tcPr>
          <w:p w14:paraId="59BE1573" w14:textId="2F0CC2C3" w:rsidR="00CC2804" w:rsidRPr="003B27B1" w:rsidRDefault="00462193" w:rsidP="00CC2804">
            <w:pPr>
              <w:spacing w:line="320" w:lineRule="exact"/>
              <w:jc w:val="both"/>
              <w:rPr>
                <w:rFonts w:ascii="標楷體" w:eastAsia="標楷體"/>
                <w:sz w:val="26"/>
              </w:rPr>
            </w:pPr>
            <w:r w:rsidRPr="003B27B1">
              <w:rPr>
                <w:rFonts w:ascii="標楷體" w:eastAsia="標楷體" w:hint="eastAsia"/>
                <w:sz w:val="26"/>
              </w:rPr>
              <w:t>鑑</w:t>
            </w:r>
            <w:r w:rsidR="00CC2804" w:rsidRPr="003B27B1">
              <w:rPr>
                <w:rFonts w:ascii="標楷體" w:eastAsia="標楷體" w:hint="eastAsia"/>
                <w:sz w:val="26"/>
              </w:rPr>
              <w:t>評人員閱卷</w:t>
            </w:r>
          </w:p>
        </w:tc>
        <w:tc>
          <w:tcPr>
            <w:tcW w:w="794" w:type="dxa"/>
            <w:vMerge/>
            <w:tcBorders>
              <w:bottom w:val="single" w:sz="4" w:space="0" w:color="auto"/>
            </w:tcBorders>
            <w:vAlign w:val="center"/>
          </w:tcPr>
          <w:p w14:paraId="6C49C79F" w14:textId="77777777" w:rsidR="00CC2804" w:rsidRPr="003B27B1" w:rsidRDefault="00CC2804" w:rsidP="00CC2804">
            <w:pPr>
              <w:jc w:val="center"/>
              <w:rPr>
                <w:rFonts w:ascii="標楷體" w:eastAsia="標楷體"/>
                <w:sz w:val="26"/>
              </w:rPr>
            </w:pPr>
          </w:p>
        </w:tc>
        <w:tc>
          <w:tcPr>
            <w:tcW w:w="1634" w:type="dxa"/>
            <w:vMerge/>
            <w:tcBorders>
              <w:bottom w:val="single" w:sz="4" w:space="0" w:color="auto"/>
            </w:tcBorders>
            <w:vAlign w:val="center"/>
          </w:tcPr>
          <w:p w14:paraId="657C1FB6" w14:textId="77777777" w:rsidR="00CC2804" w:rsidRPr="003B27B1" w:rsidRDefault="00CC2804" w:rsidP="00CC2804">
            <w:pPr>
              <w:jc w:val="center"/>
              <w:rPr>
                <w:rFonts w:ascii="標楷體" w:eastAsia="標楷體"/>
                <w:sz w:val="26"/>
              </w:rPr>
            </w:pPr>
          </w:p>
        </w:tc>
        <w:tc>
          <w:tcPr>
            <w:tcW w:w="2562" w:type="dxa"/>
            <w:vMerge/>
            <w:tcBorders>
              <w:bottom w:val="single" w:sz="4" w:space="0" w:color="auto"/>
            </w:tcBorders>
            <w:vAlign w:val="center"/>
          </w:tcPr>
          <w:p w14:paraId="65D97A2F" w14:textId="77777777" w:rsidR="00CC2804" w:rsidRPr="003B27B1" w:rsidRDefault="00CC2804" w:rsidP="00CC2804">
            <w:pPr>
              <w:jc w:val="center"/>
              <w:rPr>
                <w:rFonts w:ascii="標楷體" w:eastAsia="標楷體"/>
                <w:sz w:val="26"/>
              </w:rPr>
            </w:pPr>
          </w:p>
        </w:tc>
      </w:tr>
      <w:tr w:rsidR="003B27B1" w:rsidRPr="003B27B1" w14:paraId="6D62ED25" w14:textId="77777777" w:rsidTr="00462193">
        <w:trPr>
          <w:cantSplit/>
          <w:trHeight w:val="632"/>
        </w:trPr>
        <w:tc>
          <w:tcPr>
            <w:tcW w:w="1279" w:type="dxa"/>
            <w:tcBorders>
              <w:bottom w:val="single" w:sz="12" w:space="0" w:color="auto"/>
            </w:tcBorders>
            <w:vAlign w:val="center"/>
          </w:tcPr>
          <w:p w14:paraId="72A15A57" w14:textId="77777777" w:rsidR="00CC2804" w:rsidRPr="003B27B1" w:rsidRDefault="00CC2804" w:rsidP="00CC2804">
            <w:pPr>
              <w:jc w:val="center"/>
              <w:rPr>
                <w:rFonts w:ascii="標楷體" w:eastAsia="標楷體"/>
                <w:sz w:val="26"/>
              </w:rPr>
            </w:pPr>
            <w:r w:rsidRPr="003B27B1">
              <w:rPr>
                <w:rFonts w:ascii="標楷體" w:eastAsia="標楷體"/>
                <w:sz w:val="26"/>
              </w:rPr>
              <w:t>17</w:t>
            </w:r>
            <w:r w:rsidRPr="003B27B1">
              <w:rPr>
                <w:rFonts w:ascii="標楷體" w:eastAsia="標楷體" w:hint="eastAsia"/>
                <w:sz w:val="26"/>
              </w:rPr>
              <w:t>：</w:t>
            </w:r>
            <w:r w:rsidRPr="003B27B1">
              <w:rPr>
                <w:rFonts w:ascii="標楷體" w:eastAsia="標楷體"/>
                <w:sz w:val="26"/>
              </w:rPr>
              <w:t>00</w:t>
            </w:r>
          </w:p>
        </w:tc>
        <w:tc>
          <w:tcPr>
            <w:tcW w:w="4510" w:type="dxa"/>
            <w:tcBorders>
              <w:bottom w:val="single" w:sz="12" w:space="0" w:color="auto"/>
            </w:tcBorders>
            <w:vAlign w:val="center"/>
          </w:tcPr>
          <w:p w14:paraId="3313B13E" w14:textId="77777777" w:rsidR="00CC2804" w:rsidRPr="003B27B1" w:rsidRDefault="00CC2804" w:rsidP="00CC2804">
            <w:pPr>
              <w:spacing w:line="320" w:lineRule="exact"/>
              <w:jc w:val="both"/>
              <w:rPr>
                <w:rFonts w:ascii="標楷體" w:eastAsia="標楷體"/>
                <w:sz w:val="26"/>
              </w:rPr>
            </w:pPr>
            <w:r w:rsidRPr="003B27B1">
              <w:rPr>
                <w:rFonts w:ascii="標楷體" w:eastAsia="標楷體" w:hint="eastAsia"/>
                <w:sz w:val="26"/>
              </w:rPr>
              <w:t>閱卷完畢、登錄各校</w:t>
            </w:r>
            <w:r w:rsidRPr="003B27B1">
              <w:rPr>
                <w:rFonts w:ascii="標楷體" w:eastAsia="標楷體" w:hint="eastAsia"/>
                <w:bCs/>
                <w:sz w:val="26"/>
              </w:rPr>
              <w:t>結果</w:t>
            </w:r>
            <w:r w:rsidRPr="003B27B1">
              <w:rPr>
                <w:rFonts w:ascii="標楷體" w:eastAsia="標楷體" w:hint="eastAsia"/>
                <w:sz w:val="26"/>
              </w:rPr>
              <w:t>、賦歸</w:t>
            </w:r>
          </w:p>
        </w:tc>
        <w:tc>
          <w:tcPr>
            <w:tcW w:w="794" w:type="dxa"/>
            <w:vMerge/>
            <w:tcBorders>
              <w:bottom w:val="single" w:sz="12" w:space="0" w:color="auto"/>
            </w:tcBorders>
            <w:vAlign w:val="center"/>
          </w:tcPr>
          <w:p w14:paraId="15837842" w14:textId="77777777" w:rsidR="00CC2804" w:rsidRPr="003B27B1" w:rsidRDefault="00CC2804" w:rsidP="00CC2804">
            <w:pPr>
              <w:jc w:val="center"/>
              <w:rPr>
                <w:rFonts w:ascii="標楷體" w:eastAsia="標楷體"/>
                <w:sz w:val="26"/>
              </w:rPr>
            </w:pPr>
          </w:p>
        </w:tc>
        <w:tc>
          <w:tcPr>
            <w:tcW w:w="1634" w:type="dxa"/>
            <w:vMerge/>
            <w:tcBorders>
              <w:bottom w:val="single" w:sz="12" w:space="0" w:color="auto"/>
            </w:tcBorders>
            <w:vAlign w:val="center"/>
          </w:tcPr>
          <w:p w14:paraId="6FA9428E" w14:textId="77777777" w:rsidR="00CC2804" w:rsidRPr="003B27B1" w:rsidRDefault="00CC2804" w:rsidP="00CC2804">
            <w:pPr>
              <w:jc w:val="center"/>
              <w:rPr>
                <w:rFonts w:ascii="標楷體" w:eastAsia="標楷體"/>
              </w:rPr>
            </w:pPr>
          </w:p>
        </w:tc>
        <w:tc>
          <w:tcPr>
            <w:tcW w:w="2562" w:type="dxa"/>
            <w:tcBorders>
              <w:bottom w:val="single" w:sz="12" w:space="0" w:color="auto"/>
            </w:tcBorders>
            <w:vAlign w:val="center"/>
          </w:tcPr>
          <w:p w14:paraId="4B6B45D6" w14:textId="77777777" w:rsidR="00CC2804" w:rsidRPr="003B27B1" w:rsidRDefault="00CC2804" w:rsidP="00CC2804">
            <w:pPr>
              <w:jc w:val="center"/>
              <w:rPr>
                <w:rFonts w:ascii="標楷體" w:eastAsia="標楷體"/>
                <w:sz w:val="26"/>
              </w:rPr>
            </w:pPr>
            <w:r w:rsidRPr="003B27B1">
              <w:rPr>
                <w:rFonts w:ascii="標楷體" w:eastAsia="標楷體" w:hint="eastAsia"/>
                <w:sz w:val="26"/>
              </w:rPr>
              <w:t>大家辛苦了</w:t>
            </w:r>
          </w:p>
        </w:tc>
      </w:tr>
    </w:tbl>
    <w:p w14:paraId="60880FF9" w14:textId="27141D8C" w:rsidR="002C0611" w:rsidRPr="003B27B1" w:rsidRDefault="00FD4A7A" w:rsidP="00462193">
      <w:pPr>
        <w:spacing w:afterLines="50" w:after="180" w:line="320" w:lineRule="exact"/>
        <w:jc w:val="center"/>
        <w:rPr>
          <w:rFonts w:eastAsia="標楷體"/>
          <w:sz w:val="28"/>
        </w:rPr>
      </w:pPr>
      <w:r w:rsidRPr="003B27B1">
        <w:rPr>
          <w:rFonts w:eastAsia="標楷體" w:hint="eastAsia"/>
          <w:sz w:val="28"/>
        </w:rPr>
        <w:t>（日期：</w:t>
      </w:r>
      <w:r w:rsidRPr="003B27B1">
        <w:rPr>
          <w:rFonts w:ascii="標楷體" w:eastAsia="標楷體" w:hAnsi="標楷體"/>
          <w:sz w:val="28"/>
        </w:rPr>
        <w:t>1</w:t>
      </w:r>
      <w:r w:rsidR="009E3D71" w:rsidRPr="003B27B1">
        <w:rPr>
          <w:rFonts w:ascii="標楷體" w:eastAsia="標楷體" w:hAnsi="標楷體" w:hint="eastAsia"/>
          <w:sz w:val="28"/>
        </w:rPr>
        <w:t>1</w:t>
      </w:r>
      <w:r w:rsidR="00A91467" w:rsidRPr="003B27B1">
        <w:rPr>
          <w:rFonts w:ascii="標楷體" w:eastAsia="標楷體" w:hAnsi="標楷體" w:hint="eastAsia"/>
          <w:sz w:val="28"/>
        </w:rPr>
        <w:t>5</w:t>
      </w:r>
      <w:r w:rsidRPr="003B27B1">
        <w:rPr>
          <w:rFonts w:eastAsia="標楷體" w:hint="eastAsia"/>
          <w:sz w:val="28"/>
        </w:rPr>
        <w:t>年</w:t>
      </w:r>
      <w:r w:rsidRPr="003B27B1">
        <w:rPr>
          <w:rFonts w:ascii="標楷體" w:eastAsia="標楷體" w:hAnsi="標楷體"/>
          <w:sz w:val="28"/>
        </w:rPr>
        <w:t>3</w:t>
      </w:r>
      <w:r w:rsidRPr="003B27B1">
        <w:rPr>
          <w:rFonts w:eastAsia="標楷體" w:hint="eastAsia"/>
          <w:sz w:val="28"/>
        </w:rPr>
        <w:t>月</w:t>
      </w:r>
      <w:r w:rsidR="00A91467" w:rsidRPr="003B27B1">
        <w:rPr>
          <w:rFonts w:ascii="標楷體" w:eastAsia="標楷體" w:hAnsi="標楷體" w:hint="eastAsia"/>
          <w:sz w:val="28"/>
        </w:rPr>
        <w:t>14</w:t>
      </w:r>
      <w:r w:rsidR="009E3D71" w:rsidRPr="003B27B1">
        <w:rPr>
          <w:rFonts w:eastAsia="標楷體" w:hint="eastAsia"/>
          <w:sz w:val="28"/>
        </w:rPr>
        <w:t>日</w:t>
      </w:r>
      <w:r w:rsidRPr="003B27B1">
        <w:rPr>
          <w:rFonts w:eastAsia="標楷體" w:hint="eastAsia"/>
          <w:sz w:val="28"/>
        </w:rPr>
        <w:t>星期六）</w:t>
      </w:r>
    </w:p>
    <w:p w14:paraId="6C88A962" w14:textId="77777777" w:rsidR="00FD4A7A" w:rsidRPr="003B27B1" w:rsidRDefault="00FD4A7A" w:rsidP="00CB266F">
      <w:pPr>
        <w:spacing w:line="20" w:lineRule="exact"/>
        <w:rPr>
          <w:rFonts w:eastAsia="標楷體"/>
          <w:sz w:val="16"/>
        </w:rPr>
      </w:pPr>
    </w:p>
    <w:p w14:paraId="51D708BD" w14:textId="32995CF0" w:rsidR="00FD4A7A" w:rsidRPr="003B27B1" w:rsidRDefault="00FD4A7A" w:rsidP="00E54724">
      <w:pPr>
        <w:widowControl/>
        <w:spacing w:line="400" w:lineRule="exact"/>
        <w:ind w:leftChars="-236" w:left="-566" w:firstLineChars="158" w:firstLine="563"/>
        <w:jc w:val="center"/>
        <w:rPr>
          <w:rFonts w:ascii="標楷體" w:eastAsia="標楷體"/>
          <w:spacing w:val="-12"/>
          <w:w w:val="95"/>
          <w:sz w:val="32"/>
          <w:szCs w:val="32"/>
        </w:rPr>
      </w:pPr>
      <w:r w:rsidRPr="003B27B1">
        <w:rPr>
          <w:rFonts w:ascii="標楷體" w:eastAsia="標楷體"/>
          <w:b/>
          <w:bCs/>
          <w:spacing w:val="-12"/>
          <w:w w:val="95"/>
          <w:sz w:val="40"/>
          <w:szCs w:val="40"/>
        </w:rPr>
        <w:br w:type="page"/>
      </w:r>
      <w:r w:rsidR="00566E5E" w:rsidRPr="003B27B1">
        <w:rPr>
          <w:noProof/>
          <w:sz w:val="32"/>
          <w:szCs w:val="32"/>
        </w:rPr>
        <w:lastRenderedPageBreak/>
        <mc:AlternateContent>
          <mc:Choice Requires="wps">
            <w:drawing>
              <wp:anchor distT="0" distB="0" distL="114300" distR="114300" simplePos="0" relativeHeight="251638272" behindDoc="0" locked="0" layoutInCell="1" allowOverlap="1" wp14:anchorId="6B6FE25C" wp14:editId="3E4BC9D9">
                <wp:simplePos x="0" y="0"/>
                <wp:positionH relativeFrom="column">
                  <wp:posOffset>3581400</wp:posOffset>
                </wp:positionH>
                <wp:positionV relativeFrom="paragraph">
                  <wp:posOffset>-457200</wp:posOffset>
                </wp:positionV>
                <wp:extent cx="3276600" cy="571500"/>
                <wp:effectExtent l="0" t="0" r="0" b="0"/>
                <wp:wrapNone/>
                <wp:docPr id="35"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D4A34" w14:textId="77777777" w:rsidR="00613211" w:rsidRDefault="00613211" w:rsidP="00CB266F">
                            <w:pPr>
                              <w:spacing w:line="320" w:lineRule="exact"/>
                              <w:jc w:val="right"/>
                              <w:rPr>
                                <w:rFonts w:ascii="書法家特圓體" w:eastAsia="書法家特圓體" w:hAnsi="標楷體"/>
                                <w:sz w:val="28"/>
                                <w:szCs w:val="28"/>
                              </w:rPr>
                            </w:pPr>
                          </w:p>
                          <w:p w14:paraId="45048E86" w14:textId="77777777" w:rsidR="00613211" w:rsidRPr="00B854FC" w:rsidRDefault="00613211" w:rsidP="00CB266F">
                            <w:pPr>
                              <w:spacing w:line="320" w:lineRule="exact"/>
                              <w:jc w:val="right"/>
                              <w:rPr>
                                <w:rFonts w:ascii="書法家特圓體" w:eastAsia="書法家特圓體" w:hAnsi="標楷體"/>
                                <w:sz w:val="28"/>
                                <w:szCs w:val="28"/>
                              </w:rPr>
                            </w:pPr>
                            <w:r w:rsidRPr="00B854FC">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C22C0A">
                              <w:rPr>
                                <w:rFonts w:ascii="標楷體" w:eastAsia="標楷體" w:hAnsi="標楷體" w:hint="eastAsia"/>
                                <w:sz w:val="28"/>
                                <w:szCs w:val="28"/>
                              </w:rPr>
                              <w:t>附件二</w:t>
                            </w:r>
                            <w:r w:rsidRPr="00B854FC">
                              <w:rPr>
                                <w:rFonts w:ascii="書法家特圓體" w:eastAsia="書法家特圓體" w:hAnsi="標楷體" w:hint="eastAsia"/>
                                <w:sz w:val="28"/>
                                <w:szCs w:val="28"/>
                              </w:rPr>
                              <w:t>】</w:t>
                            </w:r>
                          </w:p>
                          <w:p w14:paraId="5ADC7827" w14:textId="77777777" w:rsidR="00613211" w:rsidRDefault="006132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FE25C" id="文字方塊 34" o:spid="_x0000_s1028" type="#_x0000_t202" style="position:absolute;left:0;text-align:left;margin-left:282pt;margin-top:-36pt;width:258pt;height: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" filled="f" stroked="f">
                <v:textbox>
                  <w:txbxContent>
                    <w:p w14:paraId="5AAD4A34" w14:textId="77777777" w:rsidR="00613211" w:rsidRDefault="00613211" w:rsidP="00CB266F">
                      <w:pPr>
                        <w:spacing w:line="320" w:lineRule="exact"/>
                        <w:jc w:val="right"/>
                        <w:rPr>
                          <w:rFonts w:ascii="書法家特圓體" w:eastAsia="書法家特圓體" w:hAnsi="標楷體"/>
                          <w:sz w:val="28"/>
                          <w:szCs w:val="28"/>
                        </w:rPr>
                      </w:pPr>
                    </w:p>
                    <w:p w14:paraId="45048E86" w14:textId="77777777" w:rsidR="00613211" w:rsidRPr="00B854FC" w:rsidRDefault="00613211" w:rsidP="00CB266F">
                      <w:pPr>
                        <w:spacing w:line="320" w:lineRule="exact"/>
                        <w:jc w:val="right"/>
                        <w:rPr>
                          <w:rFonts w:ascii="書法家特圓體" w:eastAsia="書法家特圓體" w:hAnsi="標楷體"/>
                          <w:sz w:val="28"/>
                          <w:szCs w:val="28"/>
                        </w:rPr>
                      </w:pPr>
                      <w:r w:rsidRPr="00B854FC">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C22C0A">
                        <w:rPr>
                          <w:rFonts w:ascii="標楷體" w:eastAsia="標楷體" w:hAnsi="標楷體" w:hint="eastAsia"/>
                          <w:sz w:val="28"/>
                          <w:szCs w:val="28"/>
                        </w:rPr>
                        <w:t>附件二</w:t>
                      </w:r>
                      <w:r w:rsidRPr="00B854FC">
                        <w:rPr>
                          <w:rFonts w:ascii="書法家特圓體" w:eastAsia="書法家特圓體" w:hAnsi="標楷體" w:hint="eastAsia"/>
                          <w:sz w:val="28"/>
                          <w:szCs w:val="28"/>
                        </w:rPr>
                        <w:t>】</w:t>
                      </w:r>
                    </w:p>
                    <w:p w14:paraId="5ADC7827" w14:textId="77777777" w:rsidR="00613211" w:rsidRDefault="00613211"/>
                  </w:txbxContent>
                </v:textbox>
              </v:shape>
            </w:pict>
          </mc:Fallback>
        </mc:AlternateContent>
      </w:r>
      <w:r w:rsidRPr="003B27B1">
        <w:rPr>
          <w:rFonts w:ascii="標楷體" w:eastAsia="標楷體" w:hint="eastAsia"/>
          <w:spacing w:val="-12"/>
          <w:w w:val="95"/>
          <w:sz w:val="32"/>
          <w:szCs w:val="32"/>
        </w:rPr>
        <w:t>高雄市○○區○○國小</w:t>
      </w:r>
      <w:r w:rsidR="00F13B54" w:rsidRPr="003B27B1">
        <w:rPr>
          <w:rFonts w:ascii="標楷體" w:eastAsia="標楷體" w:hint="eastAsia"/>
          <w:spacing w:val="-12"/>
          <w:w w:val="95"/>
          <w:sz w:val="32"/>
          <w:szCs w:val="32"/>
        </w:rPr>
        <w:t>11</w:t>
      </w:r>
      <w:r w:rsidR="00DF66BB" w:rsidRPr="003B27B1">
        <w:rPr>
          <w:rFonts w:ascii="標楷體" w:eastAsia="標楷體" w:hint="eastAsia"/>
          <w:spacing w:val="-12"/>
          <w:w w:val="95"/>
          <w:sz w:val="32"/>
          <w:szCs w:val="32"/>
        </w:rPr>
        <w:t>5</w:t>
      </w:r>
      <w:r w:rsidRPr="003B27B1">
        <w:rPr>
          <w:rFonts w:ascii="標楷體" w:eastAsia="標楷體" w:hint="eastAsia"/>
          <w:spacing w:val="-12"/>
          <w:w w:val="95"/>
          <w:sz w:val="32"/>
          <w:szCs w:val="32"/>
        </w:rPr>
        <w:t>學年度國小一般智能資賦優異學生鑑定</w:t>
      </w:r>
    </w:p>
    <w:p w14:paraId="137F1FF7" w14:textId="034C3C16" w:rsidR="00CC2804" w:rsidRPr="003B27B1" w:rsidRDefault="00FD4A7A" w:rsidP="00E54724">
      <w:pPr>
        <w:snapToGrid w:val="0"/>
        <w:spacing w:line="400" w:lineRule="exact"/>
        <w:jc w:val="center"/>
        <w:rPr>
          <w:rFonts w:ascii="標楷體" w:eastAsia="標楷體"/>
          <w:spacing w:val="-12"/>
          <w:w w:val="95"/>
          <w:sz w:val="32"/>
          <w:szCs w:val="32"/>
        </w:rPr>
      </w:pPr>
      <w:r w:rsidRPr="003B27B1">
        <w:rPr>
          <w:rFonts w:ascii="標楷體" w:eastAsia="標楷體" w:hint="eastAsia"/>
          <w:spacing w:val="-12"/>
          <w:w w:val="95"/>
          <w:sz w:val="32"/>
          <w:szCs w:val="32"/>
        </w:rPr>
        <w:t>初</w:t>
      </w:r>
      <w:r w:rsidRPr="003B27B1">
        <w:rPr>
          <w:rFonts w:ascii="標楷體" w:eastAsia="標楷體"/>
          <w:spacing w:val="-12"/>
          <w:w w:val="95"/>
          <w:sz w:val="32"/>
          <w:szCs w:val="32"/>
        </w:rPr>
        <w:t xml:space="preserve">  </w:t>
      </w:r>
      <w:r w:rsidR="006631C3" w:rsidRPr="003B27B1">
        <w:rPr>
          <w:rFonts w:ascii="標楷體" w:eastAsia="標楷體" w:hint="eastAsia"/>
          <w:spacing w:val="-12"/>
          <w:w w:val="95"/>
          <w:sz w:val="32"/>
          <w:szCs w:val="32"/>
        </w:rPr>
        <w:t>選</w:t>
      </w:r>
      <w:r w:rsidRPr="003B27B1">
        <w:rPr>
          <w:rFonts w:ascii="標楷體" w:eastAsia="標楷體"/>
          <w:spacing w:val="-12"/>
          <w:w w:val="95"/>
          <w:sz w:val="32"/>
          <w:szCs w:val="32"/>
        </w:rPr>
        <w:t xml:space="preserve">  </w:t>
      </w:r>
      <w:r w:rsidRPr="003B27B1">
        <w:rPr>
          <w:rFonts w:ascii="標楷體" w:eastAsia="標楷體" w:hint="eastAsia"/>
          <w:spacing w:val="-12"/>
          <w:w w:val="95"/>
          <w:sz w:val="32"/>
          <w:szCs w:val="32"/>
        </w:rPr>
        <w:t>報</w:t>
      </w:r>
      <w:r w:rsidRPr="003B27B1">
        <w:rPr>
          <w:rFonts w:ascii="標楷體" w:eastAsia="標楷體"/>
          <w:spacing w:val="-12"/>
          <w:w w:val="95"/>
          <w:sz w:val="32"/>
          <w:szCs w:val="32"/>
        </w:rPr>
        <w:t xml:space="preserve">  </w:t>
      </w:r>
      <w:r w:rsidRPr="003B27B1">
        <w:rPr>
          <w:rFonts w:ascii="標楷體" w:eastAsia="標楷體" w:hint="eastAsia"/>
          <w:spacing w:val="-12"/>
          <w:w w:val="95"/>
          <w:sz w:val="32"/>
          <w:szCs w:val="32"/>
        </w:rPr>
        <w:t>名</w:t>
      </w:r>
      <w:r w:rsidRPr="003B27B1">
        <w:rPr>
          <w:rFonts w:ascii="標楷體" w:eastAsia="標楷體"/>
          <w:spacing w:val="-12"/>
          <w:w w:val="95"/>
          <w:sz w:val="32"/>
          <w:szCs w:val="32"/>
        </w:rPr>
        <w:t xml:space="preserve">  </w:t>
      </w:r>
      <w:r w:rsidRPr="003B27B1">
        <w:rPr>
          <w:rFonts w:ascii="標楷體" w:eastAsia="標楷體" w:hint="eastAsia"/>
          <w:spacing w:val="-12"/>
          <w:w w:val="95"/>
          <w:sz w:val="32"/>
          <w:szCs w:val="32"/>
        </w:rPr>
        <w:t>表</w:t>
      </w:r>
    </w:p>
    <w:p w14:paraId="0EF9F6C3" w14:textId="77777777" w:rsidR="00FD4A7A" w:rsidRPr="003B27B1" w:rsidRDefault="00C717FC" w:rsidP="00CC2804">
      <w:pPr>
        <w:snapToGrid w:val="0"/>
        <w:spacing w:line="360" w:lineRule="exact"/>
        <w:ind w:leftChars="-177" w:left="1" w:hangingChars="152" w:hanging="426"/>
        <w:rPr>
          <w:rFonts w:ascii="標楷體" w:eastAsia="標楷體"/>
          <w:b/>
          <w:bCs/>
          <w:spacing w:val="-12"/>
          <w:w w:val="95"/>
          <w:sz w:val="36"/>
          <w:szCs w:val="36"/>
        </w:rPr>
      </w:pPr>
      <w:r w:rsidRPr="003B27B1">
        <w:rPr>
          <w:rFonts w:ascii="標楷體" w:eastAsia="標楷體" w:hint="eastAsia"/>
          <w:sz w:val="28"/>
          <w:szCs w:val="28"/>
        </w:rPr>
        <w:t xml:space="preserve">  </w:t>
      </w:r>
      <w:r w:rsidR="00FD4A7A" w:rsidRPr="003B27B1">
        <w:rPr>
          <w:rFonts w:ascii="標楷體" w:eastAsia="標楷體" w:hint="eastAsia"/>
          <w:sz w:val="28"/>
          <w:szCs w:val="28"/>
        </w:rPr>
        <w:t>編</w:t>
      </w:r>
      <w:r w:rsidR="00FD4A7A" w:rsidRPr="003B27B1">
        <w:rPr>
          <w:rFonts w:ascii="標楷體" w:eastAsia="標楷體"/>
          <w:sz w:val="28"/>
          <w:szCs w:val="28"/>
        </w:rPr>
        <w:t xml:space="preserve"> </w:t>
      </w:r>
      <w:r w:rsidR="00FD4A7A" w:rsidRPr="003B27B1">
        <w:rPr>
          <w:rFonts w:ascii="標楷體" w:eastAsia="標楷體" w:hint="eastAsia"/>
          <w:sz w:val="28"/>
          <w:szCs w:val="28"/>
        </w:rPr>
        <w:t>號：</w:t>
      </w:r>
      <w:r w:rsidR="00FD4A7A" w:rsidRPr="003B27B1">
        <w:rPr>
          <w:rFonts w:ascii="標楷體" w:eastAsia="標楷體"/>
          <w:sz w:val="28"/>
          <w:szCs w:val="28"/>
        </w:rPr>
        <w:tab/>
      </w:r>
      <w:r w:rsidR="00CC2804" w:rsidRPr="003B27B1">
        <w:rPr>
          <w:rFonts w:ascii="標楷體" w:eastAsia="標楷體"/>
          <w:sz w:val="28"/>
          <w:szCs w:val="28"/>
        </w:rPr>
        <w:t xml:space="preserve">                                              </w:t>
      </w:r>
      <w:r w:rsidR="00FD4A7A" w:rsidRPr="003B27B1">
        <w:rPr>
          <w:rFonts w:ascii="標楷體" w:eastAsia="標楷體" w:hint="eastAsia"/>
          <w:sz w:val="28"/>
          <w:szCs w:val="28"/>
        </w:rPr>
        <w:t xml:space="preserve">年　</w:t>
      </w:r>
      <w:r w:rsidR="00FD4A7A" w:rsidRPr="003B27B1">
        <w:rPr>
          <w:rFonts w:ascii="標楷體" w:eastAsia="標楷體"/>
          <w:sz w:val="28"/>
          <w:szCs w:val="28"/>
        </w:rPr>
        <w:t xml:space="preserve">  </w:t>
      </w:r>
      <w:r w:rsidR="00FD4A7A" w:rsidRPr="003B27B1">
        <w:rPr>
          <w:rFonts w:ascii="標楷體" w:eastAsia="標楷體" w:hint="eastAsia"/>
          <w:sz w:val="28"/>
          <w:szCs w:val="28"/>
        </w:rPr>
        <w:t xml:space="preserve">月　</w:t>
      </w:r>
      <w:r w:rsidR="00FD4A7A" w:rsidRPr="003B27B1">
        <w:rPr>
          <w:rFonts w:ascii="標楷體" w:eastAsia="標楷體"/>
          <w:sz w:val="28"/>
          <w:szCs w:val="28"/>
        </w:rPr>
        <w:t xml:space="preserve">  </w:t>
      </w:r>
      <w:r w:rsidR="00FD4A7A" w:rsidRPr="003B27B1">
        <w:rPr>
          <w:rFonts w:ascii="標楷體" w:eastAsia="標楷體" w:hint="eastAsia"/>
          <w:sz w:val="28"/>
          <w:szCs w:val="28"/>
        </w:rPr>
        <w:t>日</w:t>
      </w:r>
    </w:p>
    <w:p w14:paraId="267C5AE0" w14:textId="77777777" w:rsidR="00CC2804" w:rsidRPr="003B27B1" w:rsidRDefault="00C717FC" w:rsidP="00CC2804">
      <w:pPr>
        <w:tabs>
          <w:tab w:val="left" w:pos="8647"/>
        </w:tabs>
        <w:snapToGrid w:val="0"/>
        <w:spacing w:line="300" w:lineRule="exact"/>
        <w:ind w:leftChars="-177" w:left="-425"/>
        <w:rPr>
          <w:rFonts w:ascii="標楷體" w:eastAsia="標楷體"/>
          <w:sz w:val="22"/>
          <w:szCs w:val="22"/>
        </w:rPr>
      </w:pPr>
      <w:r w:rsidRPr="003B27B1">
        <w:rPr>
          <w:rFonts w:ascii="標楷體" w:eastAsia="標楷體" w:hint="eastAsia"/>
          <w:sz w:val="22"/>
          <w:szCs w:val="22"/>
        </w:rPr>
        <w:t xml:space="preserve"> </w:t>
      </w:r>
      <w:r w:rsidR="00DD40EB" w:rsidRPr="003B27B1">
        <w:rPr>
          <w:rFonts w:ascii="標楷體" w:eastAsia="標楷體" w:hint="eastAsia"/>
          <w:sz w:val="22"/>
          <w:szCs w:val="22"/>
        </w:rPr>
        <w:t xml:space="preserve"> </w:t>
      </w:r>
      <w:r w:rsidR="00FD4A7A" w:rsidRPr="003B27B1">
        <w:rPr>
          <w:rFonts w:ascii="標楷體" w:eastAsia="標楷體" w:hint="eastAsia"/>
          <w:sz w:val="22"/>
          <w:szCs w:val="22"/>
        </w:rPr>
        <w:t>□報考三年級資優班</w:t>
      </w:r>
      <w:r w:rsidR="003E2426" w:rsidRPr="003B27B1">
        <w:rPr>
          <w:rFonts w:ascii="標楷體" w:eastAsia="標楷體" w:hint="eastAsia"/>
          <w:sz w:val="22"/>
          <w:szCs w:val="22"/>
        </w:rPr>
        <w:t>(</w:t>
      </w:r>
      <w:r w:rsidR="00FD4A7A" w:rsidRPr="003B27B1">
        <w:rPr>
          <w:rFonts w:ascii="標楷體" w:eastAsia="標楷體" w:hint="eastAsia"/>
          <w:sz w:val="22"/>
          <w:szCs w:val="22"/>
        </w:rPr>
        <w:t>限二年級學生）</w:t>
      </w:r>
      <w:r w:rsidR="00C55BA6" w:rsidRPr="003B27B1">
        <w:rPr>
          <w:rFonts w:ascii="標楷體" w:eastAsia="標楷體" w:hint="eastAsia"/>
          <w:sz w:val="22"/>
          <w:szCs w:val="22"/>
        </w:rPr>
        <w:t>□報考三年級一般智能資優教育方案</w:t>
      </w:r>
      <w:r w:rsidR="003E2426" w:rsidRPr="003B27B1">
        <w:rPr>
          <w:rFonts w:ascii="標楷體" w:eastAsia="標楷體" w:hint="eastAsia"/>
          <w:bCs/>
          <w:sz w:val="22"/>
          <w:szCs w:val="22"/>
        </w:rPr>
        <w:t>(限無資優資源班招生之行政區)</w:t>
      </w:r>
      <w:r w:rsidR="00C55BA6" w:rsidRPr="003B27B1">
        <w:rPr>
          <w:rFonts w:ascii="標楷體" w:eastAsia="標楷體"/>
          <w:sz w:val="22"/>
          <w:szCs w:val="22"/>
        </w:rPr>
        <w:t xml:space="preserve">  </w:t>
      </w:r>
      <w:r w:rsidR="00FD4A7A" w:rsidRPr="003B27B1">
        <w:rPr>
          <w:rFonts w:ascii="標楷體" w:eastAsia="標楷體"/>
          <w:sz w:val="22"/>
          <w:szCs w:val="22"/>
        </w:rPr>
        <w:t xml:space="preserve">     </w:t>
      </w:r>
      <w:r w:rsidR="00CC2804" w:rsidRPr="003B27B1">
        <w:rPr>
          <w:rFonts w:ascii="標楷體" w:eastAsia="標楷體"/>
          <w:sz w:val="22"/>
          <w:szCs w:val="22"/>
        </w:rPr>
        <w:t xml:space="preserve">   </w:t>
      </w:r>
    </w:p>
    <w:p w14:paraId="0BB71A85" w14:textId="77777777" w:rsidR="00CC2804" w:rsidRPr="003B27B1" w:rsidRDefault="00CC2804" w:rsidP="00CC2804">
      <w:pPr>
        <w:tabs>
          <w:tab w:val="left" w:pos="8647"/>
        </w:tabs>
        <w:snapToGrid w:val="0"/>
        <w:spacing w:line="300" w:lineRule="exact"/>
        <w:ind w:leftChars="-177" w:left="-425"/>
        <w:rPr>
          <w:rFonts w:ascii="標楷體" w:eastAsia="標楷體"/>
          <w:bCs/>
          <w:sz w:val="22"/>
          <w:szCs w:val="22"/>
        </w:rPr>
      </w:pPr>
      <w:r w:rsidRPr="003B27B1">
        <w:rPr>
          <w:rFonts w:ascii="標楷體" w:eastAsia="標楷體"/>
          <w:sz w:val="22"/>
          <w:szCs w:val="22"/>
        </w:rPr>
        <w:t xml:space="preserve">  </w:t>
      </w:r>
      <w:r w:rsidR="00E8777D" w:rsidRPr="003B27B1">
        <w:rPr>
          <w:rFonts w:ascii="標楷體" w:eastAsia="標楷體" w:hint="eastAsia"/>
          <w:sz w:val="22"/>
          <w:szCs w:val="22"/>
        </w:rPr>
        <w:t>□報考五年級資優班(限四年級學生)</w:t>
      </w:r>
      <w:r w:rsidR="008825D6" w:rsidRPr="003B27B1">
        <w:rPr>
          <w:rFonts w:ascii="標楷體" w:eastAsia="標楷體" w:hint="eastAsia"/>
          <w:sz w:val="22"/>
          <w:szCs w:val="22"/>
        </w:rPr>
        <w:t xml:space="preserve"> </w:t>
      </w:r>
      <w:r w:rsidR="00E8777D" w:rsidRPr="003B27B1">
        <w:rPr>
          <w:rFonts w:ascii="標楷體" w:eastAsia="標楷體" w:hint="eastAsia"/>
          <w:sz w:val="22"/>
          <w:szCs w:val="22"/>
        </w:rPr>
        <w:t>□報考五年級一般智能資優教育方案</w:t>
      </w:r>
      <w:r w:rsidR="003E2426" w:rsidRPr="003B27B1">
        <w:rPr>
          <w:rFonts w:ascii="標楷體" w:eastAsia="標楷體" w:hint="eastAsia"/>
          <w:bCs/>
          <w:sz w:val="22"/>
          <w:szCs w:val="22"/>
        </w:rPr>
        <w:t>(限無資優資源班招生之行政區)</w:t>
      </w:r>
    </w:p>
    <w:p w14:paraId="0A811D50" w14:textId="155AD2ED" w:rsidR="00CC2804" w:rsidRPr="003B27B1" w:rsidRDefault="00CC2804" w:rsidP="00CC2804">
      <w:pPr>
        <w:tabs>
          <w:tab w:val="left" w:pos="8647"/>
        </w:tabs>
        <w:snapToGrid w:val="0"/>
        <w:spacing w:line="300" w:lineRule="exact"/>
        <w:ind w:leftChars="-177" w:left="-425"/>
        <w:rPr>
          <w:rFonts w:ascii="標楷體" w:eastAsia="標楷體"/>
          <w:sz w:val="22"/>
          <w:szCs w:val="22"/>
        </w:rPr>
      </w:pPr>
      <w:r w:rsidRPr="003B27B1">
        <w:rPr>
          <w:rFonts w:ascii="標楷體" w:eastAsia="標楷體" w:hint="eastAsia"/>
          <w:sz w:val="22"/>
          <w:szCs w:val="22"/>
        </w:rPr>
        <w:t xml:space="preserve">  </w:t>
      </w:r>
      <w:r w:rsidR="00FD4A7A" w:rsidRPr="003B27B1">
        <w:rPr>
          <w:rFonts w:ascii="標楷體" w:eastAsia="標楷體" w:hint="eastAsia"/>
          <w:sz w:val="22"/>
          <w:szCs w:val="22"/>
        </w:rPr>
        <w:t>□同時報考</w:t>
      </w:r>
      <w:r w:rsidR="00F13B54" w:rsidRPr="003B27B1">
        <w:rPr>
          <w:rFonts w:ascii="標楷體" w:eastAsia="標楷體" w:hint="eastAsia"/>
          <w:sz w:val="22"/>
          <w:szCs w:val="22"/>
        </w:rPr>
        <w:t>11</w:t>
      </w:r>
      <w:r w:rsidR="00E54724" w:rsidRPr="003B27B1">
        <w:rPr>
          <w:rFonts w:ascii="標楷體" w:eastAsia="標楷體" w:hint="eastAsia"/>
          <w:sz w:val="22"/>
          <w:szCs w:val="22"/>
        </w:rPr>
        <w:t>5</w:t>
      </w:r>
      <w:r w:rsidR="00EE2C02" w:rsidRPr="003B27B1">
        <w:rPr>
          <w:rFonts w:ascii="標楷體" w:eastAsia="標楷體" w:hint="eastAsia"/>
          <w:sz w:val="22"/>
          <w:szCs w:val="22"/>
        </w:rPr>
        <w:t>學年度國小縮短修業年限(</w:t>
      </w:r>
      <w:r w:rsidR="00FD4A7A" w:rsidRPr="003B27B1">
        <w:rPr>
          <w:rFonts w:ascii="標楷體" w:eastAsia="標楷體" w:hint="eastAsia"/>
          <w:sz w:val="22"/>
          <w:szCs w:val="22"/>
        </w:rPr>
        <w:t>請至</w:t>
      </w:r>
      <w:r w:rsidR="00FD4A7A" w:rsidRPr="003B27B1">
        <w:rPr>
          <w:rFonts w:ascii="標楷體" w:eastAsia="標楷體" w:hint="eastAsia"/>
          <w:bCs/>
          <w:spacing w:val="-12"/>
          <w:w w:val="95"/>
          <w:sz w:val="22"/>
          <w:szCs w:val="22"/>
        </w:rPr>
        <w:t>一般智能資賦優異學生</w:t>
      </w:r>
      <w:r w:rsidR="00EE2C02" w:rsidRPr="003B27B1">
        <w:rPr>
          <w:rFonts w:ascii="標楷體" w:eastAsia="標楷體" w:hint="eastAsia"/>
          <w:sz w:val="22"/>
          <w:szCs w:val="22"/>
        </w:rPr>
        <w:t>鑑定考場參加</w:t>
      </w:r>
      <w:r w:rsidR="009E4ABF" w:rsidRPr="003B27B1">
        <w:rPr>
          <w:rFonts w:ascii="標楷體" w:eastAsia="標楷體" w:hint="eastAsia"/>
          <w:sz w:val="22"/>
          <w:szCs w:val="22"/>
        </w:rPr>
        <w:t>初選</w:t>
      </w:r>
      <w:r w:rsidR="00EE2C02" w:rsidRPr="003B27B1">
        <w:rPr>
          <w:rFonts w:ascii="標楷體" w:eastAsia="標楷體" w:hint="eastAsia"/>
          <w:sz w:val="22"/>
          <w:szCs w:val="22"/>
        </w:rPr>
        <w:t>)</w:t>
      </w:r>
    </w:p>
    <w:p w14:paraId="164E33FF" w14:textId="37EACE7A" w:rsidR="009E3145" w:rsidRPr="003B27B1" w:rsidRDefault="00CC2804" w:rsidP="00CC2804">
      <w:pPr>
        <w:tabs>
          <w:tab w:val="left" w:pos="7560"/>
        </w:tabs>
        <w:snapToGrid w:val="0"/>
        <w:spacing w:line="300" w:lineRule="exact"/>
        <w:ind w:leftChars="-177" w:left="-425"/>
        <w:rPr>
          <w:rFonts w:ascii="新細明體" w:hAnsi="新細明體"/>
          <w:sz w:val="22"/>
          <w:szCs w:val="22"/>
          <w:u w:val="single"/>
        </w:rPr>
      </w:pPr>
      <w:r w:rsidRPr="003B27B1">
        <w:rPr>
          <w:rFonts w:ascii="標楷體" w:eastAsia="標楷體" w:hint="eastAsia"/>
          <w:sz w:val="22"/>
          <w:szCs w:val="22"/>
        </w:rPr>
        <w:t xml:space="preserve">  </w:t>
      </w:r>
      <w:r w:rsidR="009E3145" w:rsidRPr="003B27B1">
        <w:rPr>
          <w:rFonts w:ascii="標楷體" w:eastAsia="標楷體" w:hint="eastAsia"/>
          <w:sz w:val="22"/>
          <w:szCs w:val="22"/>
        </w:rPr>
        <w:t>□申請免初選</w:t>
      </w:r>
      <w:r w:rsidR="00F07A4E" w:rsidRPr="003B27B1">
        <w:rPr>
          <w:rFonts w:ascii="新細明體" w:hAnsi="新細明體" w:hint="eastAsia"/>
          <w:sz w:val="22"/>
          <w:szCs w:val="22"/>
        </w:rPr>
        <w:t>：</w:t>
      </w:r>
      <w:r w:rsidR="009E3145" w:rsidRPr="003B27B1">
        <w:rPr>
          <w:rFonts w:ascii="標楷體" w:eastAsia="標楷體" w:hint="eastAsia"/>
          <w:sz w:val="22"/>
          <w:szCs w:val="22"/>
        </w:rPr>
        <w:t>參加___</w:t>
      </w:r>
      <w:r w:rsidR="009E3145" w:rsidRPr="003B27B1">
        <w:rPr>
          <w:rFonts w:ascii="標楷體" w:eastAsia="標楷體"/>
          <w:sz w:val="22"/>
          <w:szCs w:val="22"/>
        </w:rPr>
        <w:t>_學年度</w:t>
      </w:r>
      <w:r w:rsidRPr="003B27B1">
        <w:rPr>
          <w:rFonts w:ascii="標楷體" w:eastAsia="標楷體"/>
          <w:sz w:val="22"/>
          <w:szCs w:val="22"/>
        </w:rPr>
        <w:t xml:space="preserve"> </w:t>
      </w:r>
      <w:r w:rsidR="009E3145" w:rsidRPr="003B27B1">
        <w:rPr>
          <w:rFonts w:ascii="標楷體" w:eastAsia="標楷體" w:hAnsi="標楷體" w:hint="eastAsia"/>
          <w:sz w:val="22"/>
          <w:szCs w:val="22"/>
        </w:rPr>
        <w:t>□國小資賦優異學生申請縮短修業年限鑑定</w:t>
      </w:r>
      <w:r w:rsidR="00F07A4E" w:rsidRPr="003B27B1">
        <w:rPr>
          <w:rFonts w:ascii="標楷體" w:eastAsia="標楷體" w:hAnsi="標楷體" w:hint="eastAsia"/>
          <w:sz w:val="22"/>
          <w:szCs w:val="22"/>
        </w:rPr>
        <w:t xml:space="preserve"> </w:t>
      </w:r>
      <w:r w:rsidR="00B95530" w:rsidRPr="003B27B1">
        <w:rPr>
          <w:rFonts w:ascii="標楷體" w:eastAsia="標楷體" w:hAnsi="標楷體" w:hint="eastAsia"/>
          <w:sz w:val="22"/>
          <w:szCs w:val="22"/>
        </w:rPr>
        <w:t>鑑定證號</w:t>
      </w:r>
      <w:r w:rsidR="00B95530" w:rsidRPr="003B27B1">
        <w:rPr>
          <w:rFonts w:ascii="新細明體" w:hAnsi="新細明體" w:hint="eastAsia"/>
          <w:sz w:val="22"/>
          <w:szCs w:val="22"/>
        </w:rPr>
        <w:t>：</w:t>
      </w:r>
      <w:r w:rsidR="00F07A4E" w:rsidRPr="003B27B1">
        <w:rPr>
          <w:rFonts w:ascii="新細明體" w:hAnsi="新細明體" w:hint="eastAsia"/>
          <w:sz w:val="22"/>
          <w:szCs w:val="22"/>
          <w:u w:val="single"/>
        </w:rPr>
        <w:t xml:space="preserve">         </w:t>
      </w:r>
      <w:r w:rsidR="009B11EB" w:rsidRPr="003B27B1">
        <w:rPr>
          <w:rFonts w:ascii="新細明體" w:hAnsi="新細明體" w:hint="eastAsia"/>
          <w:sz w:val="22"/>
          <w:szCs w:val="22"/>
          <w:u w:val="single"/>
        </w:rPr>
        <w:t xml:space="preserve">      </w:t>
      </w:r>
      <w:r w:rsidR="009B11EB" w:rsidRPr="003B27B1">
        <w:rPr>
          <w:rFonts w:ascii="新細明體" w:hAnsi="新細明體" w:hint="eastAsia"/>
          <w:sz w:val="22"/>
          <w:szCs w:val="22"/>
        </w:rPr>
        <w:t xml:space="preserve"> </w:t>
      </w:r>
      <w:r w:rsidR="00B95530" w:rsidRPr="003B27B1">
        <w:rPr>
          <w:rFonts w:ascii="新細明體" w:hAnsi="新細明體" w:hint="eastAsia"/>
          <w:sz w:val="22"/>
          <w:szCs w:val="22"/>
        </w:rPr>
        <w:t xml:space="preserve"> </w:t>
      </w:r>
      <w:r w:rsidR="00F07A4E" w:rsidRPr="003B27B1">
        <w:rPr>
          <w:rFonts w:ascii="新細明體" w:hAnsi="新細明體" w:hint="eastAsia"/>
          <w:sz w:val="22"/>
          <w:szCs w:val="22"/>
        </w:rPr>
        <w:t xml:space="preserve"> </w:t>
      </w:r>
    </w:p>
    <w:p w14:paraId="512D7E60" w14:textId="77777777" w:rsidR="00CC2804" w:rsidRPr="003B27B1" w:rsidRDefault="00CC2804" w:rsidP="00CC2804">
      <w:pPr>
        <w:tabs>
          <w:tab w:val="left" w:pos="7560"/>
        </w:tabs>
        <w:snapToGrid w:val="0"/>
        <w:spacing w:line="300" w:lineRule="exact"/>
        <w:ind w:leftChars="-177" w:left="-425"/>
        <w:rPr>
          <w:rFonts w:ascii="標楷體" w:eastAsia="標楷體"/>
          <w:sz w:val="22"/>
          <w:szCs w:val="22"/>
        </w:rPr>
      </w:pPr>
      <w:r w:rsidRPr="003B27B1">
        <w:rPr>
          <w:rFonts w:ascii="標楷體" w:eastAsia="標楷體"/>
          <w:sz w:val="22"/>
          <w:szCs w:val="22"/>
        </w:rPr>
        <w:t xml:space="preserve">                              </w:t>
      </w:r>
      <w:r w:rsidR="00DD40EB" w:rsidRPr="003B27B1">
        <w:rPr>
          <w:rFonts w:ascii="標楷體" w:eastAsia="標楷體"/>
          <w:sz w:val="22"/>
          <w:szCs w:val="22"/>
        </w:rPr>
        <w:t xml:space="preserve"> </w:t>
      </w:r>
      <w:r w:rsidRPr="003B27B1">
        <w:rPr>
          <w:rFonts w:ascii="標楷體" w:eastAsia="標楷體" w:hint="eastAsia"/>
          <w:sz w:val="22"/>
          <w:szCs w:val="22"/>
        </w:rPr>
        <w:t xml:space="preserve">□國小一般智能資賦優異學生鑑定     </w:t>
      </w:r>
      <w:r w:rsidR="00DD40EB" w:rsidRPr="003B27B1">
        <w:rPr>
          <w:rFonts w:ascii="標楷體" w:eastAsia="標楷體" w:hint="eastAsia"/>
          <w:sz w:val="22"/>
          <w:szCs w:val="22"/>
        </w:rPr>
        <w:t xml:space="preserve">    </w:t>
      </w:r>
      <w:r w:rsidRPr="003B27B1">
        <w:rPr>
          <w:rFonts w:ascii="標楷體" w:eastAsia="標楷體" w:hint="eastAsia"/>
          <w:sz w:val="22"/>
          <w:szCs w:val="22"/>
        </w:rPr>
        <w:t>鑑定證號：</w:t>
      </w:r>
      <w:r w:rsidR="00DD40EB" w:rsidRPr="003B27B1">
        <w:rPr>
          <w:rFonts w:ascii="標楷體" w:eastAsia="標楷體" w:hint="eastAsia"/>
          <w:sz w:val="22"/>
          <w:szCs w:val="22"/>
          <w:u w:val="single"/>
        </w:rPr>
        <w:t xml:space="preserve">               </w:t>
      </w:r>
      <w:r w:rsidR="00DD40EB" w:rsidRPr="003B27B1">
        <w:rPr>
          <w:rFonts w:ascii="標楷體" w:eastAsia="標楷體" w:hint="eastAsia"/>
          <w:sz w:val="22"/>
          <w:szCs w:val="22"/>
        </w:rPr>
        <w:t xml:space="preserve"> </w:t>
      </w:r>
      <w:r w:rsidRPr="003B27B1">
        <w:rPr>
          <w:rFonts w:ascii="標楷體" w:eastAsia="標楷體" w:hint="eastAsia"/>
          <w:sz w:val="22"/>
          <w:szCs w:val="22"/>
        </w:rPr>
        <w:t xml:space="preserve">                     </w:t>
      </w:r>
    </w:p>
    <w:tbl>
      <w:tblPr>
        <w:tblpPr w:leftFromText="180" w:rightFromText="180" w:vertAnchor="text" w:horzAnchor="page" w:tblpX="256" w:tblpY="286"/>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577"/>
        <w:gridCol w:w="1803"/>
        <w:gridCol w:w="969"/>
        <w:gridCol w:w="1429"/>
        <w:gridCol w:w="1311"/>
        <w:gridCol w:w="320"/>
        <w:gridCol w:w="1010"/>
        <w:gridCol w:w="1195"/>
        <w:gridCol w:w="2129"/>
      </w:tblGrid>
      <w:tr w:rsidR="003B27B1" w:rsidRPr="003B27B1" w14:paraId="37A42AB6" w14:textId="77777777" w:rsidTr="00725776">
        <w:trPr>
          <w:cantSplit/>
          <w:trHeight w:hRule="exact" w:val="680"/>
        </w:trPr>
        <w:tc>
          <w:tcPr>
            <w:tcW w:w="269" w:type="pct"/>
            <w:vMerge w:val="restart"/>
            <w:tcBorders>
              <w:top w:val="single" w:sz="12" w:space="0" w:color="auto"/>
            </w:tcBorders>
            <w:textDirection w:val="tbRlV"/>
            <w:vAlign w:val="center"/>
          </w:tcPr>
          <w:p w14:paraId="59560051" w14:textId="77777777" w:rsidR="00CC2804" w:rsidRPr="003B27B1" w:rsidRDefault="00CC2804" w:rsidP="009B11EB">
            <w:pPr>
              <w:spacing w:line="480" w:lineRule="exact"/>
              <w:jc w:val="center"/>
              <w:rPr>
                <w:rFonts w:ascii="標楷體" w:eastAsia="標楷體"/>
                <w:sz w:val="28"/>
                <w:szCs w:val="28"/>
              </w:rPr>
            </w:pPr>
            <w:r w:rsidRPr="003B27B1">
              <w:rPr>
                <w:rFonts w:ascii="標楷體" w:eastAsia="標楷體" w:hint="eastAsia"/>
                <w:sz w:val="28"/>
                <w:szCs w:val="28"/>
              </w:rPr>
              <w:t>學</w:t>
            </w:r>
            <w:r w:rsidRPr="003B27B1">
              <w:rPr>
                <w:rFonts w:ascii="標楷體" w:eastAsia="標楷體"/>
                <w:sz w:val="28"/>
                <w:szCs w:val="28"/>
              </w:rPr>
              <w:t xml:space="preserve"> </w:t>
            </w:r>
            <w:r w:rsidRPr="003B27B1">
              <w:rPr>
                <w:rFonts w:ascii="標楷體" w:eastAsia="標楷體" w:hint="eastAsia"/>
                <w:sz w:val="28"/>
                <w:szCs w:val="28"/>
              </w:rPr>
              <w:t>生</w:t>
            </w:r>
            <w:r w:rsidRPr="003B27B1">
              <w:rPr>
                <w:rFonts w:ascii="標楷體" w:eastAsia="標楷體"/>
                <w:sz w:val="28"/>
                <w:szCs w:val="28"/>
              </w:rPr>
              <w:t xml:space="preserve"> </w:t>
            </w:r>
            <w:r w:rsidRPr="003B27B1">
              <w:rPr>
                <w:rFonts w:ascii="標楷體" w:eastAsia="標楷體" w:hint="eastAsia"/>
                <w:sz w:val="28"/>
                <w:szCs w:val="28"/>
              </w:rPr>
              <w:t>基</w:t>
            </w:r>
            <w:r w:rsidRPr="003B27B1">
              <w:rPr>
                <w:rFonts w:ascii="標楷體" w:eastAsia="標楷體"/>
                <w:sz w:val="28"/>
                <w:szCs w:val="28"/>
              </w:rPr>
              <w:t xml:space="preserve"> </w:t>
            </w:r>
            <w:r w:rsidRPr="003B27B1">
              <w:rPr>
                <w:rFonts w:ascii="標楷體" w:eastAsia="標楷體" w:hint="eastAsia"/>
                <w:sz w:val="28"/>
                <w:szCs w:val="28"/>
              </w:rPr>
              <w:t>本</w:t>
            </w:r>
            <w:r w:rsidRPr="003B27B1">
              <w:rPr>
                <w:rFonts w:ascii="標楷體" w:eastAsia="標楷體"/>
                <w:sz w:val="28"/>
                <w:szCs w:val="28"/>
              </w:rPr>
              <w:t xml:space="preserve"> </w:t>
            </w:r>
            <w:r w:rsidRPr="003B27B1">
              <w:rPr>
                <w:rFonts w:ascii="標楷體" w:eastAsia="標楷體" w:hint="eastAsia"/>
                <w:sz w:val="28"/>
                <w:szCs w:val="28"/>
              </w:rPr>
              <w:t>資</w:t>
            </w:r>
            <w:r w:rsidRPr="003B27B1">
              <w:rPr>
                <w:rFonts w:ascii="標楷體" w:eastAsia="標楷體"/>
                <w:sz w:val="28"/>
                <w:szCs w:val="28"/>
              </w:rPr>
              <w:t xml:space="preserve"> </w:t>
            </w:r>
            <w:r w:rsidRPr="003B27B1">
              <w:rPr>
                <w:rFonts w:ascii="標楷體" w:eastAsia="標楷體" w:hint="eastAsia"/>
                <w:sz w:val="28"/>
                <w:szCs w:val="28"/>
              </w:rPr>
              <w:t>料</w:t>
            </w:r>
          </w:p>
        </w:tc>
        <w:tc>
          <w:tcPr>
            <w:tcW w:w="839" w:type="pct"/>
            <w:tcBorders>
              <w:top w:val="single" w:sz="12" w:space="0" w:color="auto"/>
            </w:tcBorders>
            <w:vAlign w:val="center"/>
          </w:tcPr>
          <w:p w14:paraId="5356FC4A" w14:textId="77777777" w:rsidR="00CC2804" w:rsidRPr="003B27B1" w:rsidRDefault="00CC2804" w:rsidP="009B11EB">
            <w:pPr>
              <w:spacing w:line="480" w:lineRule="exact"/>
              <w:jc w:val="center"/>
              <w:rPr>
                <w:rFonts w:ascii="標楷體" w:eastAsia="標楷體"/>
                <w:sz w:val="28"/>
                <w:szCs w:val="28"/>
              </w:rPr>
            </w:pPr>
            <w:r w:rsidRPr="003B27B1">
              <w:rPr>
                <w:rFonts w:ascii="標楷體" w:eastAsia="標楷體" w:hint="eastAsia"/>
                <w:sz w:val="28"/>
                <w:szCs w:val="28"/>
              </w:rPr>
              <w:t>學生姓名</w:t>
            </w:r>
          </w:p>
        </w:tc>
        <w:tc>
          <w:tcPr>
            <w:tcW w:w="1116" w:type="pct"/>
            <w:gridSpan w:val="2"/>
            <w:tcBorders>
              <w:top w:val="single" w:sz="12" w:space="0" w:color="auto"/>
            </w:tcBorders>
          </w:tcPr>
          <w:p w14:paraId="4B198D0E" w14:textId="77777777" w:rsidR="00CC2804" w:rsidRPr="003B27B1" w:rsidRDefault="00CC2804" w:rsidP="009B11EB">
            <w:pPr>
              <w:rPr>
                <w:rFonts w:ascii="標楷體" w:eastAsia="標楷體" w:hAnsi="標楷體"/>
                <w:sz w:val="20"/>
                <w:szCs w:val="20"/>
              </w:rPr>
            </w:pPr>
          </w:p>
          <w:p w14:paraId="2E453AB0" w14:textId="77777777" w:rsidR="00CC2804" w:rsidRPr="003B27B1" w:rsidRDefault="00CC2804" w:rsidP="009B11EB">
            <w:pPr>
              <w:rPr>
                <w:rFonts w:ascii="標楷體" w:eastAsia="標楷體" w:hAnsi="標楷體"/>
                <w:sz w:val="16"/>
                <w:szCs w:val="16"/>
              </w:rPr>
            </w:pPr>
            <w:r w:rsidRPr="003B27B1">
              <w:rPr>
                <w:rFonts w:ascii="標楷體" w:eastAsia="標楷體" w:hAnsi="標楷體" w:hint="eastAsia"/>
                <w:sz w:val="16"/>
                <w:szCs w:val="16"/>
              </w:rPr>
              <w:t xml:space="preserve">    （與戶籍資料相符）</w:t>
            </w:r>
          </w:p>
        </w:tc>
        <w:tc>
          <w:tcPr>
            <w:tcW w:w="610" w:type="pct"/>
            <w:tcBorders>
              <w:top w:val="single" w:sz="12" w:space="0" w:color="auto"/>
            </w:tcBorders>
            <w:vAlign w:val="center"/>
          </w:tcPr>
          <w:p w14:paraId="30E93B4B" w14:textId="77777777" w:rsidR="00CC2804" w:rsidRPr="003B27B1" w:rsidRDefault="00CC2804" w:rsidP="009B11EB">
            <w:pPr>
              <w:rPr>
                <w:rFonts w:ascii="標楷體" w:eastAsia="標楷體"/>
              </w:rPr>
            </w:pPr>
            <w:r w:rsidRPr="003B27B1">
              <w:rPr>
                <w:rFonts w:ascii="標楷體" w:eastAsia="標楷體" w:hint="eastAsia"/>
              </w:rPr>
              <w:t xml:space="preserve"> 出生日期</w:t>
            </w:r>
          </w:p>
        </w:tc>
        <w:tc>
          <w:tcPr>
            <w:tcW w:w="1174" w:type="pct"/>
            <w:gridSpan w:val="3"/>
            <w:tcBorders>
              <w:top w:val="single" w:sz="12" w:space="0" w:color="auto"/>
            </w:tcBorders>
            <w:vAlign w:val="center"/>
          </w:tcPr>
          <w:p w14:paraId="7E947F6A" w14:textId="77777777" w:rsidR="00CC2804" w:rsidRPr="003B27B1" w:rsidRDefault="00CC2804" w:rsidP="009B11EB">
            <w:pPr>
              <w:spacing w:line="240" w:lineRule="exact"/>
              <w:jc w:val="center"/>
              <w:rPr>
                <w:rFonts w:ascii="標楷體" w:eastAsia="標楷體"/>
              </w:rPr>
            </w:pPr>
            <w:r w:rsidRPr="003B27B1">
              <w:rPr>
                <w:rFonts w:ascii="標楷體" w:eastAsia="標楷體" w:hint="eastAsia"/>
              </w:rPr>
              <w:t xml:space="preserve">  年　月　日</w:t>
            </w:r>
          </w:p>
          <w:p w14:paraId="21E8F72D" w14:textId="77777777" w:rsidR="00CC2804" w:rsidRPr="003B27B1" w:rsidRDefault="00CC2804" w:rsidP="009B11EB">
            <w:pPr>
              <w:spacing w:line="240" w:lineRule="exact"/>
              <w:jc w:val="center"/>
              <w:rPr>
                <w:rFonts w:ascii="標楷體" w:eastAsia="標楷體" w:hAnsi="標楷體"/>
                <w:sz w:val="16"/>
                <w:szCs w:val="16"/>
              </w:rPr>
            </w:pPr>
            <w:r w:rsidRPr="003B27B1">
              <w:rPr>
                <w:rFonts w:ascii="標楷體" w:eastAsia="標楷體" w:hAnsi="標楷體" w:hint="eastAsia"/>
                <w:sz w:val="16"/>
                <w:szCs w:val="16"/>
              </w:rPr>
              <w:t>（與戶籍資料相符）</w:t>
            </w:r>
          </w:p>
        </w:tc>
        <w:tc>
          <w:tcPr>
            <w:tcW w:w="991" w:type="pct"/>
            <w:vMerge w:val="restart"/>
            <w:tcBorders>
              <w:top w:val="single" w:sz="12" w:space="0" w:color="auto"/>
            </w:tcBorders>
            <w:vAlign w:val="center"/>
          </w:tcPr>
          <w:p w14:paraId="015F41F5" w14:textId="77777777" w:rsidR="00CC2804" w:rsidRPr="003B27B1" w:rsidRDefault="00CC2804" w:rsidP="009B11EB">
            <w:pPr>
              <w:spacing w:line="300" w:lineRule="exact"/>
              <w:jc w:val="center"/>
              <w:rPr>
                <w:rFonts w:ascii="標楷體" w:eastAsia="標楷體"/>
              </w:rPr>
            </w:pPr>
            <w:r w:rsidRPr="003B27B1">
              <w:rPr>
                <w:rFonts w:ascii="標楷體" w:eastAsia="標楷體" w:hint="eastAsia"/>
              </w:rPr>
              <w:t>照片黏貼處</w:t>
            </w:r>
          </w:p>
          <w:p w14:paraId="3E7207DB" w14:textId="77777777" w:rsidR="00CC2804" w:rsidRPr="003B27B1" w:rsidRDefault="00CC2804" w:rsidP="009B11EB">
            <w:pPr>
              <w:spacing w:line="300" w:lineRule="exact"/>
              <w:rPr>
                <w:rFonts w:ascii="標楷體" w:eastAsia="標楷體" w:hAnsi="標楷體"/>
                <w:sz w:val="20"/>
                <w:szCs w:val="20"/>
              </w:rPr>
            </w:pPr>
            <w:r w:rsidRPr="003B27B1">
              <w:rPr>
                <w:rFonts w:ascii="標楷體" w:eastAsia="標楷體" w:hAnsi="標楷體" w:hint="eastAsia"/>
                <w:b/>
                <w:sz w:val="20"/>
                <w:szCs w:val="20"/>
              </w:rPr>
              <w:t>（最近半年內相片）</w:t>
            </w:r>
          </w:p>
        </w:tc>
      </w:tr>
      <w:tr w:rsidR="003B27B1" w:rsidRPr="003B27B1" w14:paraId="720B9566" w14:textId="77777777" w:rsidTr="00725776">
        <w:trPr>
          <w:cantSplit/>
          <w:trHeight w:hRule="exact" w:val="510"/>
        </w:trPr>
        <w:tc>
          <w:tcPr>
            <w:tcW w:w="269" w:type="pct"/>
            <w:vMerge/>
            <w:vAlign w:val="center"/>
          </w:tcPr>
          <w:p w14:paraId="3007585E" w14:textId="77777777" w:rsidR="00CC2804" w:rsidRPr="003B27B1" w:rsidRDefault="00CC2804" w:rsidP="009B11EB">
            <w:pPr>
              <w:spacing w:line="300" w:lineRule="exact"/>
              <w:jc w:val="center"/>
              <w:rPr>
                <w:rFonts w:ascii="標楷體" w:eastAsia="標楷體"/>
              </w:rPr>
            </w:pPr>
          </w:p>
        </w:tc>
        <w:tc>
          <w:tcPr>
            <w:tcW w:w="839" w:type="pct"/>
            <w:vAlign w:val="center"/>
          </w:tcPr>
          <w:p w14:paraId="24D5D63B" w14:textId="77777777" w:rsidR="00CC2804" w:rsidRPr="003B27B1" w:rsidRDefault="00CC2804" w:rsidP="009B11EB">
            <w:pPr>
              <w:spacing w:line="480" w:lineRule="exact"/>
              <w:jc w:val="center"/>
              <w:rPr>
                <w:rFonts w:ascii="標楷體" w:eastAsia="標楷體"/>
                <w:sz w:val="28"/>
                <w:szCs w:val="28"/>
              </w:rPr>
            </w:pPr>
            <w:r w:rsidRPr="003B27B1">
              <w:rPr>
                <w:rFonts w:ascii="標楷體" w:eastAsia="標楷體" w:hint="eastAsia"/>
                <w:sz w:val="28"/>
                <w:szCs w:val="28"/>
              </w:rPr>
              <w:t>就讀學校</w:t>
            </w:r>
          </w:p>
        </w:tc>
        <w:tc>
          <w:tcPr>
            <w:tcW w:w="1116" w:type="pct"/>
            <w:gridSpan w:val="2"/>
          </w:tcPr>
          <w:p w14:paraId="3A88653C" w14:textId="6EB103F7" w:rsidR="00CC2804" w:rsidRPr="003B27B1" w:rsidRDefault="00DF66BB" w:rsidP="00DF66BB">
            <w:pPr>
              <w:spacing w:line="480" w:lineRule="exact"/>
              <w:ind w:right="-56"/>
              <w:jc w:val="center"/>
              <w:rPr>
                <w:rFonts w:ascii="標楷體" w:eastAsia="標楷體"/>
              </w:rPr>
            </w:pPr>
            <w:r w:rsidRPr="003B27B1">
              <w:rPr>
                <w:rFonts w:ascii="標楷體" w:eastAsia="標楷體" w:hint="eastAsia"/>
              </w:rPr>
              <w:t xml:space="preserve">      市       國小</w:t>
            </w:r>
          </w:p>
        </w:tc>
        <w:tc>
          <w:tcPr>
            <w:tcW w:w="610" w:type="pct"/>
            <w:vAlign w:val="center"/>
          </w:tcPr>
          <w:p w14:paraId="1DA0736F" w14:textId="77777777" w:rsidR="00CC2804" w:rsidRPr="003B27B1" w:rsidRDefault="00CC2804" w:rsidP="009B11EB">
            <w:pPr>
              <w:wordWrap w:val="0"/>
              <w:spacing w:line="480" w:lineRule="exact"/>
              <w:ind w:right="240"/>
              <w:jc w:val="right"/>
              <w:rPr>
                <w:rFonts w:ascii="標楷體" w:eastAsia="標楷體"/>
              </w:rPr>
            </w:pPr>
            <w:r w:rsidRPr="003B27B1">
              <w:rPr>
                <w:rFonts w:ascii="標楷體" w:eastAsia="標楷體" w:hint="eastAsia"/>
              </w:rPr>
              <w:t xml:space="preserve">  班</w:t>
            </w:r>
            <w:r w:rsidRPr="003B27B1">
              <w:rPr>
                <w:rFonts w:ascii="標楷體" w:eastAsia="標楷體"/>
              </w:rPr>
              <w:t xml:space="preserve">  </w:t>
            </w:r>
            <w:r w:rsidRPr="003B27B1">
              <w:rPr>
                <w:rFonts w:ascii="標楷體" w:eastAsia="標楷體" w:hint="eastAsia"/>
              </w:rPr>
              <w:t xml:space="preserve">級    </w:t>
            </w:r>
          </w:p>
        </w:tc>
        <w:tc>
          <w:tcPr>
            <w:tcW w:w="1174" w:type="pct"/>
            <w:gridSpan w:val="3"/>
            <w:vAlign w:val="center"/>
          </w:tcPr>
          <w:p w14:paraId="2F792B7D" w14:textId="77777777" w:rsidR="00CC2804" w:rsidRPr="003B27B1" w:rsidRDefault="00CC2804" w:rsidP="009B11EB">
            <w:pPr>
              <w:spacing w:line="480" w:lineRule="exact"/>
              <w:rPr>
                <w:rFonts w:ascii="標楷體" w:eastAsia="標楷體"/>
              </w:rPr>
            </w:pPr>
            <w:r w:rsidRPr="003B27B1">
              <w:rPr>
                <w:rFonts w:ascii="標楷體" w:eastAsia="標楷體" w:hint="eastAsia"/>
              </w:rPr>
              <w:t xml:space="preserve">         年　   班</w:t>
            </w:r>
          </w:p>
        </w:tc>
        <w:tc>
          <w:tcPr>
            <w:tcW w:w="991" w:type="pct"/>
            <w:vMerge/>
            <w:vAlign w:val="center"/>
          </w:tcPr>
          <w:p w14:paraId="56861CCC" w14:textId="77777777" w:rsidR="00CC2804" w:rsidRPr="003B27B1" w:rsidRDefault="00CC2804" w:rsidP="009B11EB">
            <w:pPr>
              <w:spacing w:line="300" w:lineRule="exact"/>
              <w:jc w:val="center"/>
              <w:rPr>
                <w:rFonts w:ascii="標楷體" w:eastAsia="標楷體"/>
              </w:rPr>
            </w:pPr>
          </w:p>
        </w:tc>
      </w:tr>
      <w:tr w:rsidR="003B27B1" w:rsidRPr="003B27B1" w14:paraId="52433226" w14:textId="77777777" w:rsidTr="00725776">
        <w:trPr>
          <w:cantSplit/>
          <w:trHeight w:hRule="exact" w:val="499"/>
        </w:trPr>
        <w:tc>
          <w:tcPr>
            <w:tcW w:w="269" w:type="pct"/>
            <w:vMerge/>
            <w:vAlign w:val="center"/>
          </w:tcPr>
          <w:p w14:paraId="416F5B59" w14:textId="77777777" w:rsidR="00CC2804" w:rsidRPr="003B27B1" w:rsidRDefault="00CC2804" w:rsidP="009B11EB">
            <w:pPr>
              <w:spacing w:line="300" w:lineRule="exact"/>
              <w:jc w:val="center"/>
              <w:rPr>
                <w:rFonts w:ascii="標楷體" w:eastAsia="標楷體"/>
              </w:rPr>
            </w:pPr>
          </w:p>
        </w:tc>
        <w:tc>
          <w:tcPr>
            <w:tcW w:w="839" w:type="pct"/>
            <w:vAlign w:val="center"/>
          </w:tcPr>
          <w:p w14:paraId="68103162" w14:textId="77777777" w:rsidR="00CC2804" w:rsidRPr="003B27B1" w:rsidRDefault="00CC2804" w:rsidP="009B11EB">
            <w:pPr>
              <w:spacing w:line="480" w:lineRule="exact"/>
              <w:jc w:val="center"/>
              <w:rPr>
                <w:rFonts w:ascii="標楷體" w:eastAsia="標楷體"/>
                <w:sz w:val="28"/>
                <w:szCs w:val="28"/>
              </w:rPr>
            </w:pPr>
            <w:r w:rsidRPr="003B27B1">
              <w:rPr>
                <w:rFonts w:ascii="標楷體" w:eastAsia="標楷體" w:hint="eastAsia"/>
                <w:sz w:val="28"/>
                <w:szCs w:val="28"/>
              </w:rPr>
              <w:t>身分證字號</w:t>
            </w:r>
          </w:p>
        </w:tc>
        <w:tc>
          <w:tcPr>
            <w:tcW w:w="2900" w:type="pct"/>
            <w:gridSpan w:val="6"/>
          </w:tcPr>
          <w:p w14:paraId="50436474" w14:textId="77777777" w:rsidR="00CC2804" w:rsidRPr="003B27B1" w:rsidRDefault="00CC2804" w:rsidP="009B11EB">
            <w:pPr>
              <w:spacing w:line="480" w:lineRule="exact"/>
              <w:rPr>
                <w:rFonts w:ascii="標楷體" w:eastAsia="標楷體"/>
              </w:rPr>
            </w:pPr>
          </w:p>
        </w:tc>
        <w:tc>
          <w:tcPr>
            <w:tcW w:w="991" w:type="pct"/>
            <w:vMerge/>
            <w:vAlign w:val="center"/>
          </w:tcPr>
          <w:p w14:paraId="4471868A" w14:textId="77777777" w:rsidR="00CC2804" w:rsidRPr="003B27B1" w:rsidRDefault="00CC2804" w:rsidP="009B11EB">
            <w:pPr>
              <w:spacing w:line="300" w:lineRule="exact"/>
              <w:rPr>
                <w:rFonts w:ascii="標楷體" w:eastAsia="標楷體"/>
              </w:rPr>
            </w:pPr>
          </w:p>
        </w:tc>
      </w:tr>
      <w:tr w:rsidR="003B27B1" w:rsidRPr="003B27B1" w14:paraId="39A3483A" w14:textId="77777777" w:rsidTr="00725776">
        <w:trPr>
          <w:cantSplit/>
          <w:trHeight w:hRule="exact" w:val="499"/>
        </w:trPr>
        <w:tc>
          <w:tcPr>
            <w:tcW w:w="269" w:type="pct"/>
            <w:vMerge/>
            <w:vAlign w:val="center"/>
          </w:tcPr>
          <w:p w14:paraId="76E7C9B9" w14:textId="77777777" w:rsidR="00CC2804" w:rsidRPr="003B27B1" w:rsidRDefault="00CC2804" w:rsidP="009B11EB">
            <w:pPr>
              <w:spacing w:line="300" w:lineRule="exact"/>
              <w:jc w:val="center"/>
              <w:rPr>
                <w:rFonts w:ascii="標楷體" w:eastAsia="標楷體"/>
              </w:rPr>
            </w:pPr>
          </w:p>
        </w:tc>
        <w:tc>
          <w:tcPr>
            <w:tcW w:w="839" w:type="pct"/>
            <w:vAlign w:val="center"/>
          </w:tcPr>
          <w:p w14:paraId="3532A9F4" w14:textId="77777777" w:rsidR="00CC2804" w:rsidRPr="003B27B1" w:rsidRDefault="00CC2804" w:rsidP="009B11EB">
            <w:pPr>
              <w:spacing w:line="480" w:lineRule="exact"/>
              <w:jc w:val="center"/>
              <w:rPr>
                <w:rFonts w:ascii="標楷體" w:eastAsia="標楷體"/>
                <w:sz w:val="28"/>
                <w:szCs w:val="28"/>
              </w:rPr>
            </w:pPr>
            <w:r w:rsidRPr="003B27B1">
              <w:rPr>
                <w:rFonts w:ascii="標楷體" w:eastAsia="標楷體" w:hint="eastAsia"/>
                <w:sz w:val="28"/>
                <w:szCs w:val="28"/>
              </w:rPr>
              <w:t>戶籍地址</w:t>
            </w:r>
          </w:p>
        </w:tc>
        <w:tc>
          <w:tcPr>
            <w:tcW w:w="2900" w:type="pct"/>
            <w:gridSpan w:val="6"/>
          </w:tcPr>
          <w:p w14:paraId="73AED745" w14:textId="77777777" w:rsidR="00CC2804" w:rsidRPr="003B27B1" w:rsidRDefault="00CC2804" w:rsidP="009B11EB">
            <w:pPr>
              <w:spacing w:line="480" w:lineRule="exact"/>
              <w:rPr>
                <w:rFonts w:ascii="標楷體" w:eastAsia="標楷體"/>
              </w:rPr>
            </w:pPr>
          </w:p>
        </w:tc>
        <w:tc>
          <w:tcPr>
            <w:tcW w:w="991" w:type="pct"/>
            <w:vMerge/>
            <w:vAlign w:val="center"/>
          </w:tcPr>
          <w:p w14:paraId="158565E9" w14:textId="77777777" w:rsidR="00CC2804" w:rsidRPr="003B27B1" w:rsidRDefault="00CC2804" w:rsidP="009B11EB">
            <w:pPr>
              <w:spacing w:line="300" w:lineRule="exact"/>
              <w:rPr>
                <w:rFonts w:ascii="標楷體" w:eastAsia="標楷體"/>
              </w:rPr>
            </w:pPr>
          </w:p>
        </w:tc>
      </w:tr>
      <w:tr w:rsidR="003B27B1" w:rsidRPr="003B27B1" w14:paraId="48F8ED50" w14:textId="77777777" w:rsidTr="00725776">
        <w:trPr>
          <w:cantSplit/>
          <w:trHeight w:hRule="exact" w:val="565"/>
        </w:trPr>
        <w:tc>
          <w:tcPr>
            <w:tcW w:w="269" w:type="pct"/>
            <w:vMerge/>
            <w:vAlign w:val="center"/>
          </w:tcPr>
          <w:p w14:paraId="4816B5D5" w14:textId="77777777" w:rsidR="00CC2804" w:rsidRPr="003B27B1" w:rsidRDefault="00CC2804" w:rsidP="009B11EB">
            <w:pPr>
              <w:spacing w:line="300" w:lineRule="exact"/>
              <w:jc w:val="center"/>
              <w:rPr>
                <w:rFonts w:ascii="標楷體" w:eastAsia="標楷體"/>
              </w:rPr>
            </w:pPr>
          </w:p>
        </w:tc>
        <w:tc>
          <w:tcPr>
            <w:tcW w:w="839" w:type="pct"/>
            <w:vAlign w:val="center"/>
          </w:tcPr>
          <w:p w14:paraId="2A4A8146" w14:textId="77777777" w:rsidR="00CC2804" w:rsidRPr="003B27B1" w:rsidRDefault="00CC2804" w:rsidP="009B11EB">
            <w:pPr>
              <w:spacing w:line="480" w:lineRule="exact"/>
              <w:jc w:val="center"/>
              <w:rPr>
                <w:rFonts w:ascii="標楷體" w:eastAsia="標楷體"/>
                <w:sz w:val="28"/>
                <w:szCs w:val="28"/>
              </w:rPr>
            </w:pPr>
            <w:r w:rsidRPr="003B27B1">
              <w:rPr>
                <w:rFonts w:ascii="標楷體" w:eastAsia="標楷體" w:hint="eastAsia"/>
                <w:sz w:val="28"/>
                <w:szCs w:val="28"/>
              </w:rPr>
              <w:t>聯絡地址</w:t>
            </w:r>
          </w:p>
        </w:tc>
        <w:tc>
          <w:tcPr>
            <w:tcW w:w="2900" w:type="pct"/>
            <w:gridSpan w:val="6"/>
          </w:tcPr>
          <w:p w14:paraId="074E2C8E" w14:textId="77777777" w:rsidR="00CC2804" w:rsidRPr="003B27B1" w:rsidRDefault="00CC2804" w:rsidP="009B11EB">
            <w:pPr>
              <w:spacing w:line="480" w:lineRule="exact"/>
              <w:rPr>
                <w:rFonts w:ascii="標楷體" w:eastAsia="標楷體"/>
              </w:rPr>
            </w:pPr>
            <w:r w:rsidRPr="003B27B1">
              <w:rPr>
                <w:rFonts w:ascii="標楷體" w:eastAsia="標楷體" w:hAnsi="標楷體" w:hint="eastAsia"/>
              </w:rPr>
              <w:t>□</w:t>
            </w:r>
            <w:r w:rsidRPr="003B27B1">
              <w:rPr>
                <w:rFonts w:ascii="標楷體" w:eastAsia="標楷體" w:hint="eastAsia"/>
              </w:rPr>
              <w:t>同戶籍地址</w:t>
            </w:r>
          </w:p>
        </w:tc>
        <w:tc>
          <w:tcPr>
            <w:tcW w:w="991" w:type="pct"/>
            <w:vMerge/>
            <w:vAlign w:val="center"/>
          </w:tcPr>
          <w:p w14:paraId="5D0FFA0F" w14:textId="77777777" w:rsidR="00CC2804" w:rsidRPr="003B27B1" w:rsidRDefault="00CC2804" w:rsidP="009B11EB">
            <w:pPr>
              <w:spacing w:line="480" w:lineRule="exact"/>
              <w:rPr>
                <w:rFonts w:ascii="標楷體" w:eastAsia="標楷體"/>
              </w:rPr>
            </w:pPr>
          </w:p>
        </w:tc>
      </w:tr>
      <w:tr w:rsidR="003B27B1" w:rsidRPr="003B27B1" w14:paraId="6D2B612E" w14:textId="77777777" w:rsidTr="00725776">
        <w:trPr>
          <w:cantSplit/>
          <w:trHeight w:hRule="exact" w:val="510"/>
        </w:trPr>
        <w:tc>
          <w:tcPr>
            <w:tcW w:w="269" w:type="pct"/>
            <w:vMerge/>
            <w:vAlign w:val="center"/>
          </w:tcPr>
          <w:p w14:paraId="10B4E411" w14:textId="77777777" w:rsidR="00CC2804" w:rsidRPr="003B27B1" w:rsidRDefault="00CC2804" w:rsidP="009B11EB">
            <w:pPr>
              <w:spacing w:line="300" w:lineRule="exact"/>
              <w:jc w:val="center"/>
              <w:rPr>
                <w:rFonts w:ascii="標楷體" w:eastAsia="標楷體"/>
              </w:rPr>
            </w:pPr>
          </w:p>
        </w:tc>
        <w:tc>
          <w:tcPr>
            <w:tcW w:w="839" w:type="pct"/>
            <w:vAlign w:val="center"/>
          </w:tcPr>
          <w:p w14:paraId="069E1707" w14:textId="77777777" w:rsidR="00CC2804" w:rsidRPr="003B27B1" w:rsidRDefault="00CC2804" w:rsidP="009B11EB">
            <w:pPr>
              <w:spacing w:line="480" w:lineRule="exact"/>
              <w:jc w:val="center"/>
              <w:rPr>
                <w:rFonts w:ascii="標楷體" w:eastAsia="標楷體"/>
                <w:sz w:val="28"/>
                <w:szCs w:val="28"/>
              </w:rPr>
            </w:pPr>
            <w:r w:rsidRPr="003B27B1">
              <w:rPr>
                <w:rFonts w:ascii="標楷體" w:eastAsia="標楷體" w:hint="eastAsia"/>
                <w:sz w:val="28"/>
                <w:szCs w:val="28"/>
              </w:rPr>
              <w:t>聯絡電話</w:t>
            </w:r>
          </w:p>
        </w:tc>
        <w:tc>
          <w:tcPr>
            <w:tcW w:w="2345" w:type="pct"/>
            <w:gridSpan w:val="5"/>
          </w:tcPr>
          <w:p w14:paraId="79E61984" w14:textId="77777777" w:rsidR="00CC2804" w:rsidRPr="003B27B1" w:rsidRDefault="00CC2804" w:rsidP="009B11EB">
            <w:pPr>
              <w:spacing w:line="480" w:lineRule="exact"/>
              <w:rPr>
                <w:rFonts w:ascii="標楷體" w:eastAsia="標楷體"/>
              </w:rPr>
            </w:pPr>
            <w:r w:rsidRPr="003B27B1">
              <w:rPr>
                <w:rFonts w:ascii="標楷體" w:eastAsia="標楷體"/>
              </w:rPr>
              <w:t xml:space="preserve">(O)         </w:t>
            </w:r>
            <w:r w:rsidRPr="003B27B1">
              <w:rPr>
                <w:rFonts w:ascii="標楷體" w:eastAsia="標楷體" w:hint="eastAsia"/>
              </w:rPr>
              <w:t xml:space="preserve">         </w:t>
            </w:r>
            <w:r w:rsidRPr="003B27B1">
              <w:rPr>
                <w:rFonts w:ascii="標楷體" w:eastAsia="標楷體"/>
              </w:rPr>
              <w:t>(H)</w:t>
            </w:r>
          </w:p>
        </w:tc>
        <w:tc>
          <w:tcPr>
            <w:tcW w:w="556" w:type="pct"/>
            <w:vMerge w:val="restart"/>
            <w:vAlign w:val="center"/>
          </w:tcPr>
          <w:p w14:paraId="11AD2F24" w14:textId="27AC5ABB" w:rsidR="00CC2804" w:rsidRPr="003B27B1" w:rsidRDefault="00452CA6" w:rsidP="002C0611">
            <w:pPr>
              <w:spacing w:line="300" w:lineRule="exact"/>
              <w:jc w:val="both"/>
              <w:rPr>
                <w:rFonts w:ascii="標楷體" w:eastAsia="標楷體"/>
              </w:rPr>
            </w:pPr>
            <w:r w:rsidRPr="003B27B1">
              <w:rPr>
                <w:rFonts w:ascii="標楷體" w:eastAsia="標楷體" w:hint="eastAsia"/>
                <w:bCs/>
                <w:spacing w:val="-8"/>
              </w:rPr>
              <w:t>法定代理人</w:t>
            </w:r>
            <w:r w:rsidR="002C0611" w:rsidRPr="003B27B1">
              <w:rPr>
                <w:rFonts w:ascii="標楷體" w:eastAsia="標楷體" w:hint="eastAsia"/>
                <w:bCs/>
                <w:spacing w:val="-8"/>
              </w:rPr>
              <w:t>或</w:t>
            </w:r>
            <w:r w:rsidR="00BF4AEE" w:rsidRPr="003B27B1">
              <w:rPr>
                <w:rFonts w:ascii="標楷體" w:eastAsia="標楷體" w:hint="eastAsia"/>
                <w:bCs/>
                <w:spacing w:val="-8"/>
              </w:rPr>
              <w:t>實際照顧者</w:t>
            </w:r>
            <w:r w:rsidR="00CC2804" w:rsidRPr="003B27B1">
              <w:rPr>
                <w:rFonts w:ascii="標楷體" w:eastAsia="標楷體" w:hint="eastAsia"/>
              </w:rPr>
              <w:t>簽章</w:t>
            </w:r>
          </w:p>
        </w:tc>
        <w:tc>
          <w:tcPr>
            <w:tcW w:w="991" w:type="pct"/>
            <w:vMerge w:val="restart"/>
          </w:tcPr>
          <w:p w14:paraId="3BF62662" w14:textId="77777777" w:rsidR="00CC2804" w:rsidRPr="003B27B1" w:rsidRDefault="00CC2804" w:rsidP="009B11EB">
            <w:pPr>
              <w:spacing w:line="300" w:lineRule="exact"/>
              <w:jc w:val="both"/>
              <w:rPr>
                <w:rFonts w:ascii="標楷體" w:eastAsia="標楷體"/>
              </w:rPr>
            </w:pPr>
          </w:p>
        </w:tc>
      </w:tr>
      <w:tr w:rsidR="003B27B1" w:rsidRPr="003B27B1" w14:paraId="62E5CA24" w14:textId="77777777" w:rsidTr="002C0611">
        <w:trPr>
          <w:cantSplit/>
          <w:trHeight w:hRule="exact" w:val="588"/>
        </w:trPr>
        <w:tc>
          <w:tcPr>
            <w:tcW w:w="269" w:type="pct"/>
            <w:vMerge/>
            <w:vAlign w:val="center"/>
          </w:tcPr>
          <w:p w14:paraId="343C0AE9" w14:textId="77777777" w:rsidR="00CC2804" w:rsidRPr="003B27B1" w:rsidRDefault="00CC2804" w:rsidP="009B11EB">
            <w:pPr>
              <w:spacing w:line="300" w:lineRule="exact"/>
              <w:jc w:val="center"/>
              <w:rPr>
                <w:rFonts w:ascii="標楷體" w:eastAsia="標楷體"/>
              </w:rPr>
            </w:pPr>
          </w:p>
        </w:tc>
        <w:tc>
          <w:tcPr>
            <w:tcW w:w="839" w:type="pct"/>
            <w:vAlign w:val="center"/>
          </w:tcPr>
          <w:p w14:paraId="7E7B6761" w14:textId="232A370F" w:rsidR="00CC2804" w:rsidRPr="003B27B1" w:rsidRDefault="007754C1" w:rsidP="009B11EB">
            <w:pPr>
              <w:spacing w:line="480" w:lineRule="exact"/>
              <w:jc w:val="center"/>
              <w:rPr>
                <w:rFonts w:ascii="標楷體" w:eastAsia="標楷體"/>
              </w:rPr>
            </w:pPr>
            <w:r w:rsidRPr="003B27B1">
              <w:rPr>
                <w:rFonts w:ascii="標楷體" w:eastAsia="標楷體" w:hint="eastAsia"/>
                <w:sz w:val="28"/>
                <w:szCs w:val="28"/>
              </w:rPr>
              <w:t>家長</w:t>
            </w:r>
            <w:r w:rsidR="00CC2804" w:rsidRPr="003B27B1">
              <w:rPr>
                <w:rFonts w:ascii="標楷體" w:eastAsia="標楷體" w:hint="eastAsia"/>
                <w:sz w:val="28"/>
                <w:szCs w:val="28"/>
              </w:rPr>
              <w:t>手機</w:t>
            </w:r>
            <w:r w:rsidR="00CC2804" w:rsidRPr="003B27B1">
              <w:rPr>
                <w:rFonts w:ascii="標楷體" w:eastAsia="標楷體" w:hint="eastAsia"/>
              </w:rPr>
              <w:t xml:space="preserve">　　</w:t>
            </w:r>
          </w:p>
        </w:tc>
        <w:tc>
          <w:tcPr>
            <w:tcW w:w="2345" w:type="pct"/>
            <w:gridSpan w:val="5"/>
          </w:tcPr>
          <w:p w14:paraId="5F39F32A" w14:textId="77777777" w:rsidR="00CC2804" w:rsidRPr="003B27B1" w:rsidRDefault="00CC2804" w:rsidP="009B11EB">
            <w:pPr>
              <w:spacing w:line="480" w:lineRule="exact"/>
              <w:jc w:val="center"/>
              <w:rPr>
                <w:rFonts w:ascii="標楷體" w:eastAsia="標楷體"/>
              </w:rPr>
            </w:pPr>
          </w:p>
        </w:tc>
        <w:tc>
          <w:tcPr>
            <w:tcW w:w="556" w:type="pct"/>
            <w:vMerge/>
          </w:tcPr>
          <w:p w14:paraId="4D328712" w14:textId="77777777" w:rsidR="00CC2804" w:rsidRPr="003B27B1" w:rsidRDefault="00CC2804" w:rsidP="009B11EB">
            <w:pPr>
              <w:pStyle w:val="a6"/>
              <w:numPr>
                <w:ilvl w:val="0"/>
                <w:numId w:val="1"/>
              </w:numPr>
              <w:spacing w:line="300" w:lineRule="exact"/>
              <w:rPr>
                <w:rFonts w:hAnsi="Times New Roman"/>
                <w:color w:val="auto"/>
                <w:kern w:val="2"/>
                <w:szCs w:val="24"/>
              </w:rPr>
            </w:pPr>
          </w:p>
        </w:tc>
        <w:tc>
          <w:tcPr>
            <w:tcW w:w="991" w:type="pct"/>
            <w:vMerge/>
          </w:tcPr>
          <w:p w14:paraId="26749E33" w14:textId="77777777" w:rsidR="00CC2804" w:rsidRPr="003B27B1" w:rsidRDefault="00CC2804" w:rsidP="009B11EB">
            <w:pPr>
              <w:pStyle w:val="a6"/>
              <w:numPr>
                <w:ilvl w:val="0"/>
                <w:numId w:val="1"/>
              </w:numPr>
              <w:spacing w:line="300" w:lineRule="exact"/>
              <w:rPr>
                <w:rFonts w:hAnsi="Times New Roman"/>
                <w:color w:val="auto"/>
                <w:kern w:val="2"/>
                <w:szCs w:val="24"/>
              </w:rPr>
            </w:pPr>
          </w:p>
        </w:tc>
      </w:tr>
      <w:tr w:rsidR="003B27B1" w:rsidRPr="003B27B1" w14:paraId="741CE9EB" w14:textId="77777777" w:rsidTr="00725776">
        <w:trPr>
          <w:cantSplit/>
          <w:trHeight w:hRule="exact" w:val="545"/>
        </w:trPr>
        <w:tc>
          <w:tcPr>
            <w:tcW w:w="269" w:type="pct"/>
            <w:vMerge w:val="restart"/>
            <w:tcBorders>
              <w:top w:val="double" w:sz="12" w:space="0" w:color="auto"/>
            </w:tcBorders>
            <w:textDirection w:val="tbRlV"/>
            <w:vAlign w:val="center"/>
          </w:tcPr>
          <w:p w14:paraId="2488A916" w14:textId="77777777" w:rsidR="00CC2804" w:rsidRPr="003B27B1" w:rsidRDefault="00CC2804" w:rsidP="009B11EB">
            <w:pPr>
              <w:spacing w:line="480" w:lineRule="exact"/>
              <w:jc w:val="center"/>
              <w:rPr>
                <w:rFonts w:ascii="標楷體" w:eastAsia="標楷體"/>
                <w:sz w:val="28"/>
                <w:szCs w:val="28"/>
              </w:rPr>
            </w:pPr>
            <w:r w:rsidRPr="003B27B1">
              <w:rPr>
                <w:rFonts w:ascii="標楷體" w:eastAsia="標楷體" w:hint="eastAsia"/>
                <w:sz w:val="28"/>
                <w:szCs w:val="28"/>
              </w:rPr>
              <w:t>推</w:t>
            </w:r>
            <w:r w:rsidRPr="003B27B1">
              <w:rPr>
                <w:rFonts w:ascii="標楷體" w:eastAsia="標楷體"/>
                <w:sz w:val="28"/>
                <w:szCs w:val="28"/>
              </w:rPr>
              <w:t xml:space="preserve"> </w:t>
            </w:r>
            <w:r w:rsidRPr="003B27B1">
              <w:rPr>
                <w:rFonts w:ascii="標楷體" w:eastAsia="標楷體" w:hint="eastAsia"/>
                <w:sz w:val="28"/>
                <w:szCs w:val="28"/>
              </w:rPr>
              <w:t>薦</w:t>
            </w:r>
            <w:r w:rsidRPr="003B27B1">
              <w:rPr>
                <w:rFonts w:ascii="標楷體" w:eastAsia="標楷體"/>
                <w:sz w:val="28"/>
                <w:szCs w:val="28"/>
              </w:rPr>
              <w:t xml:space="preserve"> </w:t>
            </w:r>
            <w:r w:rsidRPr="003B27B1">
              <w:rPr>
                <w:rFonts w:ascii="標楷體" w:eastAsia="標楷體" w:hint="eastAsia"/>
                <w:sz w:val="28"/>
                <w:szCs w:val="28"/>
              </w:rPr>
              <w:t>者</w:t>
            </w:r>
          </w:p>
        </w:tc>
        <w:tc>
          <w:tcPr>
            <w:tcW w:w="839" w:type="pct"/>
            <w:tcBorders>
              <w:top w:val="double" w:sz="12" w:space="0" w:color="auto"/>
            </w:tcBorders>
          </w:tcPr>
          <w:p w14:paraId="29CB7AF3" w14:textId="77777777" w:rsidR="00CC2804" w:rsidRPr="003B27B1" w:rsidRDefault="00CC2804" w:rsidP="009B11EB">
            <w:pPr>
              <w:spacing w:line="440" w:lineRule="exact"/>
              <w:jc w:val="center"/>
              <w:rPr>
                <w:rFonts w:ascii="標楷體" w:eastAsia="標楷體"/>
                <w:sz w:val="28"/>
                <w:szCs w:val="28"/>
              </w:rPr>
            </w:pPr>
          </w:p>
        </w:tc>
        <w:tc>
          <w:tcPr>
            <w:tcW w:w="1116" w:type="pct"/>
            <w:gridSpan w:val="2"/>
            <w:tcBorders>
              <w:top w:val="double" w:sz="12" w:space="0" w:color="auto"/>
            </w:tcBorders>
            <w:vAlign w:val="center"/>
          </w:tcPr>
          <w:p w14:paraId="7E387A77" w14:textId="77777777" w:rsidR="00CC2804" w:rsidRPr="003B27B1" w:rsidRDefault="00CC2804" w:rsidP="009B11EB">
            <w:pPr>
              <w:spacing w:line="440" w:lineRule="exact"/>
              <w:jc w:val="center"/>
              <w:rPr>
                <w:rFonts w:ascii="標楷體" w:eastAsia="標楷體"/>
                <w:sz w:val="28"/>
                <w:szCs w:val="28"/>
              </w:rPr>
            </w:pPr>
            <w:r w:rsidRPr="003B27B1">
              <w:rPr>
                <w:rFonts w:ascii="標楷體" w:eastAsia="標楷體" w:hint="eastAsia"/>
                <w:sz w:val="28"/>
                <w:szCs w:val="28"/>
              </w:rPr>
              <w:t>推薦者</w:t>
            </w:r>
            <w:r w:rsidRPr="003B27B1">
              <w:rPr>
                <w:rFonts w:ascii="標楷體" w:eastAsia="標楷體"/>
                <w:sz w:val="28"/>
                <w:szCs w:val="28"/>
              </w:rPr>
              <w:t>(</w:t>
            </w:r>
            <w:r w:rsidRPr="003B27B1">
              <w:rPr>
                <w:rFonts w:ascii="標楷體" w:eastAsia="標楷體" w:hint="eastAsia"/>
                <w:sz w:val="28"/>
                <w:szCs w:val="28"/>
              </w:rPr>
              <w:t>可複選</w:t>
            </w:r>
            <w:r w:rsidRPr="003B27B1">
              <w:rPr>
                <w:rFonts w:ascii="標楷體" w:eastAsia="標楷體"/>
                <w:sz w:val="28"/>
                <w:szCs w:val="28"/>
              </w:rPr>
              <w:t>)</w:t>
            </w:r>
          </w:p>
        </w:tc>
        <w:tc>
          <w:tcPr>
            <w:tcW w:w="759" w:type="pct"/>
            <w:gridSpan w:val="2"/>
            <w:tcBorders>
              <w:top w:val="double" w:sz="12" w:space="0" w:color="auto"/>
            </w:tcBorders>
            <w:vAlign w:val="center"/>
          </w:tcPr>
          <w:p w14:paraId="57BF1E4A" w14:textId="77777777" w:rsidR="00CC2804" w:rsidRPr="003B27B1" w:rsidRDefault="00CC2804" w:rsidP="009B11EB">
            <w:pPr>
              <w:spacing w:line="440" w:lineRule="exact"/>
              <w:ind w:leftChars="-209" w:left="-502" w:firstLineChars="209" w:firstLine="585"/>
              <w:jc w:val="center"/>
              <w:rPr>
                <w:rFonts w:ascii="標楷體" w:eastAsia="標楷體"/>
                <w:sz w:val="28"/>
                <w:szCs w:val="28"/>
              </w:rPr>
            </w:pPr>
            <w:r w:rsidRPr="003B27B1">
              <w:rPr>
                <w:rFonts w:ascii="標楷體" w:eastAsia="標楷體" w:hint="eastAsia"/>
                <w:sz w:val="28"/>
                <w:szCs w:val="28"/>
              </w:rPr>
              <w:t>姓</w:t>
            </w:r>
            <w:r w:rsidRPr="003B27B1">
              <w:rPr>
                <w:rFonts w:ascii="標楷體" w:eastAsia="標楷體"/>
                <w:sz w:val="28"/>
                <w:szCs w:val="28"/>
              </w:rPr>
              <w:t xml:space="preserve">  </w:t>
            </w:r>
            <w:r w:rsidRPr="003B27B1">
              <w:rPr>
                <w:rFonts w:ascii="標楷體" w:eastAsia="標楷體" w:hint="eastAsia"/>
                <w:sz w:val="28"/>
                <w:szCs w:val="28"/>
              </w:rPr>
              <w:t>名</w:t>
            </w:r>
          </w:p>
        </w:tc>
        <w:tc>
          <w:tcPr>
            <w:tcW w:w="1025" w:type="pct"/>
            <w:gridSpan w:val="2"/>
            <w:tcBorders>
              <w:top w:val="double" w:sz="12" w:space="0" w:color="auto"/>
            </w:tcBorders>
            <w:vAlign w:val="center"/>
          </w:tcPr>
          <w:p w14:paraId="59F9EED9" w14:textId="77777777" w:rsidR="00CC2804" w:rsidRPr="003B27B1" w:rsidRDefault="00CC2804" w:rsidP="009B11EB">
            <w:pPr>
              <w:spacing w:line="440" w:lineRule="exact"/>
              <w:jc w:val="center"/>
              <w:rPr>
                <w:rFonts w:ascii="標楷體" w:eastAsia="標楷體"/>
                <w:sz w:val="28"/>
                <w:szCs w:val="28"/>
              </w:rPr>
            </w:pPr>
            <w:r w:rsidRPr="003B27B1">
              <w:rPr>
                <w:rFonts w:ascii="標楷體" w:eastAsia="標楷體" w:hint="eastAsia"/>
                <w:sz w:val="28"/>
                <w:szCs w:val="28"/>
              </w:rPr>
              <w:t>服務單位</w:t>
            </w:r>
          </w:p>
        </w:tc>
        <w:tc>
          <w:tcPr>
            <w:tcW w:w="991" w:type="pct"/>
            <w:tcBorders>
              <w:top w:val="double" w:sz="12" w:space="0" w:color="auto"/>
            </w:tcBorders>
            <w:vAlign w:val="center"/>
          </w:tcPr>
          <w:p w14:paraId="644CDF3C" w14:textId="77777777" w:rsidR="00CC2804" w:rsidRPr="003B27B1" w:rsidRDefault="00CC2804" w:rsidP="009B11EB">
            <w:pPr>
              <w:spacing w:line="440" w:lineRule="exact"/>
              <w:jc w:val="center"/>
              <w:rPr>
                <w:rFonts w:ascii="標楷體" w:eastAsia="標楷體"/>
                <w:sz w:val="28"/>
                <w:szCs w:val="28"/>
              </w:rPr>
            </w:pPr>
            <w:r w:rsidRPr="003B27B1">
              <w:rPr>
                <w:rFonts w:ascii="標楷體" w:eastAsia="標楷體" w:hint="eastAsia"/>
                <w:sz w:val="28"/>
                <w:szCs w:val="28"/>
              </w:rPr>
              <w:t>備註</w:t>
            </w:r>
          </w:p>
        </w:tc>
      </w:tr>
      <w:tr w:rsidR="003B27B1" w:rsidRPr="003B27B1" w14:paraId="1C295C50" w14:textId="77777777" w:rsidTr="00725776">
        <w:trPr>
          <w:cantSplit/>
          <w:trHeight w:hRule="exact" w:val="497"/>
        </w:trPr>
        <w:tc>
          <w:tcPr>
            <w:tcW w:w="269" w:type="pct"/>
            <w:vMerge/>
            <w:vAlign w:val="center"/>
          </w:tcPr>
          <w:p w14:paraId="1446D682" w14:textId="77777777" w:rsidR="00CC2804" w:rsidRPr="003B27B1" w:rsidRDefault="00CC2804" w:rsidP="009B11EB">
            <w:pPr>
              <w:spacing w:line="480" w:lineRule="exact"/>
              <w:jc w:val="center"/>
              <w:rPr>
                <w:rFonts w:ascii="標楷體" w:eastAsia="標楷體"/>
                <w:sz w:val="28"/>
                <w:szCs w:val="28"/>
              </w:rPr>
            </w:pPr>
          </w:p>
        </w:tc>
        <w:tc>
          <w:tcPr>
            <w:tcW w:w="839" w:type="pct"/>
          </w:tcPr>
          <w:p w14:paraId="7C9FEFB2" w14:textId="77777777" w:rsidR="00CC2804" w:rsidRPr="003B27B1" w:rsidRDefault="00CC2804" w:rsidP="009B11EB">
            <w:pPr>
              <w:pStyle w:val="a6"/>
              <w:spacing w:line="440" w:lineRule="exact"/>
              <w:ind w:leftChars="25" w:left="60"/>
              <w:rPr>
                <w:rFonts w:cs="Courier New"/>
                <w:color w:val="auto"/>
                <w:kern w:val="2"/>
                <w:sz w:val="28"/>
                <w:szCs w:val="28"/>
              </w:rPr>
            </w:pPr>
          </w:p>
        </w:tc>
        <w:tc>
          <w:tcPr>
            <w:tcW w:w="1116" w:type="pct"/>
            <w:gridSpan w:val="2"/>
            <w:vAlign w:val="center"/>
          </w:tcPr>
          <w:p w14:paraId="1EBB81E4" w14:textId="77777777" w:rsidR="00CC2804" w:rsidRPr="003B27B1" w:rsidRDefault="00CC2804" w:rsidP="009B11EB">
            <w:pPr>
              <w:pStyle w:val="a6"/>
              <w:spacing w:line="440" w:lineRule="exact"/>
              <w:ind w:leftChars="25" w:left="60"/>
              <w:rPr>
                <w:rFonts w:hAnsi="Times New Roman"/>
                <w:color w:val="auto"/>
                <w:kern w:val="2"/>
                <w:sz w:val="28"/>
                <w:szCs w:val="28"/>
              </w:rPr>
            </w:pPr>
            <w:r w:rsidRPr="003B27B1">
              <w:rPr>
                <w:rFonts w:cs="Courier New" w:hint="eastAsia"/>
                <w:color w:val="auto"/>
                <w:kern w:val="2"/>
                <w:sz w:val="28"/>
                <w:szCs w:val="28"/>
              </w:rPr>
              <w:t>□</w:t>
            </w:r>
            <w:r w:rsidRPr="003B27B1">
              <w:rPr>
                <w:rFonts w:cs="Courier New"/>
                <w:color w:val="auto"/>
                <w:kern w:val="2"/>
                <w:sz w:val="28"/>
                <w:szCs w:val="28"/>
              </w:rPr>
              <w:t xml:space="preserve"> </w:t>
            </w:r>
            <w:r w:rsidRPr="003B27B1">
              <w:rPr>
                <w:rFonts w:cs="Courier New" w:hint="eastAsia"/>
                <w:color w:val="auto"/>
                <w:kern w:val="2"/>
                <w:sz w:val="28"/>
                <w:szCs w:val="28"/>
              </w:rPr>
              <w:t>指</w:t>
            </w:r>
            <w:r w:rsidRPr="003B27B1">
              <w:rPr>
                <w:rFonts w:cs="Courier New"/>
                <w:color w:val="auto"/>
                <w:kern w:val="2"/>
                <w:sz w:val="28"/>
                <w:szCs w:val="28"/>
              </w:rPr>
              <w:t xml:space="preserve"> </w:t>
            </w:r>
            <w:r w:rsidRPr="003B27B1">
              <w:rPr>
                <w:rFonts w:cs="Courier New" w:hint="eastAsia"/>
                <w:color w:val="auto"/>
                <w:kern w:val="2"/>
                <w:sz w:val="28"/>
                <w:szCs w:val="28"/>
              </w:rPr>
              <w:t>導</w:t>
            </w:r>
            <w:r w:rsidRPr="003B27B1">
              <w:rPr>
                <w:rFonts w:cs="Courier New"/>
                <w:color w:val="auto"/>
                <w:kern w:val="2"/>
                <w:sz w:val="28"/>
                <w:szCs w:val="28"/>
              </w:rPr>
              <w:t xml:space="preserve"> </w:t>
            </w:r>
            <w:r w:rsidRPr="003B27B1">
              <w:rPr>
                <w:rFonts w:cs="Courier New" w:hint="eastAsia"/>
                <w:color w:val="auto"/>
                <w:kern w:val="2"/>
                <w:sz w:val="28"/>
                <w:szCs w:val="28"/>
              </w:rPr>
              <w:t>老</w:t>
            </w:r>
            <w:r w:rsidRPr="003B27B1">
              <w:rPr>
                <w:rFonts w:cs="Courier New"/>
                <w:color w:val="auto"/>
                <w:kern w:val="2"/>
                <w:sz w:val="28"/>
                <w:szCs w:val="28"/>
              </w:rPr>
              <w:t xml:space="preserve"> </w:t>
            </w:r>
            <w:r w:rsidRPr="003B27B1">
              <w:rPr>
                <w:rFonts w:cs="Courier New" w:hint="eastAsia"/>
                <w:color w:val="auto"/>
                <w:kern w:val="2"/>
                <w:sz w:val="28"/>
                <w:szCs w:val="28"/>
              </w:rPr>
              <w:t>師</w:t>
            </w:r>
          </w:p>
        </w:tc>
        <w:tc>
          <w:tcPr>
            <w:tcW w:w="759" w:type="pct"/>
            <w:gridSpan w:val="2"/>
            <w:vAlign w:val="center"/>
          </w:tcPr>
          <w:p w14:paraId="1A72D5FB" w14:textId="77777777" w:rsidR="00CC2804" w:rsidRPr="003B27B1" w:rsidRDefault="00CC2804" w:rsidP="009B11EB">
            <w:pPr>
              <w:pStyle w:val="a6"/>
              <w:spacing w:line="440" w:lineRule="exact"/>
              <w:jc w:val="left"/>
              <w:rPr>
                <w:rFonts w:hAnsi="Times New Roman"/>
                <w:color w:val="auto"/>
                <w:kern w:val="2"/>
                <w:sz w:val="28"/>
                <w:szCs w:val="28"/>
              </w:rPr>
            </w:pPr>
          </w:p>
        </w:tc>
        <w:tc>
          <w:tcPr>
            <w:tcW w:w="1025" w:type="pct"/>
            <w:gridSpan w:val="2"/>
            <w:vAlign w:val="center"/>
          </w:tcPr>
          <w:p w14:paraId="4287C2F8" w14:textId="77777777" w:rsidR="00CC2804" w:rsidRPr="003B27B1" w:rsidRDefault="00CC2804" w:rsidP="009B11EB">
            <w:pPr>
              <w:pStyle w:val="a6"/>
              <w:spacing w:line="440" w:lineRule="exact"/>
              <w:jc w:val="left"/>
              <w:rPr>
                <w:rFonts w:hAnsi="Times New Roman"/>
                <w:color w:val="auto"/>
                <w:kern w:val="2"/>
                <w:sz w:val="28"/>
                <w:szCs w:val="28"/>
              </w:rPr>
            </w:pPr>
          </w:p>
        </w:tc>
        <w:tc>
          <w:tcPr>
            <w:tcW w:w="991" w:type="pct"/>
            <w:vAlign w:val="center"/>
          </w:tcPr>
          <w:p w14:paraId="6D4F7431" w14:textId="77777777" w:rsidR="00CC2804" w:rsidRPr="003B27B1" w:rsidRDefault="00CC2804" w:rsidP="009B11EB">
            <w:pPr>
              <w:pStyle w:val="a6"/>
              <w:spacing w:line="480" w:lineRule="exact"/>
              <w:jc w:val="center"/>
              <w:rPr>
                <w:rFonts w:hAnsi="Times New Roman"/>
                <w:color w:val="auto"/>
                <w:kern w:val="2"/>
                <w:sz w:val="28"/>
                <w:szCs w:val="28"/>
              </w:rPr>
            </w:pPr>
          </w:p>
        </w:tc>
      </w:tr>
      <w:tr w:rsidR="003B27B1" w:rsidRPr="003B27B1" w14:paraId="26797CA0" w14:textId="77777777" w:rsidTr="00725776">
        <w:trPr>
          <w:cantSplit/>
          <w:trHeight w:hRule="exact" w:val="495"/>
        </w:trPr>
        <w:tc>
          <w:tcPr>
            <w:tcW w:w="269" w:type="pct"/>
            <w:vMerge/>
            <w:vAlign w:val="center"/>
          </w:tcPr>
          <w:p w14:paraId="79C71ABD" w14:textId="77777777" w:rsidR="00CC2804" w:rsidRPr="003B27B1" w:rsidRDefault="00CC2804" w:rsidP="009B11EB">
            <w:pPr>
              <w:spacing w:line="480" w:lineRule="exact"/>
              <w:jc w:val="center"/>
              <w:rPr>
                <w:rFonts w:ascii="標楷體" w:eastAsia="標楷體"/>
                <w:sz w:val="28"/>
                <w:szCs w:val="28"/>
              </w:rPr>
            </w:pPr>
          </w:p>
        </w:tc>
        <w:tc>
          <w:tcPr>
            <w:tcW w:w="839" w:type="pct"/>
          </w:tcPr>
          <w:p w14:paraId="6659AEE8" w14:textId="77777777" w:rsidR="00CC2804" w:rsidRPr="003B27B1" w:rsidRDefault="00CC2804" w:rsidP="009B11EB">
            <w:pPr>
              <w:pStyle w:val="a6"/>
              <w:spacing w:line="440" w:lineRule="exact"/>
              <w:ind w:leftChars="25" w:left="60"/>
              <w:jc w:val="left"/>
              <w:rPr>
                <w:rFonts w:cs="Courier New"/>
                <w:color w:val="auto"/>
                <w:kern w:val="2"/>
                <w:sz w:val="28"/>
                <w:szCs w:val="28"/>
              </w:rPr>
            </w:pPr>
          </w:p>
        </w:tc>
        <w:tc>
          <w:tcPr>
            <w:tcW w:w="1116" w:type="pct"/>
            <w:gridSpan w:val="2"/>
            <w:vAlign w:val="center"/>
          </w:tcPr>
          <w:p w14:paraId="1997EA01" w14:textId="77777777" w:rsidR="00CC2804" w:rsidRPr="003B27B1" w:rsidRDefault="00CC2804" w:rsidP="009B11EB">
            <w:pPr>
              <w:pStyle w:val="a6"/>
              <w:spacing w:line="440" w:lineRule="exact"/>
              <w:ind w:leftChars="25" w:left="60"/>
              <w:jc w:val="left"/>
              <w:rPr>
                <w:rFonts w:cs="Courier New"/>
                <w:color w:val="auto"/>
                <w:kern w:val="2"/>
                <w:sz w:val="28"/>
                <w:szCs w:val="28"/>
              </w:rPr>
            </w:pPr>
            <w:r w:rsidRPr="003B27B1">
              <w:rPr>
                <w:rFonts w:cs="Courier New" w:hint="eastAsia"/>
                <w:color w:val="auto"/>
                <w:kern w:val="2"/>
                <w:sz w:val="28"/>
                <w:szCs w:val="28"/>
              </w:rPr>
              <w:t>□</w:t>
            </w:r>
            <w:r w:rsidRPr="003B27B1">
              <w:rPr>
                <w:rFonts w:cs="Courier New"/>
                <w:color w:val="auto"/>
                <w:kern w:val="2"/>
                <w:sz w:val="28"/>
                <w:szCs w:val="28"/>
              </w:rPr>
              <w:t xml:space="preserve"> </w:t>
            </w:r>
            <w:r w:rsidRPr="003B27B1">
              <w:rPr>
                <w:rFonts w:cs="Courier New" w:hint="eastAsia"/>
                <w:color w:val="auto"/>
                <w:kern w:val="2"/>
                <w:sz w:val="28"/>
                <w:szCs w:val="28"/>
              </w:rPr>
              <w:t>專</w:t>
            </w:r>
            <w:r w:rsidRPr="003B27B1">
              <w:rPr>
                <w:rFonts w:cs="Courier New"/>
                <w:color w:val="auto"/>
                <w:kern w:val="2"/>
                <w:sz w:val="28"/>
                <w:szCs w:val="28"/>
              </w:rPr>
              <w:t xml:space="preserve"> </w:t>
            </w:r>
            <w:r w:rsidRPr="003B27B1">
              <w:rPr>
                <w:rFonts w:cs="Courier New" w:hint="eastAsia"/>
                <w:color w:val="auto"/>
                <w:kern w:val="2"/>
                <w:sz w:val="28"/>
                <w:szCs w:val="28"/>
              </w:rPr>
              <w:t>家</w:t>
            </w:r>
            <w:r w:rsidRPr="003B27B1">
              <w:rPr>
                <w:rFonts w:cs="Courier New"/>
                <w:color w:val="auto"/>
                <w:kern w:val="2"/>
                <w:sz w:val="28"/>
                <w:szCs w:val="28"/>
              </w:rPr>
              <w:t xml:space="preserve"> </w:t>
            </w:r>
            <w:r w:rsidRPr="003B27B1">
              <w:rPr>
                <w:rFonts w:cs="Courier New" w:hint="eastAsia"/>
                <w:color w:val="auto"/>
                <w:kern w:val="2"/>
                <w:sz w:val="28"/>
                <w:szCs w:val="28"/>
              </w:rPr>
              <w:t>學</w:t>
            </w:r>
            <w:r w:rsidRPr="003B27B1">
              <w:rPr>
                <w:rFonts w:cs="Courier New"/>
                <w:color w:val="auto"/>
                <w:kern w:val="2"/>
                <w:sz w:val="28"/>
                <w:szCs w:val="28"/>
              </w:rPr>
              <w:t xml:space="preserve"> </w:t>
            </w:r>
            <w:r w:rsidRPr="003B27B1">
              <w:rPr>
                <w:rFonts w:cs="Courier New" w:hint="eastAsia"/>
                <w:color w:val="auto"/>
                <w:kern w:val="2"/>
                <w:sz w:val="28"/>
                <w:szCs w:val="28"/>
              </w:rPr>
              <w:t>者</w:t>
            </w:r>
          </w:p>
        </w:tc>
        <w:tc>
          <w:tcPr>
            <w:tcW w:w="759" w:type="pct"/>
            <w:gridSpan w:val="2"/>
            <w:vAlign w:val="center"/>
          </w:tcPr>
          <w:p w14:paraId="73F8D52B" w14:textId="77777777" w:rsidR="00CC2804" w:rsidRPr="003B27B1" w:rsidRDefault="00CC2804" w:rsidP="009B11EB">
            <w:pPr>
              <w:pStyle w:val="a6"/>
              <w:spacing w:line="440" w:lineRule="exact"/>
              <w:jc w:val="left"/>
              <w:rPr>
                <w:rFonts w:cs="Courier New"/>
                <w:color w:val="auto"/>
                <w:kern w:val="2"/>
                <w:sz w:val="28"/>
                <w:szCs w:val="28"/>
              </w:rPr>
            </w:pPr>
          </w:p>
        </w:tc>
        <w:tc>
          <w:tcPr>
            <w:tcW w:w="1025" w:type="pct"/>
            <w:gridSpan w:val="2"/>
            <w:vAlign w:val="center"/>
          </w:tcPr>
          <w:p w14:paraId="2C16C44A" w14:textId="77777777" w:rsidR="00CC2804" w:rsidRPr="003B27B1" w:rsidRDefault="00CC2804" w:rsidP="009B11EB">
            <w:pPr>
              <w:pStyle w:val="a6"/>
              <w:spacing w:line="440" w:lineRule="exact"/>
              <w:jc w:val="left"/>
              <w:rPr>
                <w:rFonts w:cs="Courier New"/>
                <w:color w:val="auto"/>
                <w:kern w:val="2"/>
                <w:sz w:val="28"/>
                <w:szCs w:val="28"/>
              </w:rPr>
            </w:pPr>
          </w:p>
        </w:tc>
        <w:tc>
          <w:tcPr>
            <w:tcW w:w="991" w:type="pct"/>
            <w:vAlign w:val="center"/>
          </w:tcPr>
          <w:p w14:paraId="0075137E" w14:textId="77777777" w:rsidR="00CC2804" w:rsidRPr="003B27B1" w:rsidRDefault="00CC2804" w:rsidP="009B11EB">
            <w:pPr>
              <w:pStyle w:val="a6"/>
              <w:spacing w:line="480" w:lineRule="exact"/>
              <w:jc w:val="center"/>
              <w:rPr>
                <w:rFonts w:cs="Courier New"/>
                <w:color w:val="auto"/>
                <w:kern w:val="2"/>
                <w:sz w:val="28"/>
                <w:szCs w:val="28"/>
              </w:rPr>
            </w:pPr>
          </w:p>
        </w:tc>
      </w:tr>
      <w:tr w:rsidR="003B27B1" w:rsidRPr="003B27B1" w14:paraId="5E11994B" w14:textId="77777777" w:rsidTr="00725776">
        <w:trPr>
          <w:cantSplit/>
          <w:trHeight w:val="475"/>
        </w:trPr>
        <w:tc>
          <w:tcPr>
            <w:tcW w:w="269" w:type="pct"/>
            <w:vMerge/>
            <w:tcBorders>
              <w:bottom w:val="double" w:sz="12" w:space="0" w:color="auto"/>
            </w:tcBorders>
            <w:vAlign w:val="center"/>
          </w:tcPr>
          <w:p w14:paraId="1DAED447" w14:textId="77777777" w:rsidR="00CC2804" w:rsidRPr="003B27B1" w:rsidRDefault="00CC2804" w:rsidP="009B11EB">
            <w:pPr>
              <w:spacing w:line="480" w:lineRule="exact"/>
              <w:jc w:val="center"/>
              <w:rPr>
                <w:rFonts w:ascii="標楷體" w:eastAsia="標楷體"/>
              </w:rPr>
            </w:pPr>
          </w:p>
        </w:tc>
        <w:tc>
          <w:tcPr>
            <w:tcW w:w="839" w:type="pct"/>
            <w:tcBorders>
              <w:bottom w:val="double" w:sz="12" w:space="0" w:color="auto"/>
            </w:tcBorders>
          </w:tcPr>
          <w:p w14:paraId="57127814" w14:textId="77777777" w:rsidR="00CC2804" w:rsidRPr="003B27B1" w:rsidRDefault="00CC2804" w:rsidP="009B11EB">
            <w:pPr>
              <w:pStyle w:val="a6"/>
              <w:spacing w:line="440" w:lineRule="exact"/>
              <w:ind w:leftChars="25" w:left="60"/>
              <w:jc w:val="left"/>
              <w:rPr>
                <w:rFonts w:cs="Courier New"/>
                <w:color w:val="auto"/>
                <w:kern w:val="2"/>
                <w:szCs w:val="24"/>
              </w:rPr>
            </w:pPr>
          </w:p>
        </w:tc>
        <w:tc>
          <w:tcPr>
            <w:tcW w:w="1116" w:type="pct"/>
            <w:gridSpan w:val="2"/>
            <w:tcBorders>
              <w:bottom w:val="double" w:sz="12" w:space="0" w:color="auto"/>
            </w:tcBorders>
            <w:vAlign w:val="center"/>
          </w:tcPr>
          <w:p w14:paraId="7A957602" w14:textId="0C228CAB" w:rsidR="00CC2804" w:rsidRPr="003B27B1" w:rsidRDefault="00CC2804" w:rsidP="009B11EB">
            <w:pPr>
              <w:pStyle w:val="a6"/>
              <w:spacing w:line="440" w:lineRule="exact"/>
              <w:ind w:leftChars="25" w:left="60"/>
              <w:jc w:val="left"/>
              <w:rPr>
                <w:rFonts w:cs="Courier New"/>
                <w:color w:val="auto"/>
                <w:kern w:val="2"/>
                <w:sz w:val="28"/>
                <w:szCs w:val="28"/>
              </w:rPr>
            </w:pPr>
            <w:r w:rsidRPr="003B27B1">
              <w:rPr>
                <w:rFonts w:cs="Courier New" w:hint="eastAsia"/>
                <w:color w:val="auto"/>
                <w:kern w:val="2"/>
                <w:sz w:val="28"/>
                <w:szCs w:val="28"/>
              </w:rPr>
              <w:t>□</w:t>
            </w:r>
            <w:r w:rsidRPr="003B27B1">
              <w:rPr>
                <w:rFonts w:cs="Courier New"/>
                <w:color w:val="auto"/>
                <w:kern w:val="2"/>
                <w:sz w:val="28"/>
                <w:szCs w:val="28"/>
              </w:rPr>
              <w:t xml:space="preserve"> </w:t>
            </w:r>
            <w:r w:rsidR="007754C1" w:rsidRPr="003B27B1">
              <w:rPr>
                <w:rFonts w:hint="eastAsia"/>
                <w:bCs/>
                <w:color w:val="auto"/>
                <w:spacing w:val="-8"/>
                <w:sz w:val="28"/>
                <w:szCs w:val="28"/>
              </w:rPr>
              <w:t>家 長</w:t>
            </w:r>
          </w:p>
        </w:tc>
        <w:tc>
          <w:tcPr>
            <w:tcW w:w="759" w:type="pct"/>
            <w:gridSpan w:val="2"/>
            <w:tcBorders>
              <w:bottom w:val="double" w:sz="12" w:space="0" w:color="auto"/>
            </w:tcBorders>
            <w:vAlign w:val="center"/>
          </w:tcPr>
          <w:p w14:paraId="52DD320C" w14:textId="77777777" w:rsidR="00CC2804" w:rsidRPr="003B27B1" w:rsidRDefault="00CC2804" w:rsidP="009B11EB">
            <w:pPr>
              <w:pStyle w:val="a6"/>
              <w:spacing w:line="440" w:lineRule="exact"/>
              <w:rPr>
                <w:rFonts w:cs="Courier New"/>
                <w:color w:val="auto"/>
                <w:kern w:val="2"/>
                <w:szCs w:val="24"/>
              </w:rPr>
            </w:pPr>
          </w:p>
        </w:tc>
        <w:tc>
          <w:tcPr>
            <w:tcW w:w="1025" w:type="pct"/>
            <w:gridSpan w:val="2"/>
            <w:tcBorders>
              <w:bottom w:val="double" w:sz="12" w:space="0" w:color="auto"/>
            </w:tcBorders>
            <w:vAlign w:val="center"/>
          </w:tcPr>
          <w:p w14:paraId="0AD5D200" w14:textId="77777777" w:rsidR="00CC2804" w:rsidRPr="003B27B1" w:rsidRDefault="00CC2804" w:rsidP="009B11EB">
            <w:pPr>
              <w:pStyle w:val="a6"/>
              <w:spacing w:line="440" w:lineRule="exact"/>
              <w:rPr>
                <w:rFonts w:cs="Courier New"/>
                <w:color w:val="auto"/>
                <w:kern w:val="2"/>
                <w:szCs w:val="24"/>
              </w:rPr>
            </w:pPr>
          </w:p>
        </w:tc>
        <w:tc>
          <w:tcPr>
            <w:tcW w:w="991" w:type="pct"/>
            <w:tcBorders>
              <w:bottom w:val="double" w:sz="12" w:space="0" w:color="auto"/>
            </w:tcBorders>
            <w:vAlign w:val="center"/>
          </w:tcPr>
          <w:p w14:paraId="47E60318" w14:textId="77777777" w:rsidR="00CC2804" w:rsidRPr="003B27B1" w:rsidRDefault="00CC2804" w:rsidP="009B11EB">
            <w:pPr>
              <w:pStyle w:val="a6"/>
              <w:spacing w:line="480" w:lineRule="exact"/>
              <w:jc w:val="center"/>
              <w:rPr>
                <w:rFonts w:cs="Courier New"/>
                <w:color w:val="auto"/>
                <w:kern w:val="2"/>
                <w:szCs w:val="24"/>
              </w:rPr>
            </w:pPr>
          </w:p>
        </w:tc>
      </w:tr>
      <w:tr w:rsidR="003B27B1" w:rsidRPr="003B27B1" w14:paraId="5C873D76" w14:textId="77777777" w:rsidTr="00725776">
        <w:trPr>
          <w:cantSplit/>
          <w:trHeight w:hRule="exact" w:val="736"/>
        </w:trPr>
        <w:tc>
          <w:tcPr>
            <w:tcW w:w="269" w:type="pct"/>
            <w:vMerge w:val="restart"/>
            <w:tcBorders>
              <w:top w:val="double" w:sz="12" w:space="0" w:color="auto"/>
            </w:tcBorders>
            <w:vAlign w:val="center"/>
          </w:tcPr>
          <w:p w14:paraId="6432A976" w14:textId="77777777" w:rsidR="00CC2804" w:rsidRPr="003B27B1" w:rsidRDefault="00CC2804" w:rsidP="009B11EB">
            <w:pPr>
              <w:spacing w:line="480" w:lineRule="exact"/>
              <w:jc w:val="center"/>
              <w:rPr>
                <w:rFonts w:ascii="標楷體" w:eastAsia="標楷體"/>
                <w:spacing w:val="-28"/>
              </w:rPr>
            </w:pPr>
            <w:r w:rsidRPr="003B27B1">
              <w:rPr>
                <w:rFonts w:ascii="標楷體" w:eastAsia="標楷體" w:hint="eastAsia"/>
                <w:spacing w:val="-28"/>
              </w:rPr>
              <w:t>學生特質及</w:t>
            </w:r>
          </w:p>
          <w:p w14:paraId="069BFE32" w14:textId="77777777" w:rsidR="00CC2804" w:rsidRPr="003B27B1" w:rsidRDefault="00CC2804" w:rsidP="009B11EB">
            <w:pPr>
              <w:spacing w:line="480" w:lineRule="exact"/>
              <w:jc w:val="center"/>
              <w:rPr>
                <w:rFonts w:ascii="標楷體" w:eastAsia="標楷體"/>
                <w:spacing w:val="-28"/>
              </w:rPr>
            </w:pPr>
            <w:r w:rsidRPr="003B27B1">
              <w:rPr>
                <w:rFonts w:ascii="標楷體" w:eastAsia="標楷體" w:hint="eastAsia"/>
                <w:spacing w:val="-28"/>
              </w:rPr>
              <w:t>具體優異事蹟</w:t>
            </w:r>
          </w:p>
          <w:p w14:paraId="29736DFA" w14:textId="77777777" w:rsidR="00CC2804" w:rsidRPr="003B27B1" w:rsidRDefault="00CC2804" w:rsidP="009B11EB">
            <w:pPr>
              <w:spacing w:line="440" w:lineRule="exact"/>
              <w:jc w:val="center"/>
              <w:rPr>
                <w:rFonts w:ascii="標楷體" w:eastAsia="標楷體"/>
                <w:spacing w:val="-28"/>
              </w:rPr>
            </w:pPr>
            <w:r w:rsidRPr="003B27B1">
              <w:rPr>
                <w:rFonts w:ascii="標楷體" w:eastAsia="標楷體" w:hint="eastAsia"/>
                <w:spacing w:val="-28"/>
              </w:rPr>
              <w:t>推</w:t>
            </w:r>
          </w:p>
          <w:p w14:paraId="4C4ED0EF" w14:textId="77777777" w:rsidR="00CC2804" w:rsidRPr="003B27B1" w:rsidRDefault="00CC2804" w:rsidP="009B11EB">
            <w:pPr>
              <w:spacing w:line="440" w:lineRule="exact"/>
              <w:jc w:val="center"/>
              <w:rPr>
                <w:rFonts w:ascii="標楷體" w:eastAsia="標楷體"/>
                <w:spacing w:val="-28"/>
              </w:rPr>
            </w:pPr>
            <w:r w:rsidRPr="003B27B1">
              <w:rPr>
                <w:rFonts w:ascii="標楷體" w:eastAsia="標楷體" w:hint="eastAsia"/>
                <w:spacing w:val="-28"/>
              </w:rPr>
              <w:t>薦</w:t>
            </w:r>
          </w:p>
          <w:p w14:paraId="06B234BF" w14:textId="77777777" w:rsidR="00CC2804" w:rsidRPr="003B27B1" w:rsidRDefault="00CC2804" w:rsidP="009B11EB">
            <w:pPr>
              <w:spacing w:line="440" w:lineRule="exact"/>
              <w:jc w:val="center"/>
              <w:rPr>
                <w:rFonts w:ascii="標楷體" w:eastAsia="標楷體"/>
                <w:spacing w:val="-28"/>
              </w:rPr>
            </w:pPr>
            <w:r w:rsidRPr="003B27B1">
              <w:rPr>
                <w:rFonts w:ascii="標楷體" w:eastAsia="標楷體" w:hint="eastAsia"/>
                <w:spacing w:val="-28"/>
              </w:rPr>
              <w:t>者</w:t>
            </w:r>
          </w:p>
          <w:p w14:paraId="7D9E47A5" w14:textId="77777777" w:rsidR="00CC2804" w:rsidRPr="003B27B1" w:rsidRDefault="00CC2804" w:rsidP="009B11EB">
            <w:pPr>
              <w:spacing w:line="440" w:lineRule="exact"/>
              <w:jc w:val="center"/>
              <w:rPr>
                <w:rFonts w:ascii="標楷體" w:eastAsia="標楷體"/>
                <w:spacing w:val="-28"/>
              </w:rPr>
            </w:pPr>
            <w:r w:rsidRPr="003B27B1">
              <w:rPr>
                <w:rFonts w:ascii="標楷體" w:eastAsia="標楷體" w:hint="eastAsia"/>
                <w:spacing w:val="-28"/>
              </w:rPr>
              <w:t>填</w:t>
            </w:r>
          </w:p>
          <w:p w14:paraId="3C2F70FD" w14:textId="77777777" w:rsidR="00CC2804" w:rsidRPr="003B27B1" w:rsidRDefault="00CC2804" w:rsidP="009B11EB">
            <w:pPr>
              <w:spacing w:line="440" w:lineRule="exact"/>
              <w:jc w:val="center"/>
              <w:rPr>
                <w:rFonts w:ascii="標楷體" w:eastAsia="標楷體"/>
                <w:spacing w:val="-28"/>
              </w:rPr>
            </w:pPr>
            <w:r w:rsidRPr="003B27B1">
              <w:rPr>
                <w:rFonts w:ascii="標楷體" w:eastAsia="標楷體" w:hint="eastAsia"/>
                <w:spacing w:val="-28"/>
              </w:rPr>
              <w:t>寫</w:t>
            </w:r>
          </w:p>
        </w:tc>
        <w:tc>
          <w:tcPr>
            <w:tcW w:w="1290" w:type="pct"/>
            <w:gridSpan w:val="2"/>
            <w:tcBorders>
              <w:top w:val="double" w:sz="12" w:space="0" w:color="auto"/>
            </w:tcBorders>
          </w:tcPr>
          <w:p w14:paraId="030E710E" w14:textId="77777777" w:rsidR="00CC2804" w:rsidRPr="003B27B1" w:rsidRDefault="00CC2804" w:rsidP="009B11EB">
            <w:pPr>
              <w:pStyle w:val="a6"/>
              <w:spacing w:line="320" w:lineRule="exact"/>
              <w:jc w:val="center"/>
              <w:rPr>
                <w:rFonts w:cs="Courier New"/>
                <w:color w:val="auto"/>
                <w:kern w:val="2"/>
                <w:szCs w:val="24"/>
              </w:rPr>
            </w:pPr>
            <w:r w:rsidRPr="003B27B1">
              <w:rPr>
                <w:rFonts w:cs="Courier New" w:hint="eastAsia"/>
                <w:color w:val="auto"/>
                <w:kern w:val="2"/>
                <w:szCs w:val="24"/>
              </w:rPr>
              <w:t>學習領域成績等第</w:t>
            </w:r>
          </w:p>
          <w:p w14:paraId="5C13E314" w14:textId="2521BC54" w:rsidR="00CC2804" w:rsidRPr="003B27B1" w:rsidRDefault="00CC2804" w:rsidP="009B11EB">
            <w:pPr>
              <w:pStyle w:val="a6"/>
              <w:spacing w:line="320" w:lineRule="exact"/>
              <w:jc w:val="center"/>
              <w:rPr>
                <w:rFonts w:cs="Courier New"/>
                <w:color w:val="auto"/>
                <w:spacing w:val="-16"/>
                <w:kern w:val="2"/>
                <w:szCs w:val="24"/>
              </w:rPr>
            </w:pPr>
            <w:r w:rsidRPr="003B27B1">
              <w:rPr>
                <w:rFonts w:cs="Courier New" w:hint="eastAsia"/>
                <w:color w:val="auto"/>
                <w:spacing w:val="-16"/>
                <w:kern w:val="2"/>
                <w:szCs w:val="24"/>
              </w:rPr>
              <w:t>（</w:t>
            </w:r>
            <w:r w:rsidRPr="003B27B1">
              <w:rPr>
                <w:rFonts w:cs="Courier New"/>
                <w:color w:val="auto"/>
                <w:spacing w:val="-16"/>
                <w:kern w:val="2"/>
                <w:szCs w:val="24"/>
              </w:rPr>
              <w:t>11</w:t>
            </w:r>
            <w:r w:rsidR="00E54724" w:rsidRPr="003B27B1">
              <w:rPr>
                <w:rFonts w:cs="Courier New" w:hint="eastAsia"/>
                <w:color w:val="auto"/>
                <w:spacing w:val="-16"/>
                <w:kern w:val="2"/>
                <w:szCs w:val="24"/>
              </w:rPr>
              <w:t>4</w:t>
            </w:r>
            <w:r w:rsidRPr="003B27B1">
              <w:rPr>
                <w:rFonts w:cs="Courier New" w:hint="eastAsia"/>
                <w:color w:val="auto"/>
                <w:spacing w:val="-16"/>
                <w:kern w:val="2"/>
                <w:szCs w:val="24"/>
              </w:rPr>
              <w:t>學年度第</w:t>
            </w:r>
            <w:r w:rsidRPr="003B27B1">
              <w:rPr>
                <w:rFonts w:cs="Courier New"/>
                <w:color w:val="auto"/>
                <w:spacing w:val="-16"/>
                <w:kern w:val="2"/>
                <w:szCs w:val="24"/>
              </w:rPr>
              <w:t>1</w:t>
            </w:r>
            <w:r w:rsidRPr="003B27B1">
              <w:rPr>
                <w:rFonts w:cs="Courier New" w:hint="eastAsia"/>
                <w:color w:val="auto"/>
                <w:spacing w:val="-16"/>
                <w:kern w:val="2"/>
                <w:szCs w:val="24"/>
              </w:rPr>
              <w:t>學期）</w:t>
            </w:r>
          </w:p>
        </w:tc>
        <w:tc>
          <w:tcPr>
            <w:tcW w:w="3441" w:type="pct"/>
            <w:gridSpan w:val="6"/>
            <w:tcBorders>
              <w:top w:val="double" w:sz="12" w:space="0" w:color="auto"/>
            </w:tcBorders>
            <w:vAlign w:val="center"/>
          </w:tcPr>
          <w:p w14:paraId="01FB4A91" w14:textId="77777777" w:rsidR="00CC2804" w:rsidRPr="003B27B1" w:rsidRDefault="00CC2804" w:rsidP="009B11EB">
            <w:pPr>
              <w:pStyle w:val="a6"/>
              <w:spacing w:line="320" w:lineRule="exact"/>
              <w:rPr>
                <w:rFonts w:hAnsi="標楷體" w:cs="Courier New"/>
                <w:color w:val="auto"/>
                <w:kern w:val="2"/>
                <w:szCs w:val="24"/>
              </w:rPr>
            </w:pPr>
            <w:r w:rsidRPr="003B27B1">
              <w:rPr>
                <w:rFonts w:hAnsi="標楷體" w:cs="Courier New" w:hint="eastAsia"/>
                <w:color w:val="auto"/>
                <w:kern w:val="2"/>
                <w:szCs w:val="24"/>
              </w:rPr>
              <w:t>語文（</w:t>
            </w:r>
            <w:r w:rsidRPr="003B27B1">
              <w:rPr>
                <w:rFonts w:hAnsi="標楷體" w:cs="Courier New"/>
                <w:color w:val="auto"/>
                <w:kern w:val="2"/>
                <w:szCs w:val="24"/>
              </w:rPr>
              <w:t xml:space="preserve">   </w:t>
            </w:r>
            <w:r w:rsidRPr="003B27B1">
              <w:rPr>
                <w:rFonts w:hAnsi="標楷體" w:cs="Courier New" w:hint="eastAsia"/>
                <w:color w:val="auto"/>
                <w:kern w:val="2"/>
                <w:szCs w:val="24"/>
              </w:rPr>
              <w:t xml:space="preserve"> ） 數學（</w:t>
            </w:r>
            <w:r w:rsidRPr="003B27B1">
              <w:rPr>
                <w:rFonts w:hAnsi="標楷體" w:cs="Courier New"/>
                <w:color w:val="auto"/>
                <w:kern w:val="2"/>
                <w:szCs w:val="24"/>
              </w:rPr>
              <w:t xml:space="preserve">   </w:t>
            </w:r>
            <w:r w:rsidRPr="003B27B1">
              <w:rPr>
                <w:rFonts w:hAnsi="標楷體" w:cs="Courier New" w:hint="eastAsia"/>
                <w:color w:val="auto"/>
                <w:kern w:val="2"/>
                <w:szCs w:val="24"/>
              </w:rPr>
              <w:t>） 健康與體育（</w:t>
            </w:r>
            <w:r w:rsidRPr="003B27B1">
              <w:rPr>
                <w:rFonts w:hAnsi="標楷體" w:cs="Courier New"/>
                <w:color w:val="auto"/>
                <w:kern w:val="2"/>
                <w:szCs w:val="24"/>
              </w:rPr>
              <w:t xml:space="preserve">   </w:t>
            </w:r>
            <w:r w:rsidRPr="003B27B1">
              <w:rPr>
                <w:rFonts w:hAnsi="標楷體" w:cs="Courier New" w:hint="eastAsia"/>
                <w:color w:val="auto"/>
                <w:kern w:val="2"/>
                <w:szCs w:val="24"/>
              </w:rPr>
              <w:t>）</w:t>
            </w:r>
            <w:r w:rsidR="00DD40EB" w:rsidRPr="003B27B1">
              <w:rPr>
                <w:rFonts w:hAnsi="標楷體" w:cs="Courier New" w:hint="eastAsia"/>
                <w:color w:val="auto"/>
                <w:kern w:val="2"/>
                <w:szCs w:val="24"/>
              </w:rPr>
              <w:t xml:space="preserve">   </w:t>
            </w:r>
            <w:r w:rsidRPr="003B27B1">
              <w:rPr>
                <w:rFonts w:hAnsi="標楷體" w:cs="Courier New" w:hint="eastAsia"/>
                <w:color w:val="auto"/>
                <w:kern w:val="2"/>
                <w:szCs w:val="24"/>
              </w:rPr>
              <w:t>等第：優、甲、乙</w:t>
            </w:r>
            <w:r w:rsidRPr="003B27B1">
              <w:rPr>
                <w:rFonts w:hAnsi="標楷體" w:cs="Courier New"/>
                <w:color w:val="auto"/>
                <w:kern w:val="2"/>
                <w:szCs w:val="24"/>
              </w:rPr>
              <w:t>…</w:t>
            </w:r>
          </w:p>
          <w:p w14:paraId="20684E0E" w14:textId="77777777" w:rsidR="00CC2804" w:rsidRPr="003B27B1" w:rsidRDefault="00CC2804" w:rsidP="009B11EB">
            <w:pPr>
              <w:pStyle w:val="a6"/>
              <w:spacing w:line="320" w:lineRule="exact"/>
              <w:rPr>
                <w:rFonts w:cs="Courier New"/>
                <w:color w:val="auto"/>
                <w:kern w:val="2"/>
                <w:szCs w:val="24"/>
              </w:rPr>
            </w:pPr>
            <w:r w:rsidRPr="003B27B1">
              <w:rPr>
                <w:rFonts w:hAnsi="標楷體" w:cs="Courier New" w:hint="eastAsia"/>
                <w:color w:val="auto"/>
                <w:spacing w:val="-4"/>
                <w:kern w:val="2"/>
                <w:szCs w:val="24"/>
              </w:rPr>
              <w:t>生活（    ）  綜合（</w:t>
            </w:r>
            <w:r w:rsidRPr="003B27B1">
              <w:rPr>
                <w:rFonts w:hAnsi="標楷體" w:cs="Courier New"/>
                <w:color w:val="auto"/>
                <w:spacing w:val="-4"/>
                <w:kern w:val="2"/>
                <w:szCs w:val="24"/>
              </w:rPr>
              <w:t xml:space="preserve">   </w:t>
            </w:r>
            <w:r w:rsidRPr="003B27B1">
              <w:rPr>
                <w:rFonts w:hAnsi="標楷體" w:cs="Courier New" w:hint="eastAsia"/>
                <w:color w:val="auto"/>
                <w:spacing w:val="-4"/>
                <w:kern w:val="2"/>
                <w:szCs w:val="24"/>
              </w:rPr>
              <w:t>）</w:t>
            </w:r>
            <w:r w:rsidR="00DD40EB" w:rsidRPr="003B27B1">
              <w:rPr>
                <w:rFonts w:hAnsi="標楷體" w:cs="Courier New" w:hint="eastAsia"/>
                <w:color w:val="auto"/>
                <w:spacing w:val="-4"/>
                <w:kern w:val="2"/>
                <w:szCs w:val="24"/>
              </w:rPr>
              <w:t xml:space="preserve">  </w:t>
            </w:r>
            <w:r w:rsidRPr="003B27B1">
              <w:rPr>
                <w:rFonts w:hAnsi="標楷體" w:cs="Courier New" w:hint="eastAsia"/>
                <w:color w:val="auto"/>
                <w:spacing w:val="-4"/>
                <w:kern w:val="2"/>
                <w:szCs w:val="24"/>
              </w:rPr>
              <w:t>社會（</w:t>
            </w:r>
            <w:r w:rsidRPr="003B27B1">
              <w:rPr>
                <w:rFonts w:hAnsi="標楷體" w:cs="Courier New"/>
                <w:color w:val="auto"/>
                <w:spacing w:val="-4"/>
                <w:kern w:val="2"/>
                <w:szCs w:val="24"/>
              </w:rPr>
              <w:t xml:space="preserve">   </w:t>
            </w:r>
            <w:r w:rsidRPr="003B27B1">
              <w:rPr>
                <w:rFonts w:hAnsi="標楷體" w:cs="Courier New" w:hint="eastAsia"/>
                <w:color w:val="auto"/>
                <w:spacing w:val="-4"/>
                <w:kern w:val="2"/>
                <w:szCs w:val="24"/>
              </w:rPr>
              <w:t xml:space="preserve">）  </w:t>
            </w:r>
            <w:r w:rsidR="00DD40EB" w:rsidRPr="003B27B1">
              <w:rPr>
                <w:rFonts w:hAnsi="標楷體" w:cs="Courier New" w:hint="eastAsia"/>
                <w:color w:val="auto"/>
                <w:spacing w:val="-4"/>
                <w:kern w:val="2"/>
                <w:szCs w:val="24"/>
              </w:rPr>
              <w:t xml:space="preserve">  </w:t>
            </w:r>
            <w:r w:rsidRPr="003B27B1">
              <w:rPr>
                <w:rFonts w:hAnsi="標楷體" w:cs="Courier New" w:hint="eastAsia"/>
                <w:color w:val="auto"/>
                <w:spacing w:val="-4"/>
                <w:kern w:val="2"/>
                <w:szCs w:val="24"/>
              </w:rPr>
              <w:t>自然（</w:t>
            </w:r>
            <w:r w:rsidRPr="003B27B1">
              <w:rPr>
                <w:rFonts w:hAnsi="標楷體" w:cs="Courier New"/>
                <w:color w:val="auto"/>
                <w:spacing w:val="-4"/>
                <w:kern w:val="2"/>
                <w:szCs w:val="24"/>
              </w:rPr>
              <w:t xml:space="preserve">   </w:t>
            </w:r>
            <w:r w:rsidRPr="003B27B1">
              <w:rPr>
                <w:rFonts w:hAnsi="標楷體" w:cs="Courier New" w:hint="eastAsia"/>
                <w:color w:val="auto"/>
                <w:spacing w:val="-4"/>
                <w:kern w:val="2"/>
                <w:szCs w:val="24"/>
              </w:rPr>
              <w:t>）</w:t>
            </w:r>
          </w:p>
        </w:tc>
      </w:tr>
      <w:tr w:rsidR="003B27B1" w:rsidRPr="003B27B1" w14:paraId="30AA0C05" w14:textId="77777777" w:rsidTr="00725776">
        <w:trPr>
          <w:cantSplit/>
          <w:trHeight w:hRule="exact" w:val="4459"/>
        </w:trPr>
        <w:tc>
          <w:tcPr>
            <w:tcW w:w="269" w:type="pct"/>
            <w:vMerge/>
            <w:vAlign w:val="center"/>
          </w:tcPr>
          <w:p w14:paraId="4B4DC88F" w14:textId="77777777" w:rsidR="00CC2804" w:rsidRPr="003B27B1" w:rsidRDefault="00CC2804" w:rsidP="009B11EB">
            <w:pPr>
              <w:spacing w:line="480" w:lineRule="exact"/>
              <w:jc w:val="center"/>
              <w:rPr>
                <w:rFonts w:ascii="標楷體" w:eastAsia="標楷體"/>
              </w:rPr>
            </w:pPr>
          </w:p>
        </w:tc>
        <w:tc>
          <w:tcPr>
            <w:tcW w:w="1290" w:type="pct"/>
            <w:gridSpan w:val="2"/>
          </w:tcPr>
          <w:p w14:paraId="0213F6FC" w14:textId="77777777" w:rsidR="00CC2804" w:rsidRPr="003B27B1" w:rsidRDefault="00CC2804" w:rsidP="009B11EB">
            <w:pPr>
              <w:pStyle w:val="a6"/>
              <w:spacing w:line="240" w:lineRule="auto"/>
              <w:jc w:val="center"/>
              <w:rPr>
                <w:rFonts w:cs="Courier New"/>
                <w:color w:val="auto"/>
                <w:kern w:val="2"/>
                <w:sz w:val="28"/>
                <w:szCs w:val="28"/>
              </w:rPr>
            </w:pPr>
            <w:r w:rsidRPr="003B27B1">
              <w:rPr>
                <w:rFonts w:cs="Courier New" w:hint="eastAsia"/>
                <w:color w:val="auto"/>
                <w:kern w:val="2"/>
                <w:sz w:val="28"/>
                <w:szCs w:val="28"/>
              </w:rPr>
              <w:t>學</w:t>
            </w:r>
            <w:r w:rsidRPr="003B27B1">
              <w:rPr>
                <w:rFonts w:cs="Courier New"/>
                <w:color w:val="auto"/>
                <w:kern w:val="2"/>
                <w:sz w:val="28"/>
                <w:szCs w:val="28"/>
              </w:rPr>
              <w:t xml:space="preserve"> </w:t>
            </w:r>
            <w:r w:rsidRPr="003B27B1">
              <w:rPr>
                <w:rFonts w:cs="Courier New" w:hint="eastAsia"/>
                <w:color w:val="auto"/>
                <w:kern w:val="2"/>
                <w:sz w:val="28"/>
                <w:szCs w:val="28"/>
              </w:rPr>
              <w:t>生</w:t>
            </w:r>
            <w:r w:rsidRPr="003B27B1">
              <w:rPr>
                <w:rFonts w:cs="Courier New"/>
                <w:color w:val="auto"/>
                <w:kern w:val="2"/>
                <w:sz w:val="28"/>
                <w:szCs w:val="28"/>
              </w:rPr>
              <w:t xml:space="preserve"> </w:t>
            </w:r>
            <w:r w:rsidRPr="003B27B1">
              <w:rPr>
                <w:rFonts w:cs="Courier New" w:hint="eastAsia"/>
                <w:color w:val="auto"/>
                <w:kern w:val="2"/>
                <w:sz w:val="28"/>
                <w:szCs w:val="28"/>
              </w:rPr>
              <w:t>特</w:t>
            </w:r>
            <w:r w:rsidRPr="003B27B1">
              <w:rPr>
                <w:rFonts w:cs="Courier New"/>
                <w:color w:val="auto"/>
                <w:kern w:val="2"/>
                <w:sz w:val="28"/>
                <w:szCs w:val="28"/>
              </w:rPr>
              <w:t xml:space="preserve"> </w:t>
            </w:r>
            <w:r w:rsidRPr="003B27B1">
              <w:rPr>
                <w:rFonts w:cs="Courier New" w:hint="eastAsia"/>
                <w:color w:val="auto"/>
                <w:kern w:val="2"/>
                <w:sz w:val="28"/>
                <w:szCs w:val="28"/>
              </w:rPr>
              <w:t>質</w:t>
            </w:r>
          </w:p>
          <w:p w14:paraId="52F6DDA3" w14:textId="77777777" w:rsidR="00CC2804" w:rsidRPr="003B27B1" w:rsidRDefault="00CC2804" w:rsidP="009B11EB">
            <w:pPr>
              <w:pStyle w:val="a6"/>
              <w:spacing w:line="440" w:lineRule="exact"/>
              <w:rPr>
                <w:rFonts w:cs="Courier New"/>
                <w:color w:val="auto"/>
                <w:kern w:val="2"/>
                <w:szCs w:val="24"/>
              </w:rPr>
            </w:pPr>
            <w:r w:rsidRPr="003B27B1">
              <w:rPr>
                <w:rFonts w:cs="Courier New" w:hint="eastAsia"/>
                <w:color w:val="auto"/>
                <w:kern w:val="2"/>
                <w:szCs w:val="24"/>
              </w:rPr>
              <w:t>（請</w:t>
            </w:r>
            <w:r w:rsidRPr="003B27B1">
              <w:rPr>
                <w:rFonts w:cs="Courier New" w:hint="eastAsia"/>
                <w:b/>
                <w:color w:val="auto"/>
                <w:kern w:val="2"/>
                <w:szCs w:val="24"/>
              </w:rPr>
              <w:t>務必勾選</w:t>
            </w:r>
            <w:r w:rsidRPr="003B27B1">
              <w:rPr>
                <w:rFonts w:cs="Courier New" w:hint="eastAsia"/>
                <w:color w:val="auto"/>
                <w:kern w:val="2"/>
                <w:szCs w:val="24"/>
              </w:rPr>
              <w:t>，可複選）</w:t>
            </w:r>
          </w:p>
        </w:tc>
        <w:tc>
          <w:tcPr>
            <w:tcW w:w="3441" w:type="pct"/>
            <w:gridSpan w:val="6"/>
            <w:vAlign w:val="center"/>
          </w:tcPr>
          <w:p w14:paraId="63A1A9FB"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□學習能力快速，所需的學習時間比別人少，並修正自己的做事方式。</w:t>
            </w:r>
          </w:p>
          <w:p w14:paraId="4C02E503"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□對文字敏感度高，詞彙豐富，能正確運用超乎年齡水準的字詞。</w:t>
            </w:r>
          </w:p>
          <w:p w14:paraId="26189456"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□能善用學習策略，甚至自己發展一套適合自己的學習法則。</w:t>
            </w:r>
          </w:p>
          <w:p w14:paraId="17FF5E78"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□獨立性強，能夠主動涉獵感興趣的題材，相關知識豐富。</w:t>
            </w:r>
          </w:p>
          <w:p w14:paraId="3AD7D00D"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□好奇心十足，對於感興趣的事物，常常打破砂鍋問到底。</w:t>
            </w:r>
          </w:p>
          <w:p w14:paraId="04554DE1"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□能關心別人，具溝通協調能力，受到同儕的尊重與喜愛。</w:t>
            </w:r>
          </w:p>
          <w:p w14:paraId="57996B55"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□類推能力良好，邏輯推理清晰，能夠舉一反三。</w:t>
            </w:r>
          </w:p>
          <w:p w14:paraId="33B7775E" w14:textId="77777777" w:rsidR="00CC2804" w:rsidRPr="003B27B1" w:rsidRDefault="00CC2804" w:rsidP="009B11EB">
            <w:pPr>
              <w:widowControl/>
              <w:spacing w:line="260" w:lineRule="exact"/>
              <w:outlineLvl w:val="0"/>
              <w:rPr>
                <w:rFonts w:ascii="標楷體" w:eastAsia="標楷體" w:hAnsi="標楷體" w:cs="新細明體"/>
                <w:kern w:val="0"/>
              </w:rPr>
            </w:pPr>
            <w:r w:rsidRPr="003B27B1">
              <w:rPr>
                <w:rFonts w:ascii="標楷體" w:eastAsia="標楷體" w:hAnsi="標楷體" w:cs="新細明體" w:hint="eastAsia"/>
                <w:kern w:val="0"/>
              </w:rPr>
              <w:t>□觀察力敏銳，可以從各種經驗中得到許多訊息。</w:t>
            </w:r>
          </w:p>
          <w:p w14:paraId="206B22AC"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□樂於接受挑戰，喜歡接觸困難度高的學習材料。</w:t>
            </w:r>
          </w:p>
          <w:p w14:paraId="491DEBF0"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□遭遇挫折或失敗時，能以冷靜積極的態度處理。</w:t>
            </w:r>
          </w:p>
          <w:p w14:paraId="1BF12CA8" w14:textId="77777777" w:rsidR="00CC2804" w:rsidRPr="003B27B1" w:rsidRDefault="00CC2804" w:rsidP="009B11EB">
            <w:pPr>
              <w:widowControl/>
              <w:spacing w:line="260" w:lineRule="exact"/>
              <w:outlineLvl w:val="0"/>
              <w:rPr>
                <w:rFonts w:ascii="標楷體" w:eastAsia="標楷體" w:hAnsi="標楷體" w:cs="新細明體"/>
                <w:kern w:val="0"/>
              </w:rPr>
            </w:pPr>
            <w:r w:rsidRPr="003B27B1">
              <w:rPr>
                <w:rFonts w:ascii="標楷體" w:eastAsia="標楷體" w:hAnsi="標楷體" w:cs="新細明體" w:hint="eastAsia"/>
                <w:kern w:val="0"/>
              </w:rPr>
              <w:t>□空間概念清晰，善於拼圖、迷津等視覺遊戲。</w:t>
            </w:r>
          </w:p>
          <w:p w14:paraId="0E4AF40A"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□做感興趣的事物專注、持久，不需他人督促。</w:t>
            </w:r>
          </w:p>
          <w:p w14:paraId="6C80D04A"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□記憶能力強，聽過或看過的訊息能持久不忘。</w:t>
            </w:r>
          </w:p>
          <w:p w14:paraId="24C38A9D"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□理解能力優異，能夠快速掌握主要概念。</w:t>
            </w:r>
          </w:p>
          <w:p w14:paraId="7CA979E1"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□喜歡動手作實驗，具有獨立研究的能力。</w:t>
            </w:r>
          </w:p>
          <w:p w14:paraId="0CB5AC92" w14:textId="77777777" w:rsidR="00CC2804" w:rsidRPr="003B27B1" w:rsidRDefault="00CC2804" w:rsidP="009B11EB">
            <w:pPr>
              <w:widowControl/>
              <w:spacing w:line="260" w:lineRule="exact"/>
              <w:rPr>
                <w:rFonts w:ascii="標楷體" w:eastAsia="標楷體" w:hAnsi="標楷體" w:cs="新細明體"/>
                <w:kern w:val="0"/>
              </w:rPr>
            </w:pPr>
            <w:r w:rsidRPr="003B27B1">
              <w:rPr>
                <w:rFonts w:ascii="標楷體" w:eastAsia="標楷體" w:hAnsi="標楷體" w:cs="新細明體" w:hint="eastAsia"/>
                <w:kern w:val="0"/>
              </w:rPr>
              <w:t>□能夠覺察問題，找出問題的癥結所在。</w:t>
            </w:r>
          </w:p>
        </w:tc>
      </w:tr>
      <w:tr w:rsidR="003B27B1" w:rsidRPr="003B27B1" w14:paraId="6C9E6C52" w14:textId="77777777" w:rsidTr="00725776">
        <w:trPr>
          <w:cantSplit/>
          <w:trHeight w:hRule="exact" w:val="826"/>
        </w:trPr>
        <w:tc>
          <w:tcPr>
            <w:tcW w:w="269" w:type="pct"/>
            <w:vMerge/>
            <w:tcBorders>
              <w:bottom w:val="double" w:sz="12" w:space="0" w:color="auto"/>
            </w:tcBorders>
            <w:vAlign w:val="center"/>
          </w:tcPr>
          <w:p w14:paraId="069BF163" w14:textId="77777777" w:rsidR="00CC2804" w:rsidRPr="003B27B1" w:rsidRDefault="00CC2804" w:rsidP="009B11EB">
            <w:pPr>
              <w:spacing w:line="480" w:lineRule="exact"/>
              <w:jc w:val="center"/>
              <w:rPr>
                <w:rFonts w:ascii="標楷體" w:eastAsia="標楷體"/>
              </w:rPr>
            </w:pPr>
          </w:p>
        </w:tc>
        <w:tc>
          <w:tcPr>
            <w:tcW w:w="1290" w:type="pct"/>
            <w:gridSpan w:val="2"/>
            <w:tcBorders>
              <w:bottom w:val="double" w:sz="12" w:space="0" w:color="auto"/>
            </w:tcBorders>
          </w:tcPr>
          <w:p w14:paraId="27882714" w14:textId="77777777" w:rsidR="00CC2804" w:rsidRPr="003B27B1" w:rsidRDefault="00CC2804" w:rsidP="009B11EB">
            <w:pPr>
              <w:pStyle w:val="a6"/>
              <w:spacing w:line="280" w:lineRule="exact"/>
              <w:jc w:val="center"/>
              <w:rPr>
                <w:rFonts w:cs="Courier New"/>
                <w:color w:val="auto"/>
                <w:kern w:val="2"/>
                <w:szCs w:val="24"/>
              </w:rPr>
            </w:pPr>
            <w:r w:rsidRPr="003B27B1">
              <w:rPr>
                <w:rFonts w:cs="Courier New" w:hint="eastAsia"/>
                <w:color w:val="auto"/>
                <w:kern w:val="2"/>
                <w:szCs w:val="24"/>
              </w:rPr>
              <w:t>如有其他具體事蹟</w:t>
            </w:r>
            <w:r w:rsidRPr="003B27B1">
              <w:rPr>
                <w:rFonts w:cs="Courier New" w:hint="eastAsia"/>
                <w:color w:val="auto"/>
                <w:spacing w:val="-16"/>
                <w:kern w:val="2"/>
                <w:szCs w:val="24"/>
              </w:rPr>
              <w:t>檢附相關資料1至3項(無則免附)</w:t>
            </w:r>
          </w:p>
        </w:tc>
        <w:tc>
          <w:tcPr>
            <w:tcW w:w="3441" w:type="pct"/>
            <w:gridSpan w:val="6"/>
            <w:tcBorders>
              <w:bottom w:val="double" w:sz="12" w:space="0" w:color="auto"/>
            </w:tcBorders>
            <w:vAlign w:val="center"/>
          </w:tcPr>
          <w:p w14:paraId="2D4FE204" w14:textId="77777777" w:rsidR="00CC2804" w:rsidRPr="003B27B1" w:rsidRDefault="00CC2804" w:rsidP="009B11EB">
            <w:pPr>
              <w:pStyle w:val="a6"/>
              <w:spacing w:line="240" w:lineRule="atLeast"/>
              <w:rPr>
                <w:rFonts w:cs="Courier New"/>
                <w:color w:val="auto"/>
                <w:kern w:val="2"/>
                <w:szCs w:val="24"/>
              </w:rPr>
            </w:pPr>
            <w:r w:rsidRPr="003B27B1">
              <w:rPr>
                <w:rFonts w:cs="Courier New"/>
                <w:color w:val="auto"/>
                <w:kern w:val="2"/>
                <w:szCs w:val="24"/>
              </w:rPr>
              <w:t xml:space="preserve">                                           </w:t>
            </w:r>
          </w:p>
        </w:tc>
      </w:tr>
      <w:tr w:rsidR="003B27B1" w:rsidRPr="003B27B1" w14:paraId="4A190D58" w14:textId="77777777" w:rsidTr="00725776">
        <w:trPr>
          <w:cantSplit/>
          <w:trHeight w:hRule="exact" w:val="6038"/>
        </w:trPr>
        <w:tc>
          <w:tcPr>
            <w:tcW w:w="269" w:type="pct"/>
            <w:tcBorders>
              <w:top w:val="double" w:sz="4" w:space="0" w:color="auto"/>
              <w:bottom w:val="double" w:sz="12" w:space="0" w:color="auto"/>
            </w:tcBorders>
            <w:vAlign w:val="center"/>
          </w:tcPr>
          <w:p w14:paraId="14AE80D3" w14:textId="77777777" w:rsidR="009B11EB" w:rsidRPr="003B27B1" w:rsidRDefault="00CC2804" w:rsidP="009B11EB">
            <w:pPr>
              <w:spacing w:line="480" w:lineRule="exact"/>
              <w:jc w:val="center"/>
              <w:rPr>
                <w:rFonts w:ascii="標楷體" w:eastAsia="標楷體"/>
              </w:rPr>
            </w:pPr>
            <w:r w:rsidRPr="003B27B1">
              <w:rPr>
                <w:rFonts w:ascii="標楷體" w:eastAsia="標楷體"/>
              </w:rPr>
              <w:lastRenderedPageBreak/>
              <w:t>繳</w:t>
            </w:r>
          </w:p>
          <w:p w14:paraId="0590DC06" w14:textId="77777777" w:rsidR="009B11EB" w:rsidRPr="003B27B1" w:rsidRDefault="00CC2804" w:rsidP="009B11EB">
            <w:pPr>
              <w:spacing w:line="480" w:lineRule="exact"/>
              <w:jc w:val="center"/>
              <w:rPr>
                <w:rFonts w:ascii="標楷體" w:eastAsia="標楷體"/>
              </w:rPr>
            </w:pPr>
            <w:r w:rsidRPr="003B27B1">
              <w:rPr>
                <w:rFonts w:ascii="標楷體" w:eastAsia="標楷體"/>
              </w:rPr>
              <w:t>驗</w:t>
            </w:r>
          </w:p>
          <w:p w14:paraId="21557C97" w14:textId="77777777" w:rsidR="009B11EB" w:rsidRPr="003B27B1" w:rsidRDefault="00CC2804" w:rsidP="009B11EB">
            <w:pPr>
              <w:spacing w:line="480" w:lineRule="exact"/>
              <w:jc w:val="center"/>
              <w:rPr>
                <w:rFonts w:ascii="標楷體" w:eastAsia="標楷體"/>
              </w:rPr>
            </w:pPr>
            <w:r w:rsidRPr="003B27B1">
              <w:rPr>
                <w:rFonts w:ascii="標楷體" w:eastAsia="標楷體"/>
              </w:rPr>
              <w:t>證</w:t>
            </w:r>
          </w:p>
          <w:p w14:paraId="67997F59" w14:textId="77777777" w:rsidR="00CC2804" w:rsidRPr="003B27B1" w:rsidRDefault="00CC2804" w:rsidP="009B11EB">
            <w:pPr>
              <w:spacing w:line="480" w:lineRule="exact"/>
              <w:jc w:val="center"/>
              <w:rPr>
                <w:rFonts w:ascii="標楷體" w:eastAsia="標楷體"/>
              </w:rPr>
            </w:pPr>
            <w:r w:rsidRPr="003B27B1">
              <w:rPr>
                <w:rFonts w:ascii="標楷體" w:eastAsia="標楷體"/>
              </w:rPr>
              <w:t>件</w:t>
            </w:r>
          </w:p>
        </w:tc>
        <w:tc>
          <w:tcPr>
            <w:tcW w:w="1290" w:type="pct"/>
            <w:gridSpan w:val="2"/>
            <w:tcBorders>
              <w:top w:val="double" w:sz="4" w:space="0" w:color="auto"/>
              <w:bottom w:val="double" w:sz="12" w:space="0" w:color="auto"/>
            </w:tcBorders>
          </w:tcPr>
          <w:p w14:paraId="06B77903" w14:textId="77777777" w:rsidR="00CC2804" w:rsidRPr="003B27B1" w:rsidRDefault="00CC2804" w:rsidP="009B11EB">
            <w:pPr>
              <w:pStyle w:val="a6"/>
              <w:spacing w:line="280" w:lineRule="exact"/>
              <w:jc w:val="center"/>
              <w:rPr>
                <w:rFonts w:cs="Courier New"/>
                <w:color w:val="auto"/>
                <w:kern w:val="2"/>
                <w:szCs w:val="24"/>
              </w:rPr>
            </w:pPr>
          </w:p>
          <w:p w14:paraId="47AA2F59" w14:textId="77777777" w:rsidR="00CC2804" w:rsidRPr="003B27B1" w:rsidRDefault="00CC2804" w:rsidP="009B11EB">
            <w:pPr>
              <w:pStyle w:val="a6"/>
              <w:spacing w:line="280" w:lineRule="exact"/>
              <w:jc w:val="center"/>
              <w:rPr>
                <w:rFonts w:cs="Courier New"/>
                <w:color w:val="auto"/>
                <w:kern w:val="2"/>
                <w:szCs w:val="24"/>
              </w:rPr>
            </w:pPr>
          </w:p>
          <w:p w14:paraId="66E73934" w14:textId="77777777" w:rsidR="00CC2804" w:rsidRPr="003B27B1" w:rsidRDefault="00CC2804" w:rsidP="009B11EB">
            <w:pPr>
              <w:pStyle w:val="a6"/>
              <w:spacing w:line="280" w:lineRule="exact"/>
              <w:jc w:val="center"/>
              <w:rPr>
                <w:rFonts w:cs="Courier New"/>
                <w:color w:val="auto"/>
                <w:kern w:val="2"/>
                <w:szCs w:val="24"/>
              </w:rPr>
            </w:pPr>
          </w:p>
          <w:p w14:paraId="4F8A71DB" w14:textId="77777777" w:rsidR="00CC2804" w:rsidRPr="003B27B1" w:rsidRDefault="00CC2804" w:rsidP="009B11EB">
            <w:pPr>
              <w:pStyle w:val="a6"/>
              <w:spacing w:line="280" w:lineRule="exact"/>
              <w:jc w:val="center"/>
              <w:rPr>
                <w:rFonts w:cs="Courier New"/>
                <w:color w:val="auto"/>
                <w:kern w:val="2"/>
                <w:szCs w:val="24"/>
              </w:rPr>
            </w:pPr>
          </w:p>
          <w:p w14:paraId="0D3EC2F7" w14:textId="77777777" w:rsidR="00CC2804" w:rsidRPr="003B27B1" w:rsidRDefault="00CC2804" w:rsidP="009B11EB">
            <w:pPr>
              <w:pStyle w:val="a6"/>
              <w:spacing w:line="280" w:lineRule="exact"/>
              <w:jc w:val="center"/>
              <w:rPr>
                <w:rFonts w:cs="Courier New"/>
                <w:color w:val="auto"/>
                <w:kern w:val="2"/>
                <w:szCs w:val="24"/>
              </w:rPr>
            </w:pPr>
          </w:p>
          <w:p w14:paraId="3BCA407E" w14:textId="77777777" w:rsidR="00CC2804" w:rsidRPr="003B27B1" w:rsidRDefault="00CC2804" w:rsidP="009B11EB">
            <w:pPr>
              <w:pStyle w:val="a6"/>
              <w:spacing w:line="280" w:lineRule="exact"/>
              <w:jc w:val="center"/>
              <w:rPr>
                <w:rFonts w:cs="Courier New"/>
                <w:color w:val="auto"/>
                <w:kern w:val="2"/>
                <w:szCs w:val="24"/>
              </w:rPr>
            </w:pPr>
          </w:p>
          <w:p w14:paraId="5918F58B" w14:textId="77777777" w:rsidR="00CC2804" w:rsidRPr="003B27B1" w:rsidRDefault="00CC2804" w:rsidP="009B11EB">
            <w:pPr>
              <w:pStyle w:val="a6"/>
              <w:spacing w:line="280" w:lineRule="exact"/>
              <w:rPr>
                <w:rFonts w:cs="Courier New"/>
                <w:color w:val="auto"/>
                <w:kern w:val="2"/>
                <w:szCs w:val="24"/>
              </w:rPr>
            </w:pPr>
            <w:r w:rsidRPr="003B27B1">
              <w:rPr>
                <w:rFonts w:hAnsi="標楷體" w:cs="Courier New" w:hint="eastAsia"/>
                <w:color w:val="auto"/>
                <w:kern w:val="2"/>
                <w:szCs w:val="24"/>
              </w:rPr>
              <w:t>□</w:t>
            </w:r>
            <w:r w:rsidRPr="003B27B1">
              <w:rPr>
                <w:rFonts w:cs="Courier New"/>
                <w:color w:val="auto"/>
                <w:kern w:val="2"/>
                <w:szCs w:val="24"/>
              </w:rPr>
              <w:t>身心障礙證明</w:t>
            </w:r>
          </w:p>
          <w:p w14:paraId="2D90B22F" w14:textId="77777777" w:rsidR="00CC2804" w:rsidRPr="003B27B1" w:rsidRDefault="00CC2804" w:rsidP="009B11EB">
            <w:pPr>
              <w:pStyle w:val="a6"/>
              <w:spacing w:line="280" w:lineRule="exact"/>
              <w:jc w:val="center"/>
              <w:rPr>
                <w:rFonts w:cs="Courier New"/>
                <w:color w:val="auto"/>
                <w:kern w:val="2"/>
                <w:szCs w:val="24"/>
              </w:rPr>
            </w:pPr>
          </w:p>
          <w:p w14:paraId="23108300" w14:textId="77777777" w:rsidR="00CC2804" w:rsidRPr="003B27B1" w:rsidRDefault="00CC2804" w:rsidP="009B11EB">
            <w:pPr>
              <w:pStyle w:val="a6"/>
              <w:spacing w:line="280" w:lineRule="exact"/>
              <w:jc w:val="center"/>
              <w:rPr>
                <w:rFonts w:cs="Courier New"/>
                <w:color w:val="auto"/>
                <w:kern w:val="2"/>
                <w:szCs w:val="24"/>
              </w:rPr>
            </w:pPr>
          </w:p>
          <w:p w14:paraId="4B7E6D3E" w14:textId="77777777" w:rsidR="00CC2804" w:rsidRPr="003B27B1" w:rsidRDefault="00CC2804" w:rsidP="009B11EB">
            <w:pPr>
              <w:pStyle w:val="a6"/>
              <w:spacing w:line="280" w:lineRule="exact"/>
              <w:jc w:val="left"/>
              <w:rPr>
                <w:rFonts w:cs="Courier New"/>
                <w:color w:val="auto"/>
                <w:kern w:val="2"/>
                <w:szCs w:val="24"/>
              </w:rPr>
            </w:pPr>
            <w:r w:rsidRPr="003B27B1">
              <w:rPr>
                <w:rFonts w:hAnsi="標楷體" w:cs="Courier New" w:hint="eastAsia"/>
                <w:color w:val="auto"/>
                <w:kern w:val="2"/>
                <w:szCs w:val="24"/>
              </w:rPr>
              <w:t>□</w:t>
            </w:r>
            <w:r w:rsidRPr="003B27B1">
              <w:rPr>
                <w:rFonts w:hAnsi="標楷體" w:hint="eastAsia"/>
                <w:bCs/>
                <w:color w:val="auto"/>
              </w:rPr>
              <w:t>鑑輔會證明</w:t>
            </w:r>
          </w:p>
          <w:p w14:paraId="4C31BFFC" w14:textId="77777777" w:rsidR="00CC2804" w:rsidRPr="003B27B1" w:rsidRDefault="00CC2804" w:rsidP="009B11EB">
            <w:pPr>
              <w:pStyle w:val="a6"/>
              <w:spacing w:line="280" w:lineRule="exact"/>
              <w:jc w:val="center"/>
              <w:rPr>
                <w:rFonts w:cs="Courier New"/>
                <w:color w:val="auto"/>
                <w:kern w:val="2"/>
                <w:szCs w:val="24"/>
              </w:rPr>
            </w:pPr>
          </w:p>
          <w:p w14:paraId="2B9F05EF" w14:textId="77777777" w:rsidR="00CC2804" w:rsidRPr="003B27B1" w:rsidRDefault="00CC2804" w:rsidP="009B11EB">
            <w:pPr>
              <w:pStyle w:val="a6"/>
              <w:spacing w:line="280" w:lineRule="exact"/>
              <w:rPr>
                <w:rFonts w:hAnsi="標楷體" w:cs="Courier New"/>
                <w:color w:val="auto"/>
                <w:kern w:val="2"/>
                <w:szCs w:val="24"/>
              </w:rPr>
            </w:pPr>
          </w:p>
          <w:p w14:paraId="0EB35E12" w14:textId="77777777" w:rsidR="00CC2804" w:rsidRPr="003B27B1" w:rsidRDefault="00CC2804" w:rsidP="009B11EB">
            <w:pPr>
              <w:pStyle w:val="a6"/>
              <w:spacing w:line="280" w:lineRule="exact"/>
              <w:ind w:left="262" w:hangingChars="109" w:hanging="262"/>
              <w:rPr>
                <w:rFonts w:hAnsi="標楷體" w:cs="Courier New"/>
                <w:color w:val="auto"/>
                <w:kern w:val="2"/>
                <w:szCs w:val="24"/>
              </w:rPr>
            </w:pPr>
            <w:r w:rsidRPr="003B27B1">
              <w:rPr>
                <w:rFonts w:hAnsi="標楷體" w:cs="Courier New" w:hint="eastAsia"/>
                <w:color w:val="auto"/>
                <w:kern w:val="2"/>
                <w:szCs w:val="24"/>
              </w:rPr>
              <w:t>□戶籍所在地區公所核發之低</w:t>
            </w:r>
            <w:r w:rsidRPr="003B27B1">
              <w:rPr>
                <w:rFonts w:ascii="新細明體" w:eastAsia="新細明體" w:hAnsi="新細明體" w:cs="Courier New" w:hint="eastAsia"/>
                <w:color w:val="auto"/>
                <w:kern w:val="2"/>
                <w:szCs w:val="24"/>
              </w:rPr>
              <w:t>、</w:t>
            </w:r>
            <w:r w:rsidRPr="003B27B1">
              <w:rPr>
                <w:rFonts w:hAnsi="標楷體" w:cs="Courier New" w:hint="eastAsia"/>
                <w:color w:val="auto"/>
                <w:kern w:val="2"/>
                <w:szCs w:val="24"/>
              </w:rPr>
              <w:t>中低收入戶證明</w:t>
            </w:r>
          </w:p>
          <w:p w14:paraId="122C8D84" w14:textId="77777777" w:rsidR="00CC2804" w:rsidRPr="003B27B1" w:rsidRDefault="00CC2804" w:rsidP="009B11EB">
            <w:pPr>
              <w:pStyle w:val="a6"/>
              <w:spacing w:line="280" w:lineRule="exact"/>
              <w:rPr>
                <w:rFonts w:hAnsi="標楷體" w:cs="Courier New"/>
                <w:color w:val="auto"/>
                <w:kern w:val="2"/>
                <w:szCs w:val="24"/>
              </w:rPr>
            </w:pPr>
          </w:p>
          <w:p w14:paraId="523DC48A" w14:textId="77777777" w:rsidR="00CC2804" w:rsidRPr="003B27B1" w:rsidRDefault="00CC2804" w:rsidP="009B11EB">
            <w:pPr>
              <w:pStyle w:val="a6"/>
              <w:spacing w:line="280" w:lineRule="exact"/>
              <w:jc w:val="left"/>
              <w:rPr>
                <w:rFonts w:cs="Courier New"/>
                <w:color w:val="auto"/>
                <w:kern w:val="2"/>
                <w:szCs w:val="24"/>
              </w:rPr>
            </w:pPr>
            <w:r w:rsidRPr="003B27B1">
              <w:rPr>
                <w:rFonts w:cs="Courier New"/>
                <w:color w:val="auto"/>
                <w:kern w:val="2"/>
                <w:szCs w:val="24"/>
              </w:rPr>
              <w:t>(以上證件皆於報名時尚在有效期限內)</w:t>
            </w:r>
          </w:p>
          <w:p w14:paraId="26A9B5D4" w14:textId="77777777" w:rsidR="00CC2804" w:rsidRPr="003B27B1" w:rsidRDefault="00CC2804" w:rsidP="009B11EB">
            <w:pPr>
              <w:pStyle w:val="a6"/>
              <w:spacing w:line="280" w:lineRule="exact"/>
              <w:rPr>
                <w:rFonts w:cs="Courier New"/>
                <w:color w:val="auto"/>
                <w:kern w:val="2"/>
                <w:szCs w:val="24"/>
              </w:rPr>
            </w:pPr>
          </w:p>
        </w:tc>
        <w:tc>
          <w:tcPr>
            <w:tcW w:w="3441" w:type="pct"/>
            <w:gridSpan w:val="6"/>
            <w:tcBorders>
              <w:top w:val="double" w:sz="4" w:space="0" w:color="auto"/>
              <w:bottom w:val="double" w:sz="12" w:space="0" w:color="auto"/>
            </w:tcBorders>
            <w:vAlign w:val="center"/>
          </w:tcPr>
          <w:p w14:paraId="57B15BBC" w14:textId="77777777" w:rsidR="00CC2804" w:rsidRPr="003B27B1" w:rsidRDefault="00CC2804" w:rsidP="009B11EB">
            <w:pPr>
              <w:pStyle w:val="a6"/>
              <w:spacing w:line="240" w:lineRule="atLeast"/>
              <w:rPr>
                <w:rFonts w:cs="Courier New"/>
                <w:color w:val="auto"/>
                <w:kern w:val="2"/>
                <w:szCs w:val="24"/>
              </w:rPr>
            </w:pPr>
            <w:r w:rsidRPr="003B27B1">
              <w:rPr>
                <w:rFonts w:cs="Courier New"/>
                <w:color w:val="auto"/>
                <w:kern w:val="2"/>
                <w:szCs w:val="24"/>
              </w:rPr>
              <w:t xml:space="preserve">                 (請黏貼證明文件之清晰影本)</w:t>
            </w:r>
          </w:p>
        </w:tc>
      </w:tr>
      <w:tr w:rsidR="003B27B1" w:rsidRPr="003B27B1" w14:paraId="4DC9D811" w14:textId="77777777" w:rsidTr="00725776">
        <w:trPr>
          <w:cantSplit/>
          <w:trHeight w:hRule="exact" w:val="7867"/>
        </w:trPr>
        <w:tc>
          <w:tcPr>
            <w:tcW w:w="269" w:type="pct"/>
            <w:tcBorders>
              <w:top w:val="double" w:sz="12" w:space="0" w:color="auto"/>
              <w:bottom w:val="single" w:sz="12" w:space="0" w:color="auto"/>
            </w:tcBorders>
            <w:vAlign w:val="center"/>
          </w:tcPr>
          <w:p w14:paraId="3E21BED6" w14:textId="77777777" w:rsidR="009B11EB" w:rsidRPr="003B27B1" w:rsidRDefault="00CC2804" w:rsidP="009B11EB">
            <w:pPr>
              <w:spacing w:line="480" w:lineRule="exact"/>
              <w:jc w:val="center"/>
              <w:rPr>
                <w:rFonts w:ascii="標楷體" w:eastAsia="標楷體" w:hAnsi="標楷體" w:cs="Courier New"/>
              </w:rPr>
            </w:pPr>
            <w:r w:rsidRPr="003B27B1">
              <w:rPr>
                <w:rFonts w:ascii="標楷體" w:eastAsia="標楷體" w:hAnsi="標楷體" w:cs="Courier New" w:hint="eastAsia"/>
              </w:rPr>
              <w:t>報</w:t>
            </w:r>
          </w:p>
          <w:p w14:paraId="2FA2F7BA" w14:textId="77777777" w:rsidR="009B11EB" w:rsidRPr="003B27B1" w:rsidRDefault="00CC2804" w:rsidP="009B11EB">
            <w:pPr>
              <w:spacing w:line="480" w:lineRule="exact"/>
              <w:jc w:val="center"/>
              <w:rPr>
                <w:rFonts w:ascii="標楷體" w:eastAsia="標楷體" w:hAnsi="標楷體" w:cs="Courier New"/>
              </w:rPr>
            </w:pPr>
            <w:r w:rsidRPr="003B27B1">
              <w:rPr>
                <w:rFonts w:ascii="標楷體" w:eastAsia="標楷體" w:hAnsi="標楷體" w:cs="Courier New" w:hint="eastAsia"/>
              </w:rPr>
              <w:t>名</w:t>
            </w:r>
          </w:p>
          <w:p w14:paraId="1A066833" w14:textId="77777777" w:rsidR="009B11EB" w:rsidRPr="003B27B1" w:rsidRDefault="00CC2804" w:rsidP="009B11EB">
            <w:pPr>
              <w:spacing w:line="480" w:lineRule="exact"/>
              <w:jc w:val="center"/>
              <w:rPr>
                <w:rFonts w:ascii="標楷體" w:eastAsia="標楷體" w:hAnsi="標楷體" w:cs="Courier New"/>
              </w:rPr>
            </w:pPr>
            <w:r w:rsidRPr="003B27B1">
              <w:rPr>
                <w:rFonts w:ascii="標楷體" w:eastAsia="標楷體" w:hAnsi="標楷體" w:cs="Courier New" w:hint="eastAsia"/>
              </w:rPr>
              <w:t>資</w:t>
            </w:r>
          </w:p>
          <w:p w14:paraId="02D826E7" w14:textId="77777777" w:rsidR="009B11EB" w:rsidRPr="003B27B1" w:rsidRDefault="00CC2804" w:rsidP="009B11EB">
            <w:pPr>
              <w:spacing w:line="480" w:lineRule="exact"/>
              <w:jc w:val="center"/>
              <w:rPr>
                <w:rFonts w:ascii="標楷體" w:eastAsia="標楷體" w:hAnsi="標楷體" w:cs="Courier New"/>
              </w:rPr>
            </w:pPr>
            <w:r w:rsidRPr="003B27B1">
              <w:rPr>
                <w:rFonts w:ascii="標楷體" w:eastAsia="標楷體" w:hAnsi="標楷體" w:cs="Courier New" w:hint="eastAsia"/>
              </w:rPr>
              <w:t>料</w:t>
            </w:r>
          </w:p>
          <w:p w14:paraId="39590C23" w14:textId="77777777" w:rsidR="009B11EB" w:rsidRPr="003B27B1" w:rsidRDefault="00CC2804" w:rsidP="009B11EB">
            <w:pPr>
              <w:spacing w:line="480" w:lineRule="exact"/>
              <w:jc w:val="center"/>
              <w:rPr>
                <w:rFonts w:ascii="標楷體" w:eastAsia="標楷體" w:hAnsi="標楷體" w:cs="Courier New"/>
              </w:rPr>
            </w:pPr>
            <w:r w:rsidRPr="003B27B1">
              <w:rPr>
                <w:rFonts w:ascii="標楷體" w:eastAsia="標楷體" w:hAnsi="標楷體" w:cs="Courier New" w:hint="eastAsia"/>
              </w:rPr>
              <w:t>檢</w:t>
            </w:r>
          </w:p>
          <w:p w14:paraId="2833789B" w14:textId="77777777" w:rsidR="00DD40EB" w:rsidRPr="003B27B1" w:rsidRDefault="00CC2804" w:rsidP="009B11EB">
            <w:pPr>
              <w:spacing w:line="480" w:lineRule="exact"/>
              <w:jc w:val="center"/>
              <w:rPr>
                <w:rFonts w:cs="Courier New"/>
              </w:rPr>
            </w:pPr>
            <w:r w:rsidRPr="003B27B1">
              <w:rPr>
                <w:rFonts w:ascii="標楷體" w:eastAsia="標楷體" w:hAnsi="標楷體" w:cs="Courier New" w:hint="eastAsia"/>
              </w:rPr>
              <w:t>核</w:t>
            </w:r>
          </w:p>
          <w:p w14:paraId="59A68D47" w14:textId="77777777" w:rsidR="00CC2804" w:rsidRPr="003B27B1" w:rsidRDefault="00CC2804" w:rsidP="009B11EB">
            <w:pPr>
              <w:pStyle w:val="a6"/>
              <w:spacing w:line="280" w:lineRule="exact"/>
              <w:jc w:val="center"/>
              <w:rPr>
                <w:rFonts w:cs="Courier New"/>
                <w:color w:val="auto"/>
                <w:kern w:val="2"/>
                <w:szCs w:val="24"/>
              </w:rPr>
            </w:pPr>
          </w:p>
        </w:tc>
        <w:tc>
          <w:tcPr>
            <w:tcW w:w="4731" w:type="pct"/>
            <w:gridSpan w:val="8"/>
            <w:tcBorders>
              <w:top w:val="double" w:sz="12" w:space="0" w:color="auto"/>
              <w:bottom w:val="single" w:sz="12" w:space="0" w:color="auto"/>
            </w:tcBorders>
          </w:tcPr>
          <w:p w14:paraId="6586B4C2" w14:textId="77777777" w:rsidR="00CC2804" w:rsidRPr="003B27B1" w:rsidRDefault="00CC2804" w:rsidP="009B11EB">
            <w:pPr>
              <w:pStyle w:val="a6"/>
              <w:spacing w:line="360" w:lineRule="exact"/>
              <w:rPr>
                <w:rFonts w:cs="Courier New"/>
                <w:color w:val="auto"/>
                <w:kern w:val="2"/>
                <w:szCs w:val="24"/>
              </w:rPr>
            </w:pPr>
          </w:p>
          <w:p w14:paraId="7BD159C1" w14:textId="1607CA78" w:rsidR="00CC2804" w:rsidRPr="003B27B1" w:rsidRDefault="00CC2804" w:rsidP="009B11EB">
            <w:pPr>
              <w:pStyle w:val="a6"/>
              <w:spacing w:line="360" w:lineRule="exact"/>
              <w:rPr>
                <w:rFonts w:cs="Courier New"/>
                <w:color w:val="auto"/>
                <w:kern w:val="2"/>
                <w:szCs w:val="24"/>
              </w:rPr>
            </w:pPr>
            <w:r w:rsidRPr="003B27B1">
              <w:rPr>
                <w:rFonts w:cs="Courier New" w:hint="eastAsia"/>
                <w:color w:val="auto"/>
                <w:kern w:val="2"/>
                <w:szCs w:val="24"/>
              </w:rPr>
              <w:t>□費用</w:t>
            </w:r>
            <w:r w:rsidR="00BF4AEE" w:rsidRPr="003B27B1">
              <w:rPr>
                <w:rFonts w:cs="Courier New" w:hint="eastAsia"/>
                <w:color w:val="auto"/>
                <w:kern w:val="2"/>
                <w:szCs w:val="24"/>
              </w:rPr>
              <w:t>8</w:t>
            </w:r>
            <w:r w:rsidRPr="003B27B1">
              <w:rPr>
                <w:rFonts w:cs="Courier New"/>
                <w:color w:val="auto"/>
                <w:kern w:val="2"/>
                <w:szCs w:val="24"/>
              </w:rPr>
              <w:t>00</w:t>
            </w:r>
            <w:r w:rsidRPr="003B27B1">
              <w:rPr>
                <w:rFonts w:cs="Courier New" w:hint="eastAsia"/>
                <w:color w:val="auto"/>
                <w:kern w:val="2"/>
                <w:szCs w:val="24"/>
              </w:rPr>
              <w:t>元整</w:t>
            </w:r>
            <w:r w:rsidRPr="003B27B1">
              <w:rPr>
                <w:rFonts w:cs="Courier New"/>
                <w:color w:val="auto"/>
                <w:kern w:val="2"/>
                <w:szCs w:val="24"/>
              </w:rPr>
              <w:t xml:space="preserve">         </w:t>
            </w:r>
          </w:p>
          <w:p w14:paraId="296D34CE" w14:textId="77777777" w:rsidR="00CC2804" w:rsidRPr="003B27B1" w:rsidRDefault="00CC2804" w:rsidP="009B11EB">
            <w:pPr>
              <w:pStyle w:val="a6"/>
              <w:spacing w:line="360" w:lineRule="exact"/>
              <w:rPr>
                <w:rFonts w:cs="Courier New"/>
                <w:color w:val="auto"/>
                <w:spacing w:val="-12"/>
                <w:kern w:val="2"/>
                <w:szCs w:val="24"/>
              </w:rPr>
            </w:pPr>
            <w:r w:rsidRPr="003B27B1">
              <w:rPr>
                <w:rFonts w:cs="Courier New" w:hint="eastAsia"/>
                <w:color w:val="auto"/>
                <w:kern w:val="2"/>
                <w:szCs w:val="24"/>
              </w:rPr>
              <w:t>□</w:t>
            </w:r>
            <w:r w:rsidRPr="003B27B1">
              <w:rPr>
                <w:rFonts w:cs="Courier New"/>
                <w:color w:val="auto"/>
                <w:spacing w:val="-12"/>
                <w:kern w:val="2"/>
                <w:szCs w:val="24"/>
              </w:rPr>
              <w:t>2</w:t>
            </w:r>
            <w:r w:rsidRPr="003B27B1">
              <w:rPr>
                <w:rFonts w:cs="Courier New" w:hint="eastAsia"/>
                <w:color w:val="auto"/>
                <w:spacing w:val="-12"/>
                <w:kern w:val="2"/>
                <w:szCs w:val="24"/>
              </w:rPr>
              <w:t>吋相片</w:t>
            </w:r>
            <w:r w:rsidRPr="003B27B1">
              <w:rPr>
                <w:rFonts w:cs="Courier New"/>
                <w:color w:val="auto"/>
                <w:spacing w:val="-12"/>
                <w:kern w:val="2"/>
                <w:szCs w:val="24"/>
              </w:rPr>
              <w:t>2</w:t>
            </w:r>
            <w:r w:rsidRPr="003B27B1">
              <w:rPr>
                <w:rFonts w:cs="Courier New" w:hint="eastAsia"/>
                <w:color w:val="auto"/>
                <w:spacing w:val="-12"/>
                <w:kern w:val="2"/>
                <w:szCs w:val="24"/>
              </w:rPr>
              <w:t>張</w:t>
            </w:r>
            <w:r w:rsidRPr="003B27B1">
              <w:rPr>
                <w:rFonts w:cs="Courier New"/>
                <w:color w:val="auto"/>
                <w:spacing w:val="-12"/>
                <w:kern w:val="2"/>
                <w:szCs w:val="24"/>
              </w:rPr>
              <w:t>(</w:t>
            </w:r>
            <w:r w:rsidRPr="003B27B1">
              <w:rPr>
                <w:rFonts w:cs="Courier New" w:hint="eastAsia"/>
                <w:color w:val="auto"/>
                <w:spacing w:val="-12"/>
                <w:kern w:val="2"/>
                <w:szCs w:val="24"/>
              </w:rPr>
              <w:t>報名表貼1張，並另繳1張</w:t>
            </w:r>
            <w:r w:rsidRPr="003B27B1">
              <w:rPr>
                <w:rFonts w:cs="Courier New"/>
                <w:color w:val="auto"/>
                <w:spacing w:val="-12"/>
                <w:kern w:val="2"/>
                <w:szCs w:val="24"/>
              </w:rPr>
              <w:t>)</w:t>
            </w:r>
          </w:p>
          <w:p w14:paraId="5D8F87B2" w14:textId="77777777" w:rsidR="00CC2804" w:rsidRPr="003B27B1" w:rsidRDefault="00CC2804" w:rsidP="009B11EB">
            <w:pPr>
              <w:pStyle w:val="a6"/>
              <w:spacing w:line="360" w:lineRule="exact"/>
              <w:rPr>
                <w:rFonts w:cs="Courier New"/>
                <w:color w:val="auto"/>
                <w:kern w:val="2"/>
                <w:szCs w:val="24"/>
              </w:rPr>
            </w:pPr>
            <w:r w:rsidRPr="003B27B1">
              <w:rPr>
                <w:rFonts w:cs="Courier New" w:hint="eastAsia"/>
                <w:color w:val="auto"/>
                <w:kern w:val="2"/>
                <w:szCs w:val="24"/>
              </w:rPr>
              <w:t>□戶口名簿</w:t>
            </w:r>
            <w:r w:rsidRPr="003B27B1">
              <w:rPr>
                <w:rFonts w:hAnsi="標楷體" w:hint="eastAsia"/>
                <w:bCs/>
                <w:color w:val="auto"/>
                <w:szCs w:val="24"/>
              </w:rPr>
              <w:t>或戶籍謄本</w:t>
            </w:r>
            <w:r w:rsidRPr="003B27B1">
              <w:rPr>
                <w:rFonts w:cs="Courier New" w:hint="eastAsia"/>
                <w:color w:val="auto"/>
                <w:kern w:val="2"/>
                <w:szCs w:val="24"/>
              </w:rPr>
              <w:t>（含影印本）</w:t>
            </w:r>
          </w:p>
          <w:p w14:paraId="66558EBB" w14:textId="77777777" w:rsidR="00CC2804" w:rsidRPr="003B27B1" w:rsidRDefault="00CC2804" w:rsidP="009B11EB">
            <w:pPr>
              <w:pStyle w:val="a6"/>
              <w:spacing w:line="360" w:lineRule="exact"/>
              <w:rPr>
                <w:rFonts w:cs="Courier New"/>
                <w:color w:val="auto"/>
                <w:kern w:val="2"/>
                <w:szCs w:val="24"/>
              </w:rPr>
            </w:pPr>
            <w:r w:rsidRPr="003B27B1">
              <w:rPr>
                <w:rFonts w:cs="Courier New" w:hint="eastAsia"/>
                <w:color w:val="auto"/>
                <w:kern w:val="2"/>
                <w:szCs w:val="24"/>
              </w:rPr>
              <w:t>□</w:t>
            </w:r>
            <w:r w:rsidRPr="003B27B1">
              <w:rPr>
                <w:rFonts w:cs="Courier New"/>
                <w:color w:val="auto"/>
                <w:kern w:val="2"/>
                <w:szCs w:val="24"/>
              </w:rPr>
              <w:t>申請免初選學生之參加鑑定年度之結果影本(分數需足以辨識)</w:t>
            </w:r>
            <w:r w:rsidRPr="003B27B1">
              <w:rPr>
                <w:rFonts w:ascii="新細明體" w:eastAsia="新細明體" w:hAnsi="新細明體" w:cs="Courier New" w:hint="eastAsia"/>
                <w:color w:val="auto"/>
                <w:kern w:val="2"/>
                <w:szCs w:val="24"/>
              </w:rPr>
              <w:t>，</w:t>
            </w:r>
            <w:r w:rsidRPr="003B27B1">
              <w:rPr>
                <w:rFonts w:hAnsi="標楷體" w:cs="Courier New" w:hint="eastAsia"/>
                <w:color w:val="auto"/>
                <w:kern w:val="2"/>
                <w:szCs w:val="24"/>
              </w:rPr>
              <w:t>且</w:t>
            </w:r>
            <w:r w:rsidRPr="003B27B1">
              <w:rPr>
                <w:rFonts w:cs="Courier New"/>
                <w:color w:val="auto"/>
                <w:kern w:val="2"/>
                <w:szCs w:val="24"/>
              </w:rPr>
              <w:t>學生分數符合以下</w:t>
            </w:r>
            <w:r w:rsidRPr="003B27B1">
              <w:rPr>
                <w:rFonts w:hAnsi="標楷體" w:hint="eastAsia"/>
                <w:bCs/>
                <w:color w:val="auto"/>
              </w:rPr>
              <w:t>兩者其一</w:t>
            </w:r>
            <w:r w:rsidRPr="003B27B1">
              <w:rPr>
                <w:rFonts w:ascii="新細明體" w:eastAsia="新細明體" w:hAnsi="新細明體" w:cs="Courier New" w:hint="eastAsia"/>
                <w:color w:val="auto"/>
                <w:kern w:val="2"/>
                <w:szCs w:val="24"/>
              </w:rPr>
              <w:t>：</w:t>
            </w:r>
          </w:p>
          <w:p w14:paraId="331719F6" w14:textId="0BA89319" w:rsidR="00F34E5C" w:rsidRPr="003B27B1" w:rsidRDefault="00864403" w:rsidP="00F34E5C">
            <w:pPr>
              <w:spacing w:line="400" w:lineRule="exact"/>
              <w:rPr>
                <w:rFonts w:ascii="標楷體" w:eastAsia="標楷體" w:hAnsi="標楷體"/>
                <w:bCs/>
              </w:rPr>
            </w:pPr>
            <w:r w:rsidRPr="003B27B1">
              <w:rPr>
                <w:rFonts w:ascii="標楷體" w:eastAsia="標楷體" w:hAnsi="標楷體" w:hint="eastAsia"/>
                <w:bCs/>
              </w:rPr>
              <w:t xml:space="preserve">  </w:t>
            </w:r>
            <w:r w:rsidR="00F34E5C" w:rsidRPr="003B27B1">
              <w:rPr>
                <w:rFonts w:ascii="標楷體" w:eastAsia="標楷體" w:hAnsi="標楷體" w:hint="eastAsia"/>
                <w:bCs/>
              </w:rPr>
              <w:t>11</w:t>
            </w:r>
            <w:r w:rsidR="00E54724" w:rsidRPr="003B27B1">
              <w:rPr>
                <w:rFonts w:ascii="標楷體" w:eastAsia="標楷體" w:hAnsi="標楷體" w:hint="eastAsia"/>
                <w:bCs/>
              </w:rPr>
              <w:t>3</w:t>
            </w:r>
            <w:r w:rsidR="00F34E5C" w:rsidRPr="003B27B1">
              <w:rPr>
                <w:rFonts w:ascii="標楷體" w:eastAsia="標楷體" w:hAnsi="標楷體" w:hint="eastAsia"/>
                <w:bCs/>
              </w:rPr>
              <w:t>學年度：</w:t>
            </w:r>
          </w:p>
          <w:p w14:paraId="184BB8A7" w14:textId="4D95BF1E" w:rsidR="00F34E5C" w:rsidRPr="003B27B1" w:rsidRDefault="00F34E5C" w:rsidP="00F34E5C">
            <w:pPr>
              <w:spacing w:line="400" w:lineRule="exact"/>
              <w:ind w:leftChars="95" w:left="775" w:hangingChars="228" w:hanging="547"/>
              <w:rPr>
                <w:rFonts w:ascii="標楷體" w:eastAsia="標楷體" w:hAnsi="標楷體"/>
                <w:bCs/>
              </w:rPr>
            </w:pPr>
            <w:r w:rsidRPr="003B27B1">
              <w:rPr>
                <w:rFonts w:ascii="標楷體" w:eastAsia="標楷體" w:hAnsi="標楷體" w:hint="eastAsia"/>
                <w:bCs/>
              </w:rPr>
              <w:t xml:space="preserve">  A.參加國小一般智能資賦優異學生鑑定初選測驗二年級</w:t>
            </w:r>
            <w:r w:rsidR="00775EE5" w:rsidRPr="003B27B1">
              <w:rPr>
                <w:rFonts w:ascii="標楷體" w:eastAsia="標楷體" w:hAnsi="標楷體" w:hint="eastAsia"/>
                <w:bCs/>
              </w:rPr>
              <w:t>T總分2</w:t>
            </w:r>
            <w:r w:rsidR="00E54724" w:rsidRPr="003B27B1">
              <w:rPr>
                <w:rFonts w:ascii="標楷體" w:eastAsia="標楷體" w:hAnsi="標楷體" w:hint="eastAsia"/>
                <w:bCs/>
              </w:rPr>
              <w:t>14</w:t>
            </w:r>
            <w:r w:rsidRPr="003B27B1">
              <w:rPr>
                <w:rFonts w:ascii="標楷體" w:eastAsia="標楷體" w:hAnsi="標楷體" w:hint="eastAsia"/>
                <w:bCs/>
              </w:rPr>
              <w:t>分(含)以上者。</w:t>
            </w:r>
          </w:p>
          <w:p w14:paraId="2BF7A0AE" w14:textId="18197491" w:rsidR="00F34E5C" w:rsidRPr="003B27B1" w:rsidRDefault="00F34E5C" w:rsidP="00F34E5C">
            <w:pPr>
              <w:spacing w:line="400" w:lineRule="exact"/>
              <w:ind w:firstLineChars="90" w:firstLine="216"/>
              <w:rPr>
                <w:rFonts w:ascii="標楷體" w:eastAsia="標楷體" w:hAnsi="標楷體"/>
                <w:bCs/>
              </w:rPr>
            </w:pPr>
            <w:r w:rsidRPr="003B27B1">
              <w:rPr>
                <w:rFonts w:ascii="標楷體" w:eastAsia="標楷體" w:hAnsi="標楷體" w:hint="eastAsia"/>
                <w:bCs/>
              </w:rPr>
              <w:t xml:space="preserve">  B.參加國小資賦優異學生申請縮短修業年限鑑定初選全測驗T分數達75分(含)以上者。</w:t>
            </w:r>
          </w:p>
          <w:p w14:paraId="54BF7CE4" w14:textId="2B4E8496" w:rsidR="00F34E5C" w:rsidRPr="003B27B1" w:rsidRDefault="00F34E5C" w:rsidP="00F34E5C">
            <w:pPr>
              <w:pStyle w:val="a6"/>
              <w:spacing w:line="360" w:lineRule="exact"/>
              <w:ind w:left="677" w:hangingChars="282" w:hanging="677"/>
              <w:rPr>
                <w:rFonts w:hAnsi="標楷體"/>
                <w:bCs/>
                <w:color w:val="auto"/>
              </w:rPr>
            </w:pPr>
            <w:r w:rsidRPr="003B27B1">
              <w:rPr>
                <w:rFonts w:hAnsi="標楷體" w:hint="eastAsia"/>
                <w:bCs/>
                <w:color w:val="auto"/>
              </w:rPr>
              <w:t xml:space="preserve">  11</w:t>
            </w:r>
            <w:r w:rsidR="00E54724" w:rsidRPr="003B27B1">
              <w:rPr>
                <w:rFonts w:hAnsi="標楷體" w:hint="eastAsia"/>
                <w:bCs/>
                <w:color w:val="auto"/>
              </w:rPr>
              <w:t>4</w:t>
            </w:r>
            <w:r w:rsidRPr="003B27B1">
              <w:rPr>
                <w:rFonts w:hAnsi="標楷體" w:hint="eastAsia"/>
                <w:bCs/>
                <w:color w:val="auto"/>
              </w:rPr>
              <w:t>學年度：參加國小資賦優異學生申請縮短修業年限鑑定初選全測驗T分數達75分(含)以上者。</w:t>
            </w:r>
          </w:p>
          <w:p w14:paraId="2D1BDF70" w14:textId="120AEB53" w:rsidR="00CC2804" w:rsidRPr="003B27B1" w:rsidRDefault="00CC2804" w:rsidP="00F34E5C">
            <w:pPr>
              <w:pStyle w:val="a6"/>
              <w:spacing w:line="360" w:lineRule="exact"/>
              <w:rPr>
                <w:rFonts w:hAnsi="標楷體"/>
                <w:bCs/>
                <w:color w:val="auto"/>
              </w:rPr>
            </w:pPr>
            <w:r w:rsidRPr="003B27B1">
              <w:rPr>
                <w:rFonts w:cs="Courier New" w:hint="eastAsia"/>
                <w:color w:val="auto"/>
                <w:kern w:val="2"/>
                <w:szCs w:val="24"/>
              </w:rPr>
              <w:t>□</w:t>
            </w:r>
            <w:r w:rsidR="00177431" w:rsidRPr="003B27B1">
              <w:rPr>
                <w:rFonts w:cs="Courier New" w:hint="eastAsia"/>
                <w:color w:val="auto"/>
                <w:kern w:val="2"/>
                <w:szCs w:val="24"/>
              </w:rPr>
              <w:t>貼足</w:t>
            </w:r>
            <w:r w:rsidR="003476DD" w:rsidRPr="003B27B1">
              <w:rPr>
                <w:rFonts w:cs="Courier New" w:hint="eastAsia"/>
                <w:color w:val="auto"/>
                <w:kern w:val="2"/>
                <w:szCs w:val="24"/>
              </w:rPr>
              <w:t>36</w:t>
            </w:r>
            <w:r w:rsidRPr="003B27B1">
              <w:rPr>
                <w:rFonts w:cs="Courier New" w:hint="eastAsia"/>
                <w:color w:val="auto"/>
                <w:kern w:val="2"/>
                <w:szCs w:val="24"/>
              </w:rPr>
              <w:t>元</w:t>
            </w:r>
            <w:r w:rsidR="00177431" w:rsidRPr="003B27B1">
              <w:rPr>
                <w:rFonts w:cs="Courier New" w:hint="eastAsia"/>
                <w:color w:val="auto"/>
                <w:kern w:val="2"/>
                <w:szCs w:val="24"/>
              </w:rPr>
              <w:t>郵票之</w:t>
            </w:r>
            <w:r w:rsidRPr="003B27B1">
              <w:rPr>
                <w:rFonts w:cs="Courier New" w:hint="eastAsia"/>
                <w:color w:val="auto"/>
                <w:spacing w:val="-12"/>
                <w:kern w:val="2"/>
                <w:szCs w:val="24"/>
              </w:rPr>
              <w:t>回郵信封</w:t>
            </w:r>
            <w:r w:rsidRPr="003B27B1">
              <w:rPr>
                <w:rFonts w:cs="Courier New"/>
                <w:color w:val="auto"/>
                <w:spacing w:val="-12"/>
                <w:kern w:val="2"/>
                <w:szCs w:val="24"/>
              </w:rPr>
              <w:t>2</w:t>
            </w:r>
            <w:r w:rsidRPr="003B27B1">
              <w:rPr>
                <w:rFonts w:cs="Courier New" w:hint="eastAsia"/>
                <w:color w:val="auto"/>
                <w:spacing w:val="-12"/>
                <w:kern w:val="2"/>
                <w:szCs w:val="24"/>
              </w:rPr>
              <w:t>個（限報考外校者）</w:t>
            </w:r>
            <w:r w:rsidRPr="003B27B1">
              <w:rPr>
                <w:rFonts w:cs="Courier New"/>
                <w:color w:val="auto"/>
                <w:kern w:val="2"/>
                <w:szCs w:val="24"/>
              </w:rPr>
              <w:t xml:space="preserve">  </w:t>
            </w:r>
          </w:p>
          <w:p w14:paraId="215799C4" w14:textId="77777777" w:rsidR="00CC2804" w:rsidRPr="003B27B1" w:rsidRDefault="00CC2804" w:rsidP="009B11EB">
            <w:pPr>
              <w:pStyle w:val="a6"/>
              <w:spacing w:line="360" w:lineRule="exact"/>
              <w:rPr>
                <w:rFonts w:cs="Courier New"/>
                <w:color w:val="auto"/>
                <w:kern w:val="2"/>
                <w:szCs w:val="24"/>
              </w:rPr>
            </w:pPr>
            <w:r w:rsidRPr="003B27B1">
              <w:rPr>
                <w:rFonts w:cs="Courier New" w:hint="eastAsia"/>
                <w:color w:val="auto"/>
                <w:kern w:val="2"/>
                <w:szCs w:val="24"/>
              </w:rPr>
              <w:t>□同時報考縮修鑑定</w:t>
            </w:r>
          </w:p>
          <w:p w14:paraId="38B2B205" w14:textId="73EDFB7C" w:rsidR="00CC2804" w:rsidRPr="003B27B1" w:rsidRDefault="00CC2804" w:rsidP="009B11EB">
            <w:pPr>
              <w:pStyle w:val="a6"/>
              <w:spacing w:line="360" w:lineRule="exact"/>
              <w:rPr>
                <w:rFonts w:cs="Courier New"/>
                <w:color w:val="auto"/>
                <w:kern w:val="2"/>
                <w:szCs w:val="24"/>
              </w:rPr>
            </w:pPr>
            <w:r w:rsidRPr="003B27B1">
              <w:rPr>
                <w:rFonts w:cs="Courier New" w:hint="eastAsia"/>
                <w:color w:val="auto"/>
                <w:kern w:val="2"/>
                <w:szCs w:val="24"/>
              </w:rPr>
              <w:t>□符合身</w:t>
            </w:r>
            <w:r w:rsidR="00DD40EB" w:rsidRPr="003B27B1">
              <w:rPr>
                <w:rFonts w:cs="Courier New" w:hint="eastAsia"/>
                <w:color w:val="auto"/>
                <w:kern w:val="2"/>
                <w:szCs w:val="24"/>
              </w:rPr>
              <w:t>心</w:t>
            </w:r>
            <w:r w:rsidRPr="003B27B1">
              <w:rPr>
                <w:rFonts w:cs="Courier New" w:hint="eastAsia"/>
                <w:color w:val="auto"/>
                <w:kern w:val="2"/>
                <w:szCs w:val="24"/>
              </w:rPr>
              <w:t>障</w:t>
            </w:r>
            <w:r w:rsidR="00DD40EB" w:rsidRPr="003B27B1">
              <w:rPr>
                <w:rFonts w:cs="Courier New" w:hint="eastAsia"/>
                <w:color w:val="auto"/>
                <w:kern w:val="2"/>
                <w:szCs w:val="24"/>
              </w:rPr>
              <w:t>礙</w:t>
            </w:r>
            <w:r w:rsidRPr="003B27B1">
              <w:rPr>
                <w:rFonts w:cs="Courier New" w:hint="eastAsia"/>
                <w:color w:val="auto"/>
                <w:kern w:val="2"/>
                <w:szCs w:val="24"/>
              </w:rPr>
              <w:t>/</w:t>
            </w:r>
            <w:r w:rsidR="009524F2" w:rsidRPr="0073403D">
              <w:rPr>
                <w:rFonts w:hAnsi="標楷體" w:hint="eastAsia"/>
                <w:bCs/>
              </w:rPr>
              <w:t>處於偏遠地區，或因經濟、文化或族群致需要協助之學生</w:t>
            </w:r>
            <w:r w:rsidRPr="003B27B1">
              <w:rPr>
                <w:rFonts w:cs="Courier New" w:hint="eastAsia"/>
                <w:color w:val="auto"/>
                <w:kern w:val="2"/>
                <w:szCs w:val="24"/>
              </w:rPr>
              <w:t>資格</w:t>
            </w:r>
            <w:r w:rsidRPr="003B27B1">
              <w:rPr>
                <w:rFonts w:ascii="新細明體" w:eastAsia="新細明體" w:hAnsi="新細明體" w:cs="Courier New" w:hint="eastAsia"/>
                <w:color w:val="auto"/>
                <w:kern w:val="2"/>
                <w:szCs w:val="24"/>
              </w:rPr>
              <w:t>：</w:t>
            </w:r>
          </w:p>
          <w:p w14:paraId="3A643E09" w14:textId="77777777" w:rsidR="00CC2804" w:rsidRPr="003B27B1" w:rsidRDefault="00CC2804" w:rsidP="009B11EB">
            <w:pPr>
              <w:pStyle w:val="a6"/>
              <w:spacing w:line="360" w:lineRule="exact"/>
              <w:rPr>
                <w:rFonts w:cs="Courier New"/>
                <w:color w:val="auto"/>
                <w:kern w:val="2"/>
                <w:szCs w:val="24"/>
              </w:rPr>
            </w:pPr>
            <w:r w:rsidRPr="003B27B1">
              <w:rPr>
                <w:rFonts w:cs="Courier New" w:hint="eastAsia"/>
                <w:color w:val="auto"/>
                <w:kern w:val="2"/>
                <w:szCs w:val="24"/>
              </w:rPr>
              <w:t xml:space="preserve">  □低</w:t>
            </w:r>
            <w:r w:rsidRPr="003B27B1">
              <w:rPr>
                <w:rFonts w:ascii="新細明體" w:eastAsia="新細明體" w:hAnsi="新細明體" w:cs="Courier New" w:hint="eastAsia"/>
                <w:color w:val="auto"/>
                <w:kern w:val="2"/>
                <w:szCs w:val="24"/>
              </w:rPr>
              <w:t>、</w:t>
            </w:r>
            <w:r w:rsidRPr="003B27B1">
              <w:rPr>
                <w:rFonts w:cs="Courier New" w:hint="eastAsia"/>
                <w:color w:val="auto"/>
                <w:kern w:val="2"/>
                <w:szCs w:val="24"/>
              </w:rPr>
              <w:t>中低收入戶學生(</w:t>
            </w:r>
            <w:r w:rsidRPr="003B27B1">
              <w:rPr>
                <w:rFonts w:cs="Courier New" w:hint="eastAsia"/>
                <w:bCs/>
                <w:color w:val="auto"/>
                <w:szCs w:val="24"/>
              </w:rPr>
              <w:t>應繳驗由區公所發給之有效期限內相關證明，正本驗後發還）</w:t>
            </w:r>
          </w:p>
          <w:p w14:paraId="32ACBF67" w14:textId="77777777" w:rsidR="00CC2804" w:rsidRPr="003B27B1" w:rsidRDefault="00CC2804" w:rsidP="009B11EB">
            <w:pPr>
              <w:pStyle w:val="a6"/>
              <w:spacing w:line="360" w:lineRule="exact"/>
              <w:rPr>
                <w:rFonts w:cs="Courier New"/>
                <w:color w:val="auto"/>
                <w:kern w:val="2"/>
                <w:szCs w:val="24"/>
              </w:rPr>
            </w:pPr>
            <w:r w:rsidRPr="003B27B1">
              <w:rPr>
                <w:rFonts w:cs="Courier New" w:hint="eastAsia"/>
                <w:color w:val="auto"/>
                <w:kern w:val="2"/>
                <w:szCs w:val="24"/>
              </w:rPr>
              <w:t xml:space="preserve">  □有效期限內之身心障礙證明或鑑輔會證明</w:t>
            </w:r>
          </w:p>
          <w:p w14:paraId="2837ADFB" w14:textId="77777777" w:rsidR="00CC2804" w:rsidRPr="003B27B1" w:rsidRDefault="00CC2804" w:rsidP="009B11EB">
            <w:pPr>
              <w:pStyle w:val="a6"/>
              <w:spacing w:line="360" w:lineRule="exact"/>
              <w:rPr>
                <w:rFonts w:cs="Courier New"/>
                <w:bCs/>
                <w:color w:val="auto"/>
                <w:szCs w:val="24"/>
              </w:rPr>
            </w:pPr>
          </w:p>
          <w:p w14:paraId="7B1A4EAC" w14:textId="0A94BBE9" w:rsidR="00CC2804" w:rsidRPr="003B27B1" w:rsidRDefault="00CC2804" w:rsidP="009B11EB">
            <w:pPr>
              <w:pStyle w:val="a6"/>
              <w:spacing w:line="360" w:lineRule="exact"/>
              <w:rPr>
                <w:rFonts w:cs="Courier New"/>
                <w:bCs/>
                <w:color w:val="auto"/>
                <w:szCs w:val="24"/>
              </w:rPr>
            </w:pPr>
          </w:p>
          <w:p w14:paraId="06F99657" w14:textId="11C425EA" w:rsidR="006A2F0B" w:rsidRPr="003B27B1" w:rsidRDefault="006A2F0B" w:rsidP="009B11EB">
            <w:pPr>
              <w:pStyle w:val="a6"/>
              <w:spacing w:line="360" w:lineRule="exact"/>
              <w:rPr>
                <w:rFonts w:cs="Courier New"/>
                <w:bCs/>
                <w:color w:val="auto"/>
                <w:szCs w:val="24"/>
              </w:rPr>
            </w:pPr>
            <w:r w:rsidRPr="003B27B1">
              <w:rPr>
                <w:rFonts w:cs="Courier New"/>
                <w:bCs/>
                <w:color w:val="auto"/>
                <w:sz w:val="28"/>
                <w:szCs w:val="28"/>
              </w:rPr>
              <w:t>檢核人員簽名:</w:t>
            </w:r>
          </w:p>
          <w:p w14:paraId="3B490A2E" w14:textId="77777777" w:rsidR="00CC2804" w:rsidRPr="003B27B1" w:rsidRDefault="00CC2804" w:rsidP="009B11EB">
            <w:pPr>
              <w:pStyle w:val="a6"/>
              <w:spacing w:line="280" w:lineRule="exact"/>
              <w:rPr>
                <w:rFonts w:cs="Courier New"/>
                <w:bCs/>
                <w:color w:val="auto"/>
                <w:szCs w:val="24"/>
              </w:rPr>
            </w:pPr>
          </w:p>
          <w:p w14:paraId="7C185D8D" w14:textId="2ABC382F" w:rsidR="00CC2804" w:rsidRPr="003B27B1" w:rsidRDefault="00CC2804" w:rsidP="009B11EB">
            <w:pPr>
              <w:pStyle w:val="a6"/>
              <w:spacing w:line="280" w:lineRule="exact"/>
              <w:rPr>
                <w:rFonts w:cs="Courier New"/>
                <w:bCs/>
                <w:color w:val="auto"/>
                <w:sz w:val="28"/>
                <w:szCs w:val="28"/>
              </w:rPr>
            </w:pPr>
          </w:p>
        </w:tc>
      </w:tr>
    </w:tbl>
    <w:p w14:paraId="5372E91A" w14:textId="77777777" w:rsidR="00F07A4E" w:rsidRPr="003B27B1" w:rsidRDefault="00CC2804" w:rsidP="00CC2804">
      <w:pPr>
        <w:tabs>
          <w:tab w:val="left" w:pos="7560"/>
        </w:tabs>
        <w:snapToGrid w:val="0"/>
        <w:spacing w:line="360" w:lineRule="exact"/>
        <w:rPr>
          <w:rFonts w:ascii="標楷體" w:eastAsia="標楷體" w:hAnsi="標楷體"/>
          <w:sz w:val="32"/>
          <w:szCs w:val="32"/>
        </w:rPr>
      </w:pPr>
      <w:r w:rsidRPr="003B27B1">
        <w:rPr>
          <w:rFonts w:ascii="標楷體" w:eastAsia="標楷體"/>
          <w:sz w:val="22"/>
          <w:szCs w:val="22"/>
        </w:rPr>
        <w:t xml:space="preserve">                        </w:t>
      </w:r>
    </w:p>
    <w:p w14:paraId="4A490FC3" w14:textId="77777777" w:rsidR="004818F5" w:rsidRPr="003B27B1" w:rsidRDefault="004818F5" w:rsidP="004461DA">
      <w:pPr>
        <w:widowControl/>
        <w:jc w:val="center"/>
        <w:rPr>
          <w:rFonts w:ascii="標楷體" w:eastAsia="標楷體" w:hAnsi="標楷體"/>
          <w:sz w:val="32"/>
          <w:szCs w:val="32"/>
        </w:rPr>
      </w:pPr>
    </w:p>
    <w:p w14:paraId="03406615" w14:textId="77777777" w:rsidR="003E7AB9" w:rsidRPr="003B27B1" w:rsidRDefault="003E7AB9" w:rsidP="004461DA">
      <w:pPr>
        <w:widowControl/>
        <w:jc w:val="center"/>
        <w:rPr>
          <w:rFonts w:ascii="標楷體" w:eastAsia="標楷體" w:hAnsi="標楷體"/>
          <w:sz w:val="32"/>
          <w:szCs w:val="32"/>
        </w:rPr>
      </w:pPr>
    </w:p>
    <w:p w14:paraId="6FEE8E71" w14:textId="2CACFBB0" w:rsidR="00FD4A7A" w:rsidRPr="003B27B1" w:rsidRDefault="00FD4A7A" w:rsidP="004461DA">
      <w:pPr>
        <w:widowControl/>
        <w:jc w:val="center"/>
        <w:rPr>
          <w:rFonts w:ascii="標楷體" w:eastAsia="標楷體" w:hAnsi="標楷體"/>
          <w:sz w:val="32"/>
          <w:szCs w:val="32"/>
        </w:rPr>
      </w:pPr>
      <w:r w:rsidRPr="003B27B1">
        <w:rPr>
          <w:rFonts w:ascii="標楷體" w:eastAsia="標楷體" w:hAnsi="標楷體" w:hint="eastAsia"/>
          <w:sz w:val="32"/>
          <w:szCs w:val="32"/>
        </w:rPr>
        <w:t>高雄市</w:t>
      </w:r>
      <w:r w:rsidR="00D55180" w:rsidRPr="003B27B1">
        <w:rPr>
          <w:rFonts w:ascii="標楷體" w:eastAsia="標楷體" w:hAnsi="標楷體"/>
          <w:sz w:val="32"/>
          <w:szCs w:val="32"/>
        </w:rPr>
        <w:t>11</w:t>
      </w:r>
      <w:r w:rsidR="00B44000" w:rsidRPr="003B27B1">
        <w:rPr>
          <w:rFonts w:ascii="標楷體" w:eastAsia="標楷體" w:hAnsi="標楷體" w:hint="eastAsia"/>
          <w:sz w:val="32"/>
          <w:szCs w:val="32"/>
        </w:rPr>
        <w:t>5</w:t>
      </w:r>
      <w:r w:rsidRPr="003B27B1">
        <w:rPr>
          <w:rFonts w:ascii="標楷體" w:eastAsia="標楷體" w:hAnsi="標楷體" w:hint="eastAsia"/>
          <w:sz w:val="32"/>
          <w:szCs w:val="32"/>
        </w:rPr>
        <w:t>學年度國小一般智能資賦優異學生鑑定</w:t>
      </w:r>
      <w:r w:rsidR="009E4ABF" w:rsidRPr="003B27B1">
        <w:rPr>
          <w:rFonts w:ascii="標楷體" w:eastAsia="標楷體" w:hAnsi="標楷體" w:hint="eastAsia"/>
          <w:sz w:val="32"/>
          <w:szCs w:val="32"/>
        </w:rPr>
        <w:t>初選</w:t>
      </w:r>
      <w:r w:rsidRPr="003B27B1">
        <w:rPr>
          <w:rFonts w:ascii="標楷體" w:eastAsia="標楷體" w:hAnsi="標楷體" w:hint="eastAsia"/>
          <w:sz w:val="32"/>
          <w:szCs w:val="32"/>
        </w:rPr>
        <w:t>學生名冊</w:t>
      </w:r>
    </w:p>
    <w:p w14:paraId="2DDB86C1" w14:textId="77777777" w:rsidR="00FD4A7A" w:rsidRPr="003B27B1" w:rsidRDefault="00566E5E" w:rsidP="00A02DC2">
      <w:pPr>
        <w:spacing w:afterLines="50" w:after="180" w:line="320" w:lineRule="exact"/>
        <w:jc w:val="both"/>
        <w:rPr>
          <w:rFonts w:ascii="標楷體" w:eastAsia="標楷體" w:hAnsi="標楷體"/>
          <w:sz w:val="32"/>
          <w:szCs w:val="32"/>
        </w:rPr>
      </w:pPr>
      <w:r w:rsidRPr="003B27B1">
        <w:rPr>
          <w:noProof/>
        </w:rPr>
        <mc:AlternateContent>
          <mc:Choice Requires="wps">
            <w:drawing>
              <wp:anchor distT="0" distB="0" distL="114300" distR="114300" simplePos="0" relativeHeight="251640320" behindDoc="0" locked="0" layoutInCell="1" allowOverlap="1" wp14:anchorId="7C8B6F5B" wp14:editId="0C3BFAFC">
                <wp:simplePos x="0" y="0"/>
                <wp:positionH relativeFrom="column">
                  <wp:posOffset>5026025</wp:posOffset>
                </wp:positionH>
                <wp:positionV relativeFrom="paragraph">
                  <wp:posOffset>-704215</wp:posOffset>
                </wp:positionV>
                <wp:extent cx="1717675" cy="342900"/>
                <wp:effectExtent l="0" t="0" r="0" b="0"/>
                <wp:wrapNone/>
                <wp:docPr id="31"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78A57" w14:textId="77777777" w:rsidR="00613211" w:rsidRPr="005B0F11" w:rsidRDefault="00613211" w:rsidP="005B0F11">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Pr>
                                <w:rFonts w:ascii="華康正顏楷體W5" w:eastAsia="華康正顏楷體W5" w:hAnsi="標楷體"/>
                                <w:sz w:val="28"/>
                                <w:szCs w:val="28"/>
                              </w:rPr>
                              <w:t>-</w:t>
                            </w:r>
                            <w:r>
                              <w:rPr>
                                <w:rFonts w:ascii="華康正顏楷體W5" w:eastAsia="華康正顏楷體W5" w:hAnsi="標楷體" w:hint="eastAsia"/>
                                <w:sz w:val="28"/>
                                <w:szCs w:val="28"/>
                              </w:rPr>
                              <w:t>附件三</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6F5B" id="文字方塊 30" o:spid="_x0000_s1029" type="#_x0000_t202" style="position:absolute;left:0;text-align:left;margin-left:395.75pt;margin-top:-55.45pt;width:135.25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" filled="f" stroked="f">
                <v:textbox>
                  <w:txbxContent>
                    <w:p w14:paraId="5FA78A57" w14:textId="77777777" w:rsidR="00613211" w:rsidRPr="005B0F11" w:rsidRDefault="00613211" w:rsidP="005B0F11">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Pr>
                          <w:rFonts w:ascii="華康正顏楷體W5" w:eastAsia="華康正顏楷體W5" w:hAnsi="標楷體"/>
                          <w:sz w:val="28"/>
                          <w:szCs w:val="28"/>
                        </w:rPr>
                        <w:t>-</w:t>
                      </w:r>
                      <w:r>
                        <w:rPr>
                          <w:rFonts w:ascii="華康正顏楷體W5" w:eastAsia="華康正顏楷體W5" w:hAnsi="標楷體" w:hint="eastAsia"/>
                          <w:sz w:val="28"/>
                          <w:szCs w:val="28"/>
                        </w:rPr>
                        <w:t>附件三</w:t>
                      </w:r>
                      <w:r w:rsidRPr="00FB2687">
                        <w:rPr>
                          <w:rFonts w:ascii="書法家特圓體" w:eastAsia="書法家特圓體" w:hAnsi="標楷體" w:hint="eastAsia"/>
                          <w:sz w:val="28"/>
                          <w:szCs w:val="28"/>
                        </w:rPr>
                        <w:t>】</w:t>
                      </w:r>
                    </w:p>
                  </w:txbxContent>
                </v:textbox>
              </v:shape>
            </w:pict>
          </mc:Fallback>
        </mc:AlternateContent>
      </w:r>
      <w:r w:rsidR="00FD4A7A" w:rsidRPr="003B27B1">
        <w:rPr>
          <w:rFonts w:ascii="標楷體" w:eastAsia="標楷體" w:hAnsi="標楷體"/>
          <w:sz w:val="32"/>
          <w:szCs w:val="32"/>
        </w:rPr>
        <w:t xml:space="preserve">       </w:t>
      </w:r>
      <w:r w:rsidR="00FD4A7A" w:rsidRPr="003B27B1">
        <w:rPr>
          <w:rFonts w:ascii="標楷體" w:eastAsia="標楷體" w:hAnsi="標楷體" w:hint="eastAsia"/>
          <w:sz w:val="32"/>
          <w:szCs w:val="32"/>
        </w:rPr>
        <w:t>學校名稱：○○區○○國民小學</w:t>
      </w:r>
      <w:r w:rsidR="00FD4A7A" w:rsidRPr="003B27B1">
        <w:rPr>
          <w:rFonts w:ascii="標楷體" w:eastAsia="標楷體" w:hAnsi="標楷體"/>
          <w:sz w:val="32"/>
          <w:szCs w:val="32"/>
        </w:rPr>
        <w:t xml:space="preserve">          </w:t>
      </w:r>
      <w:r w:rsidR="00FD4A7A" w:rsidRPr="003B27B1">
        <w:rPr>
          <w:rFonts w:ascii="標楷體" w:eastAsia="標楷體" w:hAnsi="標楷體" w:hint="eastAsia"/>
          <w:sz w:val="32"/>
          <w:szCs w:val="32"/>
        </w:rPr>
        <w:t>學校編號：○○</w:t>
      </w:r>
    </w:p>
    <w:p w14:paraId="59CD5DC6" w14:textId="604199A4" w:rsidR="00FD4A7A" w:rsidRPr="003B27B1" w:rsidRDefault="003E7AB9" w:rsidP="00CB266F">
      <w:pPr>
        <w:spacing w:line="320" w:lineRule="exact"/>
        <w:jc w:val="center"/>
        <w:rPr>
          <w:rFonts w:ascii="標楷體" w:eastAsia="標楷體" w:hAnsi="標楷體"/>
          <w:i/>
          <w:iCs/>
          <w:sz w:val="32"/>
          <w:szCs w:val="32"/>
        </w:rPr>
      </w:pPr>
      <w:r w:rsidRPr="003B27B1">
        <w:rPr>
          <w:rFonts w:ascii="標楷體" w:eastAsia="標楷體" w:hAnsi="標楷體" w:hint="eastAsia"/>
          <w:i/>
          <w:iCs/>
          <w:sz w:val="32"/>
          <w:szCs w:val="32"/>
        </w:rPr>
        <w:t>﹡本表為範例</w:t>
      </w:r>
      <w:r w:rsidRPr="003B27B1">
        <w:rPr>
          <w:rFonts w:ascii="新細明體" w:hAnsi="新細明體" w:hint="eastAsia"/>
          <w:i/>
          <w:iCs/>
          <w:sz w:val="32"/>
          <w:szCs w:val="32"/>
        </w:rPr>
        <w:t>，</w:t>
      </w:r>
      <w:r w:rsidRPr="003B27B1">
        <w:rPr>
          <w:rFonts w:ascii="標楷體" w:eastAsia="標楷體" w:hAnsi="標楷體" w:hint="eastAsia"/>
          <w:i/>
          <w:iCs/>
          <w:sz w:val="32"/>
          <w:szCs w:val="32"/>
        </w:rPr>
        <w:t>採用批次上傳檔案方式請先</w:t>
      </w:r>
      <w:r w:rsidRPr="003B27B1">
        <w:rPr>
          <w:rFonts w:ascii="標楷體" w:eastAsia="標楷體" w:hint="eastAsia"/>
          <w:i/>
          <w:iCs/>
          <w:spacing w:val="-4"/>
          <w:sz w:val="32"/>
          <w:szCs w:val="32"/>
        </w:rPr>
        <w:t>至資優網</w:t>
      </w:r>
      <w:r w:rsidRPr="003B27B1">
        <w:rPr>
          <w:rFonts w:ascii="標楷體" w:eastAsia="標楷體" w:hAnsi="標楷體" w:hint="eastAsia"/>
          <w:i/>
          <w:iCs/>
          <w:sz w:val="32"/>
          <w:szCs w:val="32"/>
        </w:rPr>
        <w:t>下載 ﹡</w:t>
      </w:r>
    </w:p>
    <w:tbl>
      <w:tblPr>
        <w:tblpPr w:leftFromText="180" w:rightFromText="180" w:vertAnchor="text" w:horzAnchor="margin" w:tblpXSpec="center" w:tblpY="24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196"/>
        <w:gridCol w:w="847"/>
        <w:gridCol w:w="565"/>
        <w:gridCol w:w="566"/>
        <w:gridCol w:w="426"/>
        <w:gridCol w:w="678"/>
        <w:gridCol w:w="931"/>
        <w:gridCol w:w="614"/>
        <w:gridCol w:w="1259"/>
        <w:gridCol w:w="1287"/>
        <w:gridCol w:w="1120"/>
        <w:gridCol w:w="1147"/>
      </w:tblGrid>
      <w:tr w:rsidR="003B27B1" w:rsidRPr="003B27B1" w14:paraId="3FDBEAA1" w14:textId="77777777" w:rsidTr="000D2AC6">
        <w:trPr>
          <w:trHeight w:val="345"/>
        </w:trPr>
        <w:tc>
          <w:tcPr>
            <w:tcW w:w="416" w:type="dxa"/>
            <w:vMerge w:val="restart"/>
            <w:vAlign w:val="center"/>
          </w:tcPr>
          <w:p w14:paraId="36934F98"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序號</w:t>
            </w:r>
          </w:p>
        </w:tc>
        <w:tc>
          <w:tcPr>
            <w:tcW w:w="1196" w:type="dxa"/>
            <w:vMerge w:val="restart"/>
            <w:vAlign w:val="center"/>
          </w:tcPr>
          <w:p w14:paraId="4C614BD1" w14:textId="77777777" w:rsidR="0051622D" w:rsidRPr="003B27B1" w:rsidRDefault="0051622D" w:rsidP="0051622D">
            <w:pPr>
              <w:widowControl/>
              <w:jc w:val="center"/>
              <w:rPr>
                <w:rFonts w:ascii="標楷體" w:eastAsia="標楷體" w:hAnsi="標楷體"/>
                <w:kern w:val="0"/>
                <w:sz w:val="20"/>
              </w:rPr>
            </w:pPr>
            <w:r w:rsidRPr="003B27B1">
              <w:rPr>
                <w:rFonts w:ascii="標楷體" w:eastAsia="標楷體" w:hAnsi="標楷體" w:hint="eastAsia"/>
                <w:kern w:val="0"/>
                <w:sz w:val="20"/>
              </w:rPr>
              <w:t>鑑定證</w:t>
            </w:r>
          </w:p>
          <w:p w14:paraId="4BA66359"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編號</w:t>
            </w:r>
          </w:p>
        </w:tc>
        <w:tc>
          <w:tcPr>
            <w:tcW w:w="847" w:type="dxa"/>
            <w:vMerge w:val="restart"/>
            <w:vAlign w:val="center"/>
          </w:tcPr>
          <w:p w14:paraId="493E1FAE"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學生</w:t>
            </w:r>
          </w:p>
          <w:p w14:paraId="6F522196"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姓名</w:t>
            </w:r>
          </w:p>
        </w:tc>
        <w:tc>
          <w:tcPr>
            <w:tcW w:w="565" w:type="dxa"/>
            <w:vMerge w:val="restart"/>
            <w:vAlign w:val="center"/>
          </w:tcPr>
          <w:p w14:paraId="3CDF6D5B"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性別</w:t>
            </w:r>
          </w:p>
        </w:tc>
        <w:tc>
          <w:tcPr>
            <w:tcW w:w="1670" w:type="dxa"/>
            <w:gridSpan w:val="3"/>
          </w:tcPr>
          <w:p w14:paraId="62730B42" w14:textId="77777777" w:rsidR="0051622D" w:rsidRPr="003B27B1" w:rsidRDefault="0051622D" w:rsidP="0051622D">
            <w:pPr>
              <w:jc w:val="center"/>
              <w:rPr>
                <w:kern w:val="0"/>
                <w:sz w:val="20"/>
              </w:rPr>
            </w:pPr>
            <w:r w:rsidRPr="003B27B1">
              <w:rPr>
                <w:rFonts w:ascii="標楷體" w:eastAsia="標楷體" w:hAnsi="標楷體" w:hint="eastAsia"/>
                <w:kern w:val="0"/>
                <w:sz w:val="20"/>
              </w:rPr>
              <w:t>出生年月日</w:t>
            </w:r>
          </w:p>
        </w:tc>
        <w:tc>
          <w:tcPr>
            <w:tcW w:w="931" w:type="dxa"/>
            <w:vMerge w:val="restart"/>
            <w:vAlign w:val="center"/>
          </w:tcPr>
          <w:p w14:paraId="7283BC97"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原就讀</w:t>
            </w:r>
          </w:p>
          <w:p w14:paraId="42E6CFFC"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學校</w:t>
            </w:r>
          </w:p>
        </w:tc>
        <w:tc>
          <w:tcPr>
            <w:tcW w:w="614" w:type="dxa"/>
            <w:vMerge w:val="restart"/>
            <w:vAlign w:val="center"/>
          </w:tcPr>
          <w:p w14:paraId="2BC5DC60"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班級</w:t>
            </w:r>
          </w:p>
        </w:tc>
        <w:tc>
          <w:tcPr>
            <w:tcW w:w="1259" w:type="dxa"/>
            <w:vMerge w:val="restart"/>
            <w:vAlign w:val="center"/>
          </w:tcPr>
          <w:p w14:paraId="60A422F1"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聯絡電話</w:t>
            </w:r>
          </w:p>
          <w:p w14:paraId="13DD701D"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家長手機</w:t>
            </w:r>
          </w:p>
        </w:tc>
        <w:tc>
          <w:tcPr>
            <w:tcW w:w="1287" w:type="dxa"/>
            <w:vMerge w:val="restart"/>
            <w:vAlign w:val="center"/>
          </w:tcPr>
          <w:p w14:paraId="3122C5FA" w14:textId="77777777" w:rsidR="0051622D" w:rsidRPr="003B27B1" w:rsidRDefault="0051622D" w:rsidP="0051622D">
            <w:pPr>
              <w:spacing w:line="280" w:lineRule="exact"/>
              <w:jc w:val="center"/>
              <w:rPr>
                <w:rFonts w:ascii="標楷體" w:eastAsia="標楷體" w:hAnsi="標楷體"/>
                <w:kern w:val="0"/>
                <w:sz w:val="20"/>
              </w:rPr>
            </w:pPr>
            <w:r w:rsidRPr="003B27B1">
              <w:rPr>
                <w:rFonts w:ascii="標楷體" w:eastAsia="標楷體" w:hAnsi="標楷體" w:hint="eastAsia"/>
                <w:kern w:val="0"/>
                <w:sz w:val="20"/>
                <w:szCs w:val="20"/>
              </w:rPr>
              <w:t>身分證字號</w:t>
            </w:r>
          </w:p>
        </w:tc>
        <w:tc>
          <w:tcPr>
            <w:tcW w:w="1120" w:type="dxa"/>
            <w:vMerge w:val="restart"/>
          </w:tcPr>
          <w:p w14:paraId="1E11DF90" w14:textId="77777777" w:rsidR="0051622D" w:rsidRPr="003B27B1" w:rsidRDefault="0051622D" w:rsidP="0051622D">
            <w:pPr>
              <w:spacing w:line="280" w:lineRule="exact"/>
              <w:jc w:val="center"/>
              <w:rPr>
                <w:rFonts w:ascii="標楷體" w:eastAsia="標楷體" w:hAnsi="標楷體"/>
                <w:kern w:val="0"/>
                <w:sz w:val="20"/>
              </w:rPr>
            </w:pPr>
            <w:r w:rsidRPr="003B27B1">
              <w:rPr>
                <w:rFonts w:ascii="標楷體" w:eastAsia="標楷體" w:hAnsi="標楷體" w:hint="eastAsia"/>
                <w:kern w:val="0"/>
                <w:sz w:val="20"/>
              </w:rPr>
              <w:t>免初選成績對應年度之鑑定證號</w:t>
            </w:r>
          </w:p>
        </w:tc>
        <w:tc>
          <w:tcPr>
            <w:tcW w:w="1147" w:type="dxa"/>
            <w:vMerge w:val="restart"/>
            <w:vAlign w:val="center"/>
          </w:tcPr>
          <w:p w14:paraId="2EBA65B0"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備註</w:t>
            </w:r>
          </w:p>
        </w:tc>
      </w:tr>
      <w:tr w:rsidR="003B27B1" w:rsidRPr="003B27B1" w14:paraId="1F39222B" w14:textId="77777777" w:rsidTr="000D2AC6">
        <w:trPr>
          <w:trHeight w:val="420"/>
        </w:trPr>
        <w:tc>
          <w:tcPr>
            <w:tcW w:w="416" w:type="dxa"/>
            <w:vMerge/>
            <w:vAlign w:val="center"/>
          </w:tcPr>
          <w:p w14:paraId="72C4E638" w14:textId="77777777" w:rsidR="0051622D" w:rsidRPr="003B27B1" w:rsidRDefault="0051622D" w:rsidP="0051622D">
            <w:pPr>
              <w:jc w:val="center"/>
              <w:rPr>
                <w:rFonts w:ascii="標楷體" w:eastAsia="標楷體" w:hAnsi="標楷體"/>
                <w:kern w:val="0"/>
                <w:sz w:val="20"/>
              </w:rPr>
            </w:pPr>
          </w:p>
        </w:tc>
        <w:tc>
          <w:tcPr>
            <w:tcW w:w="1196" w:type="dxa"/>
            <w:vMerge/>
            <w:vAlign w:val="center"/>
          </w:tcPr>
          <w:p w14:paraId="06C0FA58" w14:textId="77777777" w:rsidR="0051622D" w:rsidRPr="003B27B1" w:rsidRDefault="0051622D" w:rsidP="0051622D">
            <w:pPr>
              <w:widowControl/>
              <w:jc w:val="center"/>
              <w:rPr>
                <w:rFonts w:ascii="標楷體" w:eastAsia="標楷體" w:hAnsi="標楷體"/>
                <w:kern w:val="0"/>
                <w:sz w:val="20"/>
              </w:rPr>
            </w:pPr>
          </w:p>
        </w:tc>
        <w:tc>
          <w:tcPr>
            <w:tcW w:w="847" w:type="dxa"/>
            <w:vMerge/>
            <w:vAlign w:val="center"/>
          </w:tcPr>
          <w:p w14:paraId="3450A928" w14:textId="77777777" w:rsidR="0051622D" w:rsidRPr="003B27B1" w:rsidRDefault="0051622D" w:rsidP="0051622D">
            <w:pPr>
              <w:jc w:val="center"/>
              <w:rPr>
                <w:rFonts w:ascii="標楷體" w:eastAsia="標楷體" w:hAnsi="標楷體"/>
                <w:kern w:val="0"/>
                <w:sz w:val="20"/>
              </w:rPr>
            </w:pPr>
          </w:p>
        </w:tc>
        <w:tc>
          <w:tcPr>
            <w:tcW w:w="565" w:type="dxa"/>
            <w:vMerge/>
            <w:vAlign w:val="center"/>
          </w:tcPr>
          <w:p w14:paraId="15763D4C" w14:textId="77777777" w:rsidR="0051622D" w:rsidRPr="003B27B1" w:rsidRDefault="0051622D" w:rsidP="0051622D">
            <w:pPr>
              <w:jc w:val="center"/>
              <w:rPr>
                <w:rFonts w:ascii="標楷體" w:eastAsia="標楷體" w:hAnsi="標楷體"/>
                <w:kern w:val="0"/>
                <w:sz w:val="20"/>
              </w:rPr>
            </w:pPr>
          </w:p>
        </w:tc>
        <w:tc>
          <w:tcPr>
            <w:tcW w:w="566" w:type="dxa"/>
            <w:vAlign w:val="center"/>
          </w:tcPr>
          <w:p w14:paraId="741A574F"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年</w:t>
            </w:r>
          </w:p>
        </w:tc>
        <w:tc>
          <w:tcPr>
            <w:tcW w:w="426" w:type="dxa"/>
            <w:vAlign w:val="center"/>
          </w:tcPr>
          <w:p w14:paraId="31947593"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月</w:t>
            </w:r>
          </w:p>
        </w:tc>
        <w:tc>
          <w:tcPr>
            <w:tcW w:w="678" w:type="dxa"/>
            <w:vAlign w:val="center"/>
          </w:tcPr>
          <w:p w14:paraId="276F5641" w14:textId="77777777" w:rsidR="0051622D" w:rsidRPr="003B27B1" w:rsidRDefault="0051622D" w:rsidP="0051622D">
            <w:pPr>
              <w:jc w:val="center"/>
              <w:rPr>
                <w:rFonts w:ascii="標楷體" w:eastAsia="標楷體" w:hAnsi="標楷體"/>
                <w:kern w:val="0"/>
                <w:sz w:val="20"/>
              </w:rPr>
            </w:pPr>
            <w:r w:rsidRPr="003B27B1">
              <w:rPr>
                <w:rFonts w:ascii="標楷體" w:eastAsia="標楷體" w:hAnsi="標楷體" w:hint="eastAsia"/>
                <w:kern w:val="0"/>
                <w:sz w:val="20"/>
              </w:rPr>
              <w:t>日</w:t>
            </w:r>
          </w:p>
        </w:tc>
        <w:tc>
          <w:tcPr>
            <w:tcW w:w="931" w:type="dxa"/>
            <w:vMerge/>
            <w:vAlign w:val="center"/>
          </w:tcPr>
          <w:p w14:paraId="754CCAE2" w14:textId="77777777" w:rsidR="0051622D" w:rsidRPr="003B27B1" w:rsidRDefault="0051622D" w:rsidP="0051622D">
            <w:pPr>
              <w:jc w:val="center"/>
              <w:rPr>
                <w:rFonts w:ascii="標楷體" w:eastAsia="標楷體" w:hAnsi="標楷體"/>
                <w:kern w:val="0"/>
                <w:sz w:val="20"/>
              </w:rPr>
            </w:pPr>
          </w:p>
        </w:tc>
        <w:tc>
          <w:tcPr>
            <w:tcW w:w="614" w:type="dxa"/>
            <w:vMerge/>
            <w:vAlign w:val="center"/>
          </w:tcPr>
          <w:p w14:paraId="1E10470D" w14:textId="77777777" w:rsidR="0051622D" w:rsidRPr="003B27B1" w:rsidRDefault="0051622D" w:rsidP="0051622D">
            <w:pPr>
              <w:jc w:val="center"/>
              <w:rPr>
                <w:rFonts w:ascii="標楷體" w:eastAsia="標楷體" w:hAnsi="標楷體"/>
                <w:kern w:val="0"/>
                <w:sz w:val="20"/>
              </w:rPr>
            </w:pPr>
          </w:p>
        </w:tc>
        <w:tc>
          <w:tcPr>
            <w:tcW w:w="1259" w:type="dxa"/>
            <w:vMerge/>
            <w:vAlign w:val="center"/>
          </w:tcPr>
          <w:p w14:paraId="71827671" w14:textId="77777777" w:rsidR="0051622D" w:rsidRPr="003B27B1" w:rsidRDefault="0051622D" w:rsidP="0051622D">
            <w:pPr>
              <w:jc w:val="center"/>
              <w:rPr>
                <w:rFonts w:ascii="標楷體" w:eastAsia="標楷體" w:hAnsi="標楷體"/>
                <w:kern w:val="0"/>
                <w:sz w:val="20"/>
              </w:rPr>
            </w:pPr>
          </w:p>
        </w:tc>
        <w:tc>
          <w:tcPr>
            <w:tcW w:w="1287" w:type="dxa"/>
            <w:vMerge/>
          </w:tcPr>
          <w:p w14:paraId="3506BA26" w14:textId="77777777" w:rsidR="0051622D" w:rsidRPr="003B27B1" w:rsidRDefault="0051622D" w:rsidP="0051622D">
            <w:pPr>
              <w:jc w:val="center"/>
              <w:rPr>
                <w:rFonts w:ascii="標楷體" w:eastAsia="標楷體" w:hAnsi="標楷體"/>
                <w:kern w:val="0"/>
                <w:sz w:val="20"/>
              </w:rPr>
            </w:pPr>
          </w:p>
        </w:tc>
        <w:tc>
          <w:tcPr>
            <w:tcW w:w="1120" w:type="dxa"/>
            <w:vMerge/>
          </w:tcPr>
          <w:p w14:paraId="5E200943" w14:textId="77777777" w:rsidR="0051622D" w:rsidRPr="003B27B1" w:rsidRDefault="0051622D" w:rsidP="0051622D">
            <w:pPr>
              <w:jc w:val="center"/>
              <w:rPr>
                <w:rFonts w:ascii="標楷體" w:eastAsia="標楷體" w:hAnsi="標楷體"/>
                <w:kern w:val="0"/>
                <w:sz w:val="20"/>
              </w:rPr>
            </w:pPr>
          </w:p>
        </w:tc>
        <w:tc>
          <w:tcPr>
            <w:tcW w:w="1147" w:type="dxa"/>
            <w:vMerge/>
            <w:vAlign w:val="center"/>
          </w:tcPr>
          <w:p w14:paraId="0E1037CB" w14:textId="77777777" w:rsidR="0051622D" w:rsidRPr="003B27B1" w:rsidRDefault="0051622D" w:rsidP="0051622D">
            <w:pPr>
              <w:jc w:val="center"/>
              <w:rPr>
                <w:rFonts w:ascii="標楷體" w:eastAsia="標楷體" w:hAnsi="標楷體"/>
                <w:kern w:val="0"/>
                <w:sz w:val="20"/>
              </w:rPr>
            </w:pPr>
          </w:p>
        </w:tc>
      </w:tr>
      <w:tr w:rsidR="003B27B1" w:rsidRPr="003B27B1" w14:paraId="28B57AB1" w14:textId="77777777" w:rsidTr="000D2AC6">
        <w:trPr>
          <w:trHeight w:val="20"/>
        </w:trPr>
        <w:tc>
          <w:tcPr>
            <w:tcW w:w="416" w:type="dxa"/>
            <w:vAlign w:val="center"/>
          </w:tcPr>
          <w:p w14:paraId="6DE080AB" w14:textId="77777777" w:rsidR="0051622D" w:rsidRPr="003B27B1" w:rsidRDefault="0051622D" w:rsidP="0051622D">
            <w:pPr>
              <w:jc w:val="center"/>
              <w:rPr>
                <w:kern w:val="0"/>
                <w:sz w:val="20"/>
              </w:rPr>
            </w:pPr>
            <w:r w:rsidRPr="003B27B1">
              <w:rPr>
                <w:kern w:val="0"/>
                <w:sz w:val="20"/>
              </w:rPr>
              <w:t>1</w:t>
            </w:r>
          </w:p>
        </w:tc>
        <w:tc>
          <w:tcPr>
            <w:tcW w:w="1196" w:type="dxa"/>
          </w:tcPr>
          <w:p w14:paraId="58B51109" w14:textId="77777777" w:rsidR="0051622D" w:rsidRPr="003B27B1" w:rsidRDefault="0051622D" w:rsidP="0051622D">
            <w:pPr>
              <w:rPr>
                <w:kern w:val="0"/>
                <w:sz w:val="20"/>
              </w:rPr>
            </w:pPr>
          </w:p>
        </w:tc>
        <w:tc>
          <w:tcPr>
            <w:tcW w:w="847" w:type="dxa"/>
          </w:tcPr>
          <w:p w14:paraId="355B7C48" w14:textId="77777777" w:rsidR="0051622D" w:rsidRPr="003B27B1" w:rsidRDefault="0051622D" w:rsidP="0051622D">
            <w:pPr>
              <w:rPr>
                <w:kern w:val="0"/>
                <w:sz w:val="20"/>
              </w:rPr>
            </w:pPr>
          </w:p>
        </w:tc>
        <w:tc>
          <w:tcPr>
            <w:tcW w:w="565" w:type="dxa"/>
          </w:tcPr>
          <w:p w14:paraId="11BBB338" w14:textId="77777777" w:rsidR="0051622D" w:rsidRPr="003B27B1" w:rsidRDefault="0051622D" w:rsidP="0051622D">
            <w:pPr>
              <w:rPr>
                <w:kern w:val="0"/>
                <w:sz w:val="20"/>
              </w:rPr>
            </w:pPr>
          </w:p>
        </w:tc>
        <w:tc>
          <w:tcPr>
            <w:tcW w:w="566" w:type="dxa"/>
          </w:tcPr>
          <w:p w14:paraId="68D735BF" w14:textId="77777777" w:rsidR="0051622D" w:rsidRPr="003B27B1" w:rsidRDefault="0051622D" w:rsidP="0051622D">
            <w:pPr>
              <w:rPr>
                <w:kern w:val="0"/>
                <w:sz w:val="20"/>
              </w:rPr>
            </w:pPr>
          </w:p>
        </w:tc>
        <w:tc>
          <w:tcPr>
            <w:tcW w:w="426" w:type="dxa"/>
          </w:tcPr>
          <w:p w14:paraId="2335C864" w14:textId="77777777" w:rsidR="0051622D" w:rsidRPr="003B27B1" w:rsidRDefault="0051622D" w:rsidP="0051622D">
            <w:pPr>
              <w:rPr>
                <w:kern w:val="0"/>
                <w:sz w:val="20"/>
              </w:rPr>
            </w:pPr>
          </w:p>
        </w:tc>
        <w:tc>
          <w:tcPr>
            <w:tcW w:w="678" w:type="dxa"/>
          </w:tcPr>
          <w:p w14:paraId="61555C4C" w14:textId="77777777" w:rsidR="0051622D" w:rsidRPr="003B27B1" w:rsidRDefault="0051622D" w:rsidP="0051622D">
            <w:pPr>
              <w:rPr>
                <w:kern w:val="0"/>
                <w:sz w:val="20"/>
              </w:rPr>
            </w:pPr>
          </w:p>
        </w:tc>
        <w:tc>
          <w:tcPr>
            <w:tcW w:w="931" w:type="dxa"/>
          </w:tcPr>
          <w:p w14:paraId="22C2C3C0" w14:textId="77777777" w:rsidR="0051622D" w:rsidRPr="003B27B1" w:rsidRDefault="0051622D" w:rsidP="0051622D">
            <w:pPr>
              <w:rPr>
                <w:kern w:val="0"/>
                <w:sz w:val="20"/>
              </w:rPr>
            </w:pPr>
          </w:p>
        </w:tc>
        <w:tc>
          <w:tcPr>
            <w:tcW w:w="614" w:type="dxa"/>
          </w:tcPr>
          <w:p w14:paraId="24DC650F" w14:textId="77777777" w:rsidR="0051622D" w:rsidRPr="003B27B1" w:rsidRDefault="0051622D" w:rsidP="0051622D">
            <w:pPr>
              <w:rPr>
                <w:kern w:val="0"/>
                <w:sz w:val="20"/>
              </w:rPr>
            </w:pPr>
          </w:p>
        </w:tc>
        <w:tc>
          <w:tcPr>
            <w:tcW w:w="1259" w:type="dxa"/>
          </w:tcPr>
          <w:p w14:paraId="361DAECA" w14:textId="77777777" w:rsidR="0051622D" w:rsidRPr="003B27B1" w:rsidRDefault="0051622D" w:rsidP="0051622D">
            <w:pPr>
              <w:rPr>
                <w:kern w:val="0"/>
                <w:sz w:val="20"/>
              </w:rPr>
            </w:pPr>
          </w:p>
        </w:tc>
        <w:tc>
          <w:tcPr>
            <w:tcW w:w="1287" w:type="dxa"/>
          </w:tcPr>
          <w:p w14:paraId="2BC75A05" w14:textId="77777777" w:rsidR="0051622D" w:rsidRPr="003B27B1" w:rsidRDefault="0051622D" w:rsidP="0051622D">
            <w:pPr>
              <w:rPr>
                <w:kern w:val="0"/>
                <w:sz w:val="20"/>
              </w:rPr>
            </w:pPr>
          </w:p>
        </w:tc>
        <w:tc>
          <w:tcPr>
            <w:tcW w:w="1120" w:type="dxa"/>
          </w:tcPr>
          <w:p w14:paraId="19D5351B" w14:textId="77777777" w:rsidR="0051622D" w:rsidRPr="003B27B1" w:rsidRDefault="0051622D" w:rsidP="0051622D">
            <w:pPr>
              <w:rPr>
                <w:kern w:val="0"/>
                <w:sz w:val="20"/>
              </w:rPr>
            </w:pPr>
          </w:p>
        </w:tc>
        <w:tc>
          <w:tcPr>
            <w:tcW w:w="1147" w:type="dxa"/>
          </w:tcPr>
          <w:p w14:paraId="236304A2" w14:textId="77777777" w:rsidR="0051622D" w:rsidRPr="003B27B1" w:rsidRDefault="0051622D" w:rsidP="0051622D">
            <w:pPr>
              <w:rPr>
                <w:kern w:val="0"/>
                <w:sz w:val="20"/>
              </w:rPr>
            </w:pPr>
          </w:p>
        </w:tc>
      </w:tr>
      <w:tr w:rsidR="003B27B1" w:rsidRPr="003B27B1" w14:paraId="41EB6513" w14:textId="77777777" w:rsidTr="000D2AC6">
        <w:trPr>
          <w:trHeight w:val="20"/>
        </w:trPr>
        <w:tc>
          <w:tcPr>
            <w:tcW w:w="416" w:type="dxa"/>
            <w:vAlign w:val="center"/>
          </w:tcPr>
          <w:p w14:paraId="5530A8D9" w14:textId="77777777" w:rsidR="0051622D" w:rsidRPr="003B27B1" w:rsidRDefault="0051622D" w:rsidP="0051622D">
            <w:pPr>
              <w:jc w:val="center"/>
              <w:rPr>
                <w:kern w:val="0"/>
                <w:sz w:val="20"/>
              </w:rPr>
            </w:pPr>
            <w:r w:rsidRPr="003B27B1">
              <w:rPr>
                <w:kern w:val="0"/>
                <w:sz w:val="20"/>
              </w:rPr>
              <w:t>2</w:t>
            </w:r>
          </w:p>
        </w:tc>
        <w:tc>
          <w:tcPr>
            <w:tcW w:w="1196" w:type="dxa"/>
          </w:tcPr>
          <w:p w14:paraId="46CA70C9" w14:textId="77777777" w:rsidR="0051622D" w:rsidRPr="003B27B1" w:rsidRDefault="0051622D" w:rsidP="0051622D">
            <w:pPr>
              <w:rPr>
                <w:kern w:val="0"/>
                <w:sz w:val="20"/>
              </w:rPr>
            </w:pPr>
          </w:p>
        </w:tc>
        <w:tc>
          <w:tcPr>
            <w:tcW w:w="847" w:type="dxa"/>
          </w:tcPr>
          <w:p w14:paraId="5F55B4B2" w14:textId="77777777" w:rsidR="0051622D" w:rsidRPr="003B27B1" w:rsidRDefault="0051622D" w:rsidP="0051622D">
            <w:pPr>
              <w:rPr>
                <w:kern w:val="0"/>
                <w:sz w:val="20"/>
              </w:rPr>
            </w:pPr>
          </w:p>
        </w:tc>
        <w:tc>
          <w:tcPr>
            <w:tcW w:w="565" w:type="dxa"/>
          </w:tcPr>
          <w:p w14:paraId="7601FD28" w14:textId="77777777" w:rsidR="0051622D" w:rsidRPr="003B27B1" w:rsidRDefault="0051622D" w:rsidP="0051622D">
            <w:pPr>
              <w:rPr>
                <w:kern w:val="0"/>
                <w:sz w:val="20"/>
              </w:rPr>
            </w:pPr>
          </w:p>
        </w:tc>
        <w:tc>
          <w:tcPr>
            <w:tcW w:w="566" w:type="dxa"/>
          </w:tcPr>
          <w:p w14:paraId="4559E855" w14:textId="2BE6239C" w:rsidR="0051622D" w:rsidRPr="003B27B1" w:rsidRDefault="000E1D46" w:rsidP="0051622D">
            <w:pPr>
              <w:rPr>
                <w:kern w:val="0"/>
                <w:sz w:val="20"/>
              </w:rPr>
            </w:pPr>
            <w:r w:rsidRPr="003B27B1">
              <w:rPr>
                <w:noProof/>
              </w:rPr>
              <mc:AlternateContent>
                <mc:Choice Requires="wps">
                  <w:drawing>
                    <wp:anchor distT="0" distB="0" distL="114300" distR="114300" simplePos="0" relativeHeight="251685376" behindDoc="0" locked="0" layoutInCell="1" allowOverlap="1" wp14:anchorId="0EEEF44C" wp14:editId="3FDD55B7">
                      <wp:simplePos x="0" y="0"/>
                      <wp:positionH relativeFrom="column">
                        <wp:posOffset>-1421765</wp:posOffset>
                      </wp:positionH>
                      <wp:positionV relativeFrom="paragraph">
                        <wp:posOffset>8255</wp:posOffset>
                      </wp:positionV>
                      <wp:extent cx="5880100" cy="15392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5880100" cy="1539240"/>
                              </a:xfrm>
                              <a:prstGeom prst="rect">
                                <a:avLst/>
                              </a:prstGeom>
                              <a:noFill/>
                              <a:ln>
                                <a:noFill/>
                              </a:ln>
                            </wps:spPr>
                            <wps:txbx>
                              <w:txbxContent>
                                <w:p w14:paraId="3EEFC339" w14:textId="7AE8DB2F"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EF44C" id="文字方塊 1" o:spid="_x0000_s1030" type="#_x0000_t202" style="position:absolute;margin-left:-111.95pt;margin-top:.65pt;width:463pt;height:121.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" filled="f" stroked="f">
                      <v:textbox>
                        <w:txbxContent>
                          <w:p w14:paraId="3EEFC339" w14:textId="7AE8DB2F"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v:textbox>
                    </v:shape>
                  </w:pict>
                </mc:Fallback>
              </mc:AlternateContent>
            </w:r>
          </w:p>
        </w:tc>
        <w:tc>
          <w:tcPr>
            <w:tcW w:w="426" w:type="dxa"/>
          </w:tcPr>
          <w:p w14:paraId="2532E803" w14:textId="3DC235BB" w:rsidR="0051622D" w:rsidRPr="003B27B1" w:rsidRDefault="0051622D" w:rsidP="0051622D">
            <w:pPr>
              <w:rPr>
                <w:kern w:val="0"/>
                <w:sz w:val="20"/>
              </w:rPr>
            </w:pPr>
          </w:p>
        </w:tc>
        <w:tc>
          <w:tcPr>
            <w:tcW w:w="678" w:type="dxa"/>
          </w:tcPr>
          <w:p w14:paraId="2CFB7A7B" w14:textId="548C66ED" w:rsidR="0051622D" w:rsidRPr="003B27B1" w:rsidRDefault="0051622D" w:rsidP="0051622D">
            <w:pPr>
              <w:rPr>
                <w:kern w:val="0"/>
                <w:sz w:val="20"/>
              </w:rPr>
            </w:pPr>
          </w:p>
        </w:tc>
        <w:tc>
          <w:tcPr>
            <w:tcW w:w="931" w:type="dxa"/>
          </w:tcPr>
          <w:p w14:paraId="46968DC9" w14:textId="77777777" w:rsidR="0051622D" w:rsidRPr="003B27B1" w:rsidRDefault="0051622D" w:rsidP="0051622D">
            <w:pPr>
              <w:rPr>
                <w:kern w:val="0"/>
                <w:sz w:val="20"/>
              </w:rPr>
            </w:pPr>
          </w:p>
        </w:tc>
        <w:tc>
          <w:tcPr>
            <w:tcW w:w="614" w:type="dxa"/>
          </w:tcPr>
          <w:p w14:paraId="18CA2E57" w14:textId="77777777" w:rsidR="0051622D" w:rsidRPr="003B27B1" w:rsidRDefault="0051622D" w:rsidP="0051622D">
            <w:pPr>
              <w:rPr>
                <w:kern w:val="0"/>
                <w:sz w:val="20"/>
              </w:rPr>
            </w:pPr>
          </w:p>
        </w:tc>
        <w:tc>
          <w:tcPr>
            <w:tcW w:w="1259" w:type="dxa"/>
          </w:tcPr>
          <w:p w14:paraId="1F607CAD" w14:textId="77777777" w:rsidR="0051622D" w:rsidRPr="003B27B1" w:rsidRDefault="0051622D" w:rsidP="0051622D">
            <w:pPr>
              <w:rPr>
                <w:kern w:val="0"/>
                <w:sz w:val="20"/>
              </w:rPr>
            </w:pPr>
          </w:p>
        </w:tc>
        <w:tc>
          <w:tcPr>
            <w:tcW w:w="1287" w:type="dxa"/>
          </w:tcPr>
          <w:p w14:paraId="539BADBF" w14:textId="77777777" w:rsidR="0051622D" w:rsidRPr="003B27B1" w:rsidRDefault="0051622D" w:rsidP="0051622D">
            <w:pPr>
              <w:rPr>
                <w:kern w:val="0"/>
                <w:sz w:val="20"/>
              </w:rPr>
            </w:pPr>
          </w:p>
        </w:tc>
        <w:tc>
          <w:tcPr>
            <w:tcW w:w="1120" w:type="dxa"/>
          </w:tcPr>
          <w:p w14:paraId="16655B5F" w14:textId="77777777" w:rsidR="0051622D" w:rsidRPr="003B27B1" w:rsidRDefault="0051622D" w:rsidP="0051622D">
            <w:pPr>
              <w:rPr>
                <w:kern w:val="0"/>
                <w:sz w:val="20"/>
              </w:rPr>
            </w:pPr>
          </w:p>
        </w:tc>
        <w:tc>
          <w:tcPr>
            <w:tcW w:w="1147" w:type="dxa"/>
          </w:tcPr>
          <w:p w14:paraId="496EFCF7" w14:textId="77777777" w:rsidR="0051622D" w:rsidRPr="003B27B1" w:rsidRDefault="0051622D" w:rsidP="0051622D">
            <w:pPr>
              <w:rPr>
                <w:kern w:val="0"/>
                <w:sz w:val="20"/>
              </w:rPr>
            </w:pPr>
          </w:p>
        </w:tc>
      </w:tr>
      <w:tr w:rsidR="003B27B1" w:rsidRPr="003B27B1" w14:paraId="73AAF21C" w14:textId="77777777" w:rsidTr="000D2AC6">
        <w:trPr>
          <w:trHeight w:val="20"/>
        </w:trPr>
        <w:tc>
          <w:tcPr>
            <w:tcW w:w="416" w:type="dxa"/>
            <w:vAlign w:val="center"/>
          </w:tcPr>
          <w:p w14:paraId="7E915F78" w14:textId="77777777" w:rsidR="0051622D" w:rsidRPr="003B27B1" w:rsidRDefault="0051622D" w:rsidP="0051622D">
            <w:pPr>
              <w:jc w:val="center"/>
              <w:rPr>
                <w:kern w:val="0"/>
                <w:sz w:val="20"/>
              </w:rPr>
            </w:pPr>
            <w:r w:rsidRPr="003B27B1">
              <w:rPr>
                <w:kern w:val="0"/>
                <w:sz w:val="20"/>
              </w:rPr>
              <w:t>3</w:t>
            </w:r>
          </w:p>
        </w:tc>
        <w:tc>
          <w:tcPr>
            <w:tcW w:w="1196" w:type="dxa"/>
          </w:tcPr>
          <w:p w14:paraId="2A086912" w14:textId="77777777" w:rsidR="0051622D" w:rsidRPr="003B27B1" w:rsidRDefault="0051622D" w:rsidP="0051622D">
            <w:pPr>
              <w:rPr>
                <w:kern w:val="0"/>
                <w:sz w:val="20"/>
              </w:rPr>
            </w:pPr>
          </w:p>
        </w:tc>
        <w:tc>
          <w:tcPr>
            <w:tcW w:w="847" w:type="dxa"/>
          </w:tcPr>
          <w:p w14:paraId="1FB38F5D" w14:textId="77777777" w:rsidR="0051622D" w:rsidRPr="003B27B1" w:rsidRDefault="0051622D" w:rsidP="0051622D">
            <w:pPr>
              <w:rPr>
                <w:kern w:val="0"/>
                <w:sz w:val="20"/>
              </w:rPr>
            </w:pPr>
          </w:p>
        </w:tc>
        <w:tc>
          <w:tcPr>
            <w:tcW w:w="565" w:type="dxa"/>
          </w:tcPr>
          <w:p w14:paraId="468FA2A0" w14:textId="2BDBD77A" w:rsidR="0051622D" w:rsidRPr="003B27B1" w:rsidRDefault="0051622D" w:rsidP="0051622D">
            <w:pPr>
              <w:rPr>
                <w:kern w:val="0"/>
                <w:sz w:val="20"/>
              </w:rPr>
            </w:pPr>
          </w:p>
        </w:tc>
        <w:tc>
          <w:tcPr>
            <w:tcW w:w="566" w:type="dxa"/>
          </w:tcPr>
          <w:p w14:paraId="0F5EA4AD" w14:textId="77777777" w:rsidR="0051622D" w:rsidRPr="003B27B1" w:rsidRDefault="0051622D" w:rsidP="0051622D">
            <w:pPr>
              <w:rPr>
                <w:kern w:val="0"/>
                <w:sz w:val="20"/>
              </w:rPr>
            </w:pPr>
          </w:p>
        </w:tc>
        <w:tc>
          <w:tcPr>
            <w:tcW w:w="426" w:type="dxa"/>
          </w:tcPr>
          <w:p w14:paraId="3CE03E70" w14:textId="77777777" w:rsidR="0051622D" w:rsidRPr="003B27B1" w:rsidRDefault="0051622D" w:rsidP="0051622D">
            <w:pPr>
              <w:rPr>
                <w:kern w:val="0"/>
                <w:sz w:val="20"/>
              </w:rPr>
            </w:pPr>
          </w:p>
        </w:tc>
        <w:tc>
          <w:tcPr>
            <w:tcW w:w="678" w:type="dxa"/>
          </w:tcPr>
          <w:p w14:paraId="01C8345F" w14:textId="77777777" w:rsidR="0051622D" w:rsidRPr="003B27B1" w:rsidRDefault="0051622D" w:rsidP="0051622D">
            <w:pPr>
              <w:rPr>
                <w:kern w:val="0"/>
                <w:sz w:val="20"/>
              </w:rPr>
            </w:pPr>
          </w:p>
        </w:tc>
        <w:tc>
          <w:tcPr>
            <w:tcW w:w="931" w:type="dxa"/>
          </w:tcPr>
          <w:p w14:paraId="788DC047" w14:textId="77777777" w:rsidR="0051622D" w:rsidRPr="003B27B1" w:rsidRDefault="0051622D" w:rsidP="0051622D">
            <w:pPr>
              <w:rPr>
                <w:kern w:val="0"/>
                <w:sz w:val="20"/>
              </w:rPr>
            </w:pPr>
          </w:p>
        </w:tc>
        <w:tc>
          <w:tcPr>
            <w:tcW w:w="614" w:type="dxa"/>
          </w:tcPr>
          <w:p w14:paraId="71166498" w14:textId="77777777" w:rsidR="0051622D" w:rsidRPr="003B27B1" w:rsidRDefault="0051622D" w:rsidP="0051622D">
            <w:pPr>
              <w:rPr>
                <w:kern w:val="0"/>
                <w:sz w:val="20"/>
              </w:rPr>
            </w:pPr>
          </w:p>
        </w:tc>
        <w:tc>
          <w:tcPr>
            <w:tcW w:w="1259" w:type="dxa"/>
          </w:tcPr>
          <w:p w14:paraId="031E1548" w14:textId="77777777" w:rsidR="0051622D" w:rsidRPr="003B27B1" w:rsidRDefault="0051622D" w:rsidP="0051622D">
            <w:pPr>
              <w:rPr>
                <w:kern w:val="0"/>
                <w:sz w:val="20"/>
              </w:rPr>
            </w:pPr>
          </w:p>
        </w:tc>
        <w:tc>
          <w:tcPr>
            <w:tcW w:w="1287" w:type="dxa"/>
          </w:tcPr>
          <w:p w14:paraId="34231A96" w14:textId="77777777" w:rsidR="0051622D" w:rsidRPr="003B27B1" w:rsidRDefault="0051622D" w:rsidP="0051622D">
            <w:pPr>
              <w:rPr>
                <w:kern w:val="0"/>
                <w:sz w:val="20"/>
              </w:rPr>
            </w:pPr>
          </w:p>
        </w:tc>
        <w:tc>
          <w:tcPr>
            <w:tcW w:w="1120" w:type="dxa"/>
          </w:tcPr>
          <w:p w14:paraId="41BFC582" w14:textId="77777777" w:rsidR="0051622D" w:rsidRPr="003B27B1" w:rsidRDefault="0051622D" w:rsidP="0051622D">
            <w:pPr>
              <w:rPr>
                <w:kern w:val="0"/>
                <w:sz w:val="20"/>
              </w:rPr>
            </w:pPr>
          </w:p>
        </w:tc>
        <w:tc>
          <w:tcPr>
            <w:tcW w:w="1147" w:type="dxa"/>
          </w:tcPr>
          <w:p w14:paraId="7508F4F9" w14:textId="77777777" w:rsidR="0051622D" w:rsidRPr="003B27B1" w:rsidRDefault="0051622D" w:rsidP="0051622D">
            <w:pPr>
              <w:rPr>
                <w:kern w:val="0"/>
                <w:sz w:val="20"/>
              </w:rPr>
            </w:pPr>
          </w:p>
        </w:tc>
      </w:tr>
      <w:tr w:rsidR="003B27B1" w:rsidRPr="003B27B1" w14:paraId="4FFA28F5" w14:textId="77777777" w:rsidTr="000D2AC6">
        <w:trPr>
          <w:trHeight w:val="20"/>
        </w:trPr>
        <w:tc>
          <w:tcPr>
            <w:tcW w:w="416" w:type="dxa"/>
            <w:vAlign w:val="center"/>
          </w:tcPr>
          <w:p w14:paraId="00170D8B" w14:textId="77777777" w:rsidR="0051622D" w:rsidRPr="003B27B1" w:rsidRDefault="0051622D" w:rsidP="0051622D">
            <w:pPr>
              <w:jc w:val="center"/>
              <w:rPr>
                <w:kern w:val="0"/>
                <w:sz w:val="20"/>
              </w:rPr>
            </w:pPr>
            <w:r w:rsidRPr="003B27B1">
              <w:rPr>
                <w:kern w:val="0"/>
                <w:sz w:val="20"/>
              </w:rPr>
              <w:t>4</w:t>
            </w:r>
          </w:p>
        </w:tc>
        <w:tc>
          <w:tcPr>
            <w:tcW w:w="1196" w:type="dxa"/>
          </w:tcPr>
          <w:p w14:paraId="0F6F3A3B" w14:textId="77777777" w:rsidR="0051622D" w:rsidRPr="003B27B1" w:rsidRDefault="0051622D" w:rsidP="0051622D">
            <w:pPr>
              <w:rPr>
                <w:kern w:val="0"/>
                <w:sz w:val="20"/>
              </w:rPr>
            </w:pPr>
          </w:p>
        </w:tc>
        <w:tc>
          <w:tcPr>
            <w:tcW w:w="847" w:type="dxa"/>
          </w:tcPr>
          <w:p w14:paraId="3919ADC5" w14:textId="77777777" w:rsidR="0051622D" w:rsidRPr="003B27B1" w:rsidRDefault="0051622D" w:rsidP="0051622D">
            <w:pPr>
              <w:rPr>
                <w:kern w:val="0"/>
                <w:sz w:val="20"/>
              </w:rPr>
            </w:pPr>
          </w:p>
        </w:tc>
        <w:tc>
          <w:tcPr>
            <w:tcW w:w="565" w:type="dxa"/>
          </w:tcPr>
          <w:p w14:paraId="292C38E0" w14:textId="77777777" w:rsidR="0051622D" w:rsidRPr="003B27B1" w:rsidRDefault="0051622D" w:rsidP="0051622D">
            <w:pPr>
              <w:rPr>
                <w:kern w:val="0"/>
                <w:sz w:val="20"/>
              </w:rPr>
            </w:pPr>
          </w:p>
        </w:tc>
        <w:tc>
          <w:tcPr>
            <w:tcW w:w="566" w:type="dxa"/>
          </w:tcPr>
          <w:p w14:paraId="208EB6A1" w14:textId="77777777" w:rsidR="0051622D" w:rsidRPr="003B27B1" w:rsidRDefault="0051622D" w:rsidP="0051622D">
            <w:pPr>
              <w:rPr>
                <w:kern w:val="0"/>
                <w:sz w:val="20"/>
              </w:rPr>
            </w:pPr>
          </w:p>
        </w:tc>
        <w:tc>
          <w:tcPr>
            <w:tcW w:w="426" w:type="dxa"/>
          </w:tcPr>
          <w:p w14:paraId="1E00FC62" w14:textId="77777777" w:rsidR="0051622D" w:rsidRPr="003B27B1" w:rsidRDefault="0051622D" w:rsidP="0051622D">
            <w:pPr>
              <w:rPr>
                <w:kern w:val="0"/>
                <w:sz w:val="20"/>
              </w:rPr>
            </w:pPr>
          </w:p>
        </w:tc>
        <w:tc>
          <w:tcPr>
            <w:tcW w:w="678" w:type="dxa"/>
          </w:tcPr>
          <w:p w14:paraId="26DEF06E" w14:textId="77777777" w:rsidR="0051622D" w:rsidRPr="003B27B1" w:rsidRDefault="0051622D" w:rsidP="0051622D">
            <w:pPr>
              <w:rPr>
                <w:kern w:val="0"/>
                <w:sz w:val="20"/>
              </w:rPr>
            </w:pPr>
          </w:p>
        </w:tc>
        <w:tc>
          <w:tcPr>
            <w:tcW w:w="931" w:type="dxa"/>
          </w:tcPr>
          <w:p w14:paraId="51BA619C" w14:textId="77777777" w:rsidR="0051622D" w:rsidRPr="003B27B1" w:rsidRDefault="0051622D" w:rsidP="0051622D">
            <w:pPr>
              <w:rPr>
                <w:kern w:val="0"/>
                <w:sz w:val="20"/>
              </w:rPr>
            </w:pPr>
          </w:p>
        </w:tc>
        <w:tc>
          <w:tcPr>
            <w:tcW w:w="614" w:type="dxa"/>
          </w:tcPr>
          <w:p w14:paraId="763F799B" w14:textId="77777777" w:rsidR="0051622D" w:rsidRPr="003B27B1" w:rsidRDefault="0051622D" w:rsidP="0051622D">
            <w:pPr>
              <w:rPr>
                <w:kern w:val="0"/>
                <w:sz w:val="20"/>
              </w:rPr>
            </w:pPr>
          </w:p>
        </w:tc>
        <w:tc>
          <w:tcPr>
            <w:tcW w:w="1259" w:type="dxa"/>
          </w:tcPr>
          <w:p w14:paraId="7C292AA3" w14:textId="77777777" w:rsidR="0051622D" w:rsidRPr="003B27B1" w:rsidRDefault="0051622D" w:rsidP="0051622D">
            <w:pPr>
              <w:rPr>
                <w:kern w:val="0"/>
                <w:sz w:val="20"/>
              </w:rPr>
            </w:pPr>
          </w:p>
        </w:tc>
        <w:tc>
          <w:tcPr>
            <w:tcW w:w="1287" w:type="dxa"/>
          </w:tcPr>
          <w:p w14:paraId="5255AED1" w14:textId="77777777" w:rsidR="0051622D" w:rsidRPr="003B27B1" w:rsidRDefault="0051622D" w:rsidP="0051622D">
            <w:pPr>
              <w:rPr>
                <w:kern w:val="0"/>
                <w:sz w:val="20"/>
              </w:rPr>
            </w:pPr>
          </w:p>
        </w:tc>
        <w:tc>
          <w:tcPr>
            <w:tcW w:w="1120" w:type="dxa"/>
          </w:tcPr>
          <w:p w14:paraId="3C206EA7" w14:textId="77777777" w:rsidR="0051622D" w:rsidRPr="003B27B1" w:rsidRDefault="0051622D" w:rsidP="0051622D">
            <w:pPr>
              <w:rPr>
                <w:kern w:val="0"/>
                <w:sz w:val="20"/>
              </w:rPr>
            </w:pPr>
          </w:p>
        </w:tc>
        <w:tc>
          <w:tcPr>
            <w:tcW w:w="1147" w:type="dxa"/>
          </w:tcPr>
          <w:p w14:paraId="4341D7A2" w14:textId="77777777" w:rsidR="0051622D" w:rsidRPr="003B27B1" w:rsidRDefault="0051622D" w:rsidP="0051622D">
            <w:pPr>
              <w:rPr>
                <w:kern w:val="0"/>
                <w:sz w:val="20"/>
              </w:rPr>
            </w:pPr>
          </w:p>
        </w:tc>
      </w:tr>
      <w:tr w:rsidR="003B27B1" w:rsidRPr="003B27B1" w14:paraId="19214D4B" w14:textId="77777777" w:rsidTr="000D2AC6">
        <w:trPr>
          <w:trHeight w:val="20"/>
        </w:trPr>
        <w:tc>
          <w:tcPr>
            <w:tcW w:w="416" w:type="dxa"/>
            <w:vAlign w:val="center"/>
          </w:tcPr>
          <w:p w14:paraId="4B02274E" w14:textId="77777777" w:rsidR="0051622D" w:rsidRPr="003B27B1" w:rsidRDefault="0051622D" w:rsidP="0051622D">
            <w:pPr>
              <w:jc w:val="center"/>
              <w:rPr>
                <w:kern w:val="0"/>
                <w:sz w:val="20"/>
              </w:rPr>
            </w:pPr>
            <w:r w:rsidRPr="003B27B1">
              <w:rPr>
                <w:kern w:val="0"/>
                <w:sz w:val="20"/>
              </w:rPr>
              <w:t>5</w:t>
            </w:r>
          </w:p>
        </w:tc>
        <w:tc>
          <w:tcPr>
            <w:tcW w:w="1196" w:type="dxa"/>
          </w:tcPr>
          <w:p w14:paraId="2CAAAF2F" w14:textId="77777777" w:rsidR="0051622D" w:rsidRPr="003B27B1" w:rsidRDefault="0051622D" w:rsidP="0051622D">
            <w:pPr>
              <w:rPr>
                <w:kern w:val="0"/>
                <w:sz w:val="20"/>
              </w:rPr>
            </w:pPr>
          </w:p>
        </w:tc>
        <w:tc>
          <w:tcPr>
            <w:tcW w:w="847" w:type="dxa"/>
          </w:tcPr>
          <w:p w14:paraId="2B0F5B5E" w14:textId="77777777" w:rsidR="0051622D" w:rsidRPr="003B27B1" w:rsidRDefault="0051622D" w:rsidP="0051622D">
            <w:pPr>
              <w:rPr>
                <w:kern w:val="0"/>
                <w:sz w:val="20"/>
              </w:rPr>
            </w:pPr>
          </w:p>
        </w:tc>
        <w:tc>
          <w:tcPr>
            <w:tcW w:w="565" w:type="dxa"/>
          </w:tcPr>
          <w:p w14:paraId="0730EEF5" w14:textId="77777777" w:rsidR="0051622D" w:rsidRPr="003B27B1" w:rsidRDefault="0051622D" w:rsidP="0051622D">
            <w:pPr>
              <w:rPr>
                <w:kern w:val="0"/>
                <w:sz w:val="20"/>
              </w:rPr>
            </w:pPr>
          </w:p>
        </w:tc>
        <w:tc>
          <w:tcPr>
            <w:tcW w:w="566" w:type="dxa"/>
          </w:tcPr>
          <w:p w14:paraId="7B4BDD41" w14:textId="77777777" w:rsidR="0051622D" w:rsidRPr="003B27B1" w:rsidRDefault="0051622D" w:rsidP="0051622D">
            <w:pPr>
              <w:rPr>
                <w:kern w:val="0"/>
                <w:sz w:val="20"/>
              </w:rPr>
            </w:pPr>
          </w:p>
        </w:tc>
        <w:tc>
          <w:tcPr>
            <w:tcW w:w="426" w:type="dxa"/>
          </w:tcPr>
          <w:p w14:paraId="287405EB" w14:textId="77777777" w:rsidR="0051622D" w:rsidRPr="003B27B1" w:rsidRDefault="0051622D" w:rsidP="0051622D">
            <w:pPr>
              <w:rPr>
                <w:kern w:val="0"/>
                <w:sz w:val="20"/>
              </w:rPr>
            </w:pPr>
          </w:p>
        </w:tc>
        <w:tc>
          <w:tcPr>
            <w:tcW w:w="678" w:type="dxa"/>
          </w:tcPr>
          <w:p w14:paraId="0613D33A" w14:textId="77777777" w:rsidR="0051622D" w:rsidRPr="003B27B1" w:rsidRDefault="0051622D" w:rsidP="0051622D">
            <w:pPr>
              <w:rPr>
                <w:kern w:val="0"/>
                <w:sz w:val="20"/>
              </w:rPr>
            </w:pPr>
          </w:p>
        </w:tc>
        <w:tc>
          <w:tcPr>
            <w:tcW w:w="931" w:type="dxa"/>
          </w:tcPr>
          <w:p w14:paraId="419B1D28" w14:textId="77777777" w:rsidR="0051622D" w:rsidRPr="003B27B1" w:rsidRDefault="0051622D" w:rsidP="0051622D">
            <w:pPr>
              <w:rPr>
                <w:kern w:val="0"/>
                <w:sz w:val="20"/>
              </w:rPr>
            </w:pPr>
          </w:p>
        </w:tc>
        <w:tc>
          <w:tcPr>
            <w:tcW w:w="614" w:type="dxa"/>
          </w:tcPr>
          <w:p w14:paraId="76BA4D23" w14:textId="77777777" w:rsidR="0051622D" w:rsidRPr="003B27B1" w:rsidRDefault="0051622D" w:rsidP="0051622D">
            <w:pPr>
              <w:rPr>
                <w:kern w:val="0"/>
                <w:sz w:val="20"/>
              </w:rPr>
            </w:pPr>
          </w:p>
        </w:tc>
        <w:tc>
          <w:tcPr>
            <w:tcW w:w="1259" w:type="dxa"/>
          </w:tcPr>
          <w:p w14:paraId="642E2E1A" w14:textId="77777777" w:rsidR="0051622D" w:rsidRPr="003B27B1" w:rsidRDefault="0051622D" w:rsidP="0051622D">
            <w:pPr>
              <w:rPr>
                <w:kern w:val="0"/>
                <w:sz w:val="20"/>
              </w:rPr>
            </w:pPr>
          </w:p>
        </w:tc>
        <w:tc>
          <w:tcPr>
            <w:tcW w:w="1287" w:type="dxa"/>
          </w:tcPr>
          <w:p w14:paraId="5AAB74FC" w14:textId="77777777" w:rsidR="0051622D" w:rsidRPr="003B27B1" w:rsidRDefault="0051622D" w:rsidP="0051622D">
            <w:pPr>
              <w:rPr>
                <w:kern w:val="0"/>
                <w:sz w:val="20"/>
              </w:rPr>
            </w:pPr>
          </w:p>
        </w:tc>
        <w:tc>
          <w:tcPr>
            <w:tcW w:w="1120" w:type="dxa"/>
          </w:tcPr>
          <w:p w14:paraId="7EB3C3B5" w14:textId="77777777" w:rsidR="0051622D" w:rsidRPr="003B27B1" w:rsidRDefault="0051622D" w:rsidP="0051622D">
            <w:pPr>
              <w:rPr>
                <w:kern w:val="0"/>
                <w:sz w:val="20"/>
              </w:rPr>
            </w:pPr>
          </w:p>
        </w:tc>
        <w:tc>
          <w:tcPr>
            <w:tcW w:w="1147" w:type="dxa"/>
          </w:tcPr>
          <w:p w14:paraId="5167E0A0" w14:textId="77777777" w:rsidR="0051622D" w:rsidRPr="003B27B1" w:rsidRDefault="0051622D" w:rsidP="0051622D">
            <w:pPr>
              <w:rPr>
                <w:kern w:val="0"/>
                <w:sz w:val="20"/>
              </w:rPr>
            </w:pPr>
          </w:p>
        </w:tc>
      </w:tr>
      <w:tr w:rsidR="003B27B1" w:rsidRPr="003B27B1" w14:paraId="158FEACC" w14:textId="77777777" w:rsidTr="000D2AC6">
        <w:trPr>
          <w:trHeight w:val="20"/>
        </w:trPr>
        <w:tc>
          <w:tcPr>
            <w:tcW w:w="416" w:type="dxa"/>
            <w:vAlign w:val="center"/>
          </w:tcPr>
          <w:p w14:paraId="2D9EF0B1" w14:textId="77777777" w:rsidR="0051622D" w:rsidRPr="003B27B1" w:rsidRDefault="0051622D" w:rsidP="0051622D">
            <w:pPr>
              <w:jc w:val="center"/>
              <w:rPr>
                <w:kern w:val="0"/>
                <w:sz w:val="20"/>
              </w:rPr>
            </w:pPr>
            <w:r w:rsidRPr="003B27B1">
              <w:rPr>
                <w:kern w:val="0"/>
                <w:sz w:val="20"/>
              </w:rPr>
              <w:t>6</w:t>
            </w:r>
          </w:p>
        </w:tc>
        <w:tc>
          <w:tcPr>
            <w:tcW w:w="1196" w:type="dxa"/>
          </w:tcPr>
          <w:p w14:paraId="458483DA" w14:textId="77777777" w:rsidR="0051622D" w:rsidRPr="003B27B1" w:rsidRDefault="0051622D" w:rsidP="0051622D">
            <w:pPr>
              <w:rPr>
                <w:kern w:val="0"/>
                <w:sz w:val="20"/>
              </w:rPr>
            </w:pPr>
          </w:p>
        </w:tc>
        <w:tc>
          <w:tcPr>
            <w:tcW w:w="847" w:type="dxa"/>
          </w:tcPr>
          <w:p w14:paraId="07C31BF7" w14:textId="77777777" w:rsidR="0051622D" w:rsidRPr="003B27B1" w:rsidRDefault="0051622D" w:rsidP="0051622D">
            <w:pPr>
              <w:rPr>
                <w:kern w:val="0"/>
                <w:sz w:val="20"/>
              </w:rPr>
            </w:pPr>
          </w:p>
        </w:tc>
        <w:tc>
          <w:tcPr>
            <w:tcW w:w="565" w:type="dxa"/>
          </w:tcPr>
          <w:p w14:paraId="63147712" w14:textId="77777777" w:rsidR="0051622D" w:rsidRPr="003B27B1" w:rsidRDefault="0051622D" w:rsidP="0051622D">
            <w:pPr>
              <w:rPr>
                <w:kern w:val="0"/>
                <w:sz w:val="20"/>
              </w:rPr>
            </w:pPr>
          </w:p>
        </w:tc>
        <w:tc>
          <w:tcPr>
            <w:tcW w:w="566" w:type="dxa"/>
          </w:tcPr>
          <w:p w14:paraId="2328CB0D" w14:textId="77777777" w:rsidR="0051622D" w:rsidRPr="003B27B1" w:rsidRDefault="0051622D" w:rsidP="0051622D">
            <w:pPr>
              <w:rPr>
                <w:kern w:val="0"/>
                <w:sz w:val="20"/>
              </w:rPr>
            </w:pPr>
          </w:p>
        </w:tc>
        <w:tc>
          <w:tcPr>
            <w:tcW w:w="426" w:type="dxa"/>
          </w:tcPr>
          <w:p w14:paraId="6F027F92" w14:textId="77777777" w:rsidR="0051622D" w:rsidRPr="003B27B1" w:rsidRDefault="0051622D" w:rsidP="0051622D">
            <w:pPr>
              <w:rPr>
                <w:kern w:val="0"/>
                <w:sz w:val="20"/>
              </w:rPr>
            </w:pPr>
          </w:p>
        </w:tc>
        <w:tc>
          <w:tcPr>
            <w:tcW w:w="678" w:type="dxa"/>
          </w:tcPr>
          <w:p w14:paraId="4DE4F9AD" w14:textId="77777777" w:rsidR="0051622D" w:rsidRPr="003B27B1" w:rsidRDefault="0051622D" w:rsidP="0051622D">
            <w:pPr>
              <w:rPr>
                <w:kern w:val="0"/>
                <w:sz w:val="20"/>
              </w:rPr>
            </w:pPr>
          </w:p>
        </w:tc>
        <w:tc>
          <w:tcPr>
            <w:tcW w:w="931" w:type="dxa"/>
          </w:tcPr>
          <w:p w14:paraId="644B4294" w14:textId="77777777" w:rsidR="0051622D" w:rsidRPr="003B27B1" w:rsidRDefault="0051622D" w:rsidP="0051622D">
            <w:pPr>
              <w:rPr>
                <w:kern w:val="0"/>
                <w:sz w:val="20"/>
              </w:rPr>
            </w:pPr>
          </w:p>
        </w:tc>
        <w:tc>
          <w:tcPr>
            <w:tcW w:w="614" w:type="dxa"/>
          </w:tcPr>
          <w:p w14:paraId="364614B6" w14:textId="77777777" w:rsidR="0051622D" w:rsidRPr="003B27B1" w:rsidRDefault="0051622D" w:rsidP="0051622D">
            <w:pPr>
              <w:rPr>
                <w:kern w:val="0"/>
                <w:sz w:val="20"/>
              </w:rPr>
            </w:pPr>
          </w:p>
        </w:tc>
        <w:tc>
          <w:tcPr>
            <w:tcW w:w="1259" w:type="dxa"/>
          </w:tcPr>
          <w:p w14:paraId="39956801" w14:textId="77777777" w:rsidR="0051622D" w:rsidRPr="003B27B1" w:rsidRDefault="0051622D" w:rsidP="0051622D">
            <w:pPr>
              <w:rPr>
                <w:kern w:val="0"/>
                <w:sz w:val="20"/>
              </w:rPr>
            </w:pPr>
          </w:p>
        </w:tc>
        <w:tc>
          <w:tcPr>
            <w:tcW w:w="1287" w:type="dxa"/>
          </w:tcPr>
          <w:p w14:paraId="33C3B8B1" w14:textId="77777777" w:rsidR="0051622D" w:rsidRPr="003B27B1" w:rsidRDefault="0051622D" w:rsidP="0051622D">
            <w:pPr>
              <w:rPr>
                <w:kern w:val="0"/>
                <w:sz w:val="20"/>
              </w:rPr>
            </w:pPr>
          </w:p>
        </w:tc>
        <w:tc>
          <w:tcPr>
            <w:tcW w:w="1120" w:type="dxa"/>
          </w:tcPr>
          <w:p w14:paraId="76913F54" w14:textId="77777777" w:rsidR="0051622D" w:rsidRPr="003B27B1" w:rsidRDefault="0051622D" w:rsidP="0051622D">
            <w:pPr>
              <w:rPr>
                <w:kern w:val="0"/>
                <w:sz w:val="20"/>
              </w:rPr>
            </w:pPr>
          </w:p>
        </w:tc>
        <w:tc>
          <w:tcPr>
            <w:tcW w:w="1147" w:type="dxa"/>
          </w:tcPr>
          <w:p w14:paraId="3D378256" w14:textId="77777777" w:rsidR="0051622D" w:rsidRPr="003B27B1" w:rsidRDefault="0051622D" w:rsidP="0051622D">
            <w:pPr>
              <w:rPr>
                <w:kern w:val="0"/>
                <w:sz w:val="20"/>
              </w:rPr>
            </w:pPr>
          </w:p>
        </w:tc>
      </w:tr>
      <w:tr w:rsidR="003B27B1" w:rsidRPr="003B27B1" w14:paraId="46C5C7ED" w14:textId="77777777" w:rsidTr="000D2AC6">
        <w:trPr>
          <w:trHeight w:val="20"/>
        </w:trPr>
        <w:tc>
          <w:tcPr>
            <w:tcW w:w="416" w:type="dxa"/>
            <w:vAlign w:val="center"/>
          </w:tcPr>
          <w:p w14:paraId="4D2F4782" w14:textId="77777777" w:rsidR="0051622D" w:rsidRPr="003B27B1" w:rsidRDefault="0051622D" w:rsidP="0051622D">
            <w:pPr>
              <w:jc w:val="center"/>
              <w:rPr>
                <w:kern w:val="0"/>
                <w:sz w:val="20"/>
              </w:rPr>
            </w:pPr>
            <w:r w:rsidRPr="003B27B1">
              <w:rPr>
                <w:kern w:val="0"/>
                <w:sz w:val="20"/>
              </w:rPr>
              <w:t>7</w:t>
            </w:r>
          </w:p>
        </w:tc>
        <w:tc>
          <w:tcPr>
            <w:tcW w:w="1196" w:type="dxa"/>
          </w:tcPr>
          <w:p w14:paraId="29D7374C" w14:textId="77777777" w:rsidR="0051622D" w:rsidRPr="003B27B1" w:rsidRDefault="0051622D" w:rsidP="0051622D">
            <w:pPr>
              <w:rPr>
                <w:kern w:val="0"/>
                <w:sz w:val="20"/>
              </w:rPr>
            </w:pPr>
          </w:p>
        </w:tc>
        <w:tc>
          <w:tcPr>
            <w:tcW w:w="847" w:type="dxa"/>
          </w:tcPr>
          <w:p w14:paraId="407115C2" w14:textId="77777777" w:rsidR="0051622D" w:rsidRPr="003B27B1" w:rsidRDefault="0051622D" w:rsidP="0051622D">
            <w:pPr>
              <w:rPr>
                <w:kern w:val="0"/>
                <w:sz w:val="20"/>
              </w:rPr>
            </w:pPr>
          </w:p>
        </w:tc>
        <w:tc>
          <w:tcPr>
            <w:tcW w:w="565" w:type="dxa"/>
          </w:tcPr>
          <w:p w14:paraId="4D5C8154" w14:textId="77777777" w:rsidR="0051622D" w:rsidRPr="003B27B1" w:rsidRDefault="0051622D" w:rsidP="0051622D">
            <w:pPr>
              <w:rPr>
                <w:kern w:val="0"/>
                <w:sz w:val="20"/>
              </w:rPr>
            </w:pPr>
          </w:p>
        </w:tc>
        <w:tc>
          <w:tcPr>
            <w:tcW w:w="566" w:type="dxa"/>
          </w:tcPr>
          <w:p w14:paraId="70DA42C9" w14:textId="77777777" w:rsidR="0051622D" w:rsidRPr="003B27B1" w:rsidRDefault="0051622D" w:rsidP="0051622D">
            <w:pPr>
              <w:rPr>
                <w:kern w:val="0"/>
                <w:sz w:val="20"/>
              </w:rPr>
            </w:pPr>
          </w:p>
        </w:tc>
        <w:tc>
          <w:tcPr>
            <w:tcW w:w="426" w:type="dxa"/>
          </w:tcPr>
          <w:p w14:paraId="00411FF8" w14:textId="77777777" w:rsidR="0051622D" w:rsidRPr="003B27B1" w:rsidRDefault="0051622D" w:rsidP="0051622D">
            <w:pPr>
              <w:rPr>
                <w:kern w:val="0"/>
                <w:sz w:val="20"/>
              </w:rPr>
            </w:pPr>
          </w:p>
        </w:tc>
        <w:tc>
          <w:tcPr>
            <w:tcW w:w="678" w:type="dxa"/>
          </w:tcPr>
          <w:p w14:paraId="5D7425D0" w14:textId="77777777" w:rsidR="0051622D" w:rsidRPr="003B27B1" w:rsidRDefault="0051622D" w:rsidP="0051622D">
            <w:pPr>
              <w:rPr>
                <w:kern w:val="0"/>
                <w:sz w:val="20"/>
              </w:rPr>
            </w:pPr>
          </w:p>
        </w:tc>
        <w:tc>
          <w:tcPr>
            <w:tcW w:w="931" w:type="dxa"/>
          </w:tcPr>
          <w:p w14:paraId="4BDB89A9" w14:textId="77777777" w:rsidR="0051622D" w:rsidRPr="003B27B1" w:rsidRDefault="0051622D" w:rsidP="0051622D">
            <w:pPr>
              <w:rPr>
                <w:kern w:val="0"/>
                <w:sz w:val="20"/>
              </w:rPr>
            </w:pPr>
          </w:p>
        </w:tc>
        <w:tc>
          <w:tcPr>
            <w:tcW w:w="614" w:type="dxa"/>
          </w:tcPr>
          <w:p w14:paraId="403CEC3D" w14:textId="77777777" w:rsidR="0051622D" w:rsidRPr="003B27B1" w:rsidRDefault="0051622D" w:rsidP="0051622D">
            <w:pPr>
              <w:rPr>
                <w:kern w:val="0"/>
                <w:sz w:val="20"/>
              </w:rPr>
            </w:pPr>
          </w:p>
        </w:tc>
        <w:tc>
          <w:tcPr>
            <w:tcW w:w="1259" w:type="dxa"/>
          </w:tcPr>
          <w:p w14:paraId="7C3FC3D0" w14:textId="77777777" w:rsidR="0051622D" w:rsidRPr="003B27B1" w:rsidRDefault="0051622D" w:rsidP="0051622D">
            <w:pPr>
              <w:rPr>
                <w:kern w:val="0"/>
                <w:sz w:val="20"/>
              </w:rPr>
            </w:pPr>
          </w:p>
        </w:tc>
        <w:tc>
          <w:tcPr>
            <w:tcW w:w="1287" w:type="dxa"/>
          </w:tcPr>
          <w:p w14:paraId="3547F2BB" w14:textId="77777777" w:rsidR="0051622D" w:rsidRPr="003B27B1" w:rsidRDefault="0051622D" w:rsidP="0051622D">
            <w:pPr>
              <w:rPr>
                <w:kern w:val="0"/>
                <w:sz w:val="20"/>
              </w:rPr>
            </w:pPr>
          </w:p>
        </w:tc>
        <w:tc>
          <w:tcPr>
            <w:tcW w:w="1120" w:type="dxa"/>
          </w:tcPr>
          <w:p w14:paraId="2437C6A1" w14:textId="77777777" w:rsidR="0051622D" w:rsidRPr="003B27B1" w:rsidRDefault="0051622D" w:rsidP="0051622D">
            <w:pPr>
              <w:rPr>
                <w:kern w:val="0"/>
                <w:sz w:val="20"/>
              </w:rPr>
            </w:pPr>
          </w:p>
        </w:tc>
        <w:tc>
          <w:tcPr>
            <w:tcW w:w="1147" w:type="dxa"/>
          </w:tcPr>
          <w:p w14:paraId="0ACBC809" w14:textId="77777777" w:rsidR="0051622D" w:rsidRPr="003B27B1" w:rsidRDefault="0051622D" w:rsidP="0051622D">
            <w:pPr>
              <w:rPr>
                <w:kern w:val="0"/>
                <w:sz w:val="20"/>
              </w:rPr>
            </w:pPr>
          </w:p>
        </w:tc>
      </w:tr>
      <w:tr w:rsidR="003B27B1" w:rsidRPr="003B27B1" w14:paraId="481FB3DA" w14:textId="77777777" w:rsidTr="000D2AC6">
        <w:trPr>
          <w:trHeight w:val="20"/>
        </w:trPr>
        <w:tc>
          <w:tcPr>
            <w:tcW w:w="416" w:type="dxa"/>
            <w:vAlign w:val="center"/>
          </w:tcPr>
          <w:p w14:paraId="2C93B3F4" w14:textId="77777777" w:rsidR="0051622D" w:rsidRPr="003B27B1" w:rsidRDefault="0051622D" w:rsidP="0051622D">
            <w:pPr>
              <w:jc w:val="center"/>
              <w:rPr>
                <w:kern w:val="0"/>
                <w:sz w:val="20"/>
              </w:rPr>
            </w:pPr>
            <w:r w:rsidRPr="003B27B1">
              <w:rPr>
                <w:kern w:val="0"/>
                <w:sz w:val="20"/>
              </w:rPr>
              <w:t>8</w:t>
            </w:r>
          </w:p>
        </w:tc>
        <w:tc>
          <w:tcPr>
            <w:tcW w:w="1196" w:type="dxa"/>
          </w:tcPr>
          <w:p w14:paraId="396B5DD9" w14:textId="77777777" w:rsidR="0051622D" w:rsidRPr="003B27B1" w:rsidRDefault="0051622D" w:rsidP="0051622D">
            <w:pPr>
              <w:rPr>
                <w:kern w:val="0"/>
                <w:sz w:val="20"/>
              </w:rPr>
            </w:pPr>
          </w:p>
        </w:tc>
        <w:tc>
          <w:tcPr>
            <w:tcW w:w="847" w:type="dxa"/>
          </w:tcPr>
          <w:p w14:paraId="66FC2F3D" w14:textId="77777777" w:rsidR="0051622D" w:rsidRPr="003B27B1" w:rsidRDefault="0051622D" w:rsidP="0051622D">
            <w:pPr>
              <w:rPr>
                <w:kern w:val="0"/>
                <w:sz w:val="20"/>
              </w:rPr>
            </w:pPr>
          </w:p>
        </w:tc>
        <w:tc>
          <w:tcPr>
            <w:tcW w:w="565" w:type="dxa"/>
          </w:tcPr>
          <w:p w14:paraId="73AD1617" w14:textId="77777777" w:rsidR="0051622D" w:rsidRPr="003B27B1" w:rsidRDefault="0051622D" w:rsidP="0051622D">
            <w:pPr>
              <w:rPr>
                <w:kern w:val="0"/>
                <w:sz w:val="20"/>
              </w:rPr>
            </w:pPr>
          </w:p>
        </w:tc>
        <w:tc>
          <w:tcPr>
            <w:tcW w:w="566" w:type="dxa"/>
          </w:tcPr>
          <w:p w14:paraId="523575E0" w14:textId="77777777" w:rsidR="0051622D" w:rsidRPr="003B27B1" w:rsidRDefault="0051622D" w:rsidP="0051622D">
            <w:pPr>
              <w:rPr>
                <w:kern w:val="0"/>
                <w:sz w:val="20"/>
              </w:rPr>
            </w:pPr>
          </w:p>
        </w:tc>
        <w:tc>
          <w:tcPr>
            <w:tcW w:w="426" w:type="dxa"/>
          </w:tcPr>
          <w:p w14:paraId="67F80696" w14:textId="77777777" w:rsidR="0051622D" w:rsidRPr="003B27B1" w:rsidRDefault="0051622D" w:rsidP="0051622D">
            <w:pPr>
              <w:rPr>
                <w:kern w:val="0"/>
                <w:sz w:val="20"/>
              </w:rPr>
            </w:pPr>
          </w:p>
        </w:tc>
        <w:tc>
          <w:tcPr>
            <w:tcW w:w="678" w:type="dxa"/>
          </w:tcPr>
          <w:p w14:paraId="31219E21" w14:textId="77777777" w:rsidR="0051622D" w:rsidRPr="003B27B1" w:rsidRDefault="0051622D" w:rsidP="0051622D">
            <w:pPr>
              <w:rPr>
                <w:kern w:val="0"/>
                <w:sz w:val="20"/>
              </w:rPr>
            </w:pPr>
          </w:p>
        </w:tc>
        <w:tc>
          <w:tcPr>
            <w:tcW w:w="931" w:type="dxa"/>
          </w:tcPr>
          <w:p w14:paraId="71BC3891" w14:textId="77777777" w:rsidR="0051622D" w:rsidRPr="003B27B1" w:rsidRDefault="0051622D" w:rsidP="0051622D">
            <w:pPr>
              <w:rPr>
                <w:kern w:val="0"/>
                <w:sz w:val="20"/>
              </w:rPr>
            </w:pPr>
          </w:p>
        </w:tc>
        <w:tc>
          <w:tcPr>
            <w:tcW w:w="614" w:type="dxa"/>
          </w:tcPr>
          <w:p w14:paraId="5CD3180C" w14:textId="77777777" w:rsidR="0051622D" w:rsidRPr="003B27B1" w:rsidRDefault="0051622D" w:rsidP="0051622D">
            <w:pPr>
              <w:rPr>
                <w:kern w:val="0"/>
                <w:sz w:val="20"/>
              </w:rPr>
            </w:pPr>
          </w:p>
        </w:tc>
        <w:tc>
          <w:tcPr>
            <w:tcW w:w="1259" w:type="dxa"/>
          </w:tcPr>
          <w:p w14:paraId="294E6A7D" w14:textId="77777777" w:rsidR="0051622D" w:rsidRPr="003B27B1" w:rsidRDefault="0051622D" w:rsidP="0051622D">
            <w:pPr>
              <w:rPr>
                <w:kern w:val="0"/>
                <w:sz w:val="20"/>
              </w:rPr>
            </w:pPr>
          </w:p>
        </w:tc>
        <w:tc>
          <w:tcPr>
            <w:tcW w:w="1287" w:type="dxa"/>
          </w:tcPr>
          <w:p w14:paraId="405806FD" w14:textId="77777777" w:rsidR="0051622D" w:rsidRPr="003B27B1" w:rsidRDefault="0051622D" w:rsidP="0051622D">
            <w:pPr>
              <w:rPr>
                <w:kern w:val="0"/>
                <w:sz w:val="20"/>
              </w:rPr>
            </w:pPr>
          </w:p>
        </w:tc>
        <w:tc>
          <w:tcPr>
            <w:tcW w:w="1120" w:type="dxa"/>
          </w:tcPr>
          <w:p w14:paraId="0C10FFFD" w14:textId="77777777" w:rsidR="0051622D" w:rsidRPr="003B27B1" w:rsidRDefault="0051622D" w:rsidP="0051622D">
            <w:pPr>
              <w:rPr>
                <w:kern w:val="0"/>
                <w:sz w:val="20"/>
              </w:rPr>
            </w:pPr>
          </w:p>
        </w:tc>
        <w:tc>
          <w:tcPr>
            <w:tcW w:w="1147" w:type="dxa"/>
          </w:tcPr>
          <w:p w14:paraId="03394BDB" w14:textId="77777777" w:rsidR="0051622D" w:rsidRPr="003B27B1" w:rsidRDefault="0051622D" w:rsidP="0051622D">
            <w:pPr>
              <w:rPr>
                <w:kern w:val="0"/>
                <w:sz w:val="20"/>
              </w:rPr>
            </w:pPr>
          </w:p>
        </w:tc>
      </w:tr>
      <w:tr w:rsidR="003B27B1" w:rsidRPr="003B27B1" w14:paraId="500ADB9F" w14:textId="77777777" w:rsidTr="000D2AC6">
        <w:trPr>
          <w:trHeight w:val="20"/>
        </w:trPr>
        <w:tc>
          <w:tcPr>
            <w:tcW w:w="416" w:type="dxa"/>
            <w:vAlign w:val="center"/>
          </w:tcPr>
          <w:p w14:paraId="38BF42B5" w14:textId="77777777" w:rsidR="0051622D" w:rsidRPr="003B27B1" w:rsidRDefault="0051622D" w:rsidP="0051622D">
            <w:pPr>
              <w:jc w:val="center"/>
              <w:rPr>
                <w:kern w:val="0"/>
                <w:sz w:val="20"/>
              </w:rPr>
            </w:pPr>
            <w:r w:rsidRPr="003B27B1">
              <w:rPr>
                <w:rFonts w:ascii="標楷體" w:eastAsia="標楷體" w:hAnsi="標楷體" w:hint="eastAsia"/>
                <w:kern w:val="0"/>
                <w:sz w:val="20"/>
              </w:rPr>
              <w:t>例</w:t>
            </w:r>
          </w:p>
        </w:tc>
        <w:tc>
          <w:tcPr>
            <w:tcW w:w="1196" w:type="dxa"/>
            <w:vAlign w:val="center"/>
          </w:tcPr>
          <w:p w14:paraId="1C6EF971" w14:textId="6FF7089F" w:rsidR="0051622D" w:rsidRPr="003B27B1" w:rsidRDefault="0051622D" w:rsidP="00025583">
            <w:pPr>
              <w:ind w:leftChars="-50" w:left="-120" w:firstLineChars="100" w:firstLine="200"/>
              <w:rPr>
                <w:rFonts w:ascii="標楷體" w:eastAsia="標楷體" w:hAnsi="標楷體"/>
                <w:kern w:val="0"/>
                <w:sz w:val="20"/>
              </w:rPr>
            </w:pPr>
            <w:r w:rsidRPr="003B27B1">
              <w:rPr>
                <w:rFonts w:ascii="標楷體" w:eastAsia="標楷體" w:hAnsi="標楷體" w:hint="eastAsia"/>
                <w:kern w:val="0"/>
                <w:sz w:val="20"/>
              </w:rPr>
              <w:t>A11</w:t>
            </w:r>
            <w:r w:rsidR="00B44000" w:rsidRPr="003B27B1">
              <w:rPr>
                <w:rFonts w:ascii="標楷體" w:eastAsia="標楷體" w:hAnsi="標楷體" w:hint="eastAsia"/>
                <w:kern w:val="0"/>
                <w:sz w:val="20"/>
              </w:rPr>
              <w:t>5</w:t>
            </w:r>
            <w:r w:rsidRPr="003B27B1">
              <w:rPr>
                <w:rFonts w:ascii="標楷體" w:eastAsia="標楷體" w:hAnsi="標楷體" w:hint="eastAsia"/>
                <w:kern w:val="0"/>
                <w:sz w:val="20"/>
              </w:rPr>
              <w:t>01002</w:t>
            </w:r>
          </w:p>
        </w:tc>
        <w:tc>
          <w:tcPr>
            <w:tcW w:w="847" w:type="dxa"/>
            <w:vAlign w:val="center"/>
          </w:tcPr>
          <w:p w14:paraId="686415CD" w14:textId="77777777" w:rsidR="0051622D" w:rsidRPr="003B27B1" w:rsidRDefault="00025583" w:rsidP="00025583">
            <w:pPr>
              <w:ind w:leftChars="-100" w:left="-240"/>
              <w:jc w:val="center"/>
              <w:rPr>
                <w:rFonts w:ascii="標楷體" w:eastAsia="標楷體" w:hAnsi="標楷體"/>
                <w:kern w:val="0"/>
                <w:sz w:val="20"/>
              </w:rPr>
            </w:pPr>
            <w:r w:rsidRPr="003B27B1">
              <w:rPr>
                <w:rFonts w:ascii="標楷體" w:eastAsia="標楷體" w:hAnsi="標楷體" w:hint="eastAsia"/>
                <w:kern w:val="0"/>
                <w:sz w:val="20"/>
              </w:rPr>
              <w:t xml:space="preserve"> </w:t>
            </w:r>
            <w:r w:rsidRPr="003B27B1">
              <w:rPr>
                <w:rFonts w:ascii="標楷體" w:eastAsia="標楷體" w:hAnsi="標楷體"/>
                <w:kern w:val="0"/>
                <w:sz w:val="20"/>
              </w:rPr>
              <w:t xml:space="preserve"> </w:t>
            </w:r>
            <w:r w:rsidR="0051622D" w:rsidRPr="003B27B1">
              <w:rPr>
                <w:rFonts w:ascii="標楷體" w:eastAsia="標楷體" w:hAnsi="標楷體" w:hint="eastAsia"/>
                <w:kern w:val="0"/>
                <w:sz w:val="20"/>
              </w:rPr>
              <w:t>許小妍</w:t>
            </w:r>
          </w:p>
        </w:tc>
        <w:tc>
          <w:tcPr>
            <w:tcW w:w="565" w:type="dxa"/>
            <w:vAlign w:val="center"/>
          </w:tcPr>
          <w:p w14:paraId="62A54AB0" w14:textId="77777777" w:rsidR="0051622D" w:rsidRPr="003B27B1" w:rsidRDefault="0051622D" w:rsidP="00025583">
            <w:pPr>
              <w:jc w:val="center"/>
              <w:rPr>
                <w:rFonts w:ascii="標楷體" w:eastAsia="標楷體" w:hAnsi="標楷體"/>
                <w:kern w:val="0"/>
                <w:sz w:val="20"/>
              </w:rPr>
            </w:pPr>
            <w:r w:rsidRPr="003B27B1">
              <w:rPr>
                <w:rFonts w:ascii="標楷體" w:eastAsia="標楷體" w:hAnsi="標楷體" w:hint="eastAsia"/>
                <w:kern w:val="0"/>
                <w:sz w:val="20"/>
              </w:rPr>
              <w:t>女</w:t>
            </w:r>
          </w:p>
        </w:tc>
        <w:tc>
          <w:tcPr>
            <w:tcW w:w="566" w:type="dxa"/>
            <w:vAlign w:val="center"/>
          </w:tcPr>
          <w:p w14:paraId="7A2F2D62" w14:textId="742F7AB1" w:rsidR="0051622D" w:rsidRPr="003B27B1" w:rsidRDefault="0051622D" w:rsidP="0051622D">
            <w:pPr>
              <w:rPr>
                <w:rFonts w:ascii="標楷體" w:eastAsia="標楷體" w:hAnsi="標楷體"/>
                <w:kern w:val="0"/>
                <w:sz w:val="20"/>
              </w:rPr>
            </w:pPr>
            <w:r w:rsidRPr="003B27B1">
              <w:rPr>
                <w:rFonts w:ascii="標楷體" w:eastAsia="標楷體" w:hAnsi="標楷體" w:hint="eastAsia"/>
                <w:kern w:val="0"/>
                <w:sz w:val="20"/>
              </w:rPr>
              <w:t>10</w:t>
            </w:r>
            <w:r w:rsidR="00753BD9" w:rsidRPr="003B27B1">
              <w:rPr>
                <w:rFonts w:ascii="標楷體" w:eastAsia="標楷體" w:hAnsi="標楷體" w:hint="eastAsia"/>
                <w:kern w:val="0"/>
                <w:sz w:val="20"/>
              </w:rPr>
              <w:t>6</w:t>
            </w:r>
          </w:p>
        </w:tc>
        <w:tc>
          <w:tcPr>
            <w:tcW w:w="426" w:type="dxa"/>
            <w:vAlign w:val="center"/>
          </w:tcPr>
          <w:p w14:paraId="7EECF492" w14:textId="751C1358" w:rsidR="0051622D" w:rsidRPr="003B27B1" w:rsidRDefault="00A53BC4" w:rsidP="00025583">
            <w:pPr>
              <w:jc w:val="center"/>
              <w:rPr>
                <w:rFonts w:ascii="標楷體" w:eastAsia="標楷體" w:hAnsi="標楷體"/>
                <w:kern w:val="0"/>
                <w:sz w:val="20"/>
              </w:rPr>
            </w:pPr>
            <w:r w:rsidRPr="003B27B1">
              <w:rPr>
                <w:rFonts w:ascii="標楷體" w:eastAsia="標楷體" w:hAnsi="標楷體" w:hint="eastAsia"/>
                <w:kern w:val="0"/>
                <w:sz w:val="20"/>
              </w:rPr>
              <w:t>10</w:t>
            </w:r>
          </w:p>
        </w:tc>
        <w:tc>
          <w:tcPr>
            <w:tcW w:w="678" w:type="dxa"/>
            <w:vAlign w:val="center"/>
          </w:tcPr>
          <w:p w14:paraId="636F7B80" w14:textId="77777777" w:rsidR="0051622D" w:rsidRPr="003B27B1" w:rsidRDefault="0051622D" w:rsidP="00025583">
            <w:pPr>
              <w:jc w:val="center"/>
              <w:rPr>
                <w:rFonts w:ascii="標楷體" w:eastAsia="標楷體" w:hAnsi="標楷體"/>
                <w:kern w:val="0"/>
                <w:sz w:val="20"/>
              </w:rPr>
            </w:pPr>
            <w:r w:rsidRPr="003B27B1">
              <w:rPr>
                <w:rFonts w:ascii="標楷體" w:eastAsia="標楷體" w:hAnsi="標楷體" w:hint="eastAsia"/>
                <w:kern w:val="0"/>
                <w:sz w:val="20"/>
              </w:rPr>
              <w:t>5</w:t>
            </w:r>
          </w:p>
        </w:tc>
        <w:tc>
          <w:tcPr>
            <w:tcW w:w="931" w:type="dxa"/>
            <w:vAlign w:val="center"/>
          </w:tcPr>
          <w:p w14:paraId="46E1BE15" w14:textId="77777777" w:rsidR="0051622D" w:rsidRPr="003B27B1" w:rsidRDefault="0051622D" w:rsidP="0051622D">
            <w:pPr>
              <w:rPr>
                <w:rFonts w:ascii="標楷體" w:eastAsia="標楷體" w:hAnsi="標楷體"/>
                <w:kern w:val="0"/>
                <w:sz w:val="20"/>
              </w:rPr>
            </w:pPr>
            <w:r w:rsidRPr="003B27B1">
              <w:rPr>
                <w:rFonts w:ascii="標楷體" w:eastAsia="標楷體" w:hAnsi="標楷體" w:hint="eastAsia"/>
                <w:kern w:val="0"/>
                <w:sz w:val="20"/>
              </w:rPr>
              <w:t xml:space="preserve">  愛國</w:t>
            </w:r>
          </w:p>
        </w:tc>
        <w:tc>
          <w:tcPr>
            <w:tcW w:w="614" w:type="dxa"/>
            <w:vAlign w:val="center"/>
          </w:tcPr>
          <w:p w14:paraId="5D460AA3" w14:textId="77777777" w:rsidR="0051622D" w:rsidRPr="003B27B1" w:rsidRDefault="0051622D" w:rsidP="00025583">
            <w:pPr>
              <w:jc w:val="center"/>
              <w:rPr>
                <w:kern w:val="0"/>
                <w:sz w:val="20"/>
              </w:rPr>
            </w:pPr>
            <w:r w:rsidRPr="003B27B1">
              <w:rPr>
                <w:rFonts w:hint="eastAsia"/>
                <w:kern w:val="0"/>
                <w:sz w:val="20"/>
              </w:rPr>
              <w:t>1</w:t>
            </w:r>
          </w:p>
        </w:tc>
        <w:tc>
          <w:tcPr>
            <w:tcW w:w="1259" w:type="dxa"/>
            <w:vAlign w:val="center"/>
          </w:tcPr>
          <w:p w14:paraId="6312F557" w14:textId="77777777" w:rsidR="0051622D" w:rsidRPr="003B27B1" w:rsidRDefault="0051622D" w:rsidP="00025583">
            <w:pPr>
              <w:jc w:val="center"/>
              <w:rPr>
                <w:rFonts w:ascii="標楷體" w:eastAsia="標楷體" w:hAnsi="標楷體"/>
                <w:kern w:val="0"/>
                <w:sz w:val="20"/>
              </w:rPr>
            </w:pPr>
            <w:r w:rsidRPr="003B27B1">
              <w:rPr>
                <w:rFonts w:ascii="標楷體" w:eastAsia="標楷體" w:hAnsi="標楷體" w:hint="eastAsia"/>
                <w:kern w:val="0"/>
                <w:sz w:val="20"/>
              </w:rPr>
              <w:t>0911130130</w:t>
            </w:r>
          </w:p>
        </w:tc>
        <w:tc>
          <w:tcPr>
            <w:tcW w:w="1287" w:type="dxa"/>
            <w:vAlign w:val="center"/>
          </w:tcPr>
          <w:p w14:paraId="695AFA8C" w14:textId="77777777" w:rsidR="0051622D" w:rsidRPr="003B27B1" w:rsidRDefault="0051622D" w:rsidP="00025583">
            <w:pPr>
              <w:jc w:val="center"/>
              <w:rPr>
                <w:rFonts w:ascii="標楷體" w:eastAsia="標楷體" w:hAnsi="標楷體"/>
                <w:kern w:val="0"/>
                <w:sz w:val="20"/>
              </w:rPr>
            </w:pPr>
            <w:r w:rsidRPr="003B27B1">
              <w:rPr>
                <w:rFonts w:ascii="標楷體" w:eastAsia="標楷體" w:hAnsi="標楷體" w:hint="eastAsia"/>
                <w:kern w:val="0"/>
                <w:sz w:val="20"/>
              </w:rPr>
              <w:t>E222222222</w:t>
            </w:r>
          </w:p>
        </w:tc>
        <w:tc>
          <w:tcPr>
            <w:tcW w:w="1120" w:type="dxa"/>
          </w:tcPr>
          <w:p w14:paraId="624AB4EF" w14:textId="77777777" w:rsidR="0051622D" w:rsidRPr="003B27B1" w:rsidRDefault="0051622D" w:rsidP="0051622D">
            <w:pPr>
              <w:rPr>
                <w:kern w:val="0"/>
                <w:sz w:val="20"/>
              </w:rPr>
            </w:pPr>
          </w:p>
        </w:tc>
        <w:tc>
          <w:tcPr>
            <w:tcW w:w="1147" w:type="dxa"/>
          </w:tcPr>
          <w:p w14:paraId="670C1A20" w14:textId="77777777" w:rsidR="00025583" w:rsidRPr="003B27B1" w:rsidRDefault="0051622D" w:rsidP="0051622D">
            <w:pPr>
              <w:spacing w:line="300" w:lineRule="exact"/>
              <w:rPr>
                <w:rFonts w:ascii="標楷體" w:eastAsia="標楷體" w:hAnsi="標楷體"/>
                <w:kern w:val="0"/>
                <w:sz w:val="20"/>
              </w:rPr>
            </w:pPr>
            <w:r w:rsidRPr="003B27B1">
              <w:rPr>
                <w:rFonts w:ascii="標楷體" w:eastAsia="標楷體" w:hAnsi="標楷體" w:hint="eastAsia"/>
                <w:kern w:val="0"/>
                <w:sz w:val="20"/>
              </w:rPr>
              <w:t>鑑定服務</w:t>
            </w:r>
          </w:p>
          <w:p w14:paraId="56532DA4" w14:textId="77777777" w:rsidR="0051622D" w:rsidRPr="003B27B1" w:rsidRDefault="0051622D" w:rsidP="0051622D">
            <w:pPr>
              <w:spacing w:line="300" w:lineRule="exact"/>
              <w:rPr>
                <w:rFonts w:ascii="標楷體" w:eastAsia="標楷體" w:hAnsi="標楷體"/>
                <w:kern w:val="0"/>
                <w:sz w:val="20"/>
              </w:rPr>
            </w:pPr>
            <w:r w:rsidRPr="003B27B1">
              <w:rPr>
                <w:rFonts w:ascii="標楷體" w:eastAsia="標楷體" w:hAnsi="標楷體" w:hint="eastAsia"/>
                <w:kern w:val="0"/>
                <w:sz w:val="20"/>
              </w:rPr>
              <w:t>需求</w:t>
            </w:r>
          </w:p>
        </w:tc>
      </w:tr>
      <w:tr w:rsidR="003B27B1" w:rsidRPr="003B27B1" w14:paraId="2BC7F73F" w14:textId="77777777" w:rsidTr="000D2AC6">
        <w:trPr>
          <w:trHeight w:val="706"/>
        </w:trPr>
        <w:tc>
          <w:tcPr>
            <w:tcW w:w="416" w:type="dxa"/>
            <w:vAlign w:val="center"/>
          </w:tcPr>
          <w:p w14:paraId="68064A6F" w14:textId="77777777" w:rsidR="0051622D" w:rsidRPr="003B27B1" w:rsidRDefault="0051622D" w:rsidP="0051622D">
            <w:pPr>
              <w:jc w:val="center"/>
              <w:rPr>
                <w:kern w:val="0"/>
                <w:sz w:val="20"/>
              </w:rPr>
            </w:pPr>
            <w:r w:rsidRPr="003B27B1">
              <w:rPr>
                <w:rFonts w:ascii="標楷體" w:eastAsia="標楷體" w:hAnsi="標楷體" w:hint="eastAsia"/>
                <w:kern w:val="0"/>
                <w:sz w:val="20"/>
              </w:rPr>
              <w:t>例</w:t>
            </w:r>
          </w:p>
        </w:tc>
        <w:tc>
          <w:tcPr>
            <w:tcW w:w="1196" w:type="dxa"/>
            <w:vAlign w:val="center"/>
          </w:tcPr>
          <w:p w14:paraId="54627A2F" w14:textId="2C43F836" w:rsidR="0051622D" w:rsidRPr="003B27B1" w:rsidRDefault="0051622D" w:rsidP="00025583">
            <w:pPr>
              <w:ind w:leftChars="-50" w:left="-120" w:firstLineChars="100" w:firstLine="200"/>
              <w:rPr>
                <w:rFonts w:ascii="標楷體" w:eastAsia="標楷體" w:hAnsi="標楷體"/>
                <w:kern w:val="0"/>
                <w:sz w:val="20"/>
              </w:rPr>
            </w:pPr>
            <w:r w:rsidRPr="003B27B1">
              <w:rPr>
                <w:rFonts w:ascii="標楷體" w:eastAsia="標楷體" w:hAnsi="標楷體" w:hint="eastAsia"/>
                <w:kern w:val="0"/>
                <w:sz w:val="20"/>
              </w:rPr>
              <w:t>A11</w:t>
            </w:r>
            <w:r w:rsidR="00B44000" w:rsidRPr="003B27B1">
              <w:rPr>
                <w:rFonts w:ascii="標楷體" w:eastAsia="標楷體" w:hAnsi="標楷體" w:hint="eastAsia"/>
                <w:kern w:val="0"/>
                <w:sz w:val="20"/>
              </w:rPr>
              <w:t>5</w:t>
            </w:r>
            <w:r w:rsidRPr="003B27B1">
              <w:rPr>
                <w:rFonts w:ascii="標楷體" w:eastAsia="標楷體" w:hAnsi="標楷體" w:hint="eastAsia"/>
                <w:kern w:val="0"/>
                <w:sz w:val="20"/>
              </w:rPr>
              <w:t>01016</w:t>
            </w:r>
          </w:p>
        </w:tc>
        <w:tc>
          <w:tcPr>
            <w:tcW w:w="847" w:type="dxa"/>
            <w:vAlign w:val="center"/>
          </w:tcPr>
          <w:p w14:paraId="60F6528F" w14:textId="77777777" w:rsidR="0051622D" w:rsidRPr="003B27B1" w:rsidRDefault="00025583" w:rsidP="00025583">
            <w:pPr>
              <w:ind w:leftChars="-50" w:left="-120"/>
              <w:jc w:val="center"/>
              <w:rPr>
                <w:rFonts w:ascii="標楷體" w:eastAsia="標楷體" w:hAnsi="標楷體"/>
                <w:kern w:val="0"/>
                <w:sz w:val="20"/>
              </w:rPr>
            </w:pPr>
            <w:r w:rsidRPr="003B27B1">
              <w:rPr>
                <w:rFonts w:ascii="標楷體" w:eastAsia="標楷體" w:hAnsi="標楷體" w:hint="eastAsia"/>
                <w:kern w:val="0"/>
                <w:sz w:val="20"/>
              </w:rPr>
              <w:t xml:space="preserve"> </w:t>
            </w:r>
            <w:r w:rsidR="0051622D" w:rsidRPr="003B27B1">
              <w:rPr>
                <w:rFonts w:ascii="標楷體" w:eastAsia="標楷體" w:hAnsi="標楷體" w:hint="eastAsia"/>
                <w:kern w:val="0"/>
                <w:sz w:val="20"/>
              </w:rPr>
              <w:t>張小正</w:t>
            </w:r>
          </w:p>
        </w:tc>
        <w:tc>
          <w:tcPr>
            <w:tcW w:w="565" w:type="dxa"/>
            <w:vAlign w:val="center"/>
          </w:tcPr>
          <w:p w14:paraId="64CA30F5" w14:textId="77777777" w:rsidR="0051622D" w:rsidRPr="003B27B1" w:rsidRDefault="0051622D" w:rsidP="00025583">
            <w:pPr>
              <w:jc w:val="center"/>
              <w:rPr>
                <w:rFonts w:ascii="標楷體" w:eastAsia="標楷體" w:hAnsi="標楷體"/>
                <w:kern w:val="0"/>
                <w:sz w:val="20"/>
              </w:rPr>
            </w:pPr>
            <w:r w:rsidRPr="003B27B1">
              <w:rPr>
                <w:rFonts w:ascii="標楷體" w:eastAsia="標楷體" w:hAnsi="標楷體" w:hint="eastAsia"/>
                <w:kern w:val="0"/>
                <w:sz w:val="20"/>
              </w:rPr>
              <w:t>男</w:t>
            </w:r>
          </w:p>
        </w:tc>
        <w:tc>
          <w:tcPr>
            <w:tcW w:w="566" w:type="dxa"/>
            <w:vAlign w:val="center"/>
          </w:tcPr>
          <w:p w14:paraId="3BC50E41" w14:textId="1A0B6B91" w:rsidR="0051622D" w:rsidRPr="003B27B1" w:rsidRDefault="0051622D" w:rsidP="0051622D">
            <w:pPr>
              <w:rPr>
                <w:rFonts w:ascii="標楷體" w:eastAsia="標楷體" w:hAnsi="標楷體"/>
                <w:kern w:val="0"/>
                <w:sz w:val="20"/>
              </w:rPr>
            </w:pPr>
            <w:r w:rsidRPr="003B27B1">
              <w:rPr>
                <w:rFonts w:ascii="標楷體" w:eastAsia="標楷體" w:hAnsi="標楷體" w:hint="eastAsia"/>
                <w:kern w:val="0"/>
                <w:sz w:val="20"/>
              </w:rPr>
              <w:t>10</w:t>
            </w:r>
            <w:r w:rsidR="00B44000" w:rsidRPr="003B27B1">
              <w:rPr>
                <w:rFonts w:ascii="標楷體" w:eastAsia="標楷體" w:hAnsi="標楷體" w:hint="eastAsia"/>
                <w:kern w:val="0"/>
                <w:sz w:val="20"/>
              </w:rPr>
              <w:t>7</w:t>
            </w:r>
          </w:p>
        </w:tc>
        <w:tc>
          <w:tcPr>
            <w:tcW w:w="426" w:type="dxa"/>
            <w:vAlign w:val="center"/>
          </w:tcPr>
          <w:p w14:paraId="11C0B8FF" w14:textId="0D6A5E6E" w:rsidR="0051622D" w:rsidRPr="003B27B1" w:rsidRDefault="0044746A" w:rsidP="00025583">
            <w:pPr>
              <w:jc w:val="center"/>
              <w:rPr>
                <w:rFonts w:ascii="標楷體" w:eastAsia="標楷體" w:hAnsi="標楷體"/>
                <w:kern w:val="0"/>
                <w:sz w:val="20"/>
              </w:rPr>
            </w:pPr>
            <w:r w:rsidRPr="003B27B1">
              <w:rPr>
                <w:rFonts w:ascii="標楷體" w:eastAsia="標楷體" w:hAnsi="標楷體" w:hint="eastAsia"/>
                <w:kern w:val="0"/>
                <w:sz w:val="20"/>
              </w:rPr>
              <w:t>4</w:t>
            </w:r>
          </w:p>
        </w:tc>
        <w:tc>
          <w:tcPr>
            <w:tcW w:w="678" w:type="dxa"/>
            <w:vAlign w:val="center"/>
          </w:tcPr>
          <w:p w14:paraId="2985B8E6" w14:textId="77777777" w:rsidR="0051622D" w:rsidRPr="003B27B1" w:rsidRDefault="0051622D" w:rsidP="00025583">
            <w:pPr>
              <w:jc w:val="center"/>
              <w:rPr>
                <w:rFonts w:ascii="標楷體" w:eastAsia="標楷體" w:hAnsi="標楷體"/>
                <w:kern w:val="0"/>
                <w:sz w:val="20"/>
              </w:rPr>
            </w:pPr>
            <w:r w:rsidRPr="003B27B1">
              <w:rPr>
                <w:rFonts w:ascii="標楷體" w:eastAsia="標楷體" w:hAnsi="標楷體" w:hint="eastAsia"/>
                <w:kern w:val="0"/>
                <w:sz w:val="20"/>
              </w:rPr>
              <w:t>30</w:t>
            </w:r>
          </w:p>
        </w:tc>
        <w:tc>
          <w:tcPr>
            <w:tcW w:w="931" w:type="dxa"/>
            <w:vAlign w:val="center"/>
          </w:tcPr>
          <w:p w14:paraId="0A13141E" w14:textId="77777777" w:rsidR="0051622D" w:rsidRPr="003B27B1" w:rsidRDefault="0051622D" w:rsidP="0051622D">
            <w:pPr>
              <w:rPr>
                <w:rFonts w:ascii="標楷體" w:eastAsia="標楷體" w:hAnsi="標楷體"/>
                <w:kern w:val="0"/>
                <w:sz w:val="20"/>
              </w:rPr>
            </w:pPr>
            <w:r w:rsidRPr="003B27B1">
              <w:rPr>
                <w:rFonts w:ascii="標楷體" w:eastAsia="標楷體" w:hAnsi="標楷體" w:hint="eastAsia"/>
                <w:kern w:val="0"/>
                <w:sz w:val="20"/>
              </w:rPr>
              <w:t xml:space="preserve">  愛國</w:t>
            </w:r>
          </w:p>
        </w:tc>
        <w:tc>
          <w:tcPr>
            <w:tcW w:w="614" w:type="dxa"/>
            <w:vAlign w:val="center"/>
          </w:tcPr>
          <w:p w14:paraId="18F77E18" w14:textId="77777777" w:rsidR="0051622D" w:rsidRPr="003B27B1" w:rsidRDefault="0051622D" w:rsidP="00025583">
            <w:pPr>
              <w:jc w:val="center"/>
              <w:rPr>
                <w:kern w:val="0"/>
                <w:sz w:val="20"/>
              </w:rPr>
            </w:pPr>
            <w:r w:rsidRPr="003B27B1">
              <w:rPr>
                <w:rFonts w:hint="eastAsia"/>
                <w:kern w:val="0"/>
                <w:sz w:val="20"/>
              </w:rPr>
              <w:t>1</w:t>
            </w:r>
          </w:p>
        </w:tc>
        <w:tc>
          <w:tcPr>
            <w:tcW w:w="1259" w:type="dxa"/>
            <w:vAlign w:val="center"/>
          </w:tcPr>
          <w:p w14:paraId="69AD2539" w14:textId="77777777" w:rsidR="0051622D" w:rsidRPr="003B27B1" w:rsidRDefault="0051622D" w:rsidP="00025583">
            <w:pPr>
              <w:jc w:val="center"/>
              <w:rPr>
                <w:rFonts w:ascii="標楷體" w:eastAsia="標楷體" w:hAnsi="標楷體"/>
                <w:kern w:val="0"/>
                <w:sz w:val="20"/>
              </w:rPr>
            </w:pPr>
            <w:r w:rsidRPr="003B27B1">
              <w:rPr>
                <w:rFonts w:ascii="標楷體" w:eastAsia="標楷體" w:hAnsi="標楷體" w:hint="eastAsia"/>
                <w:kern w:val="0"/>
                <w:sz w:val="20"/>
              </w:rPr>
              <w:t>0919001002</w:t>
            </w:r>
          </w:p>
        </w:tc>
        <w:tc>
          <w:tcPr>
            <w:tcW w:w="1287" w:type="dxa"/>
            <w:vAlign w:val="center"/>
          </w:tcPr>
          <w:p w14:paraId="3279F8FD" w14:textId="77777777" w:rsidR="0051622D" w:rsidRPr="003B27B1" w:rsidRDefault="0051622D" w:rsidP="00025583">
            <w:pPr>
              <w:jc w:val="center"/>
              <w:rPr>
                <w:rFonts w:ascii="標楷體" w:eastAsia="標楷體" w:hAnsi="標楷體"/>
                <w:kern w:val="0"/>
                <w:sz w:val="20"/>
              </w:rPr>
            </w:pPr>
            <w:r w:rsidRPr="003B27B1">
              <w:rPr>
                <w:rFonts w:ascii="標楷體" w:eastAsia="標楷體" w:hAnsi="標楷體" w:hint="eastAsia"/>
                <w:kern w:val="0"/>
                <w:sz w:val="20"/>
              </w:rPr>
              <w:t>E121121212</w:t>
            </w:r>
          </w:p>
        </w:tc>
        <w:tc>
          <w:tcPr>
            <w:tcW w:w="1120" w:type="dxa"/>
          </w:tcPr>
          <w:p w14:paraId="0C51D05D" w14:textId="77777777" w:rsidR="0051622D" w:rsidRPr="003B27B1" w:rsidRDefault="0051622D" w:rsidP="0051622D">
            <w:pPr>
              <w:rPr>
                <w:kern w:val="0"/>
                <w:sz w:val="20"/>
              </w:rPr>
            </w:pPr>
          </w:p>
        </w:tc>
        <w:tc>
          <w:tcPr>
            <w:tcW w:w="1147" w:type="dxa"/>
          </w:tcPr>
          <w:p w14:paraId="39B33A15" w14:textId="77777777" w:rsidR="0051622D" w:rsidRPr="003B27B1" w:rsidRDefault="0051622D" w:rsidP="0051622D">
            <w:pPr>
              <w:spacing w:line="300" w:lineRule="exact"/>
              <w:rPr>
                <w:rFonts w:ascii="標楷體" w:eastAsia="標楷體" w:hAnsi="標楷體"/>
                <w:kern w:val="0"/>
                <w:sz w:val="20"/>
              </w:rPr>
            </w:pPr>
            <w:r w:rsidRPr="003B27B1">
              <w:rPr>
                <w:rFonts w:ascii="標楷體" w:eastAsia="標楷體" w:hAnsi="標楷體" w:hint="eastAsia"/>
                <w:kern w:val="0"/>
                <w:sz w:val="20"/>
              </w:rPr>
              <w:t>弱勢(身障/社經文化不利學生)</w:t>
            </w:r>
          </w:p>
        </w:tc>
      </w:tr>
    </w:tbl>
    <w:p w14:paraId="0713165D" w14:textId="6283BC52" w:rsidR="0056027D" w:rsidRPr="003B27B1" w:rsidRDefault="00075BFF" w:rsidP="00947424">
      <w:pPr>
        <w:snapToGrid w:val="0"/>
        <w:spacing w:line="400" w:lineRule="exact"/>
        <w:ind w:leftChars="17" w:left="305" w:rightChars="-59" w:right="-142" w:hangingChars="110" w:hanging="264"/>
        <w:rPr>
          <w:rFonts w:ascii="標楷體" w:eastAsia="標楷體" w:hAnsi="標楷體"/>
        </w:rPr>
      </w:pPr>
      <w:r w:rsidRPr="003B27B1">
        <w:rPr>
          <w:rFonts w:ascii="標楷體" w:eastAsia="標楷體" w:hAnsi="標楷體" w:hint="eastAsia"/>
        </w:rPr>
        <w:t>1.</w:t>
      </w:r>
      <w:r w:rsidR="00FD0A00" w:rsidRPr="003B27B1">
        <w:rPr>
          <w:rFonts w:ascii="標楷體" w:eastAsia="標楷體" w:hAnsi="標楷體" w:hint="eastAsia"/>
        </w:rPr>
        <w:t>出生年月日必須與</w:t>
      </w:r>
      <w:r w:rsidR="00E22EBE" w:rsidRPr="003B27B1">
        <w:rPr>
          <w:rFonts w:ascii="標楷體" w:eastAsia="標楷體" w:hAnsi="標楷體" w:hint="eastAsia"/>
        </w:rPr>
        <w:t>戶籍資料</w:t>
      </w:r>
      <w:r w:rsidR="00FD0A00" w:rsidRPr="003B27B1">
        <w:rPr>
          <w:rFonts w:ascii="標楷體" w:eastAsia="標楷體" w:hAnsi="標楷體" w:hint="eastAsia"/>
        </w:rPr>
        <w:t>登載相符。</w:t>
      </w:r>
      <w:r w:rsidR="00387DD5" w:rsidRPr="003B27B1">
        <w:rPr>
          <w:rFonts w:ascii="標楷體" w:eastAsia="標楷體" w:hAnsi="標楷體" w:hint="eastAsia"/>
        </w:rPr>
        <w:t>【二年級：</w:t>
      </w:r>
      <w:r w:rsidR="00D55180" w:rsidRPr="003B27B1">
        <w:rPr>
          <w:rFonts w:ascii="標楷體" w:eastAsia="標楷體" w:hAnsi="標楷體"/>
        </w:rPr>
        <w:t>10</w:t>
      </w:r>
      <w:r w:rsidR="00753BD9" w:rsidRPr="003B27B1">
        <w:rPr>
          <w:rFonts w:ascii="標楷體" w:eastAsia="標楷體" w:hAnsi="標楷體" w:hint="eastAsia"/>
        </w:rPr>
        <w:t>6</w:t>
      </w:r>
      <w:r w:rsidR="00387DD5" w:rsidRPr="003B27B1">
        <w:rPr>
          <w:rFonts w:ascii="標楷體" w:eastAsia="標楷體" w:hAnsi="標楷體" w:hint="eastAsia"/>
        </w:rPr>
        <w:t>/</w:t>
      </w:r>
      <w:r w:rsidR="00387DD5" w:rsidRPr="003B27B1">
        <w:rPr>
          <w:rFonts w:ascii="標楷體" w:eastAsia="標楷體" w:hAnsi="標楷體"/>
        </w:rPr>
        <w:t>9</w:t>
      </w:r>
      <w:r w:rsidR="00387DD5" w:rsidRPr="003B27B1">
        <w:rPr>
          <w:rFonts w:ascii="標楷體" w:eastAsia="標楷體" w:hAnsi="標楷體" w:hint="eastAsia"/>
        </w:rPr>
        <w:t>/</w:t>
      </w:r>
      <w:r w:rsidR="00387DD5" w:rsidRPr="003B27B1">
        <w:rPr>
          <w:rFonts w:ascii="標楷體" w:eastAsia="標楷體" w:hAnsi="標楷體"/>
        </w:rPr>
        <w:t>2</w:t>
      </w:r>
      <w:r w:rsidR="00387DD5" w:rsidRPr="003B27B1">
        <w:rPr>
          <w:rFonts w:ascii="標楷體" w:eastAsia="標楷體" w:hAnsi="標楷體" w:hint="eastAsia"/>
        </w:rPr>
        <w:t>至</w:t>
      </w:r>
      <w:r w:rsidR="00D55180" w:rsidRPr="003B27B1">
        <w:rPr>
          <w:rFonts w:ascii="標楷體" w:eastAsia="標楷體" w:hAnsi="標楷體"/>
        </w:rPr>
        <w:t>10</w:t>
      </w:r>
      <w:r w:rsidR="00753BD9" w:rsidRPr="003B27B1">
        <w:rPr>
          <w:rFonts w:ascii="標楷體" w:eastAsia="標楷體" w:hAnsi="標楷體" w:hint="eastAsia"/>
        </w:rPr>
        <w:t>7</w:t>
      </w:r>
      <w:r w:rsidR="00387DD5" w:rsidRPr="003B27B1">
        <w:rPr>
          <w:rFonts w:ascii="標楷體" w:eastAsia="標楷體" w:hAnsi="標楷體"/>
        </w:rPr>
        <w:t>/9/1</w:t>
      </w:r>
      <w:r w:rsidR="00387DD5" w:rsidRPr="003B27B1">
        <w:rPr>
          <w:rFonts w:ascii="標楷體" w:eastAsia="標楷體" w:hAnsi="標楷體" w:hint="eastAsia"/>
        </w:rPr>
        <w:t>；四年級：</w:t>
      </w:r>
      <w:r w:rsidR="00D55180" w:rsidRPr="003B27B1">
        <w:rPr>
          <w:rFonts w:ascii="標楷體" w:eastAsia="標楷體" w:hAnsi="標楷體" w:hint="eastAsia"/>
        </w:rPr>
        <w:t>10</w:t>
      </w:r>
      <w:r w:rsidR="00B05CC2" w:rsidRPr="003B27B1">
        <w:rPr>
          <w:rFonts w:ascii="標楷體" w:eastAsia="標楷體" w:hAnsi="標楷體" w:hint="eastAsia"/>
        </w:rPr>
        <w:t>4</w:t>
      </w:r>
      <w:r w:rsidR="00387DD5" w:rsidRPr="003B27B1">
        <w:rPr>
          <w:rFonts w:ascii="標楷體" w:eastAsia="標楷體" w:hAnsi="標楷體" w:hint="eastAsia"/>
        </w:rPr>
        <w:t>/</w:t>
      </w:r>
      <w:r w:rsidR="00387DD5" w:rsidRPr="003B27B1">
        <w:rPr>
          <w:rFonts w:ascii="標楷體" w:eastAsia="標楷體" w:hAnsi="標楷體"/>
        </w:rPr>
        <w:t>9</w:t>
      </w:r>
      <w:r w:rsidR="00387DD5" w:rsidRPr="003B27B1">
        <w:rPr>
          <w:rFonts w:ascii="標楷體" w:eastAsia="標楷體" w:hAnsi="標楷體" w:hint="eastAsia"/>
        </w:rPr>
        <w:t>/</w:t>
      </w:r>
      <w:r w:rsidR="00387DD5" w:rsidRPr="003B27B1">
        <w:rPr>
          <w:rFonts w:ascii="標楷體" w:eastAsia="標楷體" w:hAnsi="標楷體"/>
        </w:rPr>
        <w:t>2</w:t>
      </w:r>
      <w:r w:rsidR="00387DD5" w:rsidRPr="003B27B1">
        <w:rPr>
          <w:rFonts w:ascii="標楷體" w:eastAsia="標楷體" w:hAnsi="標楷體" w:hint="eastAsia"/>
        </w:rPr>
        <w:t>/</w:t>
      </w:r>
      <w:r w:rsidR="00387DD5" w:rsidRPr="003B27B1">
        <w:rPr>
          <w:rFonts w:ascii="標楷體" w:eastAsia="標楷體" w:hAnsi="標楷體"/>
        </w:rPr>
        <w:t>至</w:t>
      </w:r>
      <w:r w:rsidR="00D55180" w:rsidRPr="003B27B1">
        <w:rPr>
          <w:rFonts w:ascii="標楷體" w:eastAsia="標楷體" w:hAnsi="標楷體"/>
        </w:rPr>
        <w:t>10</w:t>
      </w:r>
      <w:r w:rsidR="00B05CC2" w:rsidRPr="003B27B1">
        <w:rPr>
          <w:rFonts w:ascii="標楷體" w:eastAsia="標楷體" w:hAnsi="標楷體" w:hint="eastAsia"/>
        </w:rPr>
        <w:t>5</w:t>
      </w:r>
      <w:r w:rsidR="00387DD5" w:rsidRPr="003B27B1">
        <w:rPr>
          <w:rFonts w:ascii="標楷體" w:eastAsia="標楷體" w:hAnsi="標楷體" w:hint="eastAsia"/>
        </w:rPr>
        <w:t>/</w:t>
      </w:r>
      <w:r w:rsidR="00387DD5" w:rsidRPr="003B27B1">
        <w:rPr>
          <w:rFonts w:ascii="標楷體" w:eastAsia="標楷體" w:hAnsi="標楷體"/>
        </w:rPr>
        <w:t>9</w:t>
      </w:r>
      <w:r w:rsidR="00387DD5" w:rsidRPr="003B27B1">
        <w:rPr>
          <w:rFonts w:ascii="標楷體" w:eastAsia="標楷體" w:hAnsi="標楷體" w:hint="eastAsia"/>
        </w:rPr>
        <w:t>/</w:t>
      </w:r>
      <w:r w:rsidR="00387DD5" w:rsidRPr="003B27B1">
        <w:rPr>
          <w:rFonts w:ascii="標楷體" w:eastAsia="標楷體" w:hAnsi="標楷體"/>
        </w:rPr>
        <w:t>1</w:t>
      </w:r>
      <w:r w:rsidR="00387DD5" w:rsidRPr="003B27B1">
        <w:rPr>
          <w:rFonts w:ascii="標楷體" w:eastAsia="標楷體" w:hAnsi="標楷體" w:hint="eastAsia"/>
        </w:rPr>
        <w:t>】</w:t>
      </w:r>
      <w:r w:rsidR="0056027D" w:rsidRPr="003B27B1">
        <w:rPr>
          <w:rFonts w:ascii="標楷體" w:eastAsia="標楷體" w:hAnsi="標楷體" w:hint="eastAsia"/>
        </w:rPr>
        <w:t>如有年齡小於或大於前開區間，務必標示原因，例如：提早、</w:t>
      </w:r>
      <w:r w:rsidR="00F324D5" w:rsidRPr="003B27B1">
        <w:rPr>
          <w:rFonts w:ascii="標楷體" w:eastAsia="標楷體" w:hAnsi="標楷體" w:hint="eastAsia"/>
        </w:rPr>
        <w:t>返</w:t>
      </w:r>
      <w:r w:rsidR="0056027D" w:rsidRPr="003B27B1">
        <w:rPr>
          <w:rFonts w:ascii="標楷體" w:eastAsia="標楷體" w:hAnsi="標楷體" w:hint="eastAsia"/>
        </w:rPr>
        <w:t>國。(提早入學、</w:t>
      </w:r>
      <w:r w:rsidR="00F324D5" w:rsidRPr="003B27B1">
        <w:rPr>
          <w:rFonts w:ascii="標楷體" w:eastAsia="標楷體" w:hAnsi="標楷體" w:hint="eastAsia"/>
        </w:rPr>
        <w:t>返</w:t>
      </w:r>
      <w:r w:rsidR="0056027D" w:rsidRPr="003B27B1">
        <w:rPr>
          <w:rFonts w:ascii="標楷體" w:eastAsia="標楷體" w:hAnsi="標楷體" w:hint="eastAsia"/>
        </w:rPr>
        <w:t>國</w:t>
      </w:r>
      <w:r w:rsidR="00F324D5" w:rsidRPr="003B27B1">
        <w:rPr>
          <w:rFonts w:ascii="標楷體" w:eastAsia="標楷體" w:hAnsi="標楷體" w:hint="eastAsia"/>
        </w:rPr>
        <w:t>人士</w:t>
      </w:r>
      <w:r w:rsidR="0056027D" w:rsidRPr="003B27B1">
        <w:rPr>
          <w:rFonts w:ascii="標楷體" w:eastAsia="標楷體" w:hAnsi="標楷體" w:hint="eastAsia"/>
        </w:rPr>
        <w:t>子女)</w:t>
      </w:r>
    </w:p>
    <w:p w14:paraId="187929D6" w14:textId="7B3F2983" w:rsidR="00947424" w:rsidRPr="003B27B1" w:rsidRDefault="00075BFF" w:rsidP="00947424">
      <w:pPr>
        <w:snapToGrid w:val="0"/>
        <w:spacing w:line="400" w:lineRule="exact"/>
        <w:ind w:rightChars="-354" w:right="-850"/>
        <w:rPr>
          <w:rFonts w:ascii="標楷體" w:eastAsia="標楷體" w:hAnsi="標楷體"/>
        </w:rPr>
      </w:pPr>
      <w:r w:rsidRPr="003B27B1">
        <w:rPr>
          <w:rFonts w:ascii="標楷體" w:eastAsia="標楷體" w:hAnsi="標楷體" w:hint="eastAsia"/>
        </w:rPr>
        <w:t>2.</w:t>
      </w:r>
      <w:r w:rsidR="00FD4A7A" w:rsidRPr="003B27B1">
        <w:rPr>
          <w:rFonts w:ascii="標楷體" w:eastAsia="標楷體" w:hAnsi="標楷體" w:hint="eastAsia"/>
          <w:b/>
          <w:u w:val="single"/>
        </w:rPr>
        <w:t>二年級、四年級</w:t>
      </w:r>
      <w:r w:rsidR="000A01C9" w:rsidRPr="003B27B1">
        <w:rPr>
          <w:rFonts w:ascii="標楷體" w:eastAsia="標楷體" w:hAnsi="標楷體" w:hint="eastAsia"/>
          <w:b/>
          <w:u w:val="single"/>
        </w:rPr>
        <w:t>彙整於同一份</w:t>
      </w:r>
      <w:r w:rsidR="00FD4A7A" w:rsidRPr="003B27B1">
        <w:rPr>
          <w:rFonts w:ascii="標楷體" w:eastAsia="標楷體" w:hAnsi="標楷體" w:hint="eastAsia"/>
        </w:rPr>
        <w:t>。鑑定證編號由各校自行</w:t>
      </w:r>
      <w:r w:rsidR="006037E5" w:rsidRPr="003B27B1">
        <w:rPr>
          <w:rFonts w:ascii="標楷體" w:eastAsia="標楷體" w:hAnsi="標楷體" w:hint="eastAsia"/>
        </w:rPr>
        <w:t>編</w:t>
      </w:r>
      <w:r w:rsidR="00FD4A7A" w:rsidRPr="003B27B1">
        <w:rPr>
          <w:rFonts w:ascii="標楷體" w:eastAsia="標楷體" w:hAnsi="標楷體" w:hint="eastAsia"/>
        </w:rPr>
        <w:t>寫，二年級編號為</w:t>
      </w:r>
      <w:r w:rsidR="00FD4A7A" w:rsidRPr="003B27B1">
        <w:rPr>
          <w:rFonts w:ascii="標楷體" w:eastAsia="標楷體" w:hAnsi="標楷體"/>
        </w:rPr>
        <w:t>A</w:t>
      </w:r>
      <w:r w:rsidR="00FD4A7A" w:rsidRPr="003B27B1">
        <w:rPr>
          <w:rFonts w:ascii="標楷體" w:eastAsia="標楷體" w:hAnsi="標楷體" w:hint="eastAsia"/>
        </w:rPr>
        <w:t>開頭，四年級編號為</w:t>
      </w:r>
    </w:p>
    <w:p w14:paraId="53587EED" w14:textId="77777777" w:rsidR="00947424" w:rsidRPr="003B27B1" w:rsidRDefault="00947424" w:rsidP="00947424">
      <w:pPr>
        <w:snapToGrid w:val="0"/>
        <w:spacing w:line="400" w:lineRule="exact"/>
        <w:ind w:rightChars="-354" w:right="-850"/>
        <w:rPr>
          <w:rFonts w:ascii="標楷體" w:eastAsia="標楷體" w:hAnsi="標楷體"/>
          <w:kern w:val="0"/>
        </w:rPr>
      </w:pPr>
      <w:r w:rsidRPr="003B27B1">
        <w:rPr>
          <w:rFonts w:ascii="標楷體" w:eastAsia="標楷體" w:hAnsi="標楷體" w:hint="eastAsia"/>
        </w:rPr>
        <w:t xml:space="preserve">  </w:t>
      </w:r>
      <w:r w:rsidR="00FD4A7A" w:rsidRPr="003B27B1">
        <w:rPr>
          <w:rFonts w:ascii="標楷體" w:eastAsia="標楷體" w:hAnsi="標楷體"/>
        </w:rPr>
        <w:t>B</w:t>
      </w:r>
      <w:r w:rsidR="00FD4A7A" w:rsidRPr="003B27B1">
        <w:rPr>
          <w:rFonts w:ascii="標楷體" w:eastAsia="標楷體" w:hAnsi="標楷體" w:hint="eastAsia"/>
        </w:rPr>
        <w:t>開頭。</w:t>
      </w:r>
      <w:r w:rsidR="00075BFF" w:rsidRPr="003B27B1">
        <w:rPr>
          <w:rFonts w:ascii="標楷體" w:eastAsia="標楷體" w:hAnsi="標楷體" w:hint="eastAsia"/>
          <w:b/>
        </w:rPr>
        <w:t>如有申請</w:t>
      </w:r>
      <w:r w:rsidR="006734F0" w:rsidRPr="003B27B1">
        <w:rPr>
          <w:rFonts w:ascii="標楷體" w:eastAsia="標楷體" w:hAnsi="標楷體" w:hint="eastAsia"/>
          <w:b/>
        </w:rPr>
        <w:t>鑑定</w:t>
      </w:r>
      <w:r w:rsidR="006734F0" w:rsidRPr="003B27B1">
        <w:rPr>
          <w:rFonts w:ascii="標楷體" w:eastAsia="標楷體" w:hAnsi="標楷體" w:hint="eastAsia"/>
          <w:b/>
          <w:u w:val="single"/>
        </w:rPr>
        <w:t>服務需求</w:t>
      </w:r>
      <w:r w:rsidR="00075BFF" w:rsidRPr="003B27B1">
        <w:rPr>
          <w:rFonts w:ascii="標楷體" w:eastAsia="標楷體" w:hAnsi="標楷體" w:hint="eastAsia"/>
          <w:b/>
        </w:rPr>
        <w:t>學生</w:t>
      </w:r>
      <w:r w:rsidR="006037E5" w:rsidRPr="003B27B1">
        <w:rPr>
          <w:rFonts w:ascii="標楷體" w:eastAsia="標楷體" w:hAnsi="標楷體" w:hint="eastAsia"/>
          <w:b/>
        </w:rPr>
        <w:t>，請將編號</w:t>
      </w:r>
      <w:r w:rsidR="006037E5" w:rsidRPr="003B27B1">
        <w:rPr>
          <w:rFonts w:ascii="標楷體" w:eastAsia="標楷體" w:hAnsi="標楷體" w:hint="eastAsia"/>
          <w:b/>
          <w:u w:val="single"/>
        </w:rPr>
        <w:t>往後</w:t>
      </w:r>
      <w:r w:rsidR="006037E5" w:rsidRPr="003B27B1">
        <w:rPr>
          <w:rFonts w:ascii="標楷體" w:eastAsia="標楷體" w:hAnsi="標楷體" w:hint="eastAsia"/>
          <w:b/>
        </w:rPr>
        <w:t>排。</w:t>
      </w:r>
      <w:r w:rsidR="00D55180" w:rsidRPr="003B27B1">
        <w:rPr>
          <w:rFonts w:ascii="標楷體" w:eastAsia="標楷體" w:hAnsi="標楷體" w:hint="eastAsia"/>
        </w:rPr>
        <w:t>次後</w:t>
      </w:r>
      <w:r w:rsidR="00D55180" w:rsidRPr="003B27B1">
        <w:rPr>
          <w:rFonts w:ascii="新細明體" w:hAnsi="新細明體" w:hint="eastAsia"/>
        </w:rPr>
        <w:t>：</w:t>
      </w:r>
      <w:r w:rsidR="00EA19F3" w:rsidRPr="003B27B1">
        <w:rPr>
          <w:rFonts w:ascii="標楷體" w:eastAsia="標楷體" w:hAnsi="標楷體" w:hint="eastAsia"/>
        </w:rPr>
        <w:t>申請</w:t>
      </w:r>
      <w:r w:rsidR="00EA19F3" w:rsidRPr="003B27B1">
        <w:rPr>
          <w:rFonts w:ascii="標楷體" w:eastAsia="標楷體" w:hAnsi="標楷體" w:hint="eastAsia"/>
          <w:u w:val="single"/>
        </w:rPr>
        <w:t>免初選</w:t>
      </w:r>
      <w:r w:rsidR="00EA19F3" w:rsidRPr="003B27B1">
        <w:rPr>
          <w:rFonts w:ascii="標楷體" w:eastAsia="標楷體" w:hAnsi="標楷體" w:hint="eastAsia"/>
        </w:rPr>
        <w:t>學生</w:t>
      </w:r>
      <w:r w:rsidR="00D55180" w:rsidRPr="003B27B1">
        <w:rPr>
          <w:rFonts w:ascii="新細明體" w:hAnsi="新細明體" w:hint="eastAsia"/>
        </w:rPr>
        <w:t>、</w:t>
      </w:r>
      <w:r w:rsidR="00306CD9" w:rsidRPr="003B27B1">
        <w:rPr>
          <w:rFonts w:ascii="標楷體" w:eastAsia="標楷體" w:hAnsi="標楷體" w:hint="eastAsia"/>
        </w:rPr>
        <w:t>最後</w:t>
      </w:r>
      <w:r w:rsidR="00306CD9" w:rsidRPr="003B27B1">
        <w:rPr>
          <w:rFonts w:ascii="新細明體" w:hAnsi="新細明體" w:hint="eastAsia"/>
        </w:rPr>
        <w:t>：</w:t>
      </w:r>
      <w:r w:rsidR="003358CB" w:rsidRPr="003B27B1">
        <w:rPr>
          <w:rFonts w:ascii="標楷體" w:eastAsia="標楷體" w:hAnsi="標楷體" w:hint="eastAsia"/>
          <w:kern w:val="0"/>
        </w:rPr>
        <w:t>弱勢(身障/</w:t>
      </w:r>
    </w:p>
    <w:p w14:paraId="2E28C7D9" w14:textId="23BDD1FF" w:rsidR="00075BFF" w:rsidRPr="003B27B1" w:rsidRDefault="00947424" w:rsidP="00947424">
      <w:pPr>
        <w:snapToGrid w:val="0"/>
        <w:spacing w:line="400" w:lineRule="exact"/>
        <w:ind w:rightChars="-354" w:right="-850"/>
        <w:rPr>
          <w:rFonts w:ascii="標楷體" w:eastAsia="標楷體" w:hAnsi="標楷體"/>
          <w:kern w:val="0"/>
        </w:rPr>
      </w:pPr>
      <w:r w:rsidRPr="003B27B1">
        <w:rPr>
          <w:rFonts w:ascii="標楷體" w:eastAsia="標楷體" w:hAnsi="標楷體" w:hint="eastAsia"/>
          <w:kern w:val="0"/>
        </w:rPr>
        <w:t xml:space="preserve">  </w:t>
      </w:r>
      <w:r w:rsidR="00C16873" w:rsidRPr="003B27B1">
        <w:rPr>
          <w:rFonts w:ascii="標楷體" w:eastAsia="標楷體" w:hAnsi="標楷體" w:hint="eastAsia"/>
          <w:kern w:val="0"/>
        </w:rPr>
        <w:t>經濟文化殊異</w:t>
      </w:r>
      <w:r w:rsidR="00306CD9" w:rsidRPr="003B27B1">
        <w:rPr>
          <w:rFonts w:ascii="標楷體" w:eastAsia="標楷體" w:hAnsi="標楷體" w:hint="eastAsia"/>
        </w:rPr>
        <w:t>身分</w:t>
      </w:r>
      <w:r w:rsidR="00075BFF" w:rsidRPr="003B27B1">
        <w:rPr>
          <w:rFonts w:ascii="標楷體" w:eastAsia="標楷體" w:hAnsi="標楷體" w:hint="eastAsia"/>
        </w:rPr>
        <w:t>。</w:t>
      </w:r>
    </w:p>
    <w:p w14:paraId="6D879DFB" w14:textId="14E39C54" w:rsidR="00FD4A7A" w:rsidRPr="003B27B1" w:rsidRDefault="00075BFF" w:rsidP="00947424">
      <w:pPr>
        <w:spacing w:line="400" w:lineRule="exact"/>
        <w:ind w:left="310" w:hangingChars="129" w:hanging="310"/>
        <w:rPr>
          <w:rFonts w:ascii="標楷體" w:eastAsia="標楷體" w:hAnsi="標楷體"/>
        </w:rPr>
      </w:pPr>
      <w:r w:rsidRPr="003B27B1">
        <w:rPr>
          <w:rFonts w:ascii="標楷體" w:eastAsia="標楷體" w:hAnsi="標楷體" w:hint="eastAsia"/>
        </w:rPr>
        <w:t>3.</w:t>
      </w:r>
      <w:r w:rsidR="00FD4A7A" w:rsidRPr="003B27B1">
        <w:rPr>
          <w:rFonts w:ascii="標楷體" w:eastAsia="標楷體" w:hAnsi="標楷體" w:hint="eastAsia"/>
        </w:rPr>
        <w:t>各項資料繕打完成後，請於</w:t>
      </w:r>
      <w:r w:rsidR="00022DC1" w:rsidRPr="003B27B1">
        <w:rPr>
          <w:rFonts w:ascii="標楷體" w:eastAsia="標楷體" w:hAnsi="標楷體" w:hint="eastAsia"/>
        </w:rPr>
        <w:t>11</w:t>
      </w:r>
      <w:r w:rsidR="00F9205A" w:rsidRPr="003B27B1">
        <w:rPr>
          <w:rFonts w:ascii="標楷體" w:eastAsia="標楷體" w:hAnsi="標楷體" w:hint="eastAsia"/>
        </w:rPr>
        <w:t>5</w:t>
      </w:r>
      <w:r w:rsidR="00022DC1" w:rsidRPr="003B27B1">
        <w:rPr>
          <w:rFonts w:ascii="標楷體" w:eastAsia="標楷體" w:hAnsi="標楷體" w:hint="eastAsia"/>
        </w:rPr>
        <w:t>/</w:t>
      </w:r>
      <w:r w:rsidR="00F9205A" w:rsidRPr="003B27B1">
        <w:rPr>
          <w:rFonts w:ascii="標楷體" w:eastAsia="標楷體" w:hAnsi="標楷體" w:hint="eastAsia"/>
        </w:rPr>
        <w:t>1</w:t>
      </w:r>
      <w:r w:rsidR="00FD4A7A" w:rsidRPr="003B27B1">
        <w:rPr>
          <w:rFonts w:ascii="標楷體" w:eastAsia="標楷體" w:hAnsi="標楷體"/>
        </w:rPr>
        <w:t>/</w:t>
      </w:r>
      <w:r w:rsidR="00F9205A" w:rsidRPr="003B27B1">
        <w:rPr>
          <w:rFonts w:ascii="標楷體" w:eastAsia="標楷體" w:hAnsi="標楷體" w:hint="eastAsia"/>
        </w:rPr>
        <w:t>28</w:t>
      </w:r>
      <w:r w:rsidR="00FD4A7A" w:rsidRPr="003B27B1">
        <w:rPr>
          <w:rFonts w:ascii="標楷體" w:eastAsia="標楷體" w:hAnsi="標楷體" w:hint="eastAsia"/>
        </w:rPr>
        <w:t>（</w:t>
      </w:r>
      <w:r w:rsidR="007D57F5" w:rsidRPr="003B27B1">
        <w:rPr>
          <w:rFonts w:ascii="標楷體" w:eastAsia="標楷體" w:hAnsi="標楷體" w:hint="eastAsia"/>
        </w:rPr>
        <w:t>三</w:t>
      </w:r>
      <w:r w:rsidR="00FD4A7A" w:rsidRPr="003B27B1">
        <w:rPr>
          <w:rFonts w:ascii="標楷體" w:eastAsia="標楷體" w:hAnsi="標楷體" w:hint="eastAsia"/>
        </w:rPr>
        <w:t>）</w:t>
      </w:r>
      <w:r w:rsidR="000A01E2" w:rsidRPr="003B27B1">
        <w:rPr>
          <w:rFonts w:ascii="標楷體" w:eastAsia="標楷體" w:hAnsi="標楷體" w:hint="eastAsia"/>
        </w:rPr>
        <w:t>16</w:t>
      </w:r>
      <w:r w:rsidR="00FD4A7A" w:rsidRPr="003B27B1">
        <w:rPr>
          <w:rFonts w:ascii="標楷體" w:eastAsia="標楷體" w:hAnsi="標楷體" w:hint="eastAsia"/>
        </w:rPr>
        <w:t>：</w:t>
      </w:r>
      <w:r w:rsidR="009D03B5" w:rsidRPr="003B27B1">
        <w:rPr>
          <w:rFonts w:ascii="標楷體" w:eastAsia="標楷體" w:hAnsi="標楷體"/>
        </w:rPr>
        <w:t>00</w:t>
      </w:r>
      <w:r w:rsidR="009D03B5" w:rsidRPr="003B27B1">
        <w:rPr>
          <w:rFonts w:ascii="標楷體" w:eastAsia="標楷體" w:hAnsi="標楷體" w:hint="eastAsia"/>
        </w:rPr>
        <w:t>前</w:t>
      </w:r>
      <w:r w:rsidR="00775D8C" w:rsidRPr="003B27B1">
        <w:rPr>
          <w:rFonts w:ascii="標楷體" w:eastAsia="標楷體" w:hAnsi="標楷體" w:hint="eastAsia"/>
        </w:rPr>
        <w:t>以檔案匯入(學生人數多，</w:t>
      </w:r>
      <w:r w:rsidR="00775D8C" w:rsidRPr="003B27B1">
        <w:rPr>
          <w:rFonts w:ascii="標楷體" w:eastAsia="標楷體" w:hAnsi="標楷體" w:hint="eastAsia"/>
          <w:bdr w:val="single" w:sz="4" w:space="0" w:color="auto"/>
        </w:rPr>
        <w:t>請先至網站下載相容之檔案、填寫完畢後再上傳</w:t>
      </w:r>
      <w:r w:rsidR="00775D8C" w:rsidRPr="003B27B1">
        <w:rPr>
          <w:rFonts w:ascii="標楷體" w:eastAsia="標楷體" w:hAnsi="標楷體" w:hint="eastAsia"/>
        </w:rPr>
        <w:t>)或單筆鍵入(學生人數少)於</w:t>
      </w:r>
      <w:r w:rsidR="008C0FBD" w:rsidRPr="003B27B1">
        <w:rPr>
          <w:rFonts w:ascii="標楷體" w:eastAsia="標楷體" w:hAnsi="標楷體" w:hint="eastAsia"/>
        </w:rPr>
        <w:t>【</w:t>
      </w:r>
      <w:r w:rsidR="001D1793" w:rsidRPr="003B27B1">
        <w:rPr>
          <w:rFonts w:ascii="標楷體" w:eastAsia="標楷體" w:hAnsi="標楷體" w:hint="eastAsia"/>
          <w:kern w:val="0"/>
        </w:rPr>
        <w:t>高雄市資賦優異</w:t>
      </w:r>
      <w:r w:rsidR="009E0182" w:rsidRPr="003B27B1">
        <w:rPr>
          <w:rFonts w:ascii="標楷體" w:eastAsia="標楷體" w:hAnsi="標楷體" w:hint="eastAsia"/>
          <w:kern w:val="0"/>
        </w:rPr>
        <w:t>教育</w:t>
      </w:r>
      <w:r w:rsidR="001D1793" w:rsidRPr="003B27B1">
        <w:rPr>
          <w:rFonts w:ascii="標楷體" w:eastAsia="標楷體" w:hAnsi="標楷體" w:hint="eastAsia"/>
          <w:kern w:val="0"/>
        </w:rPr>
        <w:t>資訊網</w:t>
      </w:r>
      <w:r w:rsidR="008C0FBD" w:rsidRPr="003B27B1">
        <w:rPr>
          <w:rFonts w:ascii="標楷體" w:eastAsia="標楷體" w:hAnsi="標楷體" w:hint="eastAsia"/>
        </w:rPr>
        <w:t>：</w:t>
      </w:r>
      <w:r w:rsidR="001D1793" w:rsidRPr="003B27B1">
        <w:rPr>
          <w:rFonts w:ascii="標楷體" w:eastAsia="標楷體" w:hAnsi="標楷體"/>
        </w:rPr>
        <w:t>http://gift.spec.kh.edu.tw</w:t>
      </w:r>
      <w:r w:rsidR="008C0FBD" w:rsidRPr="003B27B1">
        <w:rPr>
          <w:rFonts w:ascii="標楷體" w:eastAsia="標楷體" w:hAnsi="標楷體" w:hint="eastAsia"/>
        </w:rPr>
        <w:t>，</w:t>
      </w:r>
      <w:r w:rsidR="001D1793" w:rsidRPr="003B27B1">
        <w:rPr>
          <w:rFonts w:ascii="標楷體" w:eastAsia="標楷體" w:hAnsi="標楷體" w:hint="eastAsia"/>
        </w:rPr>
        <w:t>表單名稱:(11</w:t>
      </w:r>
      <w:r w:rsidR="00F9205A" w:rsidRPr="003B27B1">
        <w:rPr>
          <w:rFonts w:ascii="標楷體" w:eastAsia="標楷體" w:hAnsi="標楷體" w:hint="eastAsia"/>
        </w:rPr>
        <w:t>5</w:t>
      </w:r>
      <w:r w:rsidR="003960AA" w:rsidRPr="003B27B1">
        <w:rPr>
          <w:rFonts w:ascii="標楷體" w:eastAsia="標楷體" w:hAnsi="標楷體" w:hint="eastAsia"/>
        </w:rPr>
        <w:t>學年度國小一般智能資優鑑定_初選報名</w:t>
      </w:r>
      <w:r w:rsidR="008C0FBD" w:rsidRPr="003B27B1">
        <w:rPr>
          <w:rFonts w:ascii="標楷體" w:eastAsia="標楷體" w:hAnsi="標楷體" w:hint="eastAsia"/>
        </w:rPr>
        <w:t>)】如有網頁故障情形</w:t>
      </w:r>
      <w:r w:rsidR="00996968" w:rsidRPr="003B27B1">
        <w:rPr>
          <w:rFonts w:ascii="標楷體" w:eastAsia="標楷體" w:hAnsi="標楷體" w:hint="eastAsia"/>
        </w:rPr>
        <w:t>之緊急</w:t>
      </w:r>
      <w:r w:rsidR="008C0FBD" w:rsidRPr="003B27B1">
        <w:rPr>
          <w:rFonts w:ascii="標楷體" w:eastAsia="標楷體" w:hAnsi="標楷體" w:hint="eastAsia"/>
        </w:rPr>
        <w:t>備案</w:t>
      </w:r>
      <w:r w:rsidR="00996968" w:rsidRPr="003B27B1">
        <w:rPr>
          <w:rFonts w:ascii="標楷體" w:eastAsia="標楷體" w:hAnsi="標楷體"/>
        </w:rPr>
        <w:sym w:font="Wingdings" w:char="F0E0"/>
      </w:r>
      <w:r w:rsidR="008C0FBD" w:rsidRPr="003B27B1">
        <w:rPr>
          <w:rFonts w:ascii="標楷體" w:eastAsia="標楷體" w:hAnsi="標楷體" w:hint="eastAsia"/>
        </w:rPr>
        <w:t>【</w:t>
      </w:r>
      <w:r w:rsidR="009D03B5" w:rsidRPr="003B27B1">
        <w:rPr>
          <w:rFonts w:ascii="華康細圓體" w:eastAsia="華康細圓體" w:hAnsi="新細明體"/>
          <w:kern w:val="0"/>
        </w:rPr>
        <w:t>E-Mail</w:t>
      </w:r>
      <w:r w:rsidR="009D03B5" w:rsidRPr="003B27B1">
        <w:rPr>
          <w:rFonts w:ascii="標楷體" w:eastAsia="標楷體" w:hAnsi="標楷體" w:hint="eastAsia"/>
          <w:spacing w:val="-20"/>
        </w:rPr>
        <w:t>至</w:t>
      </w:r>
      <w:r w:rsidR="00F9205A" w:rsidRPr="003B27B1">
        <w:rPr>
          <w:rFonts w:ascii="Malgun Gothic" w:eastAsia="Malgun Gothic" w:hAnsi="Malgun Gothic"/>
          <w:spacing w:val="-20"/>
        </w:rPr>
        <w:t>c09832543@gmail.com</w:t>
      </w:r>
      <w:r w:rsidR="008C0FBD" w:rsidRPr="003B27B1">
        <w:rPr>
          <w:rFonts w:ascii="標楷體" w:eastAsia="標楷體" w:hAnsi="標楷體" w:hint="eastAsia"/>
        </w:rPr>
        <w:t>】</w:t>
      </w:r>
      <w:r w:rsidR="00FD4A7A" w:rsidRPr="003B27B1">
        <w:rPr>
          <w:rFonts w:ascii="標楷體" w:eastAsia="標楷體" w:hAnsi="標楷體" w:hint="eastAsia"/>
        </w:rPr>
        <w:t>信箱，謝謝！</w:t>
      </w:r>
      <w:r w:rsidR="008F7D7F" w:rsidRPr="003B27B1">
        <w:rPr>
          <w:rFonts w:ascii="標楷體" w:eastAsia="標楷體" w:hAnsi="標楷體" w:hint="eastAsia"/>
        </w:rPr>
        <w:t xml:space="preserve"> </w:t>
      </w:r>
    </w:p>
    <w:p w14:paraId="06C49156" w14:textId="106C12CA" w:rsidR="00FD4A7A" w:rsidRPr="003B27B1" w:rsidRDefault="00075BFF" w:rsidP="00947424">
      <w:pPr>
        <w:snapToGrid w:val="0"/>
        <w:spacing w:line="400" w:lineRule="exact"/>
        <w:rPr>
          <w:rFonts w:ascii="標楷體" w:eastAsia="標楷體" w:hAnsi="標楷體"/>
        </w:rPr>
      </w:pPr>
      <w:r w:rsidRPr="003B27B1">
        <w:rPr>
          <w:rFonts w:ascii="標楷體" w:eastAsia="標楷體" w:hAnsi="標楷體" w:hint="eastAsia"/>
        </w:rPr>
        <w:t>4.</w:t>
      </w:r>
      <w:r w:rsidR="00FD4A7A" w:rsidRPr="003B27B1">
        <w:rPr>
          <w:rFonts w:ascii="標楷體" w:eastAsia="標楷體" w:hAnsi="標楷體" w:hint="eastAsia"/>
        </w:rPr>
        <w:t>檔案名稱格式：</w:t>
      </w:r>
      <w:r w:rsidR="001A3257" w:rsidRPr="003B27B1">
        <w:rPr>
          <w:rFonts w:ascii="標楷體" w:eastAsia="標楷體" w:hAnsi="標楷體" w:hint="eastAsia"/>
        </w:rPr>
        <w:t>11</w:t>
      </w:r>
      <w:r w:rsidR="009A6799" w:rsidRPr="003B27B1">
        <w:rPr>
          <w:rFonts w:ascii="標楷體" w:eastAsia="標楷體" w:hAnsi="標楷體" w:hint="eastAsia"/>
        </w:rPr>
        <w:t>5</w:t>
      </w:r>
      <w:r w:rsidR="009E4ABF" w:rsidRPr="003B27B1">
        <w:rPr>
          <w:rFonts w:ascii="標楷體" w:eastAsia="標楷體" w:hAnsi="標楷體" w:hint="eastAsia"/>
        </w:rPr>
        <w:t>初選</w:t>
      </w:r>
      <w:r w:rsidR="00FD4A7A" w:rsidRPr="003B27B1">
        <w:rPr>
          <w:rFonts w:ascii="標楷體" w:eastAsia="標楷體" w:hAnsi="標楷體"/>
        </w:rPr>
        <w:t>_</w:t>
      </w:r>
      <w:r w:rsidR="00FD4A7A" w:rsidRPr="003B27B1">
        <w:rPr>
          <w:rFonts w:ascii="標楷體" w:eastAsia="標楷體" w:hAnsi="標楷體" w:hint="eastAsia"/>
        </w:rPr>
        <w:t>編號校名</w:t>
      </w:r>
      <w:r w:rsidR="00FD4A7A" w:rsidRPr="003B27B1">
        <w:rPr>
          <w:rFonts w:ascii="標楷體" w:eastAsia="標楷體" w:hAnsi="標楷體"/>
        </w:rPr>
        <w:t>.</w:t>
      </w:r>
      <w:proofErr w:type="spellStart"/>
      <w:r w:rsidR="00FD4A7A" w:rsidRPr="003B27B1">
        <w:rPr>
          <w:rFonts w:ascii="標楷體" w:eastAsia="標楷體" w:hAnsi="標楷體"/>
        </w:rPr>
        <w:t>xls</w:t>
      </w:r>
      <w:proofErr w:type="spellEnd"/>
      <w:r w:rsidR="00FD4A7A" w:rsidRPr="003B27B1">
        <w:rPr>
          <w:rFonts w:ascii="標楷體" w:eastAsia="標楷體" w:hAnsi="標楷體" w:hint="eastAsia"/>
        </w:rPr>
        <w:t>【例：</w:t>
      </w:r>
      <w:r w:rsidR="001A3257" w:rsidRPr="003B27B1">
        <w:rPr>
          <w:rFonts w:ascii="標楷體" w:eastAsia="標楷體" w:hAnsi="標楷體" w:hint="eastAsia"/>
        </w:rPr>
        <w:t>11</w:t>
      </w:r>
      <w:r w:rsidR="009A6799" w:rsidRPr="003B27B1">
        <w:rPr>
          <w:rFonts w:ascii="標楷體" w:eastAsia="標楷體" w:hAnsi="標楷體" w:hint="eastAsia"/>
        </w:rPr>
        <w:t>5</w:t>
      </w:r>
      <w:r w:rsidR="009E4ABF" w:rsidRPr="003B27B1">
        <w:rPr>
          <w:rFonts w:ascii="標楷體" w:eastAsia="標楷體" w:hAnsi="標楷體" w:hint="eastAsia"/>
        </w:rPr>
        <w:t>初選</w:t>
      </w:r>
      <w:r w:rsidR="00FD4A7A" w:rsidRPr="003B27B1">
        <w:rPr>
          <w:rFonts w:ascii="標楷體" w:eastAsia="標楷體" w:hAnsi="標楷體"/>
        </w:rPr>
        <w:t>_01</w:t>
      </w:r>
      <w:r w:rsidR="00513B02" w:rsidRPr="003B27B1">
        <w:rPr>
          <w:rFonts w:ascii="標楷體" w:eastAsia="標楷體" w:hAnsi="標楷體" w:hint="eastAsia"/>
        </w:rPr>
        <w:t>愛國</w:t>
      </w:r>
      <w:r w:rsidR="00FD4A7A" w:rsidRPr="003B27B1">
        <w:rPr>
          <w:rFonts w:ascii="標楷體" w:eastAsia="標楷體" w:hAnsi="標楷體"/>
        </w:rPr>
        <w:t>.</w:t>
      </w:r>
      <w:proofErr w:type="spellStart"/>
      <w:r w:rsidR="00FD4A7A" w:rsidRPr="003B27B1">
        <w:rPr>
          <w:rFonts w:ascii="標楷體" w:eastAsia="標楷體" w:hAnsi="標楷體"/>
        </w:rPr>
        <w:t>xls</w:t>
      </w:r>
      <w:proofErr w:type="spellEnd"/>
      <w:r w:rsidR="00FD4A7A" w:rsidRPr="003B27B1">
        <w:rPr>
          <w:rFonts w:ascii="標楷體" w:eastAsia="標楷體" w:hAnsi="標楷體" w:hint="eastAsia"/>
        </w:rPr>
        <w:t>】</w:t>
      </w:r>
    </w:p>
    <w:p w14:paraId="3E083A21" w14:textId="0218C929" w:rsidR="008F7D7F" w:rsidRPr="003B27B1" w:rsidRDefault="00075BFF" w:rsidP="00947424">
      <w:pPr>
        <w:snapToGrid w:val="0"/>
        <w:spacing w:line="400" w:lineRule="exact"/>
        <w:ind w:left="305" w:hangingChars="127" w:hanging="305"/>
        <w:rPr>
          <w:rFonts w:ascii="標楷體" w:eastAsia="標楷體" w:hAnsi="標楷體"/>
        </w:rPr>
      </w:pPr>
      <w:r w:rsidRPr="003B27B1">
        <w:rPr>
          <w:rFonts w:ascii="標楷體" w:eastAsia="標楷體" w:hAnsi="標楷體" w:hint="eastAsia"/>
        </w:rPr>
        <w:t>5.</w:t>
      </w:r>
      <w:r w:rsidR="00FD4A7A" w:rsidRPr="003B27B1">
        <w:rPr>
          <w:rFonts w:ascii="標楷體" w:eastAsia="標楷體" w:hAnsi="標楷體" w:hint="eastAsia"/>
        </w:rPr>
        <w:t>「</w:t>
      </w:r>
      <w:r w:rsidR="002D5B80" w:rsidRPr="003B27B1">
        <w:rPr>
          <w:rFonts w:ascii="標楷體" w:eastAsia="標楷體" w:hAnsi="標楷體" w:hint="eastAsia"/>
        </w:rPr>
        <w:t>低</w:t>
      </w:r>
      <w:r w:rsidR="002D5B80" w:rsidRPr="003B27B1">
        <w:rPr>
          <w:rFonts w:ascii="新細明體" w:hAnsi="新細明體" w:hint="eastAsia"/>
        </w:rPr>
        <w:t>、</w:t>
      </w:r>
      <w:r w:rsidR="001A3257" w:rsidRPr="003B27B1">
        <w:rPr>
          <w:rFonts w:ascii="標楷體" w:eastAsia="標楷體" w:hAnsi="標楷體" w:hint="eastAsia"/>
        </w:rPr>
        <w:t>中低</w:t>
      </w:r>
      <w:r w:rsidR="00FD4A7A" w:rsidRPr="003B27B1">
        <w:rPr>
          <w:rFonts w:ascii="標楷體" w:eastAsia="標楷體" w:hAnsi="標楷體" w:hint="eastAsia"/>
        </w:rPr>
        <w:t>收入戶」</w:t>
      </w:r>
      <w:r w:rsidR="00513B02" w:rsidRPr="003B27B1">
        <w:rPr>
          <w:rFonts w:ascii="標楷體" w:eastAsia="標楷體" w:hAnsi="標楷體" w:hint="eastAsia"/>
        </w:rPr>
        <w:t>、</w:t>
      </w:r>
      <w:r w:rsidR="00FD4A7A" w:rsidRPr="003B27B1">
        <w:rPr>
          <w:rFonts w:ascii="標楷體" w:eastAsia="標楷體" w:hAnsi="標楷體" w:hint="eastAsia"/>
        </w:rPr>
        <w:t>「同時報考縮短修業年限之二、四年級學生」</w:t>
      </w:r>
      <w:r w:rsidR="00513B02" w:rsidRPr="003B27B1">
        <w:rPr>
          <w:rFonts w:ascii="標楷體" w:eastAsia="標楷體" w:hAnsi="標楷體" w:hint="eastAsia"/>
        </w:rPr>
        <w:t>、「提早入學之考生」</w:t>
      </w:r>
      <w:r w:rsidR="005C6B08" w:rsidRPr="003B27B1">
        <w:rPr>
          <w:rFonts w:ascii="標楷體" w:eastAsia="標楷體" w:hAnsi="標楷體" w:hint="eastAsia"/>
        </w:rPr>
        <w:t>、</w:t>
      </w:r>
      <w:r w:rsidR="006734F0" w:rsidRPr="003B27B1">
        <w:rPr>
          <w:rFonts w:ascii="標楷體" w:eastAsia="標楷體" w:hAnsi="標楷體" w:hint="eastAsia"/>
        </w:rPr>
        <w:t>「返國人士子女」</w:t>
      </w:r>
      <w:r w:rsidR="006734F0" w:rsidRPr="003B27B1">
        <w:rPr>
          <w:rFonts w:ascii="標楷體" w:eastAsia="標楷體" w:hAnsi="標楷體" w:hint="eastAsia"/>
          <w:b/>
        </w:rPr>
        <w:t>、</w:t>
      </w:r>
      <w:r w:rsidR="005C6B08" w:rsidRPr="003B27B1">
        <w:rPr>
          <w:rFonts w:ascii="標楷體" w:eastAsia="標楷體" w:hAnsi="標楷體" w:hint="eastAsia"/>
        </w:rPr>
        <w:t>「符合免初選資格考生」</w:t>
      </w:r>
      <w:r w:rsidR="006734F0" w:rsidRPr="003B27B1">
        <w:rPr>
          <w:rFonts w:ascii="標楷體" w:eastAsia="標楷體" w:hAnsi="標楷體" w:hint="eastAsia"/>
        </w:rPr>
        <w:t>、「申請鑑定服務需求」</w:t>
      </w:r>
      <w:r w:rsidR="001A3257" w:rsidRPr="003B27B1">
        <w:rPr>
          <w:rFonts w:ascii="標楷體" w:eastAsia="標楷體" w:hAnsi="標楷體" w:hint="eastAsia"/>
        </w:rPr>
        <w:t>及「</w:t>
      </w:r>
      <w:r w:rsidR="000B4B83" w:rsidRPr="003B27B1">
        <w:rPr>
          <w:rFonts w:ascii="標楷體" w:eastAsia="標楷體" w:hAnsi="標楷體" w:hint="eastAsia"/>
        </w:rPr>
        <w:t>身障/</w:t>
      </w:r>
      <w:r w:rsidR="00C16873" w:rsidRPr="003B27B1">
        <w:rPr>
          <w:rFonts w:ascii="標楷體" w:eastAsia="標楷體" w:hAnsi="標楷體" w:hint="eastAsia"/>
          <w:kern w:val="0"/>
        </w:rPr>
        <w:t>經濟文化殊異</w:t>
      </w:r>
      <w:r w:rsidR="001A3257" w:rsidRPr="003B27B1">
        <w:rPr>
          <w:rFonts w:ascii="標楷體" w:eastAsia="標楷體" w:hAnsi="標楷體" w:hint="eastAsia"/>
        </w:rPr>
        <w:t>」</w:t>
      </w:r>
      <w:r w:rsidR="00513B02" w:rsidRPr="003B27B1">
        <w:rPr>
          <w:rFonts w:ascii="標楷體" w:eastAsia="標楷體" w:hAnsi="標楷體" w:hint="eastAsia"/>
        </w:rPr>
        <w:t>請務必</w:t>
      </w:r>
      <w:r w:rsidR="00FD4A7A" w:rsidRPr="003B27B1">
        <w:rPr>
          <w:rFonts w:ascii="標楷體" w:eastAsia="標楷體" w:hAnsi="標楷體" w:hint="eastAsia"/>
        </w:rPr>
        <w:t>於備註欄註記</w:t>
      </w:r>
      <w:r w:rsidR="006D05DC" w:rsidRPr="003B27B1">
        <w:rPr>
          <w:rFonts w:ascii="標楷體" w:eastAsia="標楷體" w:hAnsi="標楷體" w:hint="eastAsia"/>
        </w:rPr>
        <w:t>。</w:t>
      </w:r>
      <w:r w:rsidR="00996968" w:rsidRPr="003B27B1">
        <w:rPr>
          <w:rFonts w:ascii="標楷體" w:eastAsia="標楷體" w:hAnsi="標楷體" w:hint="eastAsia"/>
        </w:rPr>
        <w:t>【</w:t>
      </w:r>
      <w:r w:rsidR="00E2502A" w:rsidRPr="003B27B1">
        <w:rPr>
          <w:rFonts w:ascii="標楷體" w:eastAsia="標楷體" w:hAnsi="標楷體" w:hint="eastAsia"/>
        </w:rPr>
        <w:t>請備註：</w:t>
      </w:r>
      <w:r w:rsidR="00D626C2" w:rsidRPr="003B27B1">
        <w:rPr>
          <w:rFonts w:ascii="標楷體" w:eastAsia="標楷體" w:hAnsi="標楷體" w:hint="eastAsia"/>
        </w:rPr>
        <w:t>中</w:t>
      </w:r>
      <w:r w:rsidR="00996968" w:rsidRPr="003B27B1">
        <w:rPr>
          <w:rFonts w:ascii="標楷體" w:eastAsia="標楷體" w:hAnsi="標楷體" w:hint="eastAsia"/>
        </w:rPr>
        <w:t>低收、縮修、提早、</w:t>
      </w:r>
      <w:r w:rsidR="007A47C1" w:rsidRPr="003B27B1">
        <w:rPr>
          <w:rFonts w:ascii="標楷體" w:eastAsia="標楷體" w:hAnsi="標楷體" w:hint="eastAsia"/>
        </w:rPr>
        <w:t>返國、</w:t>
      </w:r>
      <w:r w:rsidR="00996968" w:rsidRPr="003B27B1">
        <w:rPr>
          <w:rFonts w:ascii="標楷體" w:eastAsia="標楷體" w:hAnsi="標楷體" w:hint="eastAsia"/>
        </w:rPr>
        <w:t>免初選</w:t>
      </w:r>
      <w:r w:rsidR="006734F0" w:rsidRPr="003B27B1">
        <w:rPr>
          <w:rFonts w:ascii="標楷體" w:eastAsia="標楷體" w:hAnsi="標楷體" w:hint="eastAsia"/>
        </w:rPr>
        <w:t>、服務</w:t>
      </w:r>
      <w:r w:rsidR="00D626C2" w:rsidRPr="003B27B1">
        <w:rPr>
          <w:rFonts w:ascii="新細明體" w:hAnsi="新細明體" w:hint="eastAsia"/>
        </w:rPr>
        <w:t>、</w:t>
      </w:r>
      <w:r w:rsidR="00D626C2" w:rsidRPr="003B27B1">
        <w:rPr>
          <w:rFonts w:ascii="標楷體" w:eastAsia="標楷體" w:hAnsi="標楷體" w:hint="eastAsia"/>
        </w:rPr>
        <w:t>弱勢</w:t>
      </w:r>
      <w:r w:rsidR="00996968" w:rsidRPr="003B27B1">
        <w:rPr>
          <w:rFonts w:ascii="標楷體" w:eastAsia="標楷體" w:hAnsi="標楷體" w:hint="eastAsia"/>
        </w:rPr>
        <w:t>】</w:t>
      </w:r>
    </w:p>
    <w:p w14:paraId="1F639E57" w14:textId="52D291B3" w:rsidR="00537CAF" w:rsidRPr="003B27B1" w:rsidRDefault="00202A39" w:rsidP="00775D8C">
      <w:pPr>
        <w:widowControl/>
        <w:spacing w:line="400" w:lineRule="exact"/>
        <w:rPr>
          <w:rFonts w:ascii="標楷體" w:eastAsia="標楷體" w:hAnsi="標楷體"/>
        </w:rPr>
      </w:pPr>
      <w:r w:rsidRPr="003B27B1">
        <w:rPr>
          <w:rFonts w:ascii="標楷體" w:eastAsia="標楷體" w:hAnsi="標楷體" w:hint="eastAsia"/>
        </w:rPr>
        <w:t>6.</w:t>
      </w:r>
      <w:r w:rsidRPr="003B27B1">
        <w:rPr>
          <w:rFonts w:ascii="標楷體" w:eastAsia="標楷體" w:hAnsi="標楷體" w:hint="eastAsia"/>
          <w:sz w:val="32"/>
          <w:szCs w:val="32"/>
        </w:rPr>
        <w:t>請務必落實檢查</w:t>
      </w:r>
      <w:r w:rsidR="00775D8C" w:rsidRPr="003B27B1">
        <w:rPr>
          <w:rFonts w:ascii="標楷體" w:eastAsia="標楷體" w:hAnsi="標楷體" w:hint="eastAsia"/>
        </w:rPr>
        <w:t>，</w:t>
      </w:r>
      <w:r w:rsidR="005F240F" w:rsidRPr="003B27B1">
        <w:rPr>
          <w:rFonts w:ascii="標楷體" w:eastAsia="標楷體" w:hAnsi="標楷體" w:hint="eastAsia"/>
        </w:rPr>
        <w:t>無誤後</w:t>
      </w:r>
      <w:r w:rsidRPr="003B27B1">
        <w:rPr>
          <w:rFonts w:ascii="標楷體" w:eastAsia="標楷體" w:hAnsi="標楷體" w:hint="eastAsia"/>
        </w:rPr>
        <w:t>正本自行留存。</w:t>
      </w:r>
    </w:p>
    <w:p w14:paraId="4BBE343D" w14:textId="72DC8CC6" w:rsidR="00202A39" w:rsidRPr="003B27B1" w:rsidRDefault="00202A39" w:rsidP="00202A39">
      <w:pPr>
        <w:widowControl/>
        <w:spacing w:line="360" w:lineRule="exact"/>
        <w:jc w:val="both"/>
        <w:rPr>
          <w:rFonts w:ascii="標楷體" w:eastAsia="標楷體" w:hAnsi="標楷體"/>
        </w:rPr>
      </w:pPr>
      <w:r w:rsidRPr="003B27B1">
        <w:rPr>
          <w:rFonts w:ascii="標楷體" w:eastAsia="標楷體" w:hAnsi="標楷體" w:hint="eastAsia"/>
        </w:rPr>
        <w:t>資優小組召集人：</w:t>
      </w:r>
      <w:r w:rsidR="00F347EC" w:rsidRPr="003B27B1">
        <w:rPr>
          <w:rFonts w:ascii="標楷體" w:eastAsia="標楷體" w:hAnsi="標楷體" w:hint="eastAsia"/>
        </w:rPr>
        <w:t xml:space="preserve">                </w:t>
      </w:r>
      <w:r w:rsidRPr="003B27B1">
        <w:rPr>
          <w:rFonts w:ascii="標楷體" w:eastAsia="標楷體" w:hAnsi="標楷體" w:hint="eastAsia"/>
        </w:rPr>
        <w:t>特教組長：</w:t>
      </w:r>
      <w:r w:rsidR="00F347EC" w:rsidRPr="003B27B1">
        <w:rPr>
          <w:rFonts w:ascii="標楷體" w:eastAsia="標楷體" w:hAnsi="標楷體" w:hint="eastAsia"/>
        </w:rPr>
        <w:t xml:space="preserve">                    </w:t>
      </w:r>
      <w:r w:rsidRPr="003B27B1">
        <w:rPr>
          <w:rFonts w:ascii="標楷體" w:eastAsia="標楷體" w:hAnsi="標楷體" w:hint="eastAsia"/>
        </w:rPr>
        <w:t xml:space="preserve">輔導主任： </w:t>
      </w:r>
    </w:p>
    <w:p w14:paraId="3D276DD3" w14:textId="77777777" w:rsidR="003E7AB9" w:rsidRPr="003B27B1" w:rsidRDefault="003E7AB9" w:rsidP="00202A39">
      <w:pPr>
        <w:widowControl/>
        <w:spacing w:line="360" w:lineRule="exact"/>
        <w:jc w:val="both"/>
        <w:rPr>
          <w:rFonts w:ascii="標楷體" w:eastAsia="標楷體" w:hAnsi="標楷體"/>
        </w:rPr>
      </w:pPr>
    </w:p>
    <w:p w14:paraId="5AE6F0AF" w14:textId="59DAE246" w:rsidR="003358CB" w:rsidRPr="003B27B1" w:rsidRDefault="00537CAF" w:rsidP="00202A39">
      <w:pPr>
        <w:widowControl/>
        <w:spacing w:line="360" w:lineRule="exact"/>
        <w:jc w:val="both"/>
        <w:rPr>
          <w:rFonts w:ascii="標楷體" w:eastAsia="標楷體" w:hAnsi="標楷體"/>
          <w:sz w:val="22"/>
          <w:szCs w:val="22"/>
        </w:rPr>
      </w:pPr>
      <w:r w:rsidRPr="003B27B1">
        <w:rPr>
          <w:noProof/>
        </w:rPr>
        <w:lastRenderedPageBreak/>
        <mc:AlternateContent>
          <mc:Choice Requires="wps">
            <w:drawing>
              <wp:anchor distT="0" distB="0" distL="114300" distR="114300" simplePos="0" relativeHeight="251659776" behindDoc="0" locked="0" layoutInCell="1" allowOverlap="1" wp14:anchorId="74185203" wp14:editId="640F2D55">
                <wp:simplePos x="0" y="0"/>
                <wp:positionH relativeFrom="column">
                  <wp:posOffset>4635500</wp:posOffset>
                </wp:positionH>
                <wp:positionV relativeFrom="paragraph">
                  <wp:posOffset>46355</wp:posOffset>
                </wp:positionV>
                <wp:extent cx="1905000" cy="321733"/>
                <wp:effectExtent l="0" t="0" r="0" b="254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2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3266"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四</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85203" id="文字方塊 29" o:spid="_x0000_s1031" type="#_x0000_t202" style="position:absolute;left:0;text-align:left;margin-left:365pt;margin-top:3.65pt;width:150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" filled="f" stroked="f">
                <v:textbox>
                  <w:txbxContent>
                    <w:p w14:paraId="0D233266"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四</w:t>
                      </w:r>
                      <w:r w:rsidRPr="00FB2687">
                        <w:rPr>
                          <w:rFonts w:ascii="書法家特圓體" w:eastAsia="書法家特圓體" w:hAnsi="標楷體" w:hint="eastAsia"/>
                          <w:sz w:val="28"/>
                          <w:szCs w:val="28"/>
                        </w:rPr>
                        <w:t>】</w:t>
                      </w:r>
                    </w:p>
                  </w:txbxContent>
                </v:textbox>
              </v:shape>
            </w:pict>
          </mc:Fallback>
        </mc:AlternateContent>
      </w:r>
    </w:p>
    <w:p w14:paraId="35DF1172" w14:textId="47DECE5A" w:rsidR="001E486A" w:rsidRPr="003B27B1" w:rsidRDefault="001E486A" w:rsidP="004737BE">
      <w:pPr>
        <w:widowControl/>
        <w:spacing w:line="500" w:lineRule="exact"/>
        <w:jc w:val="center"/>
        <w:rPr>
          <w:rFonts w:ascii="標楷體" w:eastAsia="標楷體"/>
          <w:b/>
          <w:bCs/>
          <w:spacing w:val="32"/>
          <w:sz w:val="36"/>
          <w:szCs w:val="36"/>
        </w:rPr>
      </w:pPr>
      <w:r w:rsidRPr="003B27B1">
        <w:rPr>
          <w:rFonts w:ascii="標楷體" w:eastAsia="標楷體" w:hint="eastAsia"/>
          <w:b/>
          <w:bCs/>
          <w:spacing w:val="32"/>
          <w:sz w:val="36"/>
          <w:szCs w:val="36"/>
        </w:rPr>
        <w:t>高雄市</w:t>
      </w:r>
      <w:r w:rsidRPr="003B27B1">
        <w:rPr>
          <w:rFonts w:ascii="標楷體" w:eastAsia="標楷體"/>
          <w:b/>
          <w:bCs/>
          <w:spacing w:val="32"/>
          <w:sz w:val="36"/>
          <w:szCs w:val="36"/>
        </w:rPr>
        <w:t>1</w:t>
      </w:r>
      <w:r w:rsidR="0009627E" w:rsidRPr="003B27B1">
        <w:rPr>
          <w:rFonts w:ascii="標楷體" w:eastAsia="標楷體" w:hint="eastAsia"/>
          <w:b/>
          <w:bCs/>
          <w:spacing w:val="32"/>
          <w:sz w:val="36"/>
          <w:szCs w:val="36"/>
        </w:rPr>
        <w:t>1</w:t>
      </w:r>
      <w:r w:rsidR="00B44000" w:rsidRPr="003B27B1">
        <w:rPr>
          <w:rFonts w:ascii="標楷體" w:eastAsia="標楷體" w:hint="eastAsia"/>
          <w:b/>
          <w:bCs/>
          <w:spacing w:val="32"/>
          <w:sz w:val="36"/>
          <w:szCs w:val="36"/>
        </w:rPr>
        <w:t>5</w:t>
      </w:r>
      <w:r w:rsidRPr="003B27B1">
        <w:rPr>
          <w:rFonts w:ascii="標楷體" w:eastAsia="標楷體" w:hint="eastAsia"/>
          <w:b/>
          <w:bCs/>
          <w:spacing w:val="32"/>
          <w:sz w:val="36"/>
          <w:szCs w:val="36"/>
        </w:rPr>
        <w:t>學年度國小一般智能資賦優異學生鑑定</w:t>
      </w:r>
    </w:p>
    <w:p w14:paraId="49AD0D58" w14:textId="1BF7A6E4" w:rsidR="001E486A" w:rsidRPr="003B27B1" w:rsidRDefault="001E486A" w:rsidP="004737BE">
      <w:pPr>
        <w:spacing w:line="500" w:lineRule="exact"/>
        <w:jc w:val="center"/>
        <w:rPr>
          <w:rFonts w:ascii="標楷體" w:eastAsia="標楷體"/>
          <w:b/>
          <w:bCs/>
          <w:sz w:val="36"/>
        </w:rPr>
      </w:pPr>
      <w:r w:rsidRPr="003B27B1">
        <w:rPr>
          <w:rFonts w:ascii="標楷體" w:eastAsia="標楷體" w:hint="eastAsia"/>
          <w:b/>
          <w:bCs/>
          <w:spacing w:val="32"/>
          <w:sz w:val="36"/>
          <w:szCs w:val="36"/>
        </w:rPr>
        <w:t>初選經費及報名人數調查</w:t>
      </w:r>
      <w:r w:rsidRPr="003B27B1">
        <w:rPr>
          <w:rFonts w:ascii="標楷體" w:eastAsia="標楷體" w:hint="eastAsia"/>
          <w:b/>
          <w:bCs/>
          <w:sz w:val="36"/>
        </w:rPr>
        <w:t>表</w:t>
      </w:r>
    </w:p>
    <w:p w14:paraId="06CA44A9" w14:textId="3BB6EF01" w:rsidR="009A6799" w:rsidRPr="003B27B1" w:rsidRDefault="009A6799" w:rsidP="004737BE">
      <w:pPr>
        <w:spacing w:line="600" w:lineRule="exact"/>
        <w:jc w:val="center"/>
        <w:rPr>
          <w:rFonts w:ascii="標楷體" w:eastAsia="標楷體" w:hAnsi="標楷體"/>
          <w:i/>
          <w:iCs/>
          <w:spacing w:val="-4"/>
          <w:sz w:val="36"/>
        </w:rPr>
      </w:pPr>
      <w:r w:rsidRPr="003B27B1">
        <w:rPr>
          <w:rFonts w:ascii="標楷體" w:eastAsia="標楷體" w:hAnsi="標楷體" w:hint="eastAsia"/>
          <w:i/>
          <w:iCs/>
          <w:spacing w:val="-4"/>
          <w:sz w:val="36"/>
        </w:rPr>
        <w:t>﹡</w:t>
      </w:r>
      <w:r w:rsidRPr="003B27B1">
        <w:rPr>
          <w:rFonts w:ascii="標楷體" w:eastAsia="標楷體" w:hint="eastAsia"/>
          <w:i/>
          <w:iCs/>
          <w:spacing w:val="-4"/>
          <w:sz w:val="32"/>
          <w:szCs w:val="32"/>
        </w:rPr>
        <w:t>本表請至資優網點選</w:t>
      </w:r>
      <w:r w:rsidRPr="003B27B1">
        <w:rPr>
          <w:rFonts w:ascii="標楷體" w:eastAsia="標楷體" w:hAnsi="標楷體" w:hint="eastAsia"/>
          <w:i/>
          <w:iCs/>
          <w:spacing w:val="-4"/>
          <w:sz w:val="32"/>
          <w:szCs w:val="32"/>
        </w:rPr>
        <w:t>「</w:t>
      </w:r>
      <w:r w:rsidRPr="003B27B1">
        <w:rPr>
          <w:rFonts w:ascii="標楷體" w:eastAsia="標楷體" w:hint="eastAsia"/>
          <w:i/>
          <w:iCs/>
          <w:spacing w:val="-4"/>
          <w:sz w:val="32"/>
          <w:szCs w:val="32"/>
        </w:rPr>
        <w:t>初選報名人數調查</w:t>
      </w:r>
      <w:r w:rsidRPr="003B27B1">
        <w:rPr>
          <w:rFonts w:ascii="標楷體" w:eastAsia="標楷體" w:hint="eastAsia"/>
          <w:i/>
          <w:iCs/>
          <w:sz w:val="32"/>
          <w:szCs w:val="32"/>
        </w:rPr>
        <w:t>表</w:t>
      </w:r>
      <w:r w:rsidRPr="003B27B1">
        <w:rPr>
          <w:rFonts w:ascii="標楷體" w:eastAsia="標楷體" w:hAnsi="標楷體" w:hint="eastAsia"/>
          <w:i/>
          <w:iCs/>
          <w:spacing w:val="-4"/>
          <w:sz w:val="32"/>
          <w:szCs w:val="32"/>
        </w:rPr>
        <w:t>」</w:t>
      </w:r>
      <w:r w:rsidRPr="003B27B1">
        <w:rPr>
          <w:rFonts w:ascii="標楷體" w:eastAsia="標楷體" w:hAnsi="標楷體" w:cs="標楷體" w:hint="eastAsia"/>
          <w:i/>
          <w:iCs/>
          <w:spacing w:val="-4"/>
          <w:sz w:val="32"/>
          <w:szCs w:val="32"/>
        </w:rPr>
        <w:t>下載</w:t>
      </w:r>
      <w:r w:rsidR="004737BE" w:rsidRPr="003B27B1">
        <w:rPr>
          <w:rFonts w:ascii="標楷體" w:eastAsia="標楷體" w:hAnsi="標楷體" w:cs="標楷體" w:hint="eastAsia"/>
          <w:i/>
          <w:iCs/>
          <w:spacing w:val="-4"/>
          <w:sz w:val="32"/>
          <w:szCs w:val="32"/>
        </w:rPr>
        <w:t>、</w:t>
      </w:r>
      <w:r w:rsidRPr="003B27B1">
        <w:rPr>
          <w:rFonts w:ascii="標楷體" w:eastAsia="標楷體" w:hAnsi="標楷體" w:cs="標楷體" w:hint="eastAsia"/>
          <w:i/>
          <w:iCs/>
          <w:spacing w:val="-4"/>
          <w:sz w:val="32"/>
          <w:szCs w:val="32"/>
        </w:rPr>
        <w:t>列印</w:t>
      </w:r>
      <w:r w:rsidR="004737BE" w:rsidRPr="003B27B1">
        <w:rPr>
          <w:rFonts w:ascii="標楷體" w:eastAsia="標楷體" w:hAnsi="標楷體" w:cs="標楷體" w:hint="eastAsia"/>
          <w:i/>
          <w:iCs/>
          <w:spacing w:val="-4"/>
          <w:sz w:val="32"/>
          <w:szCs w:val="32"/>
        </w:rPr>
        <w:t>並</w:t>
      </w:r>
      <w:r w:rsidRPr="003B27B1">
        <w:rPr>
          <w:rFonts w:ascii="標楷體" w:eastAsia="標楷體" w:hAnsi="標楷體" w:cs="標楷體" w:hint="eastAsia"/>
          <w:i/>
          <w:iCs/>
          <w:spacing w:val="-4"/>
          <w:sz w:val="32"/>
          <w:szCs w:val="32"/>
        </w:rPr>
        <w:t xml:space="preserve">核章上傳 </w:t>
      </w:r>
      <w:r w:rsidRPr="003B27B1">
        <w:rPr>
          <w:rFonts w:ascii="標楷體" w:eastAsia="標楷體" w:hAnsi="標楷體" w:hint="eastAsia"/>
          <w:i/>
          <w:iCs/>
          <w:spacing w:val="-4"/>
          <w:sz w:val="36"/>
        </w:rPr>
        <w:t>﹡</w:t>
      </w:r>
    </w:p>
    <w:p w14:paraId="25D75B03" w14:textId="3DA1984E" w:rsidR="004737BE" w:rsidRPr="003B27B1" w:rsidRDefault="004737BE" w:rsidP="004737BE">
      <w:pPr>
        <w:spacing w:line="600" w:lineRule="exact"/>
        <w:jc w:val="center"/>
        <w:rPr>
          <w:rFonts w:ascii="標楷體" w:eastAsia="標楷體"/>
          <w:i/>
          <w:iCs/>
          <w:spacing w:val="-4"/>
          <w:sz w:val="32"/>
          <w:szCs w:val="32"/>
        </w:rPr>
      </w:pPr>
      <w:r w:rsidRPr="003B27B1">
        <w:rPr>
          <w:rFonts w:ascii="標楷體" w:eastAsia="標楷體" w:hint="eastAsia"/>
          <w:i/>
          <w:iCs/>
          <w:spacing w:val="-4"/>
          <w:sz w:val="32"/>
          <w:szCs w:val="32"/>
        </w:rPr>
        <w:t>(操作方式請見網站操作手冊/學校端/5-2報名人數調查表上傳)</w:t>
      </w:r>
    </w:p>
    <w:p w14:paraId="0EE5B506" w14:textId="5F3A39F6" w:rsidR="001E486A" w:rsidRPr="003B27B1" w:rsidRDefault="000E1D46" w:rsidP="001E486A">
      <w:pPr>
        <w:spacing w:beforeLines="50" w:before="180"/>
        <w:jc w:val="both"/>
        <w:rPr>
          <w:rFonts w:ascii="標楷體" w:eastAsia="標楷體"/>
          <w:sz w:val="32"/>
          <w:szCs w:val="32"/>
        </w:rPr>
      </w:pPr>
      <w:r w:rsidRPr="003B27B1">
        <w:rPr>
          <w:noProof/>
        </w:rPr>
        <mc:AlternateContent>
          <mc:Choice Requires="wps">
            <w:drawing>
              <wp:anchor distT="0" distB="0" distL="114300" distR="114300" simplePos="0" relativeHeight="251687424" behindDoc="0" locked="0" layoutInCell="1" allowOverlap="1" wp14:anchorId="1BD87AF7" wp14:editId="2D5A2BE7">
                <wp:simplePos x="0" y="0"/>
                <wp:positionH relativeFrom="column">
                  <wp:posOffset>769620</wp:posOffset>
                </wp:positionH>
                <wp:positionV relativeFrom="paragraph">
                  <wp:posOffset>317500</wp:posOffset>
                </wp:positionV>
                <wp:extent cx="5880100" cy="1539240"/>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5880100" cy="1539240"/>
                        </a:xfrm>
                        <a:prstGeom prst="rect">
                          <a:avLst/>
                        </a:prstGeom>
                        <a:noFill/>
                        <a:ln>
                          <a:noFill/>
                        </a:ln>
                      </wps:spPr>
                      <wps:txbx>
                        <w:txbxContent>
                          <w:p w14:paraId="6741C917"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7AF7" id="文字方塊 3" o:spid="_x0000_s1032" type="#_x0000_t202" style="position:absolute;left:0;text-align:left;margin-left:60.6pt;margin-top:25pt;width:463pt;height:121.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" filled="f" stroked="f">
                <v:textbox>
                  <w:txbxContent>
                    <w:p w14:paraId="6741C917"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v:textbox>
              </v:shape>
            </w:pict>
          </mc:Fallback>
        </mc:AlternateContent>
      </w:r>
      <w:r w:rsidR="001E486A" w:rsidRPr="003B27B1">
        <w:rPr>
          <w:rFonts w:ascii="標楷體" w:eastAsia="標楷體" w:hint="eastAsia"/>
          <w:sz w:val="32"/>
          <w:szCs w:val="32"/>
        </w:rPr>
        <w:t xml:space="preserve">  </w:t>
      </w:r>
      <w:r w:rsidR="001E486A" w:rsidRPr="003B27B1">
        <w:rPr>
          <w:rFonts w:ascii="標楷體" w:eastAsia="標楷體"/>
          <w:sz w:val="32"/>
          <w:szCs w:val="32"/>
        </w:rPr>
        <w:t xml:space="preserve"> </w:t>
      </w:r>
      <w:r w:rsidR="001E486A" w:rsidRPr="003B27B1">
        <w:rPr>
          <w:rFonts w:ascii="標楷體" w:eastAsia="標楷體" w:hint="eastAsia"/>
          <w:sz w:val="32"/>
          <w:szCs w:val="32"/>
        </w:rPr>
        <w:t>鑑定學校名稱：高雄市</w:t>
      </w:r>
      <w:r w:rsidR="004011E9" w:rsidRPr="003B27B1">
        <w:rPr>
          <w:rFonts w:ascii="標楷體" w:eastAsia="標楷體" w:hint="eastAsia"/>
          <w:sz w:val="32"/>
          <w:szCs w:val="32"/>
        </w:rPr>
        <w:t>_________</w:t>
      </w:r>
      <w:r w:rsidR="001E486A" w:rsidRPr="003B27B1">
        <w:rPr>
          <w:rFonts w:ascii="標楷體" w:eastAsia="標楷體" w:hint="eastAsia"/>
          <w:sz w:val="32"/>
          <w:szCs w:val="32"/>
        </w:rPr>
        <w:t>區</w:t>
      </w:r>
      <w:r w:rsidR="004011E9" w:rsidRPr="003B27B1">
        <w:rPr>
          <w:rFonts w:ascii="標楷體" w:eastAsia="標楷體" w:hint="eastAsia"/>
          <w:sz w:val="32"/>
          <w:szCs w:val="32"/>
        </w:rPr>
        <w:t>__________</w:t>
      </w:r>
      <w:r w:rsidR="001E486A" w:rsidRPr="003B27B1">
        <w:rPr>
          <w:rFonts w:ascii="標楷體" w:eastAsia="標楷體" w:hint="eastAsia"/>
          <w:sz w:val="32"/>
          <w:szCs w:val="32"/>
        </w:rPr>
        <w:t>國民小學</w:t>
      </w:r>
    </w:p>
    <w:p w14:paraId="1D5E68AB" w14:textId="7A5663A9" w:rsidR="001E486A" w:rsidRPr="003B27B1" w:rsidRDefault="001E486A" w:rsidP="00E3497C">
      <w:pPr>
        <w:spacing w:beforeLines="50" w:before="180" w:line="520" w:lineRule="exact"/>
        <w:jc w:val="both"/>
        <w:rPr>
          <w:rFonts w:ascii="標楷體" w:eastAsia="標楷體"/>
          <w:sz w:val="32"/>
          <w:szCs w:val="32"/>
        </w:rPr>
      </w:pPr>
      <w:r w:rsidRPr="003B27B1">
        <w:rPr>
          <w:rFonts w:ascii="標楷體" w:eastAsia="標楷體"/>
          <w:sz w:val="32"/>
          <w:szCs w:val="32"/>
        </w:rPr>
        <w:t xml:space="preserve">   </w:t>
      </w:r>
      <w:r w:rsidRPr="003B27B1">
        <w:rPr>
          <w:rFonts w:ascii="標楷體" w:eastAsia="標楷體" w:hint="eastAsia"/>
          <w:sz w:val="32"/>
          <w:szCs w:val="32"/>
        </w:rPr>
        <w:t>總計報名參加初選學生人數：</w:t>
      </w:r>
      <w:r w:rsidRPr="003B27B1">
        <w:rPr>
          <w:rFonts w:ascii="標楷體" w:eastAsia="標楷體"/>
          <w:sz w:val="32"/>
          <w:szCs w:val="32"/>
        </w:rPr>
        <w:t xml:space="preserve">           </w:t>
      </w:r>
      <w:r w:rsidRPr="003B27B1">
        <w:rPr>
          <w:rFonts w:ascii="標楷體" w:eastAsia="標楷體" w:hint="eastAsia"/>
          <w:sz w:val="32"/>
          <w:szCs w:val="32"/>
        </w:rPr>
        <w:t>人</w:t>
      </w:r>
    </w:p>
    <w:p w14:paraId="49E23885" w14:textId="5BC3E15A" w:rsidR="001E486A" w:rsidRPr="003B27B1" w:rsidRDefault="001E486A" w:rsidP="00E3497C">
      <w:pPr>
        <w:spacing w:line="520" w:lineRule="exact"/>
        <w:jc w:val="both"/>
        <w:rPr>
          <w:rFonts w:ascii="標楷體" w:eastAsia="標楷體"/>
          <w:sz w:val="28"/>
          <w:szCs w:val="28"/>
        </w:rPr>
      </w:pPr>
      <w:r w:rsidRPr="003B27B1">
        <w:rPr>
          <w:rFonts w:ascii="標楷體" w:eastAsia="標楷體"/>
          <w:sz w:val="32"/>
          <w:szCs w:val="32"/>
        </w:rPr>
        <w:t xml:space="preserve">  </w:t>
      </w:r>
      <w:r w:rsidR="0009627E" w:rsidRPr="003B27B1">
        <w:rPr>
          <w:rFonts w:ascii="標楷體" w:eastAsia="標楷體" w:hint="eastAsia"/>
          <w:sz w:val="32"/>
          <w:szCs w:val="32"/>
        </w:rPr>
        <w:t xml:space="preserve"> </w:t>
      </w:r>
      <w:r w:rsidRPr="003B27B1">
        <w:rPr>
          <w:rFonts w:ascii="標楷體" w:eastAsia="標楷體" w:hint="eastAsia"/>
          <w:sz w:val="28"/>
          <w:szCs w:val="28"/>
        </w:rPr>
        <w:t>（</w:t>
      </w:r>
      <w:r w:rsidR="00E3497C" w:rsidRPr="003B27B1">
        <w:rPr>
          <w:rFonts w:ascii="標楷體" w:eastAsia="標楷體" w:hint="eastAsia"/>
          <w:sz w:val="28"/>
          <w:szCs w:val="28"/>
        </w:rPr>
        <w:t>內</w:t>
      </w:r>
      <w:r w:rsidRPr="003B27B1">
        <w:rPr>
          <w:rFonts w:ascii="標楷體" w:eastAsia="標楷體" w:hint="eastAsia"/>
          <w:sz w:val="28"/>
          <w:szCs w:val="28"/>
        </w:rPr>
        <w:t>含</w:t>
      </w:r>
      <w:r w:rsidR="002D5B80" w:rsidRPr="003B27B1">
        <w:rPr>
          <w:rFonts w:ascii="標楷體" w:eastAsia="標楷體" w:hint="eastAsia"/>
          <w:sz w:val="28"/>
          <w:szCs w:val="28"/>
        </w:rPr>
        <w:t>低</w:t>
      </w:r>
      <w:r w:rsidR="002D5B80" w:rsidRPr="003B27B1">
        <w:rPr>
          <w:rFonts w:ascii="新細明體" w:hAnsi="新細明體" w:hint="eastAsia"/>
          <w:sz w:val="28"/>
          <w:szCs w:val="28"/>
        </w:rPr>
        <w:t>、</w:t>
      </w:r>
      <w:r w:rsidR="0009627E" w:rsidRPr="003B27B1">
        <w:rPr>
          <w:rFonts w:ascii="標楷體" w:eastAsia="標楷體" w:hint="eastAsia"/>
          <w:sz w:val="28"/>
          <w:szCs w:val="28"/>
        </w:rPr>
        <w:t>中低</w:t>
      </w:r>
      <w:r w:rsidRPr="003B27B1">
        <w:rPr>
          <w:rFonts w:ascii="標楷體" w:eastAsia="標楷體" w:hint="eastAsia"/>
          <w:sz w:val="28"/>
          <w:szCs w:val="28"/>
        </w:rPr>
        <w:t>收入戶</w:t>
      </w:r>
      <w:r w:rsidR="0009627E" w:rsidRPr="003B27B1">
        <w:rPr>
          <w:rFonts w:ascii="標楷體" w:eastAsia="標楷體" w:hint="eastAsia"/>
          <w:sz w:val="28"/>
          <w:szCs w:val="28"/>
        </w:rPr>
        <w:t>及弱勢身分</w:t>
      </w:r>
      <w:r w:rsidRPr="003B27B1">
        <w:rPr>
          <w:rFonts w:ascii="標楷體" w:eastAsia="標楷體" w:hint="eastAsia"/>
          <w:sz w:val="28"/>
          <w:szCs w:val="28"/>
        </w:rPr>
        <w:t>學生二年級</w:t>
      </w:r>
      <w:r w:rsidR="004011E9" w:rsidRPr="003B27B1">
        <w:rPr>
          <w:rFonts w:ascii="標楷體" w:eastAsia="標楷體"/>
          <w:sz w:val="28"/>
          <w:szCs w:val="28"/>
        </w:rPr>
        <w:t>________</w:t>
      </w:r>
      <w:r w:rsidRPr="003B27B1">
        <w:rPr>
          <w:rFonts w:ascii="標楷體" w:eastAsia="標楷體" w:hint="eastAsia"/>
          <w:sz w:val="28"/>
          <w:szCs w:val="28"/>
        </w:rPr>
        <w:t>人，</w:t>
      </w:r>
      <w:r w:rsidR="0009627E" w:rsidRPr="003B27B1">
        <w:rPr>
          <w:rFonts w:ascii="標楷體" w:eastAsia="標楷體" w:hint="eastAsia"/>
          <w:sz w:val="28"/>
          <w:szCs w:val="28"/>
        </w:rPr>
        <w:t>四年級</w:t>
      </w:r>
      <w:r w:rsidR="0009627E" w:rsidRPr="003B27B1">
        <w:rPr>
          <w:rFonts w:ascii="標楷體" w:eastAsia="標楷體"/>
          <w:sz w:val="28"/>
          <w:szCs w:val="28"/>
        </w:rPr>
        <w:t>_________</w:t>
      </w:r>
      <w:r w:rsidR="0009627E" w:rsidRPr="003B27B1">
        <w:rPr>
          <w:rFonts w:ascii="標楷體" w:eastAsia="標楷體" w:hint="eastAsia"/>
          <w:sz w:val="28"/>
          <w:szCs w:val="28"/>
        </w:rPr>
        <w:t>人）</w:t>
      </w:r>
      <w:r w:rsidRPr="003B27B1">
        <w:rPr>
          <w:rFonts w:ascii="標楷體" w:eastAsia="標楷體"/>
          <w:sz w:val="28"/>
          <w:szCs w:val="28"/>
        </w:rPr>
        <w:t xml:space="preserve"> </w:t>
      </w:r>
    </w:p>
    <w:p w14:paraId="069F1C57" w14:textId="2A0F26D3" w:rsidR="001E486A" w:rsidRPr="003B27B1" w:rsidRDefault="00E3497C" w:rsidP="00E3497C">
      <w:pPr>
        <w:spacing w:beforeLines="100" w:before="360"/>
        <w:jc w:val="both"/>
        <w:rPr>
          <w:rFonts w:ascii="標楷體" w:eastAsia="標楷體"/>
          <w:b/>
          <w:sz w:val="32"/>
          <w:szCs w:val="32"/>
        </w:rPr>
      </w:pPr>
      <w:r w:rsidRPr="003B27B1">
        <w:rPr>
          <w:rFonts w:ascii="標楷體" w:eastAsia="標楷體" w:hint="eastAsia"/>
          <w:b/>
          <w:sz w:val="32"/>
          <w:szCs w:val="32"/>
        </w:rPr>
        <w:t xml:space="preserve"> </w:t>
      </w:r>
      <w:r w:rsidRPr="003B27B1">
        <w:rPr>
          <w:rFonts w:ascii="標楷體" w:eastAsia="標楷體" w:hint="eastAsia"/>
          <w:b/>
          <w:sz w:val="32"/>
          <w:szCs w:val="32"/>
          <w:shd w:val="pct15" w:color="auto" w:fill="FFFFFF"/>
        </w:rPr>
        <w:t xml:space="preserve"> 除上述考生，另有</w:t>
      </w:r>
      <w:r w:rsidR="001E486A" w:rsidRPr="003B27B1">
        <w:rPr>
          <w:rFonts w:ascii="標楷體" w:eastAsia="標楷體" w:hint="eastAsia"/>
          <w:b/>
          <w:sz w:val="32"/>
          <w:szCs w:val="32"/>
          <w:shd w:val="pct15" w:color="auto" w:fill="FFFFFF"/>
        </w:rPr>
        <w:t>免初選</w:t>
      </w:r>
      <w:r w:rsidRPr="003B27B1">
        <w:rPr>
          <w:rFonts w:ascii="標楷體" w:eastAsia="標楷體" w:hint="eastAsia"/>
          <w:b/>
          <w:sz w:val="32"/>
          <w:szCs w:val="32"/>
          <w:shd w:val="pct15" w:color="auto" w:fill="FFFFFF"/>
        </w:rPr>
        <w:t>者</w:t>
      </w:r>
      <w:r w:rsidR="001E486A" w:rsidRPr="003B27B1">
        <w:rPr>
          <w:rFonts w:ascii="標楷體" w:eastAsia="標楷體" w:hint="eastAsia"/>
          <w:sz w:val="32"/>
          <w:szCs w:val="32"/>
        </w:rPr>
        <w:t>：二年級</w:t>
      </w:r>
      <w:r w:rsidR="004011E9" w:rsidRPr="003B27B1">
        <w:rPr>
          <w:rFonts w:ascii="標楷體" w:eastAsia="標楷體"/>
          <w:sz w:val="32"/>
          <w:szCs w:val="32"/>
        </w:rPr>
        <w:t>________</w:t>
      </w:r>
      <w:r w:rsidR="001E486A" w:rsidRPr="003B27B1">
        <w:rPr>
          <w:rFonts w:ascii="標楷體" w:eastAsia="標楷體" w:hint="eastAsia"/>
          <w:sz w:val="32"/>
          <w:szCs w:val="32"/>
        </w:rPr>
        <w:t>人，四年級</w:t>
      </w:r>
      <w:r w:rsidR="00537CAF" w:rsidRPr="003B27B1">
        <w:rPr>
          <w:rFonts w:ascii="標楷體" w:eastAsia="標楷體"/>
          <w:sz w:val="32"/>
          <w:szCs w:val="32"/>
        </w:rPr>
        <w:t>________</w:t>
      </w:r>
      <w:r w:rsidR="001E486A" w:rsidRPr="003B27B1">
        <w:rPr>
          <w:rFonts w:ascii="標楷體" w:eastAsia="標楷體" w:hint="eastAsia"/>
          <w:sz w:val="32"/>
          <w:szCs w:val="32"/>
        </w:rPr>
        <w:t>人</w:t>
      </w:r>
    </w:p>
    <w:p w14:paraId="210ED6CD" w14:textId="089728BF" w:rsidR="001E486A" w:rsidRPr="003B27B1" w:rsidRDefault="001E486A" w:rsidP="001E486A">
      <w:pPr>
        <w:spacing w:beforeLines="50" w:before="180"/>
        <w:jc w:val="both"/>
        <w:rPr>
          <w:rFonts w:ascii="標楷體" w:eastAsia="標楷體"/>
          <w:sz w:val="32"/>
          <w:szCs w:val="32"/>
        </w:rPr>
      </w:pPr>
      <w:r w:rsidRPr="003B27B1">
        <w:rPr>
          <w:rFonts w:ascii="標楷體" w:eastAsia="標楷體" w:hint="eastAsia"/>
          <w:sz w:val="32"/>
          <w:szCs w:val="32"/>
        </w:rPr>
        <w:t xml:space="preserve">  </w:t>
      </w:r>
      <w:r w:rsidRPr="003B27B1">
        <w:rPr>
          <w:rFonts w:ascii="標楷體" w:eastAsia="標楷體" w:hint="eastAsia"/>
          <w:sz w:val="32"/>
          <w:szCs w:val="32"/>
          <w:bdr w:val="single" w:sz="4" w:space="0" w:color="auto"/>
        </w:rPr>
        <w:t>※繳費人數二年級</w:t>
      </w:r>
      <w:r w:rsidRPr="003B27B1">
        <w:rPr>
          <w:rFonts w:ascii="標楷體" w:eastAsia="標楷體"/>
          <w:sz w:val="32"/>
          <w:szCs w:val="32"/>
          <w:bdr w:val="single" w:sz="4" w:space="0" w:color="auto"/>
        </w:rPr>
        <w:t xml:space="preserve">     </w:t>
      </w:r>
      <w:r w:rsidRPr="003B27B1">
        <w:rPr>
          <w:rFonts w:ascii="標楷體" w:eastAsia="標楷體" w:hint="eastAsia"/>
          <w:sz w:val="32"/>
          <w:szCs w:val="32"/>
          <w:bdr w:val="single" w:sz="4" w:space="0" w:color="auto"/>
        </w:rPr>
        <w:t>人共</w:t>
      </w:r>
      <w:r w:rsidRPr="003B27B1">
        <w:rPr>
          <w:rFonts w:ascii="標楷體" w:eastAsia="標楷體"/>
          <w:sz w:val="32"/>
          <w:szCs w:val="32"/>
          <w:bdr w:val="single" w:sz="4" w:space="0" w:color="auto"/>
        </w:rPr>
        <w:t xml:space="preserve">       </w:t>
      </w:r>
      <w:r w:rsidRPr="003B27B1">
        <w:rPr>
          <w:rFonts w:ascii="標楷體" w:eastAsia="標楷體" w:hint="eastAsia"/>
          <w:sz w:val="32"/>
          <w:szCs w:val="32"/>
          <w:bdr w:val="single" w:sz="4" w:space="0" w:color="auto"/>
        </w:rPr>
        <w:t>元、四年級</w:t>
      </w:r>
      <w:r w:rsidRPr="003B27B1">
        <w:rPr>
          <w:rFonts w:ascii="標楷體" w:eastAsia="標楷體"/>
          <w:sz w:val="32"/>
          <w:szCs w:val="32"/>
          <w:bdr w:val="single" w:sz="4" w:space="0" w:color="auto"/>
        </w:rPr>
        <w:t xml:space="preserve">     </w:t>
      </w:r>
      <w:r w:rsidRPr="003B27B1">
        <w:rPr>
          <w:rFonts w:ascii="標楷體" w:eastAsia="標楷體" w:hint="eastAsia"/>
          <w:sz w:val="32"/>
          <w:szCs w:val="32"/>
          <w:bdr w:val="single" w:sz="4" w:space="0" w:color="auto"/>
        </w:rPr>
        <w:t>人共</w:t>
      </w:r>
      <w:r w:rsidRPr="003B27B1">
        <w:rPr>
          <w:rFonts w:ascii="標楷體" w:eastAsia="標楷體"/>
          <w:sz w:val="32"/>
          <w:szCs w:val="32"/>
          <w:bdr w:val="single" w:sz="4" w:space="0" w:color="auto"/>
        </w:rPr>
        <w:t xml:space="preserve">       </w:t>
      </w:r>
      <w:r w:rsidRPr="003B27B1">
        <w:rPr>
          <w:rFonts w:ascii="標楷體" w:eastAsia="標楷體" w:hint="eastAsia"/>
          <w:sz w:val="32"/>
          <w:szCs w:val="32"/>
          <w:bdr w:val="single" w:sz="4" w:space="0" w:color="auto"/>
        </w:rPr>
        <w:t>元。</w:t>
      </w:r>
    </w:p>
    <w:p w14:paraId="51533BDB" w14:textId="77777777" w:rsidR="001E486A" w:rsidRPr="003B27B1" w:rsidRDefault="0009627E" w:rsidP="00537CAF">
      <w:pPr>
        <w:spacing w:line="360" w:lineRule="exact"/>
        <w:ind w:leftChars="17" w:left="41" w:rightChars="-33" w:right="-79"/>
        <w:rPr>
          <w:rFonts w:ascii="標楷體" w:eastAsia="標楷體"/>
          <w:bCs/>
          <w:strike/>
        </w:rPr>
      </w:pPr>
      <w:r w:rsidRPr="003B27B1">
        <w:rPr>
          <w:rFonts w:ascii="標楷體" w:eastAsia="標楷體" w:hint="eastAsia"/>
          <w:sz w:val="32"/>
          <w:szCs w:val="32"/>
        </w:rPr>
        <w:t>總計繳交初選費用：新臺</w:t>
      </w:r>
      <w:r w:rsidR="001E486A" w:rsidRPr="003B27B1">
        <w:rPr>
          <w:rFonts w:ascii="標楷體" w:eastAsia="標楷體" w:hint="eastAsia"/>
          <w:sz w:val="32"/>
          <w:szCs w:val="32"/>
        </w:rPr>
        <w:t>幣</w:t>
      </w:r>
      <w:r w:rsidR="001E486A" w:rsidRPr="003B27B1">
        <w:rPr>
          <w:rFonts w:ascii="標楷體" w:eastAsia="標楷體"/>
          <w:sz w:val="32"/>
          <w:szCs w:val="32"/>
        </w:rPr>
        <w:t xml:space="preserve">    </w:t>
      </w:r>
      <w:r w:rsidR="001E486A" w:rsidRPr="003B27B1">
        <w:rPr>
          <w:rFonts w:ascii="標楷體" w:eastAsia="標楷體" w:hint="eastAsia"/>
          <w:sz w:val="32"/>
          <w:szCs w:val="32"/>
        </w:rPr>
        <w:t>拾</w:t>
      </w:r>
      <w:r w:rsidR="001E486A" w:rsidRPr="003B27B1">
        <w:rPr>
          <w:rFonts w:ascii="標楷體" w:eastAsia="標楷體"/>
          <w:sz w:val="32"/>
          <w:szCs w:val="32"/>
        </w:rPr>
        <w:t xml:space="preserve">    </w:t>
      </w:r>
      <w:r w:rsidR="001E486A" w:rsidRPr="003B27B1">
        <w:rPr>
          <w:rFonts w:ascii="標楷體" w:eastAsia="標楷體" w:hint="eastAsia"/>
          <w:sz w:val="32"/>
          <w:szCs w:val="32"/>
        </w:rPr>
        <w:t>萬</w:t>
      </w:r>
      <w:r w:rsidR="001E486A" w:rsidRPr="003B27B1">
        <w:rPr>
          <w:rFonts w:ascii="標楷體" w:eastAsia="標楷體"/>
          <w:sz w:val="32"/>
          <w:szCs w:val="32"/>
        </w:rPr>
        <w:t xml:space="preserve">    </w:t>
      </w:r>
      <w:r w:rsidR="001E486A" w:rsidRPr="003B27B1">
        <w:rPr>
          <w:rFonts w:ascii="標楷體" w:eastAsia="標楷體" w:hint="eastAsia"/>
          <w:sz w:val="32"/>
          <w:szCs w:val="32"/>
        </w:rPr>
        <w:t>仟</w:t>
      </w:r>
      <w:r w:rsidR="001E486A" w:rsidRPr="003B27B1">
        <w:rPr>
          <w:rFonts w:ascii="標楷體" w:eastAsia="標楷體"/>
          <w:sz w:val="32"/>
          <w:szCs w:val="32"/>
        </w:rPr>
        <w:t xml:space="preserve">    </w:t>
      </w:r>
      <w:r w:rsidR="001E486A" w:rsidRPr="003B27B1">
        <w:rPr>
          <w:rFonts w:ascii="標楷體" w:eastAsia="標楷體" w:hint="eastAsia"/>
          <w:sz w:val="32"/>
          <w:szCs w:val="32"/>
        </w:rPr>
        <w:t>佰</w:t>
      </w:r>
      <w:r w:rsidR="001E486A" w:rsidRPr="003B27B1">
        <w:rPr>
          <w:rFonts w:ascii="標楷體" w:eastAsia="標楷體"/>
          <w:sz w:val="32"/>
          <w:szCs w:val="32"/>
        </w:rPr>
        <w:t xml:space="preserve"> </w:t>
      </w:r>
      <w:r w:rsidR="001E486A" w:rsidRPr="003B27B1">
        <w:rPr>
          <w:rFonts w:ascii="標楷體" w:eastAsia="標楷體" w:hint="eastAsia"/>
          <w:sz w:val="32"/>
          <w:szCs w:val="32"/>
        </w:rPr>
        <w:t xml:space="preserve">   拾    元整</w:t>
      </w:r>
    </w:p>
    <w:p w14:paraId="012C220B" w14:textId="77777777" w:rsidR="001E486A" w:rsidRPr="003B27B1" w:rsidRDefault="001E486A" w:rsidP="001E486A">
      <w:pPr>
        <w:ind w:rightChars="200" w:right="480" w:firstLineChars="200" w:firstLine="640"/>
        <w:jc w:val="both"/>
        <w:rPr>
          <w:rFonts w:ascii="標楷體" w:eastAsia="標楷體"/>
          <w:sz w:val="32"/>
          <w:szCs w:val="32"/>
        </w:rPr>
      </w:pPr>
      <w:r w:rsidRPr="003B27B1">
        <w:rPr>
          <w:rFonts w:ascii="標楷體" w:eastAsia="標楷體" w:hint="eastAsia"/>
          <w:sz w:val="32"/>
          <w:szCs w:val="32"/>
        </w:rPr>
        <w:t xml:space="preserve">此　</w:t>
      </w:r>
      <w:r w:rsidRPr="003B27B1">
        <w:rPr>
          <w:rFonts w:ascii="標楷體" w:eastAsia="標楷體"/>
          <w:sz w:val="32"/>
          <w:szCs w:val="32"/>
        </w:rPr>
        <w:t xml:space="preserve">    </w:t>
      </w:r>
      <w:r w:rsidRPr="003B27B1">
        <w:rPr>
          <w:rFonts w:ascii="標楷體" w:eastAsia="標楷體" w:hint="eastAsia"/>
          <w:sz w:val="32"/>
          <w:szCs w:val="32"/>
        </w:rPr>
        <w:t>致</w:t>
      </w:r>
    </w:p>
    <w:p w14:paraId="1522BF8A" w14:textId="7B9D8FD8" w:rsidR="001E486A" w:rsidRPr="003B27B1" w:rsidRDefault="001E486A" w:rsidP="001E486A">
      <w:pPr>
        <w:ind w:rightChars="200" w:right="480"/>
        <w:jc w:val="both"/>
        <w:rPr>
          <w:rFonts w:ascii="標楷體" w:eastAsia="標楷體"/>
          <w:spacing w:val="40"/>
          <w:sz w:val="32"/>
          <w:szCs w:val="32"/>
        </w:rPr>
      </w:pPr>
      <w:r w:rsidRPr="003B27B1">
        <w:rPr>
          <w:rFonts w:ascii="標楷體" w:eastAsia="標楷體" w:hint="eastAsia"/>
          <w:spacing w:val="40"/>
          <w:sz w:val="32"/>
          <w:szCs w:val="32"/>
        </w:rPr>
        <w:t xml:space="preserve">  高雄市</w:t>
      </w:r>
      <w:r w:rsidR="00332E7A" w:rsidRPr="003B27B1">
        <w:rPr>
          <w:rFonts w:ascii="標楷體" w:eastAsia="標楷體" w:hint="eastAsia"/>
          <w:spacing w:val="40"/>
          <w:sz w:val="32"/>
          <w:szCs w:val="32"/>
        </w:rPr>
        <w:t>左營</w:t>
      </w:r>
      <w:r w:rsidR="00E3497C" w:rsidRPr="003B27B1">
        <w:rPr>
          <w:rFonts w:ascii="標楷體" w:eastAsia="標楷體" w:hint="eastAsia"/>
          <w:spacing w:val="40"/>
          <w:sz w:val="32"/>
          <w:szCs w:val="32"/>
        </w:rPr>
        <w:t>區</w:t>
      </w:r>
      <w:r w:rsidR="00332E7A" w:rsidRPr="003B27B1">
        <w:rPr>
          <w:rFonts w:ascii="標楷體" w:eastAsia="標楷體" w:hint="eastAsia"/>
          <w:spacing w:val="40"/>
          <w:sz w:val="32"/>
          <w:szCs w:val="32"/>
        </w:rPr>
        <w:t>文府</w:t>
      </w:r>
      <w:r w:rsidRPr="003B27B1">
        <w:rPr>
          <w:rFonts w:ascii="標楷體" w:eastAsia="標楷體" w:hint="eastAsia"/>
          <w:spacing w:val="40"/>
          <w:sz w:val="32"/>
          <w:szCs w:val="32"/>
        </w:rPr>
        <w:t>國民小學</w:t>
      </w:r>
    </w:p>
    <w:p w14:paraId="711AC5CE" w14:textId="51ECB601" w:rsidR="00FD4A7A" w:rsidRPr="003B27B1" w:rsidRDefault="001E486A" w:rsidP="00537CAF">
      <w:pPr>
        <w:spacing w:afterLines="100" w:after="360"/>
        <w:ind w:leftChars="200" w:left="480" w:rightChars="200" w:right="480"/>
        <w:jc w:val="both"/>
        <w:rPr>
          <w:rFonts w:ascii="標楷體" w:eastAsia="標楷體"/>
          <w:sz w:val="32"/>
          <w:szCs w:val="32"/>
        </w:rPr>
      </w:pPr>
      <w:r w:rsidRPr="003B27B1">
        <w:rPr>
          <w:rFonts w:ascii="標楷體" w:eastAsia="標楷體" w:hint="eastAsia"/>
          <w:sz w:val="32"/>
          <w:szCs w:val="32"/>
        </w:rPr>
        <w:t>承辦人</w:t>
      </w:r>
      <w:r w:rsidRPr="003B27B1">
        <w:rPr>
          <w:rFonts w:ascii="標楷體" w:eastAsia="標楷體"/>
          <w:sz w:val="32"/>
          <w:szCs w:val="32"/>
        </w:rPr>
        <w:t xml:space="preserve">         </w:t>
      </w:r>
      <w:r w:rsidRPr="003B27B1">
        <w:rPr>
          <w:rFonts w:ascii="標楷體" w:eastAsia="標楷體" w:hint="eastAsia"/>
          <w:sz w:val="32"/>
          <w:szCs w:val="32"/>
        </w:rPr>
        <w:t>輔導主任</w:t>
      </w:r>
      <w:r w:rsidRPr="003B27B1">
        <w:rPr>
          <w:rFonts w:ascii="標楷體" w:eastAsia="標楷體"/>
          <w:sz w:val="32"/>
          <w:szCs w:val="32"/>
        </w:rPr>
        <w:t xml:space="preserve">          </w:t>
      </w:r>
      <w:r w:rsidRPr="003B27B1">
        <w:rPr>
          <w:rFonts w:ascii="標楷體" w:eastAsia="標楷體" w:hint="eastAsia"/>
          <w:sz w:val="32"/>
          <w:szCs w:val="32"/>
        </w:rPr>
        <w:t>會計主任</w:t>
      </w:r>
      <w:r w:rsidRPr="003B27B1">
        <w:rPr>
          <w:rFonts w:ascii="標楷體" w:eastAsia="標楷體"/>
          <w:sz w:val="32"/>
          <w:szCs w:val="32"/>
        </w:rPr>
        <w:t xml:space="preserve">          </w:t>
      </w:r>
      <w:r w:rsidRPr="003B27B1">
        <w:rPr>
          <w:rFonts w:ascii="標楷體" w:eastAsia="標楷體" w:hint="eastAsia"/>
          <w:sz w:val="32"/>
          <w:szCs w:val="32"/>
        </w:rPr>
        <w:t>校長</w:t>
      </w:r>
    </w:p>
    <w:p w14:paraId="2B236FC7" w14:textId="77777777" w:rsidR="00FD4A7A" w:rsidRPr="003B27B1" w:rsidRDefault="001E486A" w:rsidP="00AE1093">
      <w:pPr>
        <w:spacing w:afterLines="100" w:after="360"/>
        <w:ind w:leftChars="200" w:left="480" w:rightChars="200" w:right="480"/>
        <w:jc w:val="both"/>
        <w:rPr>
          <w:rFonts w:ascii="標楷體" w:eastAsia="標楷體"/>
          <w:sz w:val="32"/>
          <w:szCs w:val="32"/>
        </w:rPr>
      </w:pPr>
      <w:r w:rsidRPr="003B27B1">
        <w:rPr>
          <w:noProof/>
        </w:rPr>
        <mc:AlternateContent>
          <mc:Choice Requires="wps">
            <w:drawing>
              <wp:anchor distT="0" distB="0" distL="114300" distR="114300" simplePos="0" relativeHeight="251649536" behindDoc="0" locked="0" layoutInCell="1" allowOverlap="1" wp14:anchorId="354AF39D" wp14:editId="58A520EB">
                <wp:simplePos x="0" y="0"/>
                <wp:positionH relativeFrom="margin">
                  <wp:align>center</wp:align>
                </wp:positionH>
                <wp:positionV relativeFrom="paragraph">
                  <wp:posOffset>137795</wp:posOffset>
                </wp:positionV>
                <wp:extent cx="6553200" cy="3413760"/>
                <wp:effectExtent l="0" t="0" r="19050" b="1524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3413760"/>
                        </a:xfrm>
                        <a:prstGeom prst="rect">
                          <a:avLst/>
                        </a:prstGeom>
                        <a:solidFill>
                          <a:srgbClr val="FFFFFF"/>
                        </a:solidFill>
                        <a:ln w="12700">
                          <a:solidFill>
                            <a:srgbClr val="000000"/>
                          </a:solidFill>
                          <a:miter lim="800000"/>
                          <a:headEnd/>
                          <a:tailEnd/>
                        </a:ln>
                      </wps:spPr>
                      <wps:txbx>
                        <w:txbxContent>
                          <w:p w14:paraId="37C12FC0" w14:textId="5DDEA0B5" w:rsidR="00613211" w:rsidRPr="00174C1E" w:rsidRDefault="00613211" w:rsidP="000B7B43">
                            <w:pPr>
                              <w:numPr>
                                <w:ilvl w:val="0"/>
                                <w:numId w:val="2"/>
                              </w:numPr>
                              <w:snapToGrid w:val="0"/>
                              <w:rPr>
                                <w:rFonts w:ascii="標楷體" w:eastAsia="標楷體" w:hAnsi="標楷體"/>
                                <w:b/>
                                <w:color w:val="000000" w:themeColor="text1"/>
                                <w:sz w:val="28"/>
                                <w:szCs w:val="28"/>
                              </w:rPr>
                            </w:pPr>
                            <w:r w:rsidRPr="00BF3DA5">
                              <w:rPr>
                                <w:rFonts w:ascii="標楷體" w:eastAsia="標楷體" w:hAnsi="標楷體" w:hint="eastAsia"/>
                                <w:b/>
                                <w:sz w:val="28"/>
                                <w:szCs w:val="28"/>
                              </w:rPr>
                              <w:t>二年級統籌款每生</w:t>
                            </w:r>
                            <w:r w:rsidRPr="00174C1E">
                              <w:rPr>
                                <w:rFonts w:ascii="標楷體" w:eastAsia="標楷體" w:hAnsi="標楷體"/>
                                <w:b/>
                                <w:color w:val="000000" w:themeColor="text1"/>
                                <w:sz w:val="28"/>
                                <w:szCs w:val="28"/>
                              </w:rPr>
                              <w:t>750</w:t>
                            </w:r>
                            <w:r w:rsidRPr="00174C1E">
                              <w:rPr>
                                <w:rFonts w:ascii="標楷體" w:eastAsia="標楷體" w:hAnsi="標楷體" w:hint="eastAsia"/>
                                <w:b/>
                                <w:color w:val="000000" w:themeColor="text1"/>
                                <w:sz w:val="28"/>
                                <w:szCs w:val="28"/>
                              </w:rPr>
                              <w:t>元，四年級統籌款每生</w:t>
                            </w:r>
                            <w:r w:rsidRPr="00174C1E">
                              <w:rPr>
                                <w:rFonts w:ascii="標楷體" w:eastAsia="標楷體" w:hAnsi="標楷體"/>
                                <w:b/>
                                <w:color w:val="000000" w:themeColor="text1"/>
                                <w:sz w:val="28"/>
                                <w:szCs w:val="28"/>
                              </w:rPr>
                              <w:t>750</w:t>
                            </w:r>
                            <w:r w:rsidRPr="00174C1E">
                              <w:rPr>
                                <w:rFonts w:ascii="標楷體" w:eastAsia="標楷體" w:hAnsi="標楷體" w:hint="eastAsia"/>
                                <w:b/>
                                <w:color w:val="000000" w:themeColor="text1"/>
                                <w:sz w:val="28"/>
                                <w:szCs w:val="28"/>
                              </w:rPr>
                              <w:t>元。</w:t>
                            </w:r>
                          </w:p>
                          <w:p w14:paraId="0951A302" w14:textId="3B5F448F" w:rsidR="00613211" w:rsidRPr="00174C1E" w:rsidRDefault="00613211" w:rsidP="00174C1E">
                            <w:pPr>
                              <w:numPr>
                                <w:ilvl w:val="0"/>
                                <w:numId w:val="2"/>
                              </w:numPr>
                              <w:snapToGrid w:val="0"/>
                              <w:spacing w:line="400" w:lineRule="exact"/>
                              <w:rPr>
                                <w:rFonts w:eastAsia="標楷體"/>
                                <w:color w:val="000000" w:themeColor="text1"/>
                                <w:sz w:val="28"/>
                                <w:szCs w:val="28"/>
                                <w:u w:val="single"/>
                              </w:rPr>
                            </w:pPr>
                            <w:r w:rsidRPr="00174C1E">
                              <w:rPr>
                                <w:rFonts w:ascii="標楷體" w:eastAsia="標楷體" w:hAnsi="標楷體" w:hint="eastAsia"/>
                                <w:color w:val="000000" w:themeColor="text1"/>
                                <w:sz w:val="28"/>
                                <w:szCs w:val="28"/>
                              </w:rPr>
                              <w:t>請於</w:t>
                            </w:r>
                            <w:r w:rsidRPr="008D275E">
                              <w:rPr>
                                <w:rFonts w:ascii="標楷體" w:eastAsia="標楷體" w:hAnsi="標楷體"/>
                                <w:color w:val="FF0000"/>
                                <w:sz w:val="28"/>
                                <w:szCs w:val="28"/>
                                <w:u w:val="single"/>
                              </w:rPr>
                              <w:t>115</w:t>
                            </w:r>
                            <w:r w:rsidRPr="008D275E">
                              <w:rPr>
                                <w:rFonts w:ascii="標楷體" w:eastAsia="標楷體" w:hAnsi="標楷體" w:hint="eastAsia"/>
                                <w:color w:val="FF0000"/>
                                <w:sz w:val="28"/>
                                <w:szCs w:val="28"/>
                                <w:u w:val="single"/>
                              </w:rPr>
                              <w:t>年</w:t>
                            </w:r>
                            <w:r w:rsidRPr="008D275E">
                              <w:rPr>
                                <w:rFonts w:ascii="標楷體" w:eastAsia="標楷體" w:hAnsi="標楷體"/>
                                <w:color w:val="FF0000"/>
                                <w:sz w:val="28"/>
                                <w:szCs w:val="28"/>
                                <w:u w:val="single"/>
                              </w:rPr>
                              <w:t>1</w:t>
                            </w:r>
                            <w:r w:rsidRPr="008D275E">
                              <w:rPr>
                                <w:rFonts w:ascii="標楷體" w:eastAsia="標楷體" w:hAnsi="標楷體" w:hint="eastAsia"/>
                                <w:color w:val="FF0000"/>
                                <w:sz w:val="28"/>
                                <w:szCs w:val="28"/>
                                <w:u w:val="single"/>
                              </w:rPr>
                              <w:t>月</w:t>
                            </w:r>
                            <w:r w:rsidR="008D275E">
                              <w:rPr>
                                <w:rFonts w:ascii="標楷體" w:eastAsia="標楷體" w:hAnsi="標楷體" w:hint="eastAsia"/>
                                <w:color w:val="FF0000"/>
                                <w:sz w:val="28"/>
                                <w:szCs w:val="28"/>
                                <w:u w:val="single"/>
                              </w:rPr>
                              <w:t>2</w:t>
                            </w:r>
                            <w:r w:rsidR="008D275E">
                              <w:rPr>
                                <w:rFonts w:ascii="標楷體" w:eastAsia="標楷體" w:hAnsi="標楷體"/>
                                <w:color w:val="FF0000"/>
                                <w:sz w:val="28"/>
                                <w:szCs w:val="28"/>
                                <w:u w:val="single"/>
                              </w:rPr>
                              <w:t>8</w:t>
                            </w:r>
                            <w:r w:rsidRPr="00756BC0">
                              <w:rPr>
                                <w:rFonts w:ascii="標楷體" w:eastAsia="標楷體" w:hAnsi="標楷體" w:hint="eastAsia"/>
                                <w:color w:val="FF0000"/>
                                <w:sz w:val="28"/>
                                <w:szCs w:val="28"/>
                                <w:u w:val="single"/>
                              </w:rPr>
                              <w:t>日</w:t>
                            </w:r>
                            <w:r w:rsidRPr="00756BC0">
                              <w:rPr>
                                <w:rFonts w:ascii="標楷體" w:eastAsia="標楷體" w:hAnsi="標楷體"/>
                                <w:color w:val="FF0000"/>
                                <w:sz w:val="28"/>
                                <w:szCs w:val="28"/>
                                <w:u w:val="single"/>
                              </w:rPr>
                              <w:t>(</w:t>
                            </w:r>
                            <w:r w:rsidR="008D275E">
                              <w:rPr>
                                <w:rFonts w:ascii="標楷體" w:eastAsia="標楷體" w:hAnsi="標楷體" w:hint="eastAsia"/>
                                <w:color w:val="FF0000"/>
                                <w:sz w:val="28"/>
                                <w:szCs w:val="28"/>
                                <w:u w:val="single"/>
                              </w:rPr>
                              <w:t>三</w:t>
                            </w:r>
                            <w:r w:rsidRPr="00756BC0">
                              <w:rPr>
                                <w:rFonts w:ascii="標楷體" w:eastAsia="標楷體" w:hAnsi="標楷體"/>
                                <w:color w:val="FF0000"/>
                                <w:sz w:val="28"/>
                                <w:szCs w:val="28"/>
                                <w:u w:val="single"/>
                              </w:rPr>
                              <w:t>)</w:t>
                            </w:r>
                            <w:r w:rsidR="008D275E">
                              <w:rPr>
                                <w:rFonts w:ascii="標楷體" w:eastAsia="標楷體" w:hAnsi="標楷體" w:hint="eastAsia"/>
                                <w:color w:val="000000" w:themeColor="text1"/>
                                <w:sz w:val="28"/>
                                <w:szCs w:val="28"/>
                                <w:u w:val="single"/>
                              </w:rPr>
                              <w:t>下午</w:t>
                            </w:r>
                            <w:r w:rsidR="008D275E" w:rsidRPr="008D275E">
                              <w:rPr>
                                <w:rFonts w:ascii="標楷體" w:eastAsia="標楷體" w:hAnsi="標楷體" w:hint="eastAsia"/>
                                <w:color w:val="FF0000"/>
                                <w:sz w:val="28"/>
                                <w:szCs w:val="28"/>
                                <w:u w:val="single"/>
                              </w:rPr>
                              <w:t>3時</w:t>
                            </w:r>
                            <w:r w:rsidRPr="00174C1E">
                              <w:rPr>
                                <w:rFonts w:ascii="標楷體" w:eastAsia="標楷體" w:hAnsi="標楷體" w:hint="eastAsia"/>
                                <w:color w:val="000000" w:themeColor="text1"/>
                                <w:sz w:val="28"/>
                                <w:szCs w:val="28"/>
                              </w:rPr>
                              <w:t>前</w:t>
                            </w:r>
                            <w:r w:rsidRPr="00174C1E">
                              <w:rPr>
                                <w:rFonts w:ascii="新細明體" w:hAnsi="新細明體" w:hint="eastAsia"/>
                                <w:color w:val="000000" w:themeColor="text1"/>
                                <w:sz w:val="28"/>
                                <w:szCs w:val="28"/>
                              </w:rPr>
                              <w:t>，</w:t>
                            </w:r>
                            <w:r w:rsidRPr="00174C1E">
                              <w:rPr>
                                <w:rFonts w:ascii="標楷體" w:eastAsia="標楷體" w:hAnsi="標楷體" w:hint="eastAsia"/>
                                <w:color w:val="000000" w:themeColor="text1"/>
                                <w:sz w:val="28"/>
                                <w:szCs w:val="28"/>
                              </w:rPr>
                              <w:t>將統籌款</w:t>
                            </w:r>
                            <w:r w:rsidRPr="00174C1E">
                              <w:rPr>
                                <w:rFonts w:eastAsia="標楷體" w:hint="eastAsia"/>
                                <w:color w:val="000000" w:themeColor="text1"/>
                                <w:sz w:val="28"/>
                                <w:szCs w:val="28"/>
                                <w:u w:val="single"/>
                              </w:rPr>
                              <w:t>匯入─「戶名：高雄市左營區文府國民小學保管金專戶，金融機構名稱：高雄銀行北高雄分行</w:t>
                            </w:r>
                            <w:r w:rsidRPr="00174C1E">
                              <w:rPr>
                                <w:rFonts w:eastAsia="標楷體" w:hint="eastAsia"/>
                                <w:color w:val="000000" w:themeColor="text1"/>
                                <w:sz w:val="26"/>
                                <w:szCs w:val="26"/>
                                <w:u w:val="single"/>
                              </w:rPr>
                              <w:t>（</w:t>
                            </w:r>
                            <w:r w:rsidRPr="00174C1E">
                              <w:rPr>
                                <w:rFonts w:eastAsia="標楷體"/>
                                <w:color w:val="000000" w:themeColor="text1"/>
                                <w:sz w:val="26"/>
                                <w:szCs w:val="26"/>
                                <w:u w:val="single"/>
                              </w:rPr>
                              <w:t>0162416</w:t>
                            </w:r>
                            <w:r w:rsidRPr="00174C1E">
                              <w:rPr>
                                <w:rFonts w:eastAsia="標楷體" w:hint="eastAsia"/>
                                <w:color w:val="000000" w:themeColor="text1"/>
                                <w:sz w:val="26"/>
                                <w:szCs w:val="26"/>
                                <w:u w:val="single"/>
                              </w:rPr>
                              <w:t>）</w:t>
                            </w:r>
                          </w:p>
                          <w:p w14:paraId="1BE7376E" w14:textId="7D55B553" w:rsidR="00613211" w:rsidRPr="00174C1E" w:rsidRDefault="00613211" w:rsidP="00537CAF">
                            <w:pPr>
                              <w:snapToGrid w:val="0"/>
                              <w:spacing w:line="400" w:lineRule="exact"/>
                              <w:ind w:left="360"/>
                              <w:rPr>
                                <w:rFonts w:eastAsia="標楷體"/>
                                <w:color w:val="000000" w:themeColor="text1"/>
                                <w:sz w:val="28"/>
                                <w:szCs w:val="28"/>
                                <w:u w:val="single"/>
                              </w:rPr>
                            </w:pPr>
                            <w:r w:rsidRPr="00174C1E">
                              <w:rPr>
                                <w:rFonts w:eastAsia="標楷體" w:hint="eastAsia"/>
                                <w:color w:val="000000" w:themeColor="text1"/>
                                <w:sz w:val="28"/>
                                <w:szCs w:val="28"/>
                                <w:u w:val="single"/>
                              </w:rPr>
                              <w:t>，帳號：</w:t>
                            </w:r>
                            <w:r w:rsidRPr="00174C1E">
                              <w:rPr>
                                <w:rFonts w:eastAsia="標楷體"/>
                                <w:color w:val="000000" w:themeColor="text1"/>
                                <w:sz w:val="28"/>
                                <w:szCs w:val="28"/>
                                <w:u w:val="single"/>
                              </w:rPr>
                              <w:t xml:space="preserve">241103084315 </w:t>
                            </w:r>
                            <w:r w:rsidRPr="00174C1E">
                              <w:rPr>
                                <w:rFonts w:eastAsia="標楷體" w:hint="eastAsia"/>
                                <w:color w:val="000000" w:themeColor="text1"/>
                                <w:sz w:val="28"/>
                                <w:szCs w:val="28"/>
                                <w:u w:val="single"/>
                              </w:rPr>
                              <w:t>統編：</w:t>
                            </w:r>
                            <w:r w:rsidRPr="00174C1E">
                              <w:rPr>
                                <w:rFonts w:eastAsia="標楷體"/>
                                <w:color w:val="000000" w:themeColor="text1"/>
                                <w:sz w:val="28"/>
                                <w:szCs w:val="28"/>
                                <w:u w:val="single"/>
                              </w:rPr>
                              <w:t>14922998</w:t>
                            </w:r>
                          </w:p>
                          <w:p w14:paraId="1046372D" w14:textId="5C8A1372" w:rsidR="00613211" w:rsidRPr="00BF3DA5" w:rsidRDefault="00613211" w:rsidP="000B7B43">
                            <w:pPr>
                              <w:numPr>
                                <w:ilvl w:val="0"/>
                                <w:numId w:val="2"/>
                              </w:numPr>
                              <w:snapToGrid w:val="0"/>
                              <w:spacing w:line="400" w:lineRule="exact"/>
                              <w:rPr>
                                <w:rFonts w:ascii="華康粗明體" w:eastAsia="華康粗明體" w:hAnsi="標楷體"/>
                                <w:b/>
                                <w:sz w:val="28"/>
                                <w:szCs w:val="28"/>
                                <w:u w:val="single"/>
                              </w:rPr>
                            </w:pPr>
                            <w:r w:rsidRPr="00BF3DA5">
                              <w:rPr>
                                <w:rFonts w:ascii="標楷體" w:eastAsia="標楷體" w:hAnsi="標楷體" w:hint="eastAsia"/>
                                <w:sz w:val="28"/>
                                <w:szCs w:val="28"/>
                              </w:rPr>
                              <w:t>低</w:t>
                            </w:r>
                            <w:r w:rsidRPr="00BF3DA5">
                              <w:rPr>
                                <w:rFonts w:ascii="新細明體" w:hAnsi="新細明體" w:hint="eastAsia"/>
                                <w:sz w:val="28"/>
                                <w:szCs w:val="28"/>
                              </w:rPr>
                              <w:t>、</w:t>
                            </w:r>
                            <w:r w:rsidRPr="00BF3DA5">
                              <w:rPr>
                                <w:rFonts w:ascii="標楷體" w:eastAsia="標楷體" w:hAnsi="標楷體" w:hint="eastAsia"/>
                                <w:sz w:val="28"/>
                                <w:szCs w:val="28"/>
                              </w:rPr>
                              <w:t>中低收入戶及身心障礙學生所檢附的證明文件，請各校自行留存，不必彙送</w:t>
                            </w:r>
                            <w:r w:rsidRPr="00174C1E">
                              <w:rPr>
                                <w:rFonts w:ascii="標楷體" w:eastAsia="標楷體" w:hAnsi="標楷體" w:hint="eastAsia"/>
                                <w:color w:val="000000" w:themeColor="text1"/>
                                <w:sz w:val="28"/>
                                <w:szCs w:val="28"/>
                              </w:rPr>
                              <w:t>文府</w:t>
                            </w:r>
                            <w:r w:rsidRPr="00BF3DA5">
                              <w:rPr>
                                <w:rFonts w:ascii="標楷體" w:eastAsia="標楷體" w:hAnsi="標楷體" w:hint="eastAsia"/>
                                <w:sz w:val="28"/>
                                <w:szCs w:val="28"/>
                              </w:rPr>
                              <w:t>國小。</w:t>
                            </w:r>
                          </w:p>
                          <w:p w14:paraId="70BF865F" w14:textId="77777777" w:rsidR="00613211" w:rsidRPr="00BF3DA5" w:rsidRDefault="00613211" w:rsidP="00CB266F">
                            <w:pPr>
                              <w:snapToGrid w:val="0"/>
                            </w:pPr>
                          </w:p>
                          <w:p w14:paraId="7E92E038" w14:textId="77777777" w:rsidR="00613211" w:rsidRPr="00BF3DA5" w:rsidRDefault="00613211" w:rsidP="00514F37">
                            <w:pPr>
                              <w:jc w:val="center"/>
                              <w:rPr>
                                <w:rFonts w:ascii="標楷體" w:eastAsia="標楷體" w:hAnsi="標楷體"/>
                                <w:sz w:val="40"/>
                                <w:szCs w:val="40"/>
                                <w:u w:val="single"/>
                              </w:rPr>
                            </w:pPr>
                            <w:r w:rsidRPr="00BF3DA5">
                              <w:rPr>
                                <w:rFonts w:ascii="標楷體" w:eastAsia="標楷體" w:hAnsi="標楷體" w:hint="eastAsia"/>
                                <w:sz w:val="40"/>
                                <w:szCs w:val="40"/>
                                <w:u w:val="single"/>
                              </w:rPr>
                              <w:t>(匯款人請務必填寫學校校名，</w:t>
                            </w:r>
                            <w:r w:rsidRPr="00BF3DA5">
                              <w:rPr>
                                <w:rFonts w:ascii="標楷體" w:eastAsia="標楷體" w:hAnsi="標楷體"/>
                                <w:sz w:val="40"/>
                                <w:szCs w:val="40"/>
                                <w:u w:val="single"/>
                              </w:rPr>
                              <w:t>勿以個人名義匯款</w:t>
                            </w:r>
                            <w:r w:rsidRPr="00BF3DA5">
                              <w:rPr>
                                <w:rFonts w:ascii="標楷體" w:eastAsia="標楷體" w:hAnsi="標楷體" w:hint="eastAsia"/>
                                <w:sz w:val="40"/>
                                <w:szCs w:val="40"/>
                                <w:u w:val="single"/>
                              </w:rPr>
                              <w:t>)</w:t>
                            </w:r>
                          </w:p>
                          <w:p w14:paraId="1181E8D0" w14:textId="21DAF5E8" w:rsidR="00613211" w:rsidRPr="004737BE" w:rsidRDefault="00613211" w:rsidP="004737BE">
                            <w:pPr>
                              <w:pStyle w:val="Web"/>
                              <w:spacing w:before="0" w:beforeAutospacing="0" w:after="0" w:afterAutospacing="0"/>
                              <w:ind w:left="3178" w:hanging="2880"/>
                              <w:jc w:val="center"/>
                              <w:rPr>
                                <w:rFonts w:ascii="標楷體" w:eastAsia="標楷體" w:hAnsi="標楷體"/>
                                <w:outline/>
                                <w:sz w:val="72"/>
                                <w:szCs w:val="72"/>
                                <w14:textOutline w14:w="9525" w14:cap="flat" w14:cmpd="sng" w14:algn="ctr">
                                  <w14:solidFill>
                                    <w14:srgbClr w14:val="000000"/>
                                  </w14:solidFill>
                                  <w14:prstDash w14:val="solid"/>
                                  <w14:round/>
                                </w14:textOutline>
                              </w:rPr>
                            </w:pPr>
                            <w:r w:rsidRPr="00BF3DA5">
                              <w:rPr>
                                <w:rFonts w:ascii="標楷體" w:eastAsia="標楷體" w:hAnsi="標楷體"/>
                                <w:outline/>
                                <w:sz w:val="72"/>
                                <w:szCs w:val="72"/>
                                <w14:textOutline w14:w="9525" w14:cap="flat" w14:cmpd="sng" w14:algn="ctr">
                                  <w14:solidFill>
                                    <w14:srgbClr w14:val="000000"/>
                                  </w14:solidFill>
                                  <w14:prstDash w14:val="solid"/>
                                  <w14:round/>
                                </w14:textOutline>
                              </w:rPr>
                              <w:t>繳費證明黏貼處</w:t>
                            </w:r>
                          </w:p>
                          <w:p w14:paraId="3FCD368C" w14:textId="77777777" w:rsidR="00613211" w:rsidRPr="00BF3DA5" w:rsidRDefault="00613211" w:rsidP="00F3472B">
                            <w:pPr>
                              <w:snapToGrid w:val="0"/>
                              <w:jc w:val="center"/>
                              <w:rPr>
                                <w:rFonts w:ascii="標楷體" w:eastAsia="標楷體" w:hAnsi="標楷體"/>
                                <w:sz w:val="28"/>
                                <w:szCs w:val="28"/>
                              </w:rPr>
                            </w:pPr>
                            <w:r w:rsidRPr="00BF3DA5">
                              <w:rPr>
                                <w:rFonts w:ascii="標楷體" w:eastAsia="標楷體" w:hAnsi="標楷體" w:hint="eastAsia"/>
                                <w:sz w:val="28"/>
                                <w:szCs w:val="28"/>
                              </w:rPr>
                              <w:t>(正本請交換至承辦學校、副本自存、掃描檔上傳至</w:t>
                            </w:r>
                          </w:p>
                          <w:p w14:paraId="3EB28189" w14:textId="3B6A4762" w:rsidR="00613211" w:rsidRPr="00BF3DA5" w:rsidRDefault="00613211" w:rsidP="00F3472B">
                            <w:pPr>
                              <w:snapToGrid w:val="0"/>
                              <w:jc w:val="center"/>
                              <w:rPr>
                                <w:rFonts w:ascii="標楷體" w:eastAsia="標楷體" w:hAnsi="標楷體"/>
                                <w:sz w:val="28"/>
                                <w:szCs w:val="28"/>
                              </w:rPr>
                            </w:pPr>
                            <w:r w:rsidRPr="00BF3DA5">
                              <w:rPr>
                                <w:rFonts w:ascii="標楷體" w:eastAsia="標楷體" w:hAnsi="標楷體" w:hint="eastAsia"/>
                                <w:sz w:val="28"/>
                                <w:szCs w:val="28"/>
                              </w:rPr>
                              <w:t>高雄市資賦優異</w:t>
                            </w:r>
                            <w:r>
                              <w:rPr>
                                <w:rFonts w:ascii="標楷體" w:eastAsia="標楷體" w:hAnsi="標楷體" w:hint="eastAsia"/>
                                <w:sz w:val="28"/>
                                <w:szCs w:val="28"/>
                              </w:rPr>
                              <w:t>教育</w:t>
                            </w:r>
                            <w:r w:rsidRPr="00BF3DA5">
                              <w:rPr>
                                <w:rFonts w:ascii="標楷體" w:eastAsia="標楷體" w:hAnsi="標楷體"/>
                                <w:sz w:val="28"/>
                                <w:szCs w:val="28"/>
                              </w:rPr>
                              <w:t>資訊</w:t>
                            </w:r>
                            <w:r w:rsidRPr="00BF3DA5">
                              <w:rPr>
                                <w:rFonts w:ascii="標楷體" w:eastAsia="標楷體" w:hAnsi="標楷體" w:hint="eastAsia"/>
                                <w:sz w:val="28"/>
                                <w:szCs w:val="28"/>
                              </w:rPr>
                              <w:t>網</w:t>
                            </w:r>
                            <w:r w:rsidRPr="00BF3DA5">
                              <w:rPr>
                                <w:rFonts w:ascii="標楷體" w:eastAsia="標楷體" w:hAnsi="標楷體"/>
                                <w:sz w:val="28"/>
                                <w:szCs w:val="28"/>
                              </w:rPr>
                              <w:t>http://gift.spec.kh.edu.tw</w:t>
                            </w:r>
                            <w:r w:rsidRPr="00BF3DA5">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AF39D" id="矩形 28" o:spid="_x0000_s1033" style="position:absolute;left:0;text-align:left;margin-left:0;margin-top:10.85pt;width:516pt;height:268.8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" strokeweight="1pt">
                <v:textbox>
                  <w:txbxContent>
                    <w:p w14:paraId="37C12FC0" w14:textId="5DDEA0B5" w:rsidR="00613211" w:rsidRPr="00174C1E" w:rsidRDefault="00613211" w:rsidP="000B7B43">
                      <w:pPr>
                        <w:numPr>
                          <w:ilvl w:val="0"/>
                          <w:numId w:val="2"/>
                        </w:numPr>
                        <w:snapToGrid w:val="0"/>
                        <w:rPr>
                          <w:rFonts w:ascii="標楷體" w:eastAsia="標楷體" w:hAnsi="標楷體"/>
                          <w:b/>
                          <w:color w:val="000000" w:themeColor="text1"/>
                          <w:sz w:val="28"/>
                          <w:szCs w:val="28"/>
                        </w:rPr>
                      </w:pPr>
                      <w:r w:rsidRPr="00BF3DA5">
                        <w:rPr>
                          <w:rFonts w:ascii="標楷體" w:eastAsia="標楷體" w:hAnsi="標楷體" w:hint="eastAsia"/>
                          <w:b/>
                          <w:sz w:val="28"/>
                          <w:szCs w:val="28"/>
                        </w:rPr>
                        <w:t>二年級統籌</w:t>
                      </w:r>
                      <w:proofErr w:type="gramStart"/>
                      <w:r w:rsidRPr="00BF3DA5">
                        <w:rPr>
                          <w:rFonts w:ascii="標楷體" w:eastAsia="標楷體" w:hAnsi="標楷體" w:hint="eastAsia"/>
                          <w:b/>
                          <w:sz w:val="28"/>
                          <w:szCs w:val="28"/>
                        </w:rPr>
                        <w:t>款每生</w:t>
                      </w:r>
                      <w:proofErr w:type="gramEnd"/>
                      <w:r w:rsidRPr="00174C1E">
                        <w:rPr>
                          <w:rFonts w:ascii="標楷體" w:eastAsia="標楷體" w:hAnsi="標楷體"/>
                          <w:b/>
                          <w:color w:val="000000" w:themeColor="text1"/>
                          <w:sz w:val="28"/>
                          <w:szCs w:val="28"/>
                        </w:rPr>
                        <w:t>750</w:t>
                      </w:r>
                      <w:r w:rsidRPr="00174C1E">
                        <w:rPr>
                          <w:rFonts w:ascii="標楷體" w:eastAsia="標楷體" w:hAnsi="標楷體" w:hint="eastAsia"/>
                          <w:b/>
                          <w:color w:val="000000" w:themeColor="text1"/>
                          <w:sz w:val="28"/>
                          <w:szCs w:val="28"/>
                        </w:rPr>
                        <w:t>元，四年級統籌</w:t>
                      </w:r>
                      <w:proofErr w:type="gramStart"/>
                      <w:r w:rsidRPr="00174C1E">
                        <w:rPr>
                          <w:rFonts w:ascii="標楷體" w:eastAsia="標楷體" w:hAnsi="標楷體" w:hint="eastAsia"/>
                          <w:b/>
                          <w:color w:val="000000" w:themeColor="text1"/>
                          <w:sz w:val="28"/>
                          <w:szCs w:val="28"/>
                        </w:rPr>
                        <w:t>款每生</w:t>
                      </w:r>
                      <w:proofErr w:type="gramEnd"/>
                      <w:r w:rsidRPr="00174C1E">
                        <w:rPr>
                          <w:rFonts w:ascii="標楷體" w:eastAsia="標楷體" w:hAnsi="標楷體"/>
                          <w:b/>
                          <w:color w:val="000000" w:themeColor="text1"/>
                          <w:sz w:val="28"/>
                          <w:szCs w:val="28"/>
                        </w:rPr>
                        <w:t>750</w:t>
                      </w:r>
                      <w:r w:rsidRPr="00174C1E">
                        <w:rPr>
                          <w:rFonts w:ascii="標楷體" w:eastAsia="標楷體" w:hAnsi="標楷體" w:hint="eastAsia"/>
                          <w:b/>
                          <w:color w:val="000000" w:themeColor="text1"/>
                          <w:sz w:val="28"/>
                          <w:szCs w:val="28"/>
                        </w:rPr>
                        <w:t>元。</w:t>
                      </w:r>
                    </w:p>
                    <w:p w14:paraId="0951A302" w14:textId="3B5F448F" w:rsidR="00613211" w:rsidRPr="00174C1E" w:rsidRDefault="00613211" w:rsidP="00174C1E">
                      <w:pPr>
                        <w:numPr>
                          <w:ilvl w:val="0"/>
                          <w:numId w:val="2"/>
                        </w:numPr>
                        <w:snapToGrid w:val="0"/>
                        <w:spacing w:line="400" w:lineRule="exact"/>
                        <w:rPr>
                          <w:rFonts w:eastAsia="標楷體"/>
                          <w:color w:val="000000" w:themeColor="text1"/>
                          <w:sz w:val="28"/>
                          <w:szCs w:val="28"/>
                          <w:u w:val="single"/>
                        </w:rPr>
                      </w:pPr>
                      <w:r w:rsidRPr="00174C1E">
                        <w:rPr>
                          <w:rFonts w:ascii="標楷體" w:eastAsia="標楷體" w:hAnsi="標楷體" w:hint="eastAsia"/>
                          <w:color w:val="000000" w:themeColor="text1"/>
                          <w:sz w:val="28"/>
                          <w:szCs w:val="28"/>
                        </w:rPr>
                        <w:t>請於</w:t>
                      </w:r>
                      <w:r w:rsidRPr="008D275E">
                        <w:rPr>
                          <w:rFonts w:ascii="標楷體" w:eastAsia="標楷體" w:hAnsi="標楷體"/>
                          <w:color w:val="FF0000"/>
                          <w:sz w:val="28"/>
                          <w:szCs w:val="28"/>
                          <w:u w:val="single"/>
                        </w:rPr>
                        <w:t>115</w:t>
                      </w:r>
                      <w:r w:rsidRPr="008D275E">
                        <w:rPr>
                          <w:rFonts w:ascii="標楷體" w:eastAsia="標楷體" w:hAnsi="標楷體" w:hint="eastAsia"/>
                          <w:color w:val="FF0000"/>
                          <w:sz w:val="28"/>
                          <w:szCs w:val="28"/>
                          <w:u w:val="single"/>
                        </w:rPr>
                        <w:t>年</w:t>
                      </w:r>
                      <w:r w:rsidRPr="008D275E">
                        <w:rPr>
                          <w:rFonts w:ascii="標楷體" w:eastAsia="標楷體" w:hAnsi="標楷體"/>
                          <w:color w:val="FF0000"/>
                          <w:sz w:val="28"/>
                          <w:szCs w:val="28"/>
                          <w:u w:val="single"/>
                        </w:rPr>
                        <w:t>1</w:t>
                      </w:r>
                      <w:r w:rsidRPr="008D275E">
                        <w:rPr>
                          <w:rFonts w:ascii="標楷體" w:eastAsia="標楷體" w:hAnsi="標楷體" w:hint="eastAsia"/>
                          <w:color w:val="FF0000"/>
                          <w:sz w:val="28"/>
                          <w:szCs w:val="28"/>
                          <w:u w:val="single"/>
                        </w:rPr>
                        <w:t>月</w:t>
                      </w:r>
                      <w:r w:rsidR="008D275E">
                        <w:rPr>
                          <w:rFonts w:ascii="標楷體" w:eastAsia="標楷體" w:hAnsi="標楷體" w:hint="eastAsia"/>
                          <w:color w:val="FF0000"/>
                          <w:sz w:val="28"/>
                          <w:szCs w:val="28"/>
                          <w:u w:val="single"/>
                        </w:rPr>
                        <w:t>2</w:t>
                      </w:r>
                      <w:r w:rsidR="008D275E">
                        <w:rPr>
                          <w:rFonts w:ascii="標楷體" w:eastAsia="標楷體" w:hAnsi="標楷體"/>
                          <w:color w:val="FF0000"/>
                          <w:sz w:val="28"/>
                          <w:szCs w:val="28"/>
                          <w:u w:val="single"/>
                        </w:rPr>
                        <w:t>8</w:t>
                      </w:r>
                      <w:r w:rsidRPr="00756BC0">
                        <w:rPr>
                          <w:rFonts w:ascii="標楷體" w:eastAsia="標楷體" w:hAnsi="標楷體" w:hint="eastAsia"/>
                          <w:color w:val="FF0000"/>
                          <w:sz w:val="28"/>
                          <w:szCs w:val="28"/>
                          <w:u w:val="single"/>
                        </w:rPr>
                        <w:t>日</w:t>
                      </w:r>
                      <w:r w:rsidRPr="00756BC0">
                        <w:rPr>
                          <w:rFonts w:ascii="標楷體" w:eastAsia="標楷體" w:hAnsi="標楷體"/>
                          <w:color w:val="FF0000"/>
                          <w:sz w:val="28"/>
                          <w:szCs w:val="28"/>
                          <w:u w:val="single"/>
                        </w:rPr>
                        <w:t>(</w:t>
                      </w:r>
                      <w:r w:rsidR="008D275E">
                        <w:rPr>
                          <w:rFonts w:ascii="標楷體" w:eastAsia="標楷體" w:hAnsi="標楷體" w:hint="eastAsia"/>
                          <w:color w:val="FF0000"/>
                          <w:sz w:val="28"/>
                          <w:szCs w:val="28"/>
                          <w:u w:val="single"/>
                        </w:rPr>
                        <w:t>三</w:t>
                      </w:r>
                      <w:r w:rsidRPr="00756BC0">
                        <w:rPr>
                          <w:rFonts w:ascii="標楷體" w:eastAsia="標楷體" w:hAnsi="標楷體"/>
                          <w:color w:val="FF0000"/>
                          <w:sz w:val="28"/>
                          <w:szCs w:val="28"/>
                          <w:u w:val="single"/>
                        </w:rPr>
                        <w:t>)</w:t>
                      </w:r>
                      <w:r w:rsidR="008D275E">
                        <w:rPr>
                          <w:rFonts w:ascii="標楷體" w:eastAsia="標楷體" w:hAnsi="標楷體" w:hint="eastAsia"/>
                          <w:color w:val="000000" w:themeColor="text1"/>
                          <w:sz w:val="28"/>
                          <w:szCs w:val="28"/>
                          <w:u w:val="single"/>
                        </w:rPr>
                        <w:t>下午</w:t>
                      </w:r>
                      <w:r w:rsidR="008D275E" w:rsidRPr="008D275E">
                        <w:rPr>
                          <w:rFonts w:ascii="標楷體" w:eastAsia="標楷體" w:hAnsi="標楷體" w:hint="eastAsia"/>
                          <w:color w:val="FF0000"/>
                          <w:sz w:val="28"/>
                          <w:szCs w:val="28"/>
                          <w:u w:val="single"/>
                        </w:rPr>
                        <w:t>3時</w:t>
                      </w:r>
                      <w:r w:rsidRPr="00174C1E">
                        <w:rPr>
                          <w:rFonts w:ascii="標楷體" w:eastAsia="標楷體" w:hAnsi="標楷體" w:hint="eastAsia"/>
                          <w:color w:val="000000" w:themeColor="text1"/>
                          <w:sz w:val="28"/>
                          <w:szCs w:val="28"/>
                        </w:rPr>
                        <w:t>前</w:t>
                      </w:r>
                      <w:r w:rsidRPr="00174C1E">
                        <w:rPr>
                          <w:rFonts w:ascii="新細明體" w:hAnsi="新細明體" w:hint="eastAsia"/>
                          <w:color w:val="000000" w:themeColor="text1"/>
                          <w:sz w:val="28"/>
                          <w:szCs w:val="28"/>
                        </w:rPr>
                        <w:t>，</w:t>
                      </w:r>
                      <w:r w:rsidRPr="00174C1E">
                        <w:rPr>
                          <w:rFonts w:ascii="標楷體" w:eastAsia="標楷體" w:hAnsi="標楷體" w:hint="eastAsia"/>
                          <w:color w:val="000000" w:themeColor="text1"/>
                          <w:sz w:val="28"/>
                          <w:szCs w:val="28"/>
                        </w:rPr>
                        <w:t>將統籌款</w:t>
                      </w:r>
                      <w:r w:rsidRPr="00174C1E">
                        <w:rPr>
                          <w:rFonts w:eastAsia="標楷體" w:hint="eastAsia"/>
                          <w:color w:val="000000" w:themeColor="text1"/>
                          <w:sz w:val="28"/>
                          <w:szCs w:val="28"/>
                          <w:u w:val="single"/>
                        </w:rPr>
                        <w:t>匯入</w:t>
                      </w:r>
                      <w:proofErr w:type="gramStart"/>
                      <w:r w:rsidRPr="00174C1E">
                        <w:rPr>
                          <w:rFonts w:eastAsia="標楷體" w:hint="eastAsia"/>
                          <w:color w:val="000000" w:themeColor="text1"/>
                          <w:sz w:val="28"/>
                          <w:szCs w:val="28"/>
                          <w:u w:val="single"/>
                        </w:rPr>
                        <w:t>─</w:t>
                      </w:r>
                      <w:proofErr w:type="gramEnd"/>
                      <w:r w:rsidRPr="00174C1E">
                        <w:rPr>
                          <w:rFonts w:eastAsia="標楷體" w:hint="eastAsia"/>
                          <w:color w:val="000000" w:themeColor="text1"/>
                          <w:sz w:val="28"/>
                          <w:szCs w:val="28"/>
                          <w:u w:val="single"/>
                        </w:rPr>
                        <w:t>「戶名：高雄市</w:t>
                      </w:r>
                      <w:proofErr w:type="gramStart"/>
                      <w:r w:rsidRPr="00174C1E">
                        <w:rPr>
                          <w:rFonts w:eastAsia="標楷體" w:hint="eastAsia"/>
                          <w:color w:val="000000" w:themeColor="text1"/>
                          <w:sz w:val="28"/>
                          <w:szCs w:val="28"/>
                          <w:u w:val="single"/>
                        </w:rPr>
                        <w:t>左營區文府國民</w:t>
                      </w:r>
                      <w:proofErr w:type="gramEnd"/>
                      <w:r w:rsidRPr="00174C1E">
                        <w:rPr>
                          <w:rFonts w:eastAsia="標楷體" w:hint="eastAsia"/>
                          <w:color w:val="000000" w:themeColor="text1"/>
                          <w:sz w:val="28"/>
                          <w:szCs w:val="28"/>
                          <w:u w:val="single"/>
                        </w:rPr>
                        <w:t>小學</w:t>
                      </w:r>
                      <w:proofErr w:type="gramStart"/>
                      <w:r w:rsidRPr="00174C1E">
                        <w:rPr>
                          <w:rFonts w:eastAsia="標楷體" w:hint="eastAsia"/>
                          <w:color w:val="000000" w:themeColor="text1"/>
                          <w:sz w:val="28"/>
                          <w:szCs w:val="28"/>
                          <w:u w:val="single"/>
                        </w:rPr>
                        <w:t>保管金專戶</w:t>
                      </w:r>
                      <w:proofErr w:type="gramEnd"/>
                      <w:r w:rsidRPr="00174C1E">
                        <w:rPr>
                          <w:rFonts w:eastAsia="標楷體" w:hint="eastAsia"/>
                          <w:color w:val="000000" w:themeColor="text1"/>
                          <w:sz w:val="28"/>
                          <w:szCs w:val="28"/>
                          <w:u w:val="single"/>
                        </w:rPr>
                        <w:t>，金融機構名稱：高雄銀行北高雄分行</w:t>
                      </w:r>
                      <w:r w:rsidRPr="00174C1E">
                        <w:rPr>
                          <w:rFonts w:eastAsia="標楷體" w:hint="eastAsia"/>
                          <w:color w:val="000000" w:themeColor="text1"/>
                          <w:sz w:val="26"/>
                          <w:szCs w:val="26"/>
                          <w:u w:val="single"/>
                        </w:rPr>
                        <w:t>（</w:t>
                      </w:r>
                      <w:r w:rsidRPr="00174C1E">
                        <w:rPr>
                          <w:rFonts w:eastAsia="標楷體"/>
                          <w:color w:val="000000" w:themeColor="text1"/>
                          <w:sz w:val="26"/>
                          <w:szCs w:val="26"/>
                          <w:u w:val="single"/>
                        </w:rPr>
                        <w:t>0162416</w:t>
                      </w:r>
                      <w:r w:rsidRPr="00174C1E">
                        <w:rPr>
                          <w:rFonts w:eastAsia="標楷體" w:hint="eastAsia"/>
                          <w:color w:val="000000" w:themeColor="text1"/>
                          <w:sz w:val="26"/>
                          <w:szCs w:val="26"/>
                          <w:u w:val="single"/>
                        </w:rPr>
                        <w:t>）</w:t>
                      </w:r>
                    </w:p>
                    <w:p w14:paraId="1BE7376E" w14:textId="7D55B553" w:rsidR="00613211" w:rsidRPr="00174C1E" w:rsidRDefault="00613211" w:rsidP="00537CAF">
                      <w:pPr>
                        <w:snapToGrid w:val="0"/>
                        <w:spacing w:line="400" w:lineRule="exact"/>
                        <w:ind w:left="360"/>
                        <w:rPr>
                          <w:rFonts w:eastAsia="標楷體"/>
                          <w:color w:val="000000" w:themeColor="text1"/>
                          <w:sz w:val="28"/>
                          <w:szCs w:val="28"/>
                          <w:u w:val="single"/>
                        </w:rPr>
                      </w:pPr>
                      <w:r w:rsidRPr="00174C1E">
                        <w:rPr>
                          <w:rFonts w:eastAsia="標楷體" w:hint="eastAsia"/>
                          <w:color w:val="000000" w:themeColor="text1"/>
                          <w:sz w:val="28"/>
                          <w:szCs w:val="28"/>
                          <w:u w:val="single"/>
                        </w:rPr>
                        <w:t>，帳號：</w:t>
                      </w:r>
                      <w:r w:rsidRPr="00174C1E">
                        <w:rPr>
                          <w:rFonts w:eastAsia="標楷體"/>
                          <w:color w:val="000000" w:themeColor="text1"/>
                          <w:sz w:val="28"/>
                          <w:szCs w:val="28"/>
                          <w:u w:val="single"/>
                        </w:rPr>
                        <w:t xml:space="preserve">241103084315 </w:t>
                      </w:r>
                      <w:r w:rsidRPr="00174C1E">
                        <w:rPr>
                          <w:rFonts w:eastAsia="標楷體" w:hint="eastAsia"/>
                          <w:color w:val="000000" w:themeColor="text1"/>
                          <w:sz w:val="28"/>
                          <w:szCs w:val="28"/>
                          <w:u w:val="single"/>
                        </w:rPr>
                        <w:t>統編：</w:t>
                      </w:r>
                      <w:r w:rsidRPr="00174C1E">
                        <w:rPr>
                          <w:rFonts w:eastAsia="標楷體"/>
                          <w:color w:val="000000" w:themeColor="text1"/>
                          <w:sz w:val="28"/>
                          <w:szCs w:val="28"/>
                          <w:u w:val="single"/>
                        </w:rPr>
                        <w:t>14922998</w:t>
                      </w:r>
                    </w:p>
                    <w:p w14:paraId="1046372D" w14:textId="5C8A1372" w:rsidR="00613211" w:rsidRPr="00BF3DA5" w:rsidRDefault="00613211" w:rsidP="000B7B43">
                      <w:pPr>
                        <w:numPr>
                          <w:ilvl w:val="0"/>
                          <w:numId w:val="2"/>
                        </w:numPr>
                        <w:snapToGrid w:val="0"/>
                        <w:spacing w:line="400" w:lineRule="exact"/>
                        <w:rPr>
                          <w:rFonts w:ascii="華康粗明體" w:eastAsia="華康粗明體" w:hAnsi="標楷體"/>
                          <w:b/>
                          <w:sz w:val="28"/>
                          <w:szCs w:val="28"/>
                          <w:u w:val="single"/>
                        </w:rPr>
                      </w:pPr>
                      <w:r w:rsidRPr="00BF3DA5">
                        <w:rPr>
                          <w:rFonts w:ascii="標楷體" w:eastAsia="標楷體" w:hAnsi="標楷體" w:hint="eastAsia"/>
                          <w:sz w:val="28"/>
                          <w:szCs w:val="28"/>
                        </w:rPr>
                        <w:t>低</w:t>
                      </w:r>
                      <w:r w:rsidRPr="00BF3DA5">
                        <w:rPr>
                          <w:rFonts w:ascii="新細明體" w:hAnsi="新細明體" w:hint="eastAsia"/>
                          <w:sz w:val="28"/>
                          <w:szCs w:val="28"/>
                        </w:rPr>
                        <w:t>、</w:t>
                      </w:r>
                      <w:r w:rsidRPr="00BF3DA5">
                        <w:rPr>
                          <w:rFonts w:ascii="標楷體" w:eastAsia="標楷體" w:hAnsi="標楷體" w:hint="eastAsia"/>
                          <w:sz w:val="28"/>
                          <w:szCs w:val="28"/>
                        </w:rPr>
                        <w:t>中低收入戶及身心障礙</w:t>
                      </w:r>
                      <w:proofErr w:type="gramStart"/>
                      <w:r w:rsidRPr="00BF3DA5">
                        <w:rPr>
                          <w:rFonts w:ascii="標楷體" w:eastAsia="標楷體" w:hAnsi="標楷體" w:hint="eastAsia"/>
                          <w:sz w:val="28"/>
                          <w:szCs w:val="28"/>
                        </w:rPr>
                        <w:t>學生所檢附</w:t>
                      </w:r>
                      <w:proofErr w:type="gramEnd"/>
                      <w:r w:rsidRPr="00BF3DA5">
                        <w:rPr>
                          <w:rFonts w:ascii="標楷體" w:eastAsia="標楷體" w:hAnsi="標楷體" w:hint="eastAsia"/>
                          <w:sz w:val="28"/>
                          <w:szCs w:val="28"/>
                        </w:rPr>
                        <w:t>的證明文件，請各校自行留存，不必彙</w:t>
                      </w:r>
                      <w:proofErr w:type="gramStart"/>
                      <w:r w:rsidRPr="00BF3DA5">
                        <w:rPr>
                          <w:rFonts w:ascii="標楷體" w:eastAsia="標楷體" w:hAnsi="標楷體" w:hint="eastAsia"/>
                          <w:sz w:val="28"/>
                          <w:szCs w:val="28"/>
                        </w:rPr>
                        <w:t>送</w:t>
                      </w:r>
                      <w:r w:rsidRPr="00174C1E">
                        <w:rPr>
                          <w:rFonts w:ascii="標楷體" w:eastAsia="標楷體" w:hAnsi="標楷體" w:hint="eastAsia"/>
                          <w:color w:val="000000" w:themeColor="text1"/>
                          <w:sz w:val="28"/>
                          <w:szCs w:val="28"/>
                        </w:rPr>
                        <w:t>文府</w:t>
                      </w:r>
                      <w:r w:rsidRPr="00BF3DA5">
                        <w:rPr>
                          <w:rFonts w:ascii="標楷體" w:eastAsia="標楷體" w:hAnsi="標楷體" w:hint="eastAsia"/>
                          <w:sz w:val="28"/>
                          <w:szCs w:val="28"/>
                        </w:rPr>
                        <w:t>國小</w:t>
                      </w:r>
                      <w:proofErr w:type="gramEnd"/>
                      <w:r w:rsidRPr="00BF3DA5">
                        <w:rPr>
                          <w:rFonts w:ascii="標楷體" w:eastAsia="標楷體" w:hAnsi="標楷體" w:hint="eastAsia"/>
                          <w:sz w:val="28"/>
                          <w:szCs w:val="28"/>
                        </w:rPr>
                        <w:t>。</w:t>
                      </w:r>
                    </w:p>
                    <w:p w14:paraId="70BF865F" w14:textId="77777777" w:rsidR="00613211" w:rsidRPr="00BF3DA5" w:rsidRDefault="00613211" w:rsidP="00CB266F">
                      <w:pPr>
                        <w:snapToGrid w:val="0"/>
                      </w:pPr>
                    </w:p>
                    <w:p w14:paraId="7E92E038" w14:textId="77777777" w:rsidR="00613211" w:rsidRPr="00BF3DA5" w:rsidRDefault="00613211" w:rsidP="00514F37">
                      <w:pPr>
                        <w:jc w:val="center"/>
                        <w:rPr>
                          <w:rFonts w:ascii="標楷體" w:eastAsia="標楷體" w:hAnsi="標楷體"/>
                          <w:sz w:val="40"/>
                          <w:szCs w:val="40"/>
                          <w:u w:val="single"/>
                        </w:rPr>
                      </w:pPr>
                      <w:r w:rsidRPr="00BF3DA5">
                        <w:rPr>
                          <w:rFonts w:ascii="標楷體" w:eastAsia="標楷體" w:hAnsi="標楷體" w:hint="eastAsia"/>
                          <w:sz w:val="40"/>
                          <w:szCs w:val="40"/>
                          <w:u w:val="single"/>
                        </w:rPr>
                        <w:t>(匯款人請務必填寫學校</w:t>
                      </w:r>
                      <w:proofErr w:type="gramStart"/>
                      <w:r w:rsidRPr="00BF3DA5">
                        <w:rPr>
                          <w:rFonts w:ascii="標楷體" w:eastAsia="標楷體" w:hAnsi="標楷體" w:hint="eastAsia"/>
                          <w:sz w:val="40"/>
                          <w:szCs w:val="40"/>
                          <w:u w:val="single"/>
                        </w:rPr>
                        <w:t>校</w:t>
                      </w:r>
                      <w:proofErr w:type="gramEnd"/>
                      <w:r w:rsidRPr="00BF3DA5">
                        <w:rPr>
                          <w:rFonts w:ascii="標楷體" w:eastAsia="標楷體" w:hAnsi="標楷體" w:hint="eastAsia"/>
                          <w:sz w:val="40"/>
                          <w:szCs w:val="40"/>
                          <w:u w:val="single"/>
                        </w:rPr>
                        <w:t>名，</w:t>
                      </w:r>
                      <w:r w:rsidRPr="00BF3DA5">
                        <w:rPr>
                          <w:rFonts w:ascii="標楷體" w:eastAsia="標楷體" w:hAnsi="標楷體"/>
                          <w:sz w:val="40"/>
                          <w:szCs w:val="40"/>
                          <w:u w:val="single"/>
                        </w:rPr>
                        <w:t>勿以個人名義匯款</w:t>
                      </w:r>
                      <w:r w:rsidRPr="00BF3DA5">
                        <w:rPr>
                          <w:rFonts w:ascii="標楷體" w:eastAsia="標楷體" w:hAnsi="標楷體" w:hint="eastAsia"/>
                          <w:sz w:val="40"/>
                          <w:szCs w:val="40"/>
                          <w:u w:val="single"/>
                        </w:rPr>
                        <w:t>)</w:t>
                      </w:r>
                    </w:p>
                    <w:p w14:paraId="1181E8D0" w14:textId="21DAF5E8" w:rsidR="00613211" w:rsidRPr="004737BE" w:rsidRDefault="00613211" w:rsidP="004737BE">
                      <w:pPr>
                        <w:pStyle w:val="Web"/>
                        <w:spacing w:before="0" w:beforeAutospacing="0" w:after="0" w:afterAutospacing="0"/>
                        <w:ind w:left="3178" w:hanging="2880"/>
                        <w:jc w:val="center"/>
                        <w:rPr>
                          <w:rFonts w:ascii="標楷體" w:eastAsia="標楷體" w:hAnsi="標楷體"/>
                          <w:outline/>
                          <w:sz w:val="72"/>
                          <w:szCs w:val="72"/>
                          <w14:textOutline w14:w="9525" w14:cap="flat" w14:cmpd="sng" w14:algn="ctr">
                            <w14:solidFill>
                              <w14:srgbClr w14:val="000000"/>
                            </w14:solidFill>
                            <w14:prstDash w14:val="solid"/>
                            <w14:round/>
                          </w14:textOutline>
                        </w:rPr>
                      </w:pPr>
                      <w:r w:rsidRPr="00BF3DA5">
                        <w:rPr>
                          <w:rFonts w:ascii="標楷體" w:eastAsia="標楷體" w:hAnsi="標楷體"/>
                          <w:outline/>
                          <w:sz w:val="72"/>
                          <w:szCs w:val="72"/>
                          <w14:textOutline w14:w="9525" w14:cap="flat" w14:cmpd="sng" w14:algn="ctr">
                            <w14:solidFill>
                              <w14:srgbClr w14:val="000000"/>
                            </w14:solidFill>
                            <w14:prstDash w14:val="solid"/>
                            <w14:round/>
                          </w14:textOutline>
                        </w:rPr>
                        <w:t>繳費證明黏貼處</w:t>
                      </w:r>
                    </w:p>
                    <w:p w14:paraId="3FCD368C" w14:textId="77777777" w:rsidR="00613211" w:rsidRPr="00BF3DA5" w:rsidRDefault="00613211" w:rsidP="00F3472B">
                      <w:pPr>
                        <w:snapToGrid w:val="0"/>
                        <w:jc w:val="center"/>
                        <w:rPr>
                          <w:rFonts w:ascii="標楷體" w:eastAsia="標楷體" w:hAnsi="標楷體"/>
                          <w:sz w:val="28"/>
                          <w:szCs w:val="28"/>
                        </w:rPr>
                      </w:pPr>
                      <w:r w:rsidRPr="00BF3DA5">
                        <w:rPr>
                          <w:rFonts w:ascii="標楷體" w:eastAsia="標楷體" w:hAnsi="標楷體" w:hint="eastAsia"/>
                          <w:sz w:val="28"/>
                          <w:szCs w:val="28"/>
                        </w:rPr>
                        <w:t>(正本請交換至承辦學校、副本自存、掃描檔上傳至</w:t>
                      </w:r>
                    </w:p>
                    <w:p w14:paraId="3EB28189" w14:textId="3B6A4762" w:rsidR="00613211" w:rsidRPr="00BF3DA5" w:rsidRDefault="00613211" w:rsidP="00F3472B">
                      <w:pPr>
                        <w:snapToGrid w:val="0"/>
                        <w:jc w:val="center"/>
                        <w:rPr>
                          <w:rFonts w:ascii="標楷體" w:eastAsia="標楷體" w:hAnsi="標楷體"/>
                          <w:sz w:val="28"/>
                          <w:szCs w:val="28"/>
                        </w:rPr>
                      </w:pPr>
                      <w:r w:rsidRPr="00BF3DA5">
                        <w:rPr>
                          <w:rFonts w:ascii="標楷體" w:eastAsia="標楷體" w:hAnsi="標楷體" w:hint="eastAsia"/>
                          <w:sz w:val="28"/>
                          <w:szCs w:val="28"/>
                        </w:rPr>
                        <w:t>高雄市資賦優異</w:t>
                      </w:r>
                      <w:r>
                        <w:rPr>
                          <w:rFonts w:ascii="標楷體" w:eastAsia="標楷體" w:hAnsi="標楷體" w:hint="eastAsia"/>
                          <w:sz w:val="28"/>
                          <w:szCs w:val="28"/>
                        </w:rPr>
                        <w:t>教育</w:t>
                      </w:r>
                      <w:r w:rsidRPr="00BF3DA5">
                        <w:rPr>
                          <w:rFonts w:ascii="標楷體" w:eastAsia="標楷體" w:hAnsi="標楷體"/>
                          <w:sz w:val="28"/>
                          <w:szCs w:val="28"/>
                        </w:rPr>
                        <w:t>資訊</w:t>
                      </w:r>
                      <w:r w:rsidRPr="00BF3DA5">
                        <w:rPr>
                          <w:rFonts w:ascii="標楷體" w:eastAsia="標楷體" w:hAnsi="標楷體" w:hint="eastAsia"/>
                          <w:sz w:val="28"/>
                          <w:szCs w:val="28"/>
                        </w:rPr>
                        <w:t>網</w:t>
                      </w:r>
                      <w:r w:rsidRPr="00BF3DA5">
                        <w:rPr>
                          <w:rFonts w:ascii="標楷體" w:eastAsia="標楷體" w:hAnsi="標楷體"/>
                          <w:sz w:val="28"/>
                          <w:szCs w:val="28"/>
                        </w:rPr>
                        <w:t>http://gift.spec.kh.edu.tw</w:t>
                      </w:r>
                      <w:r w:rsidRPr="00BF3DA5">
                        <w:rPr>
                          <w:rFonts w:ascii="標楷體" w:eastAsia="標楷體" w:hAnsi="標楷體" w:hint="eastAsia"/>
                          <w:sz w:val="28"/>
                          <w:szCs w:val="28"/>
                        </w:rPr>
                        <w:t>)</w:t>
                      </w:r>
                    </w:p>
                  </w:txbxContent>
                </v:textbox>
                <w10:wrap anchorx="margin"/>
              </v:rect>
            </w:pict>
          </mc:Fallback>
        </mc:AlternateContent>
      </w:r>
      <w:r w:rsidR="00566E5E" w:rsidRPr="003B27B1">
        <w:rPr>
          <w:noProof/>
        </w:rPr>
        <mc:AlternateContent>
          <mc:Choice Requires="wps">
            <w:drawing>
              <wp:anchor distT="0" distB="0" distL="114300" distR="114300" simplePos="0" relativeHeight="251641344" behindDoc="0" locked="0" layoutInCell="1" allowOverlap="1" wp14:anchorId="593B1EA8" wp14:editId="4C13F4BD">
                <wp:simplePos x="0" y="0"/>
                <wp:positionH relativeFrom="column">
                  <wp:posOffset>1257300</wp:posOffset>
                </wp:positionH>
                <wp:positionV relativeFrom="paragraph">
                  <wp:posOffset>1689100</wp:posOffset>
                </wp:positionV>
                <wp:extent cx="4343400" cy="1257300"/>
                <wp:effectExtent l="0" t="0" r="0" b="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1A8C5" w14:textId="77777777" w:rsidR="00613211" w:rsidRDefault="00613211" w:rsidP="00C260FB">
                            <w:pPr>
                              <w:pStyle w:val="Web"/>
                              <w:spacing w:before="0" w:beforeAutospacing="0" w:after="0" w:afterAutospacing="0"/>
                              <w:jc w:val="right"/>
                            </w:pPr>
                            <w:r>
                              <w:rPr>
                                <w:rFonts w:ascii="文鼎新藝體"/>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繳費證明黏貼處</w:t>
                            </w:r>
                          </w:p>
                          <w:p w14:paraId="73D4593E" w14:textId="77777777" w:rsidR="00613211" w:rsidRDefault="00613211" w:rsidP="00CB2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B1EA8" id="文字方塊 27" o:spid="_x0000_s1034" type="#_x0000_t202" style="position:absolute;left:0;text-align:left;margin-left:99pt;margin-top:133pt;width:342pt;height:9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" filled="f" stroked="f">
                <v:textbox>
                  <w:txbxContent>
                    <w:p w14:paraId="2BA1A8C5" w14:textId="77777777" w:rsidR="00613211" w:rsidRDefault="00613211" w:rsidP="00C260FB">
                      <w:pPr>
                        <w:pStyle w:val="Web"/>
                        <w:spacing w:before="0" w:beforeAutospacing="0" w:after="0" w:afterAutospacing="0"/>
                        <w:jc w:val="right"/>
                      </w:pPr>
                      <w:r>
                        <w:rPr>
                          <w:rFonts w:ascii="文鼎新藝體"/>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繳費證明黏貼處</w:t>
                      </w:r>
                    </w:p>
                    <w:p w14:paraId="73D4593E" w14:textId="77777777" w:rsidR="00613211" w:rsidRDefault="00613211" w:rsidP="00CB266F"/>
                  </w:txbxContent>
                </v:textbox>
              </v:shape>
            </w:pict>
          </mc:Fallback>
        </mc:AlternateContent>
      </w:r>
    </w:p>
    <w:p w14:paraId="0983F1CC" w14:textId="77777777" w:rsidR="00FD4A7A" w:rsidRPr="003B27B1" w:rsidRDefault="00FD4A7A" w:rsidP="00CB266F">
      <w:pPr>
        <w:snapToGrid w:val="0"/>
        <w:rPr>
          <w:rFonts w:ascii="標楷體" w:eastAsia="標楷體"/>
          <w:bCs/>
          <w:w w:val="90"/>
          <w:sz w:val="28"/>
          <w:szCs w:val="28"/>
        </w:rPr>
      </w:pPr>
    </w:p>
    <w:p w14:paraId="25DFE40C" w14:textId="77777777" w:rsidR="00FD4A7A" w:rsidRPr="003B27B1" w:rsidRDefault="00FD4A7A" w:rsidP="00CB266F">
      <w:pPr>
        <w:snapToGrid w:val="0"/>
        <w:rPr>
          <w:rFonts w:ascii="標楷體" w:eastAsia="標楷體"/>
          <w:bCs/>
          <w:w w:val="90"/>
          <w:sz w:val="28"/>
          <w:szCs w:val="28"/>
        </w:rPr>
      </w:pPr>
    </w:p>
    <w:p w14:paraId="193C5809" w14:textId="77777777" w:rsidR="00FD4A7A" w:rsidRPr="003B27B1" w:rsidRDefault="00FD4A7A" w:rsidP="00CB266F">
      <w:pPr>
        <w:snapToGrid w:val="0"/>
        <w:rPr>
          <w:rFonts w:ascii="標楷體" w:eastAsia="標楷體"/>
          <w:bCs/>
          <w:w w:val="90"/>
          <w:sz w:val="28"/>
          <w:szCs w:val="28"/>
        </w:rPr>
      </w:pPr>
    </w:p>
    <w:p w14:paraId="3B0A032C" w14:textId="77777777" w:rsidR="00FD4A7A" w:rsidRPr="003B27B1" w:rsidRDefault="00FD4A7A" w:rsidP="00CB266F">
      <w:pPr>
        <w:snapToGrid w:val="0"/>
        <w:rPr>
          <w:rFonts w:ascii="標楷體" w:eastAsia="標楷體"/>
          <w:bCs/>
          <w:w w:val="90"/>
          <w:sz w:val="28"/>
          <w:szCs w:val="28"/>
        </w:rPr>
      </w:pPr>
    </w:p>
    <w:p w14:paraId="0A2887C7" w14:textId="77777777" w:rsidR="00FD4A7A" w:rsidRPr="003B27B1" w:rsidRDefault="00FD4A7A" w:rsidP="00CB266F">
      <w:pPr>
        <w:snapToGrid w:val="0"/>
        <w:rPr>
          <w:rFonts w:ascii="標楷體" w:eastAsia="標楷體"/>
          <w:bCs/>
          <w:w w:val="90"/>
          <w:sz w:val="28"/>
          <w:szCs w:val="28"/>
        </w:rPr>
      </w:pPr>
    </w:p>
    <w:p w14:paraId="4FED9A22" w14:textId="77777777" w:rsidR="00FD4A7A" w:rsidRPr="003B27B1" w:rsidRDefault="00FD4A7A" w:rsidP="00CB266F">
      <w:pPr>
        <w:snapToGrid w:val="0"/>
        <w:rPr>
          <w:rFonts w:ascii="標楷體" w:eastAsia="標楷體"/>
          <w:bCs/>
          <w:w w:val="90"/>
          <w:sz w:val="28"/>
          <w:szCs w:val="28"/>
        </w:rPr>
      </w:pPr>
    </w:p>
    <w:p w14:paraId="693EF712" w14:textId="77777777" w:rsidR="00FD4A7A" w:rsidRPr="003B27B1" w:rsidRDefault="00FD4A7A" w:rsidP="00CB266F">
      <w:pPr>
        <w:snapToGrid w:val="0"/>
        <w:rPr>
          <w:rFonts w:ascii="標楷體" w:eastAsia="標楷體"/>
          <w:bCs/>
          <w:w w:val="90"/>
          <w:sz w:val="28"/>
          <w:szCs w:val="28"/>
        </w:rPr>
      </w:pPr>
    </w:p>
    <w:p w14:paraId="2F995CE2" w14:textId="77777777" w:rsidR="00FD4A7A" w:rsidRPr="003B27B1" w:rsidRDefault="00FD4A7A" w:rsidP="00CB266F">
      <w:pPr>
        <w:snapToGrid w:val="0"/>
        <w:rPr>
          <w:rFonts w:ascii="標楷體" w:eastAsia="標楷體"/>
          <w:bCs/>
          <w:w w:val="90"/>
          <w:sz w:val="28"/>
          <w:szCs w:val="28"/>
        </w:rPr>
      </w:pPr>
    </w:p>
    <w:p w14:paraId="298D20CC" w14:textId="77777777" w:rsidR="00FD4A7A" w:rsidRPr="003B27B1" w:rsidRDefault="00FD4A7A" w:rsidP="00CB266F">
      <w:pPr>
        <w:snapToGrid w:val="0"/>
        <w:rPr>
          <w:rFonts w:ascii="標楷體" w:eastAsia="標楷體"/>
          <w:bCs/>
          <w:w w:val="90"/>
          <w:sz w:val="28"/>
          <w:szCs w:val="28"/>
        </w:rPr>
      </w:pPr>
    </w:p>
    <w:p w14:paraId="262FEBA8" w14:textId="77777777" w:rsidR="00FD4A7A" w:rsidRPr="003B27B1" w:rsidRDefault="00FD4A7A" w:rsidP="00CB266F">
      <w:pPr>
        <w:snapToGrid w:val="0"/>
        <w:rPr>
          <w:rFonts w:ascii="標楷體" w:eastAsia="標楷體"/>
          <w:bCs/>
          <w:w w:val="90"/>
          <w:sz w:val="28"/>
          <w:szCs w:val="28"/>
        </w:rPr>
      </w:pPr>
    </w:p>
    <w:p w14:paraId="177052B1" w14:textId="77777777" w:rsidR="00FD4A7A" w:rsidRPr="003B27B1" w:rsidRDefault="00FD4A7A">
      <w:r w:rsidRPr="003B27B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937"/>
        <w:gridCol w:w="896"/>
        <w:gridCol w:w="1071"/>
        <w:gridCol w:w="911"/>
        <w:gridCol w:w="1148"/>
        <w:gridCol w:w="845"/>
        <w:gridCol w:w="2907"/>
      </w:tblGrid>
      <w:tr w:rsidR="003B27B1" w:rsidRPr="003B27B1" w14:paraId="11892068" w14:textId="77777777" w:rsidTr="00537CAF">
        <w:trPr>
          <w:trHeight w:hRule="exact" w:val="999"/>
        </w:trPr>
        <w:tc>
          <w:tcPr>
            <w:tcW w:w="3259" w:type="pct"/>
            <w:gridSpan w:val="6"/>
            <w:tcBorders>
              <w:top w:val="nil"/>
              <w:left w:val="nil"/>
              <w:bottom w:val="single" w:sz="18" w:space="0" w:color="auto"/>
              <w:right w:val="nil"/>
            </w:tcBorders>
            <w:vAlign w:val="center"/>
          </w:tcPr>
          <w:p w14:paraId="4B210ECA" w14:textId="7CB01305" w:rsidR="00FD4A7A" w:rsidRPr="003B27B1" w:rsidRDefault="00FD4A7A" w:rsidP="00537CAF">
            <w:pPr>
              <w:spacing w:line="440" w:lineRule="exact"/>
              <w:jc w:val="center"/>
              <w:rPr>
                <w:rFonts w:ascii="標楷體" w:eastAsia="標楷體" w:hAnsi="標楷體" w:cs="New Gulim"/>
                <w:kern w:val="0"/>
                <w:sz w:val="40"/>
                <w:szCs w:val="40"/>
              </w:rPr>
            </w:pPr>
            <w:r w:rsidRPr="003B27B1">
              <w:rPr>
                <w:rFonts w:ascii="標楷體" w:eastAsia="標楷體" w:hAnsi="標楷體" w:hint="eastAsia"/>
                <w:kern w:val="0"/>
                <w:sz w:val="40"/>
                <w:szCs w:val="40"/>
              </w:rPr>
              <w:lastRenderedPageBreak/>
              <w:t>高雄市</w:t>
            </w:r>
            <w:r w:rsidR="00593C2B" w:rsidRPr="003B27B1">
              <w:rPr>
                <w:rFonts w:ascii="標楷體" w:eastAsia="標楷體" w:hAnsi="標楷體" w:cs="New Gulim" w:hint="eastAsia"/>
                <w:kern w:val="0"/>
                <w:sz w:val="40"/>
                <w:szCs w:val="40"/>
              </w:rPr>
              <w:t>11</w:t>
            </w:r>
            <w:r w:rsidR="00756BC0" w:rsidRPr="003B27B1">
              <w:rPr>
                <w:rFonts w:ascii="標楷體" w:eastAsia="標楷體" w:hAnsi="標楷體" w:cs="New Gulim" w:hint="eastAsia"/>
                <w:kern w:val="0"/>
                <w:sz w:val="40"/>
                <w:szCs w:val="40"/>
              </w:rPr>
              <w:t>5</w:t>
            </w:r>
            <w:r w:rsidRPr="003B27B1">
              <w:rPr>
                <w:rFonts w:ascii="標楷體" w:eastAsia="標楷體" w:hAnsi="標楷體" w:cs="New Gulim" w:hint="eastAsia"/>
                <w:kern w:val="0"/>
                <w:sz w:val="40"/>
                <w:szCs w:val="40"/>
              </w:rPr>
              <w:t>學年度</w:t>
            </w:r>
            <w:r w:rsidRPr="003B27B1">
              <w:rPr>
                <w:rFonts w:ascii="標楷體" w:eastAsia="標楷體" w:hAnsi="標楷體" w:cs="New Gulim"/>
                <w:kern w:val="0"/>
                <w:sz w:val="40"/>
                <w:szCs w:val="40"/>
              </w:rPr>
              <w:t xml:space="preserve">       </w:t>
            </w:r>
            <w:r w:rsidRPr="003B27B1">
              <w:rPr>
                <w:rFonts w:ascii="標楷體" w:eastAsia="標楷體" w:hAnsi="標楷體" w:cs="New Gulim" w:hint="eastAsia"/>
                <w:kern w:val="0"/>
                <w:sz w:val="40"/>
                <w:szCs w:val="40"/>
              </w:rPr>
              <w:t>國小</w:t>
            </w:r>
          </w:p>
          <w:p w14:paraId="4E4147F4" w14:textId="77777777" w:rsidR="00FD4A7A" w:rsidRPr="003B27B1" w:rsidRDefault="00FD4A7A" w:rsidP="00537CAF">
            <w:pPr>
              <w:spacing w:line="440" w:lineRule="exact"/>
              <w:jc w:val="center"/>
              <w:rPr>
                <w:rFonts w:ascii="標楷體" w:eastAsia="標楷體" w:hAnsi="標楷體"/>
                <w:kern w:val="0"/>
                <w:sz w:val="40"/>
                <w:szCs w:val="40"/>
              </w:rPr>
            </w:pPr>
            <w:r w:rsidRPr="003B27B1">
              <w:rPr>
                <w:rFonts w:ascii="標楷體" w:eastAsia="標楷體" w:hAnsi="標楷體" w:cs="New Gulim" w:hint="eastAsia"/>
                <w:kern w:val="0"/>
                <w:sz w:val="40"/>
                <w:szCs w:val="40"/>
              </w:rPr>
              <w:t>一般智能資賦優異學生鑑定</w:t>
            </w:r>
          </w:p>
        </w:tc>
        <w:tc>
          <w:tcPr>
            <w:tcW w:w="1741" w:type="pct"/>
            <w:gridSpan w:val="2"/>
            <w:tcBorders>
              <w:top w:val="nil"/>
              <w:left w:val="nil"/>
              <w:bottom w:val="single" w:sz="18" w:space="0" w:color="auto"/>
              <w:right w:val="nil"/>
            </w:tcBorders>
            <w:vAlign w:val="center"/>
          </w:tcPr>
          <w:p w14:paraId="39723D0C" w14:textId="36C9C418" w:rsidR="00FD4A7A" w:rsidRPr="003B27B1" w:rsidRDefault="00FD4A7A" w:rsidP="00537CAF">
            <w:pPr>
              <w:spacing w:line="440" w:lineRule="exact"/>
              <w:jc w:val="center"/>
              <w:rPr>
                <w:rFonts w:ascii="華康流隸體" w:eastAsia="華康流隸體"/>
                <w:b/>
                <w:kern w:val="0"/>
                <w:sz w:val="40"/>
                <w:szCs w:val="40"/>
              </w:rPr>
            </w:pPr>
            <w:r w:rsidRPr="003B27B1">
              <w:rPr>
                <w:rFonts w:ascii="華康流隸體" w:eastAsia="華康流隸體" w:hint="eastAsia"/>
                <w:b/>
                <w:kern w:val="0"/>
                <w:sz w:val="40"/>
                <w:szCs w:val="40"/>
              </w:rPr>
              <w:t>二年級</w:t>
            </w:r>
            <w:r w:rsidR="009E4ABF" w:rsidRPr="003B27B1">
              <w:rPr>
                <w:rFonts w:ascii="華康流隸體" w:eastAsia="華康流隸體" w:hint="eastAsia"/>
                <w:b/>
                <w:kern w:val="0"/>
                <w:sz w:val="40"/>
                <w:szCs w:val="40"/>
              </w:rPr>
              <w:t>初選</w:t>
            </w:r>
          </w:p>
          <w:p w14:paraId="6E9CD44A" w14:textId="77777777" w:rsidR="00FD4A7A" w:rsidRPr="003B27B1" w:rsidRDefault="00FD4A7A" w:rsidP="00537CAF">
            <w:pPr>
              <w:spacing w:line="440" w:lineRule="exact"/>
              <w:jc w:val="center"/>
              <w:rPr>
                <w:noProof/>
                <w:kern w:val="0"/>
                <w:sz w:val="40"/>
                <w:szCs w:val="40"/>
              </w:rPr>
            </w:pPr>
            <w:r w:rsidRPr="003B27B1">
              <w:rPr>
                <w:rFonts w:ascii="華康流隸體" w:eastAsia="華康流隸體" w:hint="eastAsia"/>
                <w:b/>
                <w:kern w:val="0"/>
                <w:sz w:val="40"/>
                <w:szCs w:val="40"/>
              </w:rPr>
              <w:t>鑑定證</w:t>
            </w:r>
          </w:p>
        </w:tc>
      </w:tr>
      <w:tr w:rsidR="003B27B1" w:rsidRPr="003B27B1" w14:paraId="69C06D77" w14:textId="77777777" w:rsidTr="00A4483E">
        <w:trPr>
          <w:trHeight w:hRule="exact" w:val="680"/>
        </w:trPr>
        <w:tc>
          <w:tcPr>
            <w:tcW w:w="1390" w:type="pct"/>
            <w:gridSpan w:val="2"/>
            <w:tcBorders>
              <w:top w:val="single" w:sz="18" w:space="0" w:color="auto"/>
              <w:left w:val="single" w:sz="18" w:space="0" w:color="auto"/>
            </w:tcBorders>
            <w:vAlign w:val="center"/>
          </w:tcPr>
          <w:p w14:paraId="54AD03A1" w14:textId="654CAB7A" w:rsidR="00FD4A7A" w:rsidRPr="003B27B1" w:rsidRDefault="00164F21" w:rsidP="00A4483E">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就 讀</w:t>
            </w:r>
            <w:r w:rsidR="00FD4A7A" w:rsidRPr="003B27B1">
              <w:rPr>
                <w:rFonts w:ascii="標楷體" w:eastAsia="標楷體" w:hAnsi="標楷體"/>
                <w:kern w:val="0"/>
                <w:sz w:val="32"/>
                <w:szCs w:val="32"/>
              </w:rPr>
              <w:t xml:space="preserve"> </w:t>
            </w:r>
            <w:r w:rsidR="00FD4A7A" w:rsidRPr="003B27B1">
              <w:rPr>
                <w:rFonts w:ascii="標楷體" w:eastAsia="標楷體" w:hAnsi="標楷體" w:hint="eastAsia"/>
                <w:kern w:val="0"/>
                <w:sz w:val="32"/>
                <w:szCs w:val="32"/>
              </w:rPr>
              <w:t>學</w:t>
            </w:r>
            <w:r w:rsidR="00FD4A7A" w:rsidRPr="003B27B1">
              <w:rPr>
                <w:rFonts w:ascii="標楷體" w:eastAsia="標楷體" w:hAnsi="標楷體"/>
                <w:kern w:val="0"/>
                <w:sz w:val="32"/>
                <w:szCs w:val="32"/>
              </w:rPr>
              <w:t xml:space="preserve"> </w:t>
            </w:r>
            <w:r w:rsidR="00FD4A7A" w:rsidRPr="003B27B1">
              <w:rPr>
                <w:rFonts w:ascii="標楷體" w:eastAsia="標楷體" w:hAnsi="標楷體" w:hint="eastAsia"/>
                <w:kern w:val="0"/>
                <w:sz w:val="32"/>
                <w:szCs w:val="32"/>
              </w:rPr>
              <w:t>校</w:t>
            </w:r>
          </w:p>
        </w:tc>
        <w:tc>
          <w:tcPr>
            <w:tcW w:w="1336" w:type="pct"/>
            <w:gridSpan w:val="3"/>
            <w:tcBorders>
              <w:top w:val="single" w:sz="18" w:space="0" w:color="auto"/>
              <w:right w:val="nil"/>
            </w:tcBorders>
            <w:vAlign w:val="center"/>
          </w:tcPr>
          <w:p w14:paraId="0C712D21" w14:textId="77777777" w:rsidR="00FD4A7A" w:rsidRPr="003B27B1" w:rsidRDefault="00FD4A7A" w:rsidP="00A4483E">
            <w:pPr>
              <w:spacing w:line="480" w:lineRule="exact"/>
              <w:jc w:val="center"/>
              <w:rPr>
                <w:rFonts w:ascii="標楷體" w:eastAsia="標楷體" w:hAnsi="標楷體"/>
                <w:kern w:val="0"/>
                <w:sz w:val="40"/>
                <w:szCs w:val="40"/>
              </w:rPr>
            </w:pPr>
          </w:p>
        </w:tc>
        <w:tc>
          <w:tcPr>
            <w:tcW w:w="533" w:type="pct"/>
            <w:tcBorders>
              <w:top w:val="single" w:sz="18" w:space="0" w:color="auto"/>
              <w:left w:val="nil"/>
            </w:tcBorders>
            <w:vAlign w:val="center"/>
          </w:tcPr>
          <w:p w14:paraId="6CDD0535" w14:textId="77777777" w:rsidR="00FD4A7A" w:rsidRPr="003B27B1" w:rsidRDefault="00FD4A7A" w:rsidP="00A4483E">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國小</w:t>
            </w:r>
          </w:p>
        </w:tc>
        <w:tc>
          <w:tcPr>
            <w:tcW w:w="1741" w:type="pct"/>
            <w:gridSpan w:val="2"/>
            <w:vMerge w:val="restart"/>
            <w:tcBorders>
              <w:top w:val="single" w:sz="18" w:space="0" w:color="auto"/>
              <w:right w:val="single" w:sz="18" w:space="0" w:color="auto"/>
            </w:tcBorders>
          </w:tcPr>
          <w:p w14:paraId="761DA143" w14:textId="77777777" w:rsidR="00FD4A7A" w:rsidRPr="003B27B1" w:rsidRDefault="00566E5E" w:rsidP="008B6B9D">
            <w:pPr>
              <w:rPr>
                <w:kern w:val="0"/>
                <w:sz w:val="20"/>
              </w:rPr>
            </w:pPr>
            <w:r w:rsidRPr="003B27B1">
              <w:rPr>
                <w:noProof/>
              </w:rPr>
              <mc:AlternateContent>
                <mc:Choice Requires="wps">
                  <w:drawing>
                    <wp:anchor distT="0" distB="0" distL="114300" distR="114300" simplePos="0" relativeHeight="251651584" behindDoc="0" locked="0" layoutInCell="1" allowOverlap="1" wp14:anchorId="6DB8F93E" wp14:editId="6C3EBF80">
                      <wp:simplePos x="0" y="0"/>
                      <wp:positionH relativeFrom="column">
                        <wp:posOffset>575310</wp:posOffset>
                      </wp:positionH>
                      <wp:positionV relativeFrom="paragraph">
                        <wp:posOffset>71755</wp:posOffset>
                      </wp:positionV>
                      <wp:extent cx="1143000" cy="1508125"/>
                      <wp:effectExtent l="0" t="0" r="19050" b="15875"/>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508125"/>
                              </a:xfrm>
                              <a:prstGeom prst="rect">
                                <a:avLst/>
                              </a:prstGeom>
                              <a:solidFill>
                                <a:srgbClr val="FFFFFF"/>
                              </a:solidFill>
                              <a:ln w="9525">
                                <a:solidFill>
                                  <a:srgbClr val="000000"/>
                                </a:solidFill>
                                <a:miter lim="800000"/>
                                <a:headEnd/>
                                <a:tailEnd/>
                              </a:ln>
                            </wps:spPr>
                            <wps:txbx>
                              <w:txbxContent>
                                <w:p w14:paraId="10DEFBC2" w14:textId="77777777" w:rsidR="00613211" w:rsidRPr="008A34CF" w:rsidRDefault="00613211" w:rsidP="00CB266F">
                                  <w:pPr>
                                    <w:spacing w:line="320" w:lineRule="exact"/>
                                    <w:jc w:val="center"/>
                                    <w:rPr>
                                      <w:rFonts w:ascii="標楷體" w:eastAsia="標楷體" w:hAnsi="標楷體"/>
                                    </w:rPr>
                                  </w:pPr>
                                </w:p>
                                <w:p w14:paraId="556CFB2C"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50EC9B94"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20195961"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0786A533" w14:textId="77777777" w:rsidR="00613211" w:rsidRDefault="00613211" w:rsidP="00CB266F">
                                  <w:pPr>
                                    <w:spacing w:line="400" w:lineRule="exact"/>
                                    <w:jc w:val="center"/>
                                  </w:pPr>
                                  <w:r w:rsidRPr="00136474">
                                    <w:rPr>
                                      <w:rFonts w:ascii="標楷體" w:eastAsia="標楷體" w:hAnsi="標楷體" w:hint="eastAsia"/>
                                      <w:sz w:val="40"/>
                                      <w:szCs w:val="40"/>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8F93E" id="矩形 25" o:spid="_x0000_s1035" style="position:absolute;margin-left:45.3pt;margin-top:5.65pt;width:90pt;height:1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">
                      <v:textbox>
                        <w:txbxContent>
                          <w:p w14:paraId="10DEFBC2" w14:textId="77777777" w:rsidR="00613211" w:rsidRPr="008A34CF" w:rsidRDefault="00613211" w:rsidP="00CB266F">
                            <w:pPr>
                              <w:spacing w:line="320" w:lineRule="exact"/>
                              <w:jc w:val="center"/>
                              <w:rPr>
                                <w:rFonts w:ascii="標楷體" w:eastAsia="標楷體" w:hAnsi="標楷體"/>
                              </w:rPr>
                            </w:pPr>
                          </w:p>
                          <w:p w14:paraId="556CFB2C"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50EC9B94"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20195961"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0786A533" w14:textId="77777777" w:rsidR="00613211" w:rsidRDefault="00613211" w:rsidP="00CB266F">
                            <w:pPr>
                              <w:spacing w:line="400" w:lineRule="exact"/>
                              <w:jc w:val="center"/>
                            </w:pPr>
                            <w:r w:rsidRPr="00136474">
                              <w:rPr>
                                <w:rFonts w:ascii="標楷體" w:eastAsia="標楷體" w:hAnsi="標楷體" w:hint="eastAsia"/>
                                <w:sz w:val="40"/>
                                <w:szCs w:val="40"/>
                              </w:rPr>
                              <w:t>處</w:t>
                            </w:r>
                          </w:p>
                        </w:txbxContent>
                      </v:textbox>
                    </v:rect>
                  </w:pict>
                </mc:Fallback>
              </mc:AlternateContent>
            </w:r>
          </w:p>
        </w:tc>
      </w:tr>
      <w:tr w:rsidR="003B27B1" w:rsidRPr="003B27B1" w14:paraId="2C93700C" w14:textId="77777777" w:rsidTr="00A4483E">
        <w:trPr>
          <w:trHeight w:hRule="exact" w:val="680"/>
        </w:trPr>
        <w:tc>
          <w:tcPr>
            <w:tcW w:w="1390" w:type="pct"/>
            <w:gridSpan w:val="2"/>
            <w:tcBorders>
              <w:left w:val="single" w:sz="18" w:space="0" w:color="auto"/>
            </w:tcBorders>
            <w:vAlign w:val="center"/>
          </w:tcPr>
          <w:p w14:paraId="16345E40" w14:textId="77777777" w:rsidR="00FD4A7A" w:rsidRPr="003B27B1" w:rsidRDefault="00FD4A7A" w:rsidP="00A4483E">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姓</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名</w:t>
            </w:r>
          </w:p>
        </w:tc>
        <w:tc>
          <w:tcPr>
            <w:tcW w:w="1869" w:type="pct"/>
            <w:gridSpan w:val="4"/>
            <w:vAlign w:val="center"/>
          </w:tcPr>
          <w:p w14:paraId="721085ED" w14:textId="77777777" w:rsidR="00FD4A7A" w:rsidRPr="003B27B1" w:rsidRDefault="00FD4A7A" w:rsidP="00A4483E">
            <w:pPr>
              <w:spacing w:line="480" w:lineRule="exact"/>
              <w:jc w:val="center"/>
              <w:rPr>
                <w:rFonts w:ascii="標楷體" w:eastAsia="標楷體" w:hAnsi="標楷體"/>
                <w:kern w:val="0"/>
                <w:sz w:val="40"/>
                <w:szCs w:val="40"/>
              </w:rPr>
            </w:pPr>
          </w:p>
        </w:tc>
        <w:tc>
          <w:tcPr>
            <w:tcW w:w="1741" w:type="pct"/>
            <w:gridSpan w:val="2"/>
            <w:vMerge/>
            <w:tcBorders>
              <w:right w:val="single" w:sz="18" w:space="0" w:color="auto"/>
            </w:tcBorders>
          </w:tcPr>
          <w:p w14:paraId="7EEEDCA4" w14:textId="77777777" w:rsidR="00FD4A7A" w:rsidRPr="003B27B1" w:rsidRDefault="00FD4A7A" w:rsidP="008B6B9D">
            <w:pPr>
              <w:rPr>
                <w:kern w:val="0"/>
                <w:sz w:val="20"/>
              </w:rPr>
            </w:pPr>
          </w:p>
        </w:tc>
      </w:tr>
      <w:tr w:rsidR="003B27B1" w:rsidRPr="003B27B1" w14:paraId="7255A53F" w14:textId="77777777" w:rsidTr="00537CAF">
        <w:trPr>
          <w:trHeight w:hRule="exact" w:val="633"/>
        </w:trPr>
        <w:tc>
          <w:tcPr>
            <w:tcW w:w="1390" w:type="pct"/>
            <w:gridSpan w:val="2"/>
            <w:tcBorders>
              <w:left w:val="single" w:sz="18" w:space="0" w:color="auto"/>
            </w:tcBorders>
            <w:vAlign w:val="center"/>
          </w:tcPr>
          <w:p w14:paraId="2F3E4890" w14:textId="77777777" w:rsidR="00FD4A7A" w:rsidRPr="003B27B1" w:rsidRDefault="00FD4A7A" w:rsidP="00AB2DB5">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鑑定證編號</w:t>
            </w:r>
          </w:p>
        </w:tc>
        <w:tc>
          <w:tcPr>
            <w:tcW w:w="416" w:type="pct"/>
            <w:tcBorders>
              <w:right w:val="nil"/>
            </w:tcBorders>
            <w:vAlign w:val="center"/>
          </w:tcPr>
          <w:p w14:paraId="03728BBE" w14:textId="77777777" w:rsidR="00FD4A7A" w:rsidRPr="003B27B1" w:rsidRDefault="00FD4A7A" w:rsidP="00A4483E">
            <w:pPr>
              <w:spacing w:line="480" w:lineRule="exact"/>
              <w:jc w:val="center"/>
              <w:rPr>
                <w:rFonts w:ascii="標楷體" w:eastAsia="標楷體" w:hAnsi="標楷體"/>
                <w:kern w:val="0"/>
                <w:sz w:val="40"/>
                <w:szCs w:val="40"/>
              </w:rPr>
            </w:pPr>
          </w:p>
        </w:tc>
        <w:tc>
          <w:tcPr>
            <w:tcW w:w="920" w:type="pct"/>
            <w:gridSpan w:val="2"/>
            <w:tcBorders>
              <w:left w:val="nil"/>
              <w:right w:val="nil"/>
            </w:tcBorders>
            <w:vAlign w:val="center"/>
          </w:tcPr>
          <w:p w14:paraId="5C6799D1" w14:textId="77777777" w:rsidR="00FD4A7A" w:rsidRPr="003B27B1" w:rsidRDefault="00FD4A7A" w:rsidP="00A4483E">
            <w:pPr>
              <w:spacing w:line="480" w:lineRule="exact"/>
              <w:jc w:val="center"/>
              <w:rPr>
                <w:rFonts w:ascii="標楷體" w:eastAsia="標楷體" w:hAnsi="標楷體"/>
                <w:kern w:val="0"/>
                <w:sz w:val="48"/>
                <w:szCs w:val="48"/>
              </w:rPr>
            </w:pPr>
          </w:p>
        </w:tc>
        <w:tc>
          <w:tcPr>
            <w:tcW w:w="533" w:type="pct"/>
            <w:tcBorders>
              <w:left w:val="nil"/>
            </w:tcBorders>
            <w:vAlign w:val="center"/>
          </w:tcPr>
          <w:p w14:paraId="0D84BDB2" w14:textId="77777777" w:rsidR="00FD4A7A" w:rsidRPr="003B27B1" w:rsidRDefault="00FD4A7A" w:rsidP="00A4483E">
            <w:pPr>
              <w:spacing w:line="480" w:lineRule="exact"/>
              <w:jc w:val="center"/>
              <w:rPr>
                <w:rFonts w:ascii="標楷體" w:eastAsia="標楷體" w:hAnsi="標楷體"/>
                <w:kern w:val="0"/>
                <w:sz w:val="40"/>
                <w:szCs w:val="40"/>
              </w:rPr>
            </w:pPr>
          </w:p>
        </w:tc>
        <w:tc>
          <w:tcPr>
            <w:tcW w:w="1741" w:type="pct"/>
            <w:gridSpan w:val="2"/>
            <w:vMerge/>
            <w:tcBorders>
              <w:right w:val="single" w:sz="18" w:space="0" w:color="auto"/>
            </w:tcBorders>
          </w:tcPr>
          <w:p w14:paraId="386E162E" w14:textId="77777777" w:rsidR="00FD4A7A" w:rsidRPr="003B27B1" w:rsidRDefault="00FD4A7A" w:rsidP="008B6B9D">
            <w:pPr>
              <w:rPr>
                <w:kern w:val="0"/>
                <w:sz w:val="20"/>
              </w:rPr>
            </w:pPr>
          </w:p>
        </w:tc>
      </w:tr>
      <w:tr w:rsidR="003B27B1" w:rsidRPr="003B27B1" w14:paraId="6830BEF1" w14:textId="77777777" w:rsidTr="00537CAF">
        <w:trPr>
          <w:trHeight w:hRule="exact" w:val="571"/>
        </w:trPr>
        <w:tc>
          <w:tcPr>
            <w:tcW w:w="1390" w:type="pct"/>
            <w:gridSpan w:val="2"/>
            <w:tcBorders>
              <w:left w:val="single" w:sz="18" w:space="0" w:color="auto"/>
              <w:bottom w:val="single" w:sz="18" w:space="0" w:color="auto"/>
            </w:tcBorders>
            <w:vAlign w:val="center"/>
          </w:tcPr>
          <w:p w14:paraId="5AB1471D" w14:textId="77777777" w:rsidR="00A4486D" w:rsidRPr="003B27B1" w:rsidRDefault="00A4486D" w:rsidP="00A4483E">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試</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場</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別</w:t>
            </w:r>
          </w:p>
        </w:tc>
        <w:tc>
          <w:tcPr>
            <w:tcW w:w="1" w:type="pct"/>
            <w:gridSpan w:val="4"/>
            <w:tcBorders>
              <w:bottom w:val="single" w:sz="18" w:space="0" w:color="auto"/>
            </w:tcBorders>
            <w:vAlign w:val="center"/>
          </w:tcPr>
          <w:p w14:paraId="5E020CA8" w14:textId="77777777" w:rsidR="00A4486D" w:rsidRPr="003B27B1" w:rsidRDefault="00DA7A57" w:rsidP="00A4486D">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OO區OO國小第OO試場</w:t>
            </w:r>
          </w:p>
        </w:tc>
        <w:tc>
          <w:tcPr>
            <w:tcW w:w="1741" w:type="pct"/>
            <w:gridSpan w:val="2"/>
            <w:vMerge/>
            <w:tcBorders>
              <w:bottom w:val="single" w:sz="18" w:space="0" w:color="auto"/>
              <w:right w:val="single" w:sz="18" w:space="0" w:color="auto"/>
            </w:tcBorders>
          </w:tcPr>
          <w:p w14:paraId="0FAC832B" w14:textId="77777777" w:rsidR="00A4486D" w:rsidRPr="003B27B1" w:rsidRDefault="00A4486D" w:rsidP="008B6B9D">
            <w:pPr>
              <w:rPr>
                <w:kern w:val="0"/>
                <w:sz w:val="20"/>
              </w:rPr>
            </w:pPr>
          </w:p>
        </w:tc>
      </w:tr>
      <w:tr w:rsidR="003B27B1" w:rsidRPr="003B27B1" w14:paraId="51116959" w14:textId="77777777" w:rsidTr="00A4483E">
        <w:trPr>
          <w:trHeight w:hRule="exact" w:val="454"/>
        </w:trPr>
        <w:tc>
          <w:tcPr>
            <w:tcW w:w="5000" w:type="pct"/>
            <w:gridSpan w:val="8"/>
            <w:tcBorders>
              <w:top w:val="single" w:sz="18" w:space="0" w:color="auto"/>
              <w:left w:val="nil"/>
              <w:bottom w:val="single" w:sz="18" w:space="0" w:color="auto"/>
              <w:right w:val="nil"/>
            </w:tcBorders>
            <w:vAlign w:val="center"/>
          </w:tcPr>
          <w:p w14:paraId="311A17D7" w14:textId="77777777" w:rsidR="00FD4A7A" w:rsidRPr="003B27B1" w:rsidRDefault="00FD4A7A" w:rsidP="008B6B9D">
            <w:pPr>
              <w:rPr>
                <w:kern w:val="0"/>
                <w:sz w:val="16"/>
                <w:szCs w:val="16"/>
              </w:rPr>
            </w:pPr>
          </w:p>
        </w:tc>
      </w:tr>
      <w:tr w:rsidR="003B27B1" w:rsidRPr="003B27B1" w14:paraId="21CEFD89" w14:textId="77777777" w:rsidTr="00A4483E">
        <w:trPr>
          <w:trHeight w:hRule="exact" w:val="624"/>
        </w:trPr>
        <w:tc>
          <w:tcPr>
            <w:tcW w:w="955" w:type="pct"/>
            <w:tcBorders>
              <w:top w:val="single" w:sz="18" w:space="0" w:color="auto"/>
              <w:left w:val="single" w:sz="18" w:space="0" w:color="auto"/>
            </w:tcBorders>
            <w:vAlign w:val="center"/>
          </w:tcPr>
          <w:p w14:paraId="240357CC" w14:textId="77777777" w:rsidR="00FD4A7A" w:rsidRPr="003B27B1" w:rsidRDefault="00FD4A7A" w:rsidP="00A4483E">
            <w:pPr>
              <w:spacing w:line="40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節</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次</w:t>
            </w:r>
          </w:p>
        </w:tc>
        <w:tc>
          <w:tcPr>
            <w:tcW w:w="1348" w:type="pct"/>
            <w:gridSpan w:val="3"/>
            <w:tcBorders>
              <w:top w:val="single" w:sz="18" w:space="0" w:color="auto"/>
            </w:tcBorders>
            <w:vAlign w:val="center"/>
          </w:tcPr>
          <w:p w14:paraId="2F4BE622" w14:textId="77777777" w:rsidR="00FD4A7A" w:rsidRPr="003B27B1" w:rsidRDefault="00FD4A7A" w:rsidP="00A4483E">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1  </w:t>
            </w:r>
            <w:r w:rsidRPr="003B27B1">
              <w:rPr>
                <w:rFonts w:ascii="標楷體" w:eastAsia="標楷體" w:hAnsi="標楷體" w:hint="eastAsia"/>
                <w:kern w:val="0"/>
                <w:sz w:val="32"/>
                <w:szCs w:val="32"/>
              </w:rPr>
              <w:t>節</w:t>
            </w:r>
          </w:p>
        </w:tc>
        <w:tc>
          <w:tcPr>
            <w:tcW w:w="1348" w:type="pct"/>
            <w:gridSpan w:val="3"/>
            <w:tcBorders>
              <w:top w:val="single" w:sz="18" w:space="0" w:color="auto"/>
            </w:tcBorders>
            <w:vAlign w:val="center"/>
          </w:tcPr>
          <w:p w14:paraId="0DC86299" w14:textId="77777777" w:rsidR="00FD4A7A" w:rsidRPr="003B27B1" w:rsidRDefault="00FD4A7A" w:rsidP="00A4483E">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2  </w:t>
            </w:r>
            <w:r w:rsidRPr="003B27B1">
              <w:rPr>
                <w:rFonts w:ascii="標楷體" w:eastAsia="標楷體" w:hAnsi="標楷體" w:hint="eastAsia"/>
                <w:kern w:val="0"/>
                <w:sz w:val="32"/>
                <w:szCs w:val="32"/>
              </w:rPr>
              <w:t>節</w:t>
            </w:r>
          </w:p>
        </w:tc>
        <w:tc>
          <w:tcPr>
            <w:tcW w:w="1349" w:type="pct"/>
            <w:tcBorders>
              <w:top w:val="single" w:sz="18" w:space="0" w:color="auto"/>
              <w:right w:val="single" w:sz="18" w:space="0" w:color="auto"/>
            </w:tcBorders>
            <w:vAlign w:val="center"/>
          </w:tcPr>
          <w:p w14:paraId="5B7B3C8E" w14:textId="77777777" w:rsidR="00FD4A7A" w:rsidRPr="003B27B1" w:rsidRDefault="00FD4A7A" w:rsidP="00A4483E">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3  </w:t>
            </w:r>
            <w:r w:rsidRPr="003B27B1">
              <w:rPr>
                <w:rFonts w:ascii="標楷體" w:eastAsia="標楷體" w:hAnsi="標楷體" w:hint="eastAsia"/>
                <w:kern w:val="0"/>
                <w:sz w:val="32"/>
                <w:szCs w:val="32"/>
              </w:rPr>
              <w:t>節</w:t>
            </w:r>
          </w:p>
        </w:tc>
      </w:tr>
      <w:tr w:rsidR="003B27B1" w:rsidRPr="003B27B1" w14:paraId="7B41FFCC" w14:textId="77777777" w:rsidTr="00A4483E">
        <w:trPr>
          <w:trHeight w:hRule="exact" w:val="624"/>
        </w:trPr>
        <w:tc>
          <w:tcPr>
            <w:tcW w:w="955" w:type="pct"/>
            <w:tcBorders>
              <w:left w:val="single" w:sz="18" w:space="0" w:color="auto"/>
            </w:tcBorders>
            <w:vAlign w:val="center"/>
          </w:tcPr>
          <w:p w14:paraId="1CE14478" w14:textId="77777777" w:rsidR="00FD4A7A" w:rsidRPr="003B27B1" w:rsidRDefault="00FD4A7A" w:rsidP="00A4483E">
            <w:pPr>
              <w:spacing w:line="40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測驗時間</w:t>
            </w:r>
          </w:p>
        </w:tc>
        <w:tc>
          <w:tcPr>
            <w:tcW w:w="1348" w:type="pct"/>
            <w:gridSpan w:val="3"/>
            <w:vAlign w:val="center"/>
          </w:tcPr>
          <w:p w14:paraId="090C5EF4" w14:textId="77777777" w:rsidR="00FD4A7A" w:rsidRPr="003B27B1" w:rsidRDefault="00FD4A7A" w:rsidP="00A4483E">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9</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c>
          <w:tcPr>
            <w:tcW w:w="1348" w:type="pct"/>
            <w:gridSpan w:val="3"/>
            <w:vAlign w:val="center"/>
          </w:tcPr>
          <w:p w14:paraId="3AA36253" w14:textId="77777777" w:rsidR="00FD4A7A" w:rsidRPr="003B27B1" w:rsidRDefault="00FD4A7A" w:rsidP="00A4483E">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10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11</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c>
          <w:tcPr>
            <w:tcW w:w="1349" w:type="pct"/>
            <w:tcBorders>
              <w:right w:val="single" w:sz="18" w:space="0" w:color="auto"/>
            </w:tcBorders>
            <w:vAlign w:val="center"/>
          </w:tcPr>
          <w:p w14:paraId="28FFE006" w14:textId="77777777" w:rsidR="00FD4A7A" w:rsidRPr="003B27B1" w:rsidRDefault="00FD4A7A" w:rsidP="00A4483E">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11</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12</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r>
      <w:tr w:rsidR="003B27B1" w:rsidRPr="003B27B1" w14:paraId="510D5630" w14:textId="77777777" w:rsidTr="00E56691">
        <w:trPr>
          <w:trHeight w:hRule="exact" w:val="794"/>
        </w:trPr>
        <w:tc>
          <w:tcPr>
            <w:tcW w:w="955" w:type="pct"/>
            <w:tcBorders>
              <w:left w:val="single" w:sz="18" w:space="0" w:color="auto"/>
              <w:bottom w:val="single" w:sz="18" w:space="0" w:color="auto"/>
            </w:tcBorders>
            <w:vAlign w:val="center"/>
          </w:tcPr>
          <w:p w14:paraId="2DFF291A" w14:textId="77777777" w:rsidR="00FD4A7A" w:rsidRPr="003B27B1" w:rsidRDefault="008A3C7A" w:rsidP="00A4483E">
            <w:pPr>
              <w:spacing w:line="36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主試</w:t>
            </w:r>
            <w:r w:rsidR="00FD4A7A" w:rsidRPr="003B27B1">
              <w:rPr>
                <w:rFonts w:ascii="標楷體" w:eastAsia="標楷體" w:hAnsi="標楷體" w:hint="eastAsia"/>
                <w:kern w:val="0"/>
                <w:sz w:val="32"/>
                <w:szCs w:val="32"/>
              </w:rPr>
              <w:t>人員</w:t>
            </w:r>
          </w:p>
          <w:p w14:paraId="30D884D1" w14:textId="77777777" w:rsidR="00FD4A7A" w:rsidRPr="003B27B1" w:rsidRDefault="00FD4A7A" w:rsidP="00A4483E">
            <w:pPr>
              <w:spacing w:line="36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簽</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章</w:t>
            </w:r>
          </w:p>
        </w:tc>
        <w:tc>
          <w:tcPr>
            <w:tcW w:w="1348" w:type="pct"/>
            <w:gridSpan w:val="3"/>
            <w:tcBorders>
              <w:bottom w:val="single" w:sz="18" w:space="0" w:color="auto"/>
            </w:tcBorders>
            <w:vAlign w:val="center"/>
          </w:tcPr>
          <w:p w14:paraId="7D6C0C81" w14:textId="77777777" w:rsidR="00FD4A7A" w:rsidRPr="003B27B1" w:rsidRDefault="00FD4A7A" w:rsidP="00A4483E">
            <w:pPr>
              <w:spacing w:line="520" w:lineRule="exact"/>
              <w:jc w:val="center"/>
              <w:rPr>
                <w:kern w:val="0"/>
                <w:sz w:val="32"/>
                <w:szCs w:val="32"/>
              </w:rPr>
            </w:pPr>
          </w:p>
        </w:tc>
        <w:tc>
          <w:tcPr>
            <w:tcW w:w="1348" w:type="pct"/>
            <w:gridSpan w:val="3"/>
            <w:tcBorders>
              <w:bottom w:val="single" w:sz="18" w:space="0" w:color="auto"/>
            </w:tcBorders>
            <w:vAlign w:val="center"/>
          </w:tcPr>
          <w:p w14:paraId="3528B51D" w14:textId="77777777" w:rsidR="00FD4A7A" w:rsidRPr="003B27B1" w:rsidRDefault="00FD4A7A" w:rsidP="00A4483E">
            <w:pPr>
              <w:spacing w:line="520" w:lineRule="exact"/>
              <w:jc w:val="center"/>
              <w:rPr>
                <w:kern w:val="0"/>
                <w:sz w:val="32"/>
                <w:szCs w:val="32"/>
              </w:rPr>
            </w:pPr>
          </w:p>
        </w:tc>
        <w:tc>
          <w:tcPr>
            <w:tcW w:w="1349" w:type="pct"/>
            <w:tcBorders>
              <w:bottom w:val="single" w:sz="18" w:space="0" w:color="auto"/>
              <w:right w:val="single" w:sz="18" w:space="0" w:color="auto"/>
            </w:tcBorders>
            <w:vAlign w:val="center"/>
          </w:tcPr>
          <w:p w14:paraId="75B8E3F0" w14:textId="77777777" w:rsidR="00FD4A7A" w:rsidRPr="003B27B1" w:rsidRDefault="00FD4A7A" w:rsidP="00A4483E">
            <w:pPr>
              <w:spacing w:line="520" w:lineRule="exact"/>
              <w:jc w:val="center"/>
              <w:rPr>
                <w:kern w:val="0"/>
                <w:sz w:val="32"/>
                <w:szCs w:val="32"/>
              </w:rPr>
            </w:pPr>
          </w:p>
        </w:tc>
      </w:tr>
      <w:tr w:rsidR="003B27B1" w:rsidRPr="003B27B1" w14:paraId="6CD1520F" w14:textId="77777777" w:rsidTr="00A4483E">
        <w:trPr>
          <w:trHeight w:hRule="exact" w:val="660"/>
        </w:trPr>
        <w:tc>
          <w:tcPr>
            <w:tcW w:w="5000" w:type="pct"/>
            <w:gridSpan w:val="8"/>
            <w:tcBorders>
              <w:top w:val="single" w:sz="18" w:space="0" w:color="auto"/>
              <w:left w:val="nil"/>
              <w:bottom w:val="nil"/>
              <w:right w:val="nil"/>
            </w:tcBorders>
            <w:vAlign w:val="center"/>
          </w:tcPr>
          <w:p w14:paraId="07B04DC7" w14:textId="77777777" w:rsidR="00FD4A7A" w:rsidRPr="003B27B1" w:rsidRDefault="00FD4A7A" w:rsidP="00722195">
            <w:pPr>
              <w:spacing w:line="3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※參加</w:t>
            </w:r>
            <w:r w:rsidR="009E4ABF" w:rsidRPr="003B27B1">
              <w:rPr>
                <w:rFonts w:ascii="標楷體" w:eastAsia="標楷體" w:hAnsi="標楷體" w:hint="eastAsia"/>
                <w:kern w:val="0"/>
                <w:sz w:val="28"/>
                <w:szCs w:val="28"/>
              </w:rPr>
              <w:t>初選</w:t>
            </w:r>
            <w:r w:rsidRPr="003B27B1">
              <w:rPr>
                <w:rFonts w:ascii="標楷體" w:eastAsia="標楷體" w:hAnsi="標楷體" w:hint="eastAsia"/>
                <w:kern w:val="0"/>
                <w:sz w:val="28"/>
                <w:szCs w:val="28"/>
              </w:rPr>
              <w:t>時請攜帶本證，遲到</w:t>
            </w:r>
            <w:r w:rsidRPr="003B27B1">
              <w:rPr>
                <w:rFonts w:ascii="標楷體" w:eastAsia="標楷體" w:hAnsi="標楷體"/>
                <w:kern w:val="0"/>
                <w:sz w:val="28"/>
                <w:szCs w:val="28"/>
              </w:rPr>
              <w:t>15</w:t>
            </w:r>
            <w:r w:rsidRPr="003B27B1">
              <w:rPr>
                <w:rFonts w:ascii="標楷體" w:eastAsia="標楷體" w:hAnsi="標楷體" w:hint="eastAsia"/>
                <w:kern w:val="0"/>
                <w:sz w:val="28"/>
                <w:szCs w:val="28"/>
              </w:rPr>
              <w:t>分鐘以上不得入場。</w:t>
            </w:r>
          </w:p>
          <w:p w14:paraId="11A472B5" w14:textId="77777777" w:rsidR="00FD4A7A" w:rsidRPr="003B27B1" w:rsidRDefault="00FD4A7A" w:rsidP="00EB7DB2">
            <w:pPr>
              <w:spacing w:line="300" w:lineRule="exact"/>
              <w:rPr>
                <w:kern w:val="0"/>
                <w:sz w:val="20"/>
              </w:rPr>
            </w:pPr>
            <w:r w:rsidRPr="003B27B1">
              <w:rPr>
                <w:rFonts w:ascii="標楷體" w:eastAsia="標楷體" w:hAnsi="標楷體" w:hint="eastAsia"/>
                <w:kern w:val="0"/>
                <w:sz w:val="28"/>
                <w:szCs w:val="28"/>
              </w:rPr>
              <w:t>※</w:t>
            </w:r>
            <w:r w:rsidR="00EB7DB2" w:rsidRPr="003B27B1">
              <w:rPr>
                <w:rFonts w:ascii="標楷體" w:eastAsia="標楷體" w:hAnsi="標楷體" w:hint="eastAsia"/>
                <w:kern w:val="0"/>
                <w:sz w:val="28"/>
                <w:szCs w:val="28"/>
                <w:bdr w:val="single" w:sz="4" w:space="0" w:color="auto"/>
              </w:rPr>
              <w:t>測驗依標準化測驗實施規範進行，測驗時間含說明、作答、收卷。</w:t>
            </w:r>
            <w:r w:rsidR="00EB7DB2" w:rsidRPr="003B27B1">
              <w:rPr>
                <w:rFonts w:ascii="標楷體" w:eastAsia="標楷體" w:hAnsi="標楷體" w:hint="eastAsia"/>
                <w:kern w:val="0"/>
                <w:sz w:val="28"/>
                <w:szCs w:val="28"/>
              </w:rPr>
              <w:t xml:space="preserve"> </w:t>
            </w:r>
            <w:r w:rsidR="00EB7DB2" w:rsidRPr="003B27B1">
              <w:rPr>
                <w:rFonts w:ascii="標楷體" w:eastAsia="標楷體" w:hAnsi="標楷體" w:hint="eastAsia"/>
                <w:kern w:val="0"/>
                <w:sz w:val="32"/>
                <w:szCs w:val="32"/>
              </w:rPr>
              <w:t xml:space="preserve">           </w:t>
            </w:r>
            <w:r w:rsidR="00A3299C" w:rsidRPr="003B27B1">
              <w:rPr>
                <w:rFonts w:ascii="標楷體" w:eastAsia="標楷體" w:hAnsi="標楷體" w:hint="eastAsia"/>
                <w:kern w:val="0"/>
                <w:sz w:val="32"/>
                <w:szCs w:val="32"/>
              </w:rPr>
              <w:t>(</w:t>
            </w:r>
            <w:r w:rsidRPr="003B27B1">
              <w:rPr>
                <w:rFonts w:ascii="標楷體" w:eastAsia="標楷體" w:hAnsi="標楷體" w:hint="eastAsia"/>
                <w:kern w:val="0"/>
                <w:sz w:val="32"/>
                <w:szCs w:val="32"/>
              </w:rPr>
              <w:t>請</w:t>
            </w:r>
            <w:r w:rsidR="00A3299C" w:rsidRPr="003B27B1">
              <w:rPr>
                <w:rFonts w:ascii="標楷體" w:eastAsia="標楷體" w:hAnsi="標楷體" w:hint="eastAsia"/>
                <w:kern w:val="0"/>
                <w:sz w:val="32"/>
                <w:szCs w:val="32"/>
              </w:rPr>
              <w:t>務必</w:t>
            </w:r>
            <w:r w:rsidRPr="003B27B1">
              <w:rPr>
                <w:rFonts w:ascii="標楷體" w:eastAsia="標楷體" w:hAnsi="標楷體" w:hint="eastAsia"/>
                <w:kern w:val="0"/>
                <w:sz w:val="32"/>
                <w:szCs w:val="32"/>
              </w:rPr>
              <w:t>詳閱</w:t>
            </w:r>
            <w:r w:rsidR="00E56691" w:rsidRPr="003B27B1">
              <w:rPr>
                <w:rFonts w:ascii="標楷體" w:eastAsia="標楷體" w:hAnsi="標楷體" w:hint="eastAsia"/>
                <w:kern w:val="0"/>
                <w:sz w:val="32"/>
                <w:szCs w:val="32"/>
              </w:rPr>
              <w:t>注意事項</w:t>
            </w:r>
            <w:r w:rsidR="00A3299C" w:rsidRPr="003B27B1">
              <w:rPr>
                <w:rFonts w:ascii="標楷體" w:eastAsia="標楷體" w:hAnsi="標楷體" w:hint="eastAsia"/>
                <w:kern w:val="0"/>
                <w:sz w:val="32"/>
                <w:szCs w:val="32"/>
              </w:rPr>
              <w:t>)</w:t>
            </w:r>
          </w:p>
        </w:tc>
      </w:tr>
      <w:tr w:rsidR="003B27B1" w:rsidRPr="003B27B1" w14:paraId="56CE2CCD" w14:textId="77777777" w:rsidTr="00EB7DB2">
        <w:trPr>
          <w:trHeight w:hRule="exact" w:val="80"/>
        </w:trPr>
        <w:tc>
          <w:tcPr>
            <w:tcW w:w="5000" w:type="pct"/>
            <w:gridSpan w:val="8"/>
            <w:tcBorders>
              <w:top w:val="nil"/>
              <w:left w:val="nil"/>
              <w:bottom w:val="nil"/>
              <w:right w:val="nil"/>
            </w:tcBorders>
            <w:vAlign w:val="center"/>
          </w:tcPr>
          <w:p w14:paraId="3545EE27" w14:textId="77777777" w:rsidR="00FD4A7A" w:rsidRPr="003B27B1" w:rsidRDefault="00FD4A7A" w:rsidP="00A4483E">
            <w:pPr>
              <w:spacing w:line="400" w:lineRule="exact"/>
              <w:jc w:val="both"/>
              <w:rPr>
                <w:rFonts w:ascii="華康正顏楷體W5(P)" w:eastAsia="華康正顏楷體W5(P)" w:hAnsi="新細明體"/>
                <w:kern w:val="0"/>
                <w:sz w:val="36"/>
                <w:szCs w:val="36"/>
              </w:rPr>
            </w:pPr>
          </w:p>
        </w:tc>
      </w:tr>
    </w:tbl>
    <w:p w14:paraId="3E999E1F" w14:textId="68CF55BF" w:rsidR="00E56691" w:rsidRPr="003B27B1" w:rsidRDefault="00BE5AD6" w:rsidP="00CB266F">
      <w:pPr>
        <w:snapToGrid w:val="0"/>
        <w:rPr>
          <w:rFonts w:ascii="標楷體" w:eastAsia="標楷體"/>
          <w:bCs/>
          <w:w w:val="90"/>
          <w:sz w:val="28"/>
          <w:szCs w:val="28"/>
        </w:rPr>
      </w:pPr>
      <w:r w:rsidRPr="003B27B1">
        <w:rPr>
          <w:b/>
          <w:noProof/>
          <w:sz w:val="40"/>
          <w:szCs w:val="40"/>
        </w:rPr>
        <mc:AlternateContent>
          <mc:Choice Requires="wps">
            <w:drawing>
              <wp:anchor distT="0" distB="0" distL="114300" distR="114300" simplePos="0" relativeHeight="251652608" behindDoc="0" locked="0" layoutInCell="1" allowOverlap="1" wp14:anchorId="34A0CB1B" wp14:editId="393A1700">
                <wp:simplePos x="0" y="0"/>
                <wp:positionH relativeFrom="column">
                  <wp:posOffset>4705985</wp:posOffset>
                </wp:positionH>
                <wp:positionV relativeFrom="paragraph">
                  <wp:posOffset>-4523740</wp:posOffset>
                </wp:positionV>
                <wp:extent cx="1943100" cy="315595"/>
                <wp:effectExtent l="0" t="0" r="0" b="8255"/>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D5845"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五</w:t>
                            </w:r>
                            <w:r>
                              <w:rPr>
                                <w:rFonts w:ascii="華康正顏楷體W5" w:eastAsia="華康正顏楷體W5" w:hAnsi="標楷體"/>
                                <w:sz w:val="28"/>
                                <w:szCs w:val="28"/>
                              </w:rPr>
                              <w:t>-1-1</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0CB1B" id="文字方塊 26" o:spid="_x0000_s1036" type="#_x0000_t202" style="position:absolute;margin-left:370.55pt;margin-top:-356.2pt;width:153pt;height:24.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" filled="f" stroked="f">
                <v:textbox>
                  <w:txbxContent>
                    <w:p w14:paraId="5C8D5845"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五</w:t>
                      </w:r>
                      <w:r>
                        <w:rPr>
                          <w:rFonts w:ascii="華康正顏楷體W5" w:eastAsia="華康正顏楷體W5" w:hAnsi="標楷體"/>
                          <w:sz w:val="28"/>
                          <w:szCs w:val="28"/>
                        </w:rPr>
                        <w:t>-1-1</w:t>
                      </w:r>
                      <w:r w:rsidRPr="00FB2687">
                        <w:rPr>
                          <w:rFonts w:ascii="書法家特圓體" w:eastAsia="書法家特圓體" w:hAnsi="標楷體" w:hint="eastAsia"/>
                          <w:sz w:val="28"/>
                          <w:szCs w:val="28"/>
                        </w:rPr>
                        <w:t>】</w:t>
                      </w:r>
                    </w:p>
                  </w:txbxContent>
                </v:textbox>
              </v:shape>
            </w:pict>
          </mc:Fallback>
        </mc:AlternateContent>
      </w:r>
      <w:r w:rsidR="00EB7DB2" w:rsidRPr="003B27B1">
        <w:rPr>
          <w:rFonts w:ascii="標楷體" w:eastAsia="標楷體" w:hint="eastAsia"/>
          <w:bCs/>
          <w:w w:val="90"/>
          <w:sz w:val="28"/>
          <w:szCs w:val="28"/>
        </w:rPr>
        <w:t xml:space="preserve">  </w:t>
      </w:r>
      <w:r w:rsidR="005033A6" w:rsidRPr="003B27B1">
        <w:rPr>
          <w:rFonts w:ascii="標楷體" w:eastAsia="標楷體" w:hint="eastAsia"/>
          <w:bCs/>
          <w:w w:val="90"/>
          <w:sz w:val="28"/>
          <w:szCs w:val="28"/>
        </w:rPr>
        <w:t xml:space="preserve">                             </w:t>
      </w:r>
      <w:r w:rsidR="00EB7DB2" w:rsidRPr="003B27B1">
        <w:rPr>
          <w:rFonts w:ascii="標楷體" w:eastAsia="標楷體" w:hAnsi="標楷體" w:hint="eastAsia"/>
          <w:kern w:val="0"/>
          <w:sz w:val="28"/>
          <w:szCs w:val="28"/>
        </w:rPr>
        <w:t>(請務必詳閱注意事項)</w:t>
      </w:r>
    </w:p>
    <w:tbl>
      <w:tblPr>
        <w:tblW w:w="5084"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905"/>
        <w:gridCol w:w="870"/>
        <w:gridCol w:w="1047"/>
        <w:gridCol w:w="881"/>
        <w:gridCol w:w="1426"/>
        <w:gridCol w:w="756"/>
        <w:gridCol w:w="3488"/>
      </w:tblGrid>
      <w:tr w:rsidR="003B27B1" w:rsidRPr="003B27B1" w14:paraId="4CB37A32" w14:textId="77777777" w:rsidTr="00450747">
        <w:trPr>
          <w:trHeight w:hRule="exact" w:val="1474"/>
        </w:trPr>
        <w:tc>
          <w:tcPr>
            <w:tcW w:w="3062" w:type="pct"/>
            <w:gridSpan w:val="6"/>
            <w:tcBorders>
              <w:top w:val="nil"/>
              <w:left w:val="nil"/>
              <w:bottom w:val="nil"/>
              <w:right w:val="nil"/>
            </w:tcBorders>
            <w:vAlign w:val="center"/>
          </w:tcPr>
          <w:p w14:paraId="2653E973" w14:textId="34CF284D" w:rsidR="00537CAF" w:rsidRPr="003B27B1" w:rsidRDefault="00537CAF" w:rsidP="00537CAF">
            <w:pPr>
              <w:spacing w:line="520" w:lineRule="exact"/>
              <w:rPr>
                <w:rFonts w:ascii="標楷體" w:eastAsia="標楷體" w:hAnsi="標楷體" w:cs="New Gulim"/>
                <w:kern w:val="0"/>
                <w:sz w:val="32"/>
                <w:szCs w:val="32"/>
              </w:rPr>
            </w:pPr>
            <w:r w:rsidRPr="003B27B1">
              <w:rPr>
                <w:rFonts w:ascii="標楷體" w:eastAsia="標楷體" w:hAnsi="標楷體" w:hint="eastAsia"/>
                <w:kern w:val="0"/>
                <w:sz w:val="28"/>
                <w:szCs w:val="28"/>
              </w:rPr>
              <w:t xml:space="preserve">             </w:t>
            </w:r>
            <w:r w:rsidR="00E56691" w:rsidRPr="003B27B1">
              <w:rPr>
                <w:rFonts w:ascii="標楷體" w:eastAsia="標楷體" w:hAnsi="標楷體" w:hint="eastAsia"/>
                <w:kern w:val="0"/>
                <w:sz w:val="32"/>
                <w:szCs w:val="32"/>
              </w:rPr>
              <w:t>高雄市</w:t>
            </w:r>
            <w:r w:rsidR="00593C2B" w:rsidRPr="003B27B1">
              <w:rPr>
                <w:rFonts w:ascii="標楷體" w:eastAsia="標楷體" w:hAnsi="標楷體" w:cs="New Gulim" w:hint="eastAsia"/>
                <w:kern w:val="0"/>
                <w:sz w:val="32"/>
                <w:szCs w:val="32"/>
              </w:rPr>
              <w:t>11</w:t>
            </w:r>
            <w:r w:rsidR="00756BC0" w:rsidRPr="003B27B1">
              <w:rPr>
                <w:rFonts w:ascii="標楷體" w:eastAsia="標楷體" w:hAnsi="標楷體" w:cs="New Gulim" w:hint="eastAsia"/>
                <w:kern w:val="0"/>
                <w:sz w:val="32"/>
                <w:szCs w:val="32"/>
              </w:rPr>
              <w:t>5</w:t>
            </w:r>
            <w:r w:rsidR="00E56691" w:rsidRPr="003B27B1">
              <w:rPr>
                <w:rFonts w:ascii="標楷體" w:eastAsia="標楷體" w:hAnsi="標楷體" w:cs="New Gulim" w:hint="eastAsia"/>
                <w:kern w:val="0"/>
                <w:sz w:val="32"/>
                <w:szCs w:val="32"/>
              </w:rPr>
              <w:t>學年度國小</w:t>
            </w:r>
          </w:p>
          <w:p w14:paraId="7C2FA09D" w14:textId="77777777" w:rsidR="00E56691" w:rsidRPr="003B27B1" w:rsidRDefault="00537CAF" w:rsidP="00537CAF">
            <w:pPr>
              <w:spacing w:line="520" w:lineRule="exact"/>
              <w:rPr>
                <w:rFonts w:ascii="標楷體" w:eastAsia="標楷體" w:hAnsi="標楷體" w:cs="New Gulim"/>
                <w:kern w:val="0"/>
                <w:sz w:val="32"/>
                <w:szCs w:val="32"/>
              </w:rPr>
            </w:pPr>
            <w:r w:rsidRPr="003B27B1">
              <w:rPr>
                <w:rFonts w:ascii="標楷體" w:eastAsia="標楷體" w:hAnsi="標楷體" w:cs="New Gulim" w:hint="eastAsia"/>
                <w:kern w:val="0"/>
                <w:sz w:val="32"/>
                <w:szCs w:val="32"/>
              </w:rPr>
              <w:t xml:space="preserve">         </w:t>
            </w:r>
            <w:r w:rsidR="00E56691" w:rsidRPr="003B27B1">
              <w:rPr>
                <w:rFonts w:ascii="標楷體" w:eastAsia="標楷體" w:hAnsi="標楷體" w:cs="New Gulim" w:hint="eastAsia"/>
                <w:kern w:val="0"/>
                <w:sz w:val="32"/>
                <w:szCs w:val="32"/>
              </w:rPr>
              <w:t>一般智能資賦優異學生鑑定</w:t>
            </w:r>
          </w:p>
        </w:tc>
        <w:tc>
          <w:tcPr>
            <w:tcW w:w="1938" w:type="pct"/>
            <w:gridSpan w:val="2"/>
            <w:tcBorders>
              <w:top w:val="nil"/>
              <w:left w:val="nil"/>
              <w:bottom w:val="nil"/>
              <w:right w:val="nil"/>
            </w:tcBorders>
            <w:vAlign w:val="center"/>
          </w:tcPr>
          <w:p w14:paraId="4A319DF2" w14:textId="77777777" w:rsidR="00E56691" w:rsidRPr="003B27B1" w:rsidRDefault="00537CAF" w:rsidP="00537CAF">
            <w:pPr>
              <w:spacing w:line="520" w:lineRule="exact"/>
              <w:rPr>
                <w:rFonts w:ascii="華康流隸體" w:eastAsia="華康流隸體"/>
                <w:b/>
                <w:kern w:val="0"/>
                <w:sz w:val="32"/>
                <w:szCs w:val="32"/>
              </w:rPr>
            </w:pPr>
            <w:r w:rsidRPr="003B27B1">
              <w:rPr>
                <w:rFonts w:ascii="華康流隸體" w:eastAsia="華康流隸體" w:hint="eastAsia"/>
                <w:b/>
                <w:kern w:val="0"/>
                <w:sz w:val="28"/>
                <w:szCs w:val="28"/>
              </w:rPr>
              <w:t xml:space="preserve">      </w:t>
            </w:r>
            <w:r w:rsidR="00E56691" w:rsidRPr="003B27B1">
              <w:rPr>
                <w:rFonts w:ascii="華康流隸體" w:eastAsia="華康流隸體" w:hint="eastAsia"/>
                <w:b/>
                <w:kern w:val="0"/>
                <w:sz w:val="32"/>
                <w:szCs w:val="32"/>
              </w:rPr>
              <w:t>二年級</w:t>
            </w:r>
            <w:r w:rsidR="009E4ABF" w:rsidRPr="003B27B1">
              <w:rPr>
                <w:rFonts w:ascii="華康流隸體" w:eastAsia="華康流隸體" w:hint="eastAsia"/>
                <w:b/>
                <w:kern w:val="0"/>
                <w:sz w:val="32"/>
                <w:szCs w:val="32"/>
              </w:rPr>
              <w:t>初選</w:t>
            </w:r>
          </w:p>
          <w:p w14:paraId="6C8530F1" w14:textId="77777777" w:rsidR="00E56691" w:rsidRPr="003B27B1" w:rsidRDefault="00D02727" w:rsidP="00D02727">
            <w:pPr>
              <w:spacing w:line="520" w:lineRule="exact"/>
              <w:rPr>
                <w:noProof/>
                <w:kern w:val="0"/>
                <w:sz w:val="28"/>
                <w:szCs w:val="28"/>
              </w:rPr>
            </w:pPr>
            <w:r w:rsidRPr="003B27B1">
              <w:rPr>
                <w:rFonts w:ascii="華康流隸體" w:eastAsia="華康流隸體"/>
                <w:b/>
                <w:kern w:val="0"/>
                <w:sz w:val="32"/>
                <w:szCs w:val="32"/>
              </w:rPr>
              <w:t xml:space="preserve">      </w:t>
            </w:r>
            <w:r w:rsidR="00E56691" w:rsidRPr="003B27B1">
              <w:rPr>
                <w:rFonts w:ascii="華康流隸體" w:eastAsia="華康流隸體" w:hint="eastAsia"/>
                <w:b/>
                <w:kern w:val="0"/>
                <w:sz w:val="32"/>
                <w:szCs w:val="32"/>
              </w:rPr>
              <w:t>注意事項</w:t>
            </w:r>
          </w:p>
        </w:tc>
      </w:tr>
      <w:tr w:rsidR="003B27B1" w:rsidRPr="003B27B1" w14:paraId="4C2AD995" w14:textId="77777777" w:rsidTr="00450747">
        <w:trPr>
          <w:trHeight w:hRule="exact" w:val="6243"/>
        </w:trPr>
        <w:tc>
          <w:tcPr>
            <w:tcW w:w="5000" w:type="pct"/>
            <w:gridSpan w:val="8"/>
            <w:tcBorders>
              <w:top w:val="nil"/>
              <w:left w:val="nil"/>
              <w:bottom w:val="nil"/>
              <w:right w:val="nil"/>
            </w:tcBorders>
          </w:tcPr>
          <w:p w14:paraId="1C63B8B1" w14:textId="44C0B0AB" w:rsidR="00E56691" w:rsidRPr="003B27B1" w:rsidRDefault="00537CAF" w:rsidP="00537CAF">
            <w:pPr>
              <w:spacing w:line="380" w:lineRule="exact"/>
              <w:ind w:leftChars="-45" w:left="119" w:rightChars="72" w:right="173" w:hangingChars="81" w:hanging="227"/>
              <w:jc w:val="both"/>
              <w:rPr>
                <w:rFonts w:ascii="標楷體" w:eastAsia="標楷體" w:hAnsi="標楷體"/>
                <w:kern w:val="0"/>
                <w:sz w:val="28"/>
                <w:szCs w:val="28"/>
              </w:rPr>
            </w:pPr>
            <w:r w:rsidRPr="003B27B1">
              <w:rPr>
                <w:rFonts w:ascii="標楷體" w:eastAsia="標楷體" w:hAnsi="標楷體" w:hint="eastAsia"/>
                <w:kern w:val="0"/>
                <w:sz w:val="28"/>
                <w:szCs w:val="28"/>
              </w:rPr>
              <w:t>一</w:t>
            </w:r>
            <w:r w:rsidRPr="003B27B1">
              <w:rPr>
                <w:rFonts w:ascii="新細明體" w:hAnsi="新細明體" w:hint="eastAsia"/>
                <w:kern w:val="0"/>
                <w:sz w:val="28"/>
                <w:szCs w:val="28"/>
              </w:rPr>
              <w:t>、</w:t>
            </w:r>
            <w:r w:rsidR="00E56691" w:rsidRPr="003B27B1">
              <w:rPr>
                <w:rFonts w:ascii="標楷體" w:eastAsia="標楷體" w:hAnsi="標楷體" w:hint="eastAsia"/>
                <w:kern w:val="0"/>
                <w:sz w:val="28"/>
                <w:szCs w:val="28"/>
              </w:rPr>
              <w:t>測驗時間：</w:t>
            </w:r>
            <w:r w:rsidR="00225110" w:rsidRPr="003B27B1">
              <w:rPr>
                <w:rFonts w:ascii="標楷體" w:eastAsia="標楷體" w:hAnsi="標楷體"/>
                <w:kern w:val="0"/>
                <w:sz w:val="28"/>
                <w:szCs w:val="28"/>
              </w:rPr>
              <w:t>1</w:t>
            </w:r>
            <w:r w:rsidR="00593C2B" w:rsidRPr="003B27B1">
              <w:rPr>
                <w:rFonts w:ascii="標楷體" w:eastAsia="標楷體" w:hAnsi="標楷體" w:hint="eastAsia"/>
                <w:kern w:val="0"/>
                <w:sz w:val="28"/>
                <w:szCs w:val="28"/>
              </w:rPr>
              <w:t>1</w:t>
            </w:r>
            <w:r w:rsidR="00756BC0" w:rsidRPr="003B27B1">
              <w:rPr>
                <w:rFonts w:ascii="標楷體" w:eastAsia="標楷體" w:hAnsi="標楷體" w:hint="eastAsia"/>
                <w:kern w:val="0"/>
                <w:sz w:val="28"/>
                <w:szCs w:val="28"/>
              </w:rPr>
              <w:t>5</w:t>
            </w:r>
            <w:r w:rsidR="00E56691" w:rsidRPr="003B27B1">
              <w:rPr>
                <w:rFonts w:ascii="標楷體" w:eastAsia="標楷體" w:hAnsi="標楷體" w:hint="eastAsia"/>
                <w:kern w:val="0"/>
                <w:sz w:val="28"/>
                <w:szCs w:val="28"/>
              </w:rPr>
              <w:t>年</w:t>
            </w:r>
            <w:r w:rsidR="00E56691" w:rsidRPr="003B27B1">
              <w:rPr>
                <w:rFonts w:ascii="標楷體" w:eastAsia="標楷體" w:hAnsi="標楷體"/>
                <w:kern w:val="0"/>
                <w:sz w:val="28"/>
                <w:szCs w:val="28"/>
              </w:rPr>
              <w:t>3</w:t>
            </w:r>
            <w:r w:rsidR="00E56691" w:rsidRPr="003B27B1">
              <w:rPr>
                <w:rFonts w:ascii="標楷體" w:eastAsia="標楷體" w:hAnsi="標楷體" w:hint="eastAsia"/>
                <w:kern w:val="0"/>
                <w:sz w:val="28"/>
                <w:szCs w:val="28"/>
              </w:rPr>
              <w:t>月</w:t>
            </w:r>
            <w:r w:rsidR="00756BC0" w:rsidRPr="003B27B1">
              <w:rPr>
                <w:rFonts w:ascii="標楷體" w:eastAsia="標楷體" w:hAnsi="標楷體" w:hint="eastAsia"/>
                <w:kern w:val="0"/>
                <w:sz w:val="28"/>
                <w:szCs w:val="28"/>
              </w:rPr>
              <w:t>14</w:t>
            </w:r>
            <w:r w:rsidR="00E56691" w:rsidRPr="003B27B1">
              <w:rPr>
                <w:rFonts w:ascii="標楷體" w:eastAsia="標楷體" w:hAnsi="標楷體" w:hint="eastAsia"/>
                <w:kern w:val="0"/>
                <w:sz w:val="28"/>
                <w:szCs w:val="28"/>
              </w:rPr>
              <w:t>日（星期六）上午</w:t>
            </w:r>
            <w:r w:rsidR="00E56691" w:rsidRPr="003B27B1">
              <w:rPr>
                <w:rFonts w:ascii="標楷體" w:eastAsia="標楷體" w:hAnsi="標楷體"/>
                <w:kern w:val="0"/>
                <w:sz w:val="28"/>
                <w:szCs w:val="28"/>
              </w:rPr>
              <w:t>9</w:t>
            </w:r>
            <w:r w:rsidR="00E56691" w:rsidRPr="003B27B1">
              <w:rPr>
                <w:rFonts w:ascii="標楷體" w:eastAsia="標楷體" w:hAnsi="標楷體" w:hint="eastAsia"/>
                <w:kern w:val="0"/>
                <w:sz w:val="28"/>
                <w:szCs w:val="28"/>
              </w:rPr>
              <w:t>：2</w:t>
            </w:r>
            <w:r w:rsidR="00E56691" w:rsidRPr="003B27B1">
              <w:rPr>
                <w:rFonts w:ascii="標楷體" w:eastAsia="標楷體" w:hAnsi="標楷體"/>
                <w:kern w:val="0"/>
                <w:sz w:val="28"/>
                <w:szCs w:val="28"/>
              </w:rPr>
              <w:t>0</w:t>
            </w:r>
            <w:r w:rsidR="00E56691" w:rsidRPr="003B27B1">
              <w:rPr>
                <w:rFonts w:ascii="標楷體" w:eastAsia="標楷體" w:hAnsi="標楷體" w:hint="eastAsia"/>
                <w:kern w:val="0"/>
                <w:sz w:val="28"/>
                <w:szCs w:val="28"/>
              </w:rPr>
              <w:t>～</w:t>
            </w:r>
            <w:r w:rsidR="00E56691" w:rsidRPr="003B27B1">
              <w:rPr>
                <w:rFonts w:ascii="標楷體" w:eastAsia="標楷體" w:hAnsi="標楷體"/>
                <w:kern w:val="0"/>
                <w:sz w:val="28"/>
                <w:szCs w:val="28"/>
              </w:rPr>
              <w:t>12</w:t>
            </w:r>
            <w:r w:rsidR="00E56691" w:rsidRPr="003B27B1">
              <w:rPr>
                <w:rFonts w:ascii="標楷體" w:eastAsia="標楷體" w:hAnsi="標楷體" w:hint="eastAsia"/>
                <w:kern w:val="0"/>
                <w:sz w:val="28"/>
                <w:szCs w:val="28"/>
              </w:rPr>
              <w:t>：</w:t>
            </w:r>
            <w:r w:rsidR="00E56691" w:rsidRPr="003B27B1">
              <w:rPr>
                <w:rFonts w:ascii="標楷體" w:eastAsia="標楷體" w:hAnsi="標楷體"/>
                <w:kern w:val="0"/>
                <w:sz w:val="28"/>
                <w:szCs w:val="28"/>
              </w:rPr>
              <w:t>00</w:t>
            </w:r>
            <w:r w:rsidR="00E56691" w:rsidRPr="003B27B1">
              <w:rPr>
                <w:rFonts w:ascii="標楷體" w:eastAsia="標楷體" w:hAnsi="標楷體" w:hint="eastAsia"/>
                <w:kern w:val="0"/>
                <w:sz w:val="28"/>
                <w:szCs w:val="28"/>
              </w:rPr>
              <w:t>（上午</w:t>
            </w:r>
            <w:r w:rsidR="00E56691" w:rsidRPr="003B27B1">
              <w:rPr>
                <w:rFonts w:ascii="標楷體" w:eastAsia="標楷體" w:hAnsi="標楷體"/>
                <w:kern w:val="0"/>
                <w:sz w:val="28"/>
                <w:szCs w:val="28"/>
              </w:rPr>
              <w:t>9</w:t>
            </w:r>
            <w:r w:rsidR="00E56691" w:rsidRPr="003B27B1">
              <w:rPr>
                <w:rFonts w:ascii="標楷體" w:eastAsia="標楷體" w:hAnsi="標楷體" w:hint="eastAsia"/>
                <w:kern w:val="0"/>
                <w:sz w:val="28"/>
                <w:szCs w:val="28"/>
              </w:rPr>
              <w:t>：</w:t>
            </w:r>
            <w:r w:rsidR="00E56691" w:rsidRPr="003B27B1">
              <w:rPr>
                <w:rFonts w:ascii="標楷體" w:eastAsia="標楷體" w:hAnsi="標楷體"/>
                <w:kern w:val="0"/>
                <w:sz w:val="28"/>
                <w:szCs w:val="28"/>
              </w:rPr>
              <w:t>00</w:t>
            </w:r>
            <w:r w:rsidR="00E56691" w:rsidRPr="003B27B1">
              <w:rPr>
                <w:rFonts w:ascii="標楷體" w:eastAsia="標楷體" w:hAnsi="標楷體" w:hint="eastAsia"/>
                <w:kern w:val="0"/>
                <w:sz w:val="28"/>
                <w:szCs w:val="28"/>
              </w:rPr>
              <w:t>前報到）</w:t>
            </w:r>
            <w:r w:rsidR="00396385" w:rsidRPr="003B27B1">
              <w:rPr>
                <w:rFonts w:ascii="標楷體" w:eastAsia="標楷體" w:hAnsi="標楷體" w:hint="eastAsia"/>
                <w:kern w:val="0"/>
                <w:sz w:val="28"/>
                <w:szCs w:val="28"/>
              </w:rPr>
              <w:t>。</w:t>
            </w:r>
          </w:p>
          <w:p w14:paraId="38B120B0" w14:textId="77777777" w:rsidR="00396385" w:rsidRPr="003B27B1" w:rsidRDefault="00E56691" w:rsidP="00537CAF">
            <w:pPr>
              <w:spacing w:line="380" w:lineRule="exact"/>
              <w:ind w:leftChars="-50" w:left="121" w:rightChars="50" w:right="120" w:hangingChars="86" w:hanging="241"/>
              <w:jc w:val="both"/>
              <w:rPr>
                <w:rFonts w:ascii="標楷體" w:eastAsia="標楷體" w:hAnsi="標楷體"/>
                <w:spacing w:val="-4"/>
                <w:kern w:val="0"/>
                <w:sz w:val="28"/>
                <w:szCs w:val="28"/>
              </w:rPr>
            </w:pPr>
            <w:r w:rsidRPr="003B27B1">
              <w:rPr>
                <w:rFonts w:ascii="標楷體" w:eastAsia="標楷體" w:hAnsi="標楷體" w:hint="eastAsia"/>
                <w:kern w:val="0"/>
                <w:sz w:val="28"/>
                <w:szCs w:val="28"/>
              </w:rPr>
              <w:t>二、測驗地點：</w:t>
            </w:r>
            <w:r w:rsidR="00396385" w:rsidRPr="003B27B1">
              <w:rPr>
                <w:rFonts w:ascii="標楷體" w:eastAsia="標楷體" w:hAnsi="標楷體" w:hint="eastAsia"/>
                <w:b/>
                <w:kern w:val="0"/>
                <w:sz w:val="28"/>
                <w:szCs w:val="28"/>
                <w:bdr w:val="single" w:sz="4" w:space="0" w:color="auto"/>
              </w:rPr>
              <w:t>OO區</w:t>
            </w:r>
            <w:r w:rsidR="00396385" w:rsidRPr="003B27B1">
              <w:rPr>
                <w:rFonts w:ascii="標楷體" w:eastAsia="標楷體" w:hAnsi="標楷體"/>
                <w:b/>
                <w:kern w:val="0"/>
                <w:sz w:val="28"/>
                <w:szCs w:val="28"/>
                <w:bdr w:val="single" w:sz="4" w:space="0" w:color="auto"/>
              </w:rPr>
              <w:t>OO</w:t>
            </w:r>
            <w:r w:rsidR="00396385" w:rsidRPr="003B27B1">
              <w:rPr>
                <w:rFonts w:ascii="標楷體" w:eastAsia="標楷體" w:hAnsi="標楷體" w:hint="eastAsia"/>
                <w:b/>
                <w:kern w:val="0"/>
                <w:sz w:val="28"/>
                <w:szCs w:val="28"/>
                <w:bdr w:val="single" w:sz="4" w:space="0" w:color="auto"/>
              </w:rPr>
              <w:t>國小</w:t>
            </w:r>
            <w:r w:rsidRPr="003B27B1">
              <w:rPr>
                <w:rFonts w:ascii="標楷體" w:eastAsia="標楷體" w:hAnsi="標楷體" w:hint="eastAsia"/>
                <w:spacing w:val="-4"/>
                <w:kern w:val="0"/>
                <w:sz w:val="28"/>
                <w:szCs w:val="28"/>
              </w:rPr>
              <w:t>教室，試場</w:t>
            </w:r>
            <w:r w:rsidR="009F4625" w:rsidRPr="003B27B1">
              <w:rPr>
                <w:rFonts w:ascii="標楷體" w:eastAsia="標楷體" w:hAnsi="標楷體" w:hint="eastAsia"/>
                <w:spacing w:val="-4"/>
                <w:kern w:val="0"/>
                <w:sz w:val="28"/>
                <w:szCs w:val="28"/>
              </w:rPr>
              <w:t>總表及配置圖</w:t>
            </w:r>
            <w:r w:rsidRPr="003B27B1">
              <w:rPr>
                <w:rFonts w:ascii="標楷體" w:eastAsia="標楷體" w:hAnsi="標楷體" w:hint="eastAsia"/>
                <w:spacing w:val="-4"/>
                <w:kern w:val="0"/>
                <w:sz w:val="28"/>
                <w:szCs w:val="28"/>
              </w:rPr>
              <w:t>於測驗前一日在</w:t>
            </w:r>
            <w:r w:rsidR="00164F97" w:rsidRPr="003B27B1">
              <w:rPr>
                <w:rFonts w:ascii="標楷體" w:eastAsia="標楷體" w:hAnsi="標楷體" w:hint="eastAsia"/>
                <w:b/>
                <w:kern w:val="0"/>
                <w:sz w:val="28"/>
                <w:szCs w:val="28"/>
              </w:rPr>
              <w:t>各招生學校</w:t>
            </w:r>
            <w:r w:rsidR="00B3485F" w:rsidRPr="003B27B1">
              <w:rPr>
                <w:rFonts w:ascii="標楷體" w:eastAsia="標楷體" w:hAnsi="標楷體" w:hint="eastAsia"/>
                <w:spacing w:val="-4"/>
                <w:kern w:val="0"/>
                <w:sz w:val="28"/>
                <w:szCs w:val="28"/>
              </w:rPr>
              <w:t>網站</w:t>
            </w:r>
          </w:p>
          <w:p w14:paraId="7E3FD73A" w14:textId="77777777" w:rsidR="00E56691" w:rsidRPr="003B27B1" w:rsidRDefault="00537CAF" w:rsidP="00537CAF">
            <w:pPr>
              <w:spacing w:line="380" w:lineRule="exact"/>
              <w:ind w:rightChars="50" w:right="120"/>
              <w:jc w:val="both"/>
              <w:rPr>
                <w:rFonts w:ascii="標楷體" w:eastAsia="標楷體" w:hAnsi="標楷體"/>
                <w:b/>
                <w:kern w:val="0"/>
                <w:sz w:val="28"/>
                <w:szCs w:val="28"/>
              </w:rPr>
            </w:pPr>
            <w:r w:rsidRPr="003B27B1">
              <w:rPr>
                <w:rFonts w:ascii="標楷體" w:eastAsia="標楷體" w:hAnsi="標楷體"/>
                <w:spacing w:val="-4"/>
                <w:kern w:val="0"/>
                <w:sz w:val="28"/>
                <w:szCs w:val="28"/>
              </w:rPr>
              <w:t xml:space="preserve">   </w:t>
            </w:r>
            <w:r w:rsidR="00E56691" w:rsidRPr="003B27B1">
              <w:rPr>
                <w:rFonts w:ascii="標楷體" w:eastAsia="標楷體" w:hAnsi="標楷體" w:hint="eastAsia"/>
                <w:spacing w:val="-4"/>
                <w:kern w:val="0"/>
                <w:sz w:val="28"/>
                <w:szCs w:val="28"/>
              </w:rPr>
              <w:t>公布</w:t>
            </w:r>
            <w:r w:rsidR="00E56691" w:rsidRPr="003B27B1">
              <w:rPr>
                <w:rFonts w:ascii="標楷體" w:eastAsia="標楷體" w:hAnsi="標楷體" w:hint="eastAsia"/>
                <w:kern w:val="0"/>
                <w:sz w:val="28"/>
                <w:szCs w:val="28"/>
              </w:rPr>
              <w:t>。</w:t>
            </w:r>
          </w:p>
          <w:p w14:paraId="7230BD5C" w14:textId="77777777" w:rsidR="00537CAF" w:rsidRPr="003B27B1" w:rsidRDefault="00E56691" w:rsidP="00537CAF">
            <w:pPr>
              <w:spacing w:line="380" w:lineRule="exact"/>
              <w:ind w:leftChars="-45" w:left="119" w:rightChars="50" w:right="120" w:hangingChars="81" w:hanging="227"/>
              <w:jc w:val="both"/>
              <w:rPr>
                <w:rFonts w:ascii="標楷體" w:eastAsia="標楷體" w:hAnsi="標楷體"/>
                <w:kern w:val="0"/>
                <w:sz w:val="28"/>
                <w:szCs w:val="28"/>
              </w:rPr>
            </w:pPr>
            <w:r w:rsidRPr="003B27B1">
              <w:rPr>
                <w:rFonts w:ascii="標楷體" w:eastAsia="標楷體" w:hAnsi="標楷體" w:hint="eastAsia"/>
                <w:kern w:val="0"/>
                <w:sz w:val="28"/>
                <w:szCs w:val="28"/>
              </w:rPr>
              <w:t>三、測驗時間之起訖均以鐘聲為準，測驗前</w:t>
            </w:r>
            <w:r w:rsidRPr="003B27B1">
              <w:rPr>
                <w:rFonts w:ascii="標楷體" w:eastAsia="標楷體" w:hAnsi="標楷體"/>
                <w:kern w:val="0"/>
                <w:sz w:val="28"/>
                <w:szCs w:val="28"/>
              </w:rPr>
              <w:t>10</w:t>
            </w:r>
            <w:r w:rsidRPr="003B27B1">
              <w:rPr>
                <w:rFonts w:ascii="標楷體" w:eastAsia="標楷體" w:hAnsi="標楷體" w:hint="eastAsia"/>
                <w:kern w:val="0"/>
                <w:sz w:val="28"/>
                <w:szCs w:val="28"/>
              </w:rPr>
              <w:t>分鐘敲預備鐘，考生入場。</w:t>
            </w:r>
          </w:p>
          <w:p w14:paraId="52DD64D6" w14:textId="77777777" w:rsidR="00D02727" w:rsidRPr="003B27B1" w:rsidRDefault="00E56691" w:rsidP="00D02727">
            <w:pPr>
              <w:spacing w:line="380" w:lineRule="exact"/>
              <w:ind w:leftChars="-45" w:left="119" w:rightChars="50" w:right="120" w:hangingChars="81" w:hanging="227"/>
              <w:jc w:val="both"/>
              <w:rPr>
                <w:rFonts w:ascii="標楷體" w:eastAsia="標楷體" w:hAnsi="標楷體"/>
                <w:kern w:val="0"/>
                <w:sz w:val="28"/>
                <w:szCs w:val="28"/>
              </w:rPr>
            </w:pPr>
            <w:r w:rsidRPr="003B27B1">
              <w:rPr>
                <w:rFonts w:ascii="標楷體" w:eastAsia="標楷體" w:hAnsi="標楷體" w:hint="eastAsia"/>
                <w:kern w:val="0"/>
                <w:sz w:val="28"/>
                <w:szCs w:val="28"/>
              </w:rPr>
              <w:t>四、應試學生應準時到場。遲到</w:t>
            </w:r>
            <w:r w:rsidRPr="003B27B1">
              <w:rPr>
                <w:rFonts w:ascii="標楷體" w:eastAsia="標楷體" w:hAnsi="標楷體"/>
                <w:kern w:val="0"/>
                <w:sz w:val="28"/>
                <w:szCs w:val="28"/>
              </w:rPr>
              <w:t>15</w:t>
            </w:r>
            <w:r w:rsidRPr="003B27B1">
              <w:rPr>
                <w:rFonts w:ascii="標楷體" w:eastAsia="標楷體" w:hAnsi="標楷體" w:hint="eastAsia"/>
                <w:kern w:val="0"/>
                <w:sz w:val="28"/>
                <w:szCs w:val="28"/>
              </w:rPr>
              <w:t>分鐘以上者，不得入場應試。</w:t>
            </w:r>
          </w:p>
          <w:p w14:paraId="12724DAC" w14:textId="77777777" w:rsidR="00D02727" w:rsidRPr="003B27B1" w:rsidRDefault="00E56691" w:rsidP="00D02727">
            <w:pPr>
              <w:spacing w:line="380" w:lineRule="exact"/>
              <w:ind w:leftChars="-45" w:left="119" w:rightChars="50" w:right="120" w:hangingChars="81" w:hanging="227"/>
              <w:jc w:val="both"/>
              <w:rPr>
                <w:rFonts w:ascii="標楷體" w:eastAsia="標楷體" w:hAnsi="標楷體"/>
                <w:kern w:val="0"/>
                <w:sz w:val="28"/>
                <w:szCs w:val="28"/>
              </w:rPr>
            </w:pPr>
            <w:r w:rsidRPr="003B27B1">
              <w:rPr>
                <w:rFonts w:ascii="標楷體" w:eastAsia="標楷體" w:hAnsi="標楷體" w:hint="eastAsia"/>
                <w:kern w:val="0"/>
                <w:sz w:val="28"/>
                <w:szCs w:val="28"/>
              </w:rPr>
              <w:t>五、應試學生入場後應依編號就座，並將鑑定證置於桌面左上角。</w:t>
            </w:r>
          </w:p>
          <w:p w14:paraId="461A707D" w14:textId="759EA5F9" w:rsidR="00D02727" w:rsidRPr="003B27B1" w:rsidRDefault="00E56691" w:rsidP="00D02727">
            <w:pPr>
              <w:spacing w:line="380" w:lineRule="exact"/>
              <w:ind w:leftChars="-50" w:left="353" w:rightChars="50" w:right="120" w:hangingChars="169" w:hanging="473"/>
              <w:jc w:val="both"/>
              <w:rPr>
                <w:rFonts w:ascii="標楷體" w:eastAsia="標楷體" w:hAnsi="標楷體"/>
                <w:kern w:val="0"/>
                <w:sz w:val="28"/>
                <w:szCs w:val="28"/>
              </w:rPr>
            </w:pPr>
            <w:r w:rsidRPr="003B27B1">
              <w:rPr>
                <w:rFonts w:ascii="標楷體" w:eastAsia="標楷體" w:hAnsi="標楷體" w:hint="eastAsia"/>
                <w:kern w:val="0"/>
                <w:sz w:val="28"/>
                <w:szCs w:val="28"/>
              </w:rPr>
              <w:t>六、測驗可帶透明無字墊板，使用鉛筆書寫，如使用其他筆書寫或擦拭不清楚致無法</w:t>
            </w:r>
            <w:r w:rsidR="00BE5AD6" w:rsidRPr="003B27B1">
              <w:rPr>
                <w:rFonts w:ascii="標楷體" w:eastAsia="標楷體" w:hAnsi="標楷體" w:hint="eastAsia"/>
                <w:kern w:val="0"/>
                <w:sz w:val="28"/>
                <w:szCs w:val="28"/>
              </w:rPr>
              <w:t>辨認</w:t>
            </w:r>
          </w:p>
          <w:p w14:paraId="7F5A3D4E" w14:textId="67D51BF6" w:rsidR="00D02727" w:rsidRPr="003B27B1" w:rsidRDefault="00D02727" w:rsidP="00D02727">
            <w:pPr>
              <w:spacing w:line="380" w:lineRule="exact"/>
              <w:ind w:leftChars="-50" w:left="353" w:rightChars="50" w:right="120" w:hangingChars="169" w:hanging="473"/>
              <w:jc w:val="both"/>
              <w:rPr>
                <w:rFonts w:ascii="標楷體" w:eastAsia="標楷體" w:hAnsi="標楷體"/>
                <w:kern w:val="0"/>
                <w:sz w:val="28"/>
                <w:szCs w:val="28"/>
              </w:rPr>
            </w:pPr>
            <w:r w:rsidRPr="003B27B1">
              <w:rPr>
                <w:rFonts w:ascii="標楷體" w:eastAsia="標楷體" w:hAnsi="標楷體"/>
                <w:kern w:val="0"/>
                <w:sz w:val="28"/>
                <w:szCs w:val="28"/>
              </w:rPr>
              <w:t xml:space="preserve">    </w:t>
            </w:r>
            <w:r w:rsidR="00E56691" w:rsidRPr="003B27B1">
              <w:rPr>
                <w:rFonts w:ascii="標楷體" w:eastAsia="標楷體" w:hAnsi="標楷體" w:hint="eastAsia"/>
                <w:kern w:val="0"/>
                <w:sz w:val="28"/>
                <w:szCs w:val="28"/>
              </w:rPr>
              <w:t>答案者，不予計分。</w:t>
            </w:r>
          </w:p>
          <w:p w14:paraId="43EEC7A1" w14:textId="77777777" w:rsidR="00D02727" w:rsidRPr="003B27B1" w:rsidRDefault="00E56691" w:rsidP="00D02727">
            <w:pPr>
              <w:spacing w:line="380" w:lineRule="exact"/>
              <w:ind w:leftChars="-50" w:left="353" w:rightChars="50" w:right="120" w:hangingChars="169" w:hanging="473"/>
              <w:jc w:val="both"/>
              <w:rPr>
                <w:rFonts w:ascii="標楷體" w:eastAsia="標楷體" w:hAnsi="標楷體"/>
                <w:kern w:val="0"/>
                <w:sz w:val="28"/>
                <w:szCs w:val="28"/>
              </w:rPr>
            </w:pPr>
            <w:r w:rsidRPr="003B27B1">
              <w:rPr>
                <w:rFonts w:ascii="標楷體" w:eastAsia="標楷體" w:hAnsi="標楷體" w:hint="eastAsia"/>
                <w:kern w:val="0"/>
                <w:sz w:val="28"/>
                <w:szCs w:val="28"/>
              </w:rPr>
              <w:t>七、應試學生應嚴守試場秩序，違者</w:t>
            </w:r>
            <w:r w:rsidR="008A3C7A" w:rsidRPr="003B27B1">
              <w:rPr>
                <w:rFonts w:ascii="標楷體" w:eastAsia="標楷體" w:hAnsi="標楷體" w:hint="eastAsia"/>
                <w:kern w:val="0"/>
                <w:sz w:val="28"/>
                <w:szCs w:val="28"/>
              </w:rPr>
              <w:t>主試</w:t>
            </w:r>
            <w:r w:rsidRPr="003B27B1">
              <w:rPr>
                <w:rFonts w:ascii="標楷體" w:eastAsia="標楷體" w:hAnsi="標楷體" w:hint="eastAsia"/>
                <w:kern w:val="0"/>
                <w:sz w:val="28"/>
                <w:szCs w:val="28"/>
              </w:rPr>
              <w:t>人員得令其離開試場。</w:t>
            </w:r>
          </w:p>
          <w:p w14:paraId="3A6D53B7" w14:textId="77777777" w:rsidR="00D02727" w:rsidRPr="003B27B1" w:rsidRDefault="00E56691" w:rsidP="00D02727">
            <w:pPr>
              <w:spacing w:line="380" w:lineRule="exact"/>
              <w:ind w:leftChars="-49" w:left="425" w:rightChars="50" w:right="120" w:hangingChars="194" w:hanging="543"/>
              <w:jc w:val="both"/>
              <w:rPr>
                <w:rFonts w:ascii="標楷體" w:eastAsia="標楷體" w:hAnsi="標楷體"/>
                <w:kern w:val="0"/>
                <w:sz w:val="28"/>
                <w:szCs w:val="28"/>
              </w:rPr>
            </w:pPr>
            <w:r w:rsidRPr="003B27B1">
              <w:rPr>
                <w:rFonts w:ascii="標楷體" w:eastAsia="標楷體" w:hAnsi="標楷體" w:hint="eastAsia"/>
                <w:kern w:val="0"/>
                <w:sz w:val="28"/>
                <w:szCs w:val="28"/>
              </w:rPr>
              <w:t>八、</w:t>
            </w:r>
            <w:r w:rsidR="009F4625" w:rsidRPr="003B27B1">
              <w:rPr>
                <w:rFonts w:ascii="標楷體" w:eastAsia="標楷體" w:hAnsi="標楷體" w:hint="eastAsia"/>
                <w:kern w:val="0"/>
                <w:sz w:val="28"/>
                <w:szCs w:val="28"/>
              </w:rPr>
              <w:t>應試考生不得攜帶書籍文件、數位載具(例如智慧手錶、智慧手環等)及具有資訊傳輸、感應、</w:t>
            </w:r>
            <w:r w:rsidR="00CD20FA" w:rsidRPr="003B27B1">
              <w:rPr>
                <w:rFonts w:ascii="標楷體" w:eastAsia="標楷體" w:hAnsi="標楷體" w:hint="eastAsia"/>
                <w:kern w:val="0"/>
                <w:sz w:val="28"/>
                <w:szCs w:val="28"/>
              </w:rPr>
              <w:t>錄音、</w:t>
            </w:r>
            <w:r w:rsidR="009F4625" w:rsidRPr="003B27B1">
              <w:rPr>
                <w:rFonts w:ascii="標楷體" w:eastAsia="標楷體" w:hAnsi="標楷體" w:hint="eastAsia"/>
                <w:kern w:val="0"/>
                <w:sz w:val="28"/>
                <w:szCs w:val="28"/>
              </w:rPr>
              <w:t>拍攝或記錄功能之手錶入場。</w:t>
            </w:r>
          </w:p>
          <w:p w14:paraId="0F31605C" w14:textId="77777777" w:rsidR="00D02727" w:rsidRPr="003B27B1" w:rsidRDefault="00E56691" w:rsidP="00D02727">
            <w:pPr>
              <w:spacing w:line="380" w:lineRule="exact"/>
              <w:ind w:leftChars="-49" w:left="425" w:rightChars="50" w:right="120" w:hangingChars="194" w:hanging="543"/>
              <w:jc w:val="both"/>
              <w:rPr>
                <w:rFonts w:ascii="標楷體" w:eastAsia="標楷體" w:hAnsi="標楷體"/>
                <w:kern w:val="0"/>
                <w:sz w:val="28"/>
                <w:szCs w:val="28"/>
              </w:rPr>
            </w:pPr>
            <w:r w:rsidRPr="003B27B1">
              <w:rPr>
                <w:rFonts w:ascii="標楷體" w:eastAsia="標楷體" w:hAnsi="標楷體" w:hint="eastAsia"/>
                <w:kern w:val="0"/>
                <w:sz w:val="28"/>
                <w:szCs w:val="28"/>
              </w:rPr>
              <w:t>九、應試學生不得污損試卷，違者視情節輕重酌予扣分</w:t>
            </w:r>
            <w:r w:rsidR="00DD2EA7" w:rsidRPr="003B27B1">
              <w:rPr>
                <w:rFonts w:ascii="標楷體" w:eastAsia="標楷體" w:hAnsi="標楷體" w:hint="eastAsia"/>
                <w:kern w:val="0"/>
                <w:sz w:val="28"/>
                <w:szCs w:val="28"/>
              </w:rPr>
              <w:t>，如導致無法辨識答案者，不予計分。</w:t>
            </w:r>
          </w:p>
          <w:p w14:paraId="744A6AD5" w14:textId="77777777" w:rsidR="00D02727" w:rsidRPr="003B27B1" w:rsidRDefault="0050153D" w:rsidP="00D02727">
            <w:pPr>
              <w:spacing w:line="380" w:lineRule="exact"/>
              <w:ind w:leftChars="-49" w:left="425" w:rightChars="50" w:right="120" w:hangingChars="194" w:hanging="543"/>
              <w:jc w:val="both"/>
              <w:rPr>
                <w:rFonts w:ascii="標楷體" w:eastAsia="標楷體" w:hAnsi="標楷體"/>
                <w:kern w:val="0"/>
                <w:sz w:val="28"/>
                <w:szCs w:val="28"/>
              </w:rPr>
            </w:pPr>
            <w:r w:rsidRPr="003B27B1">
              <w:rPr>
                <w:rFonts w:ascii="標楷體" w:eastAsia="標楷體" w:hAnsi="標楷體" w:hint="eastAsia"/>
                <w:kern w:val="0"/>
                <w:sz w:val="28"/>
                <w:szCs w:val="28"/>
              </w:rPr>
              <w:t>十、應試學生依時繳卷，並應俟</w:t>
            </w:r>
            <w:r w:rsidR="008A3C7A" w:rsidRPr="003B27B1">
              <w:rPr>
                <w:rFonts w:ascii="標楷體" w:eastAsia="標楷體" w:hAnsi="標楷體" w:hint="eastAsia"/>
                <w:kern w:val="0"/>
                <w:sz w:val="28"/>
                <w:szCs w:val="28"/>
              </w:rPr>
              <w:t>主試</w:t>
            </w:r>
            <w:r w:rsidR="00E56691" w:rsidRPr="003B27B1">
              <w:rPr>
                <w:rFonts w:ascii="標楷體" w:eastAsia="標楷體" w:hAnsi="標楷體" w:hint="eastAsia"/>
                <w:kern w:val="0"/>
                <w:sz w:val="28"/>
                <w:szCs w:val="28"/>
              </w:rPr>
              <w:t>人員收卷登記簽章後始得出場。</w:t>
            </w:r>
          </w:p>
          <w:p w14:paraId="65F15D2C" w14:textId="04FF123A" w:rsidR="00E56691" w:rsidRPr="003B27B1" w:rsidRDefault="00E56691" w:rsidP="00450747">
            <w:pPr>
              <w:spacing w:line="380" w:lineRule="exact"/>
              <w:ind w:rightChars="50" w:right="120"/>
              <w:jc w:val="both"/>
              <w:rPr>
                <w:rFonts w:ascii="標楷體" w:eastAsia="標楷體" w:hAnsi="標楷體"/>
                <w:strike/>
                <w:kern w:val="0"/>
                <w:sz w:val="28"/>
                <w:szCs w:val="28"/>
              </w:rPr>
            </w:pPr>
          </w:p>
          <w:p w14:paraId="77903B1F" w14:textId="77777777" w:rsidR="00E56691" w:rsidRPr="003B27B1" w:rsidRDefault="00E56691" w:rsidP="00396385">
            <w:pPr>
              <w:spacing w:line="380" w:lineRule="exact"/>
              <w:ind w:leftChars="50" w:left="120" w:rightChars="50" w:right="120"/>
              <w:jc w:val="both"/>
              <w:rPr>
                <w:rFonts w:ascii="標楷體" w:eastAsia="標楷體" w:hAnsi="標楷體"/>
                <w:strike/>
                <w:kern w:val="0"/>
                <w:sz w:val="28"/>
                <w:szCs w:val="28"/>
              </w:rPr>
            </w:pPr>
          </w:p>
          <w:p w14:paraId="733901CE"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6D072B40"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47133A59"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47B24B2A"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1DFA5424"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277AA04D"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26647ECB"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7860FCE5"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3BD2E483"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2495513B"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0F59FD88"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0A600D9F"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21F73D9E"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25039A5C"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16458B99" w14:textId="77777777" w:rsidR="00E56691" w:rsidRPr="003B27B1" w:rsidRDefault="00E56691" w:rsidP="00367D24">
            <w:pPr>
              <w:spacing w:line="400" w:lineRule="exact"/>
              <w:ind w:leftChars="50" w:left="120" w:rightChars="50" w:right="120"/>
              <w:jc w:val="both"/>
              <w:rPr>
                <w:rFonts w:ascii="標楷體" w:eastAsia="標楷體" w:hAnsi="標楷體"/>
                <w:kern w:val="0"/>
                <w:sz w:val="28"/>
                <w:szCs w:val="28"/>
              </w:rPr>
            </w:pPr>
          </w:p>
          <w:p w14:paraId="05092DB3" w14:textId="77777777" w:rsidR="00E56691" w:rsidRPr="003B27B1" w:rsidRDefault="00E56691" w:rsidP="00367D24">
            <w:pPr>
              <w:spacing w:line="400" w:lineRule="exact"/>
              <w:ind w:leftChars="50" w:left="120" w:rightChars="50" w:right="120"/>
              <w:jc w:val="both"/>
              <w:rPr>
                <w:kern w:val="0"/>
                <w:sz w:val="28"/>
                <w:szCs w:val="28"/>
              </w:rPr>
            </w:pPr>
          </w:p>
        </w:tc>
      </w:tr>
      <w:tr w:rsidR="003B27B1" w:rsidRPr="003B27B1" w14:paraId="304EF5D3" w14:textId="77777777" w:rsidTr="00450747">
        <w:trPr>
          <w:trHeight w:hRule="exact" w:val="1134"/>
        </w:trPr>
        <w:tc>
          <w:tcPr>
            <w:tcW w:w="3062" w:type="pct"/>
            <w:gridSpan w:val="6"/>
            <w:tcBorders>
              <w:top w:val="nil"/>
              <w:left w:val="nil"/>
              <w:bottom w:val="single" w:sz="18" w:space="0" w:color="auto"/>
              <w:right w:val="nil"/>
            </w:tcBorders>
            <w:vAlign w:val="center"/>
          </w:tcPr>
          <w:p w14:paraId="22EA13C1" w14:textId="0A0625AD" w:rsidR="001630D5" w:rsidRPr="003B27B1" w:rsidRDefault="00865F54" w:rsidP="00A41ACA">
            <w:pPr>
              <w:spacing w:line="520" w:lineRule="exact"/>
              <w:jc w:val="center"/>
              <w:rPr>
                <w:rFonts w:ascii="標楷體" w:eastAsia="標楷體" w:hAnsi="標楷體" w:cs="New Gulim"/>
                <w:kern w:val="0"/>
                <w:sz w:val="40"/>
                <w:szCs w:val="40"/>
              </w:rPr>
            </w:pPr>
            <w:r w:rsidRPr="003B27B1">
              <w:rPr>
                <w:b/>
                <w:noProof/>
                <w:sz w:val="40"/>
                <w:szCs w:val="40"/>
              </w:rPr>
              <w:lastRenderedPageBreak/>
              <mc:AlternateContent>
                <mc:Choice Requires="wps">
                  <w:drawing>
                    <wp:anchor distT="0" distB="0" distL="114300" distR="114300" simplePos="0" relativeHeight="251656704" behindDoc="0" locked="0" layoutInCell="1" allowOverlap="1" wp14:anchorId="3E4574A1" wp14:editId="09982A52">
                      <wp:simplePos x="0" y="0"/>
                      <wp:positionH relativeFrom="column">
                        <wp:posOffset>4894580</wp:posOffset>
                      </wp:positionH>
                      <wp:positionV relativeFrom="paragraph">
                        <wp:posOffset>-248039</wp:posOffset>
                      </wp:positionV>
                      <wp:extent cx="1943100" cy="315595"/>
                      <wp:effectExtent l="0" t="0" r="0" b="8255"/>
                      <wp:wrapNone/>
                      <wp:docPr id="45" name="文字方塊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D9C21" w14:textId="77777777" w:rsidR="00613211" w:rsidRPr="00FB2687" w:rsidRDefault="00613211" w:rsidP="001630D5">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五</w:t>
                                  </w:r>
                                  <w:r w:rsidRPr="007C2ED6">
                                    <w:rPr>
                                      <w:rFonts w:ascii="華康正顏楷體W5" w:eastAsia="華康正顏楷體W5" w:hAnsi="標楷體"/>
                                      <w:color w:val="000000"/>
                                      <w:sz w:val="28"/>
                                      <w:szCs w:val="28"/>
                                    </w:rPr>
                                    <w:t>-</w:t>
                                  </w:r>
                                  <w:r>
                                    <w:rPr>
                                      <w:rFonts w:ascii="華康正顏楷體W5" w:eastAsia="華康正顏楷體W5" w:hAnsi="標楷體"/>
                                      <w:color w:val="000000"/>
                                      <w:sz w:val="28"/>
                                      <w:szCs w:val="28"/>
                                    </w:rPr>
                                    <w:t>1-</w:t>
                                  </w:r>
                                  <w:r>
                                    <w:rPr>
                                      <w:rFonts w:ascii="華康正顏楷體W5" w:eastAsia="華康正顏楷體W5" w:hAnsi="標楷體" w:hint="eastAsia"/>
                                      <w:color w:val="000000"/>
                                      <w:sz w:val="28"/>
                                      <w:szCs w:val="28"/>
                                    </w:rPr>
                                    <w:t>2</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574A1" id="文字方塊 45" o:spid="_x0000_s1037" type="#_x0000_t202" style="position:absolute;left:0;text-align:left;margin-left:385.4pt;margin-top:-19.55pt;width:153pt;height:2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" filled="f" stroked="f">
                      <v:textbox>
                        <w:txbxContent>
                          <w:p w14:paraId="621D9C21" w14:textId="77777777" w:rsidR="00613211" w:rsidRPr="00FB2687" w:rsidRDefault="00613211" w:rsidP="001630D5">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五</w:t>
                            </w:r>
                            <w:r w:rsidRPr="007C2ED6">
                              <w:rPr>
                                <w:rFonts w:ascii="華康正顏楷體W5" w:eastAsia="華康正顏楷體W5" w:hAnsi="標楷體"/>
                                <w:color w:val="000000"/>
                                <w:sz w:val="28"/>
                                <w:szCs w:val="28"/>
                              </w:rPr>
                              <w:t>-</w:t>
                            </w:r>
                            <w:r>
                              <w:rPr>
                                <w:rFonts w:ascii="華康正顏楷體W5" w:eastAsia="華康正顏楷體W5" w:hAnsi="標楷體"/>
                                <w:color w:val="000000"/>
                                <w:sz w:val="28"/>
                                <w:szCs w:val="28"/>
                              </w:rPr>
                              <w:t>1-</w:t>
                            </w:r>
                            <w:r>
                              <w:rPr>
                                <w:rFonts w:ascii="華康正顏楷體W5" w:eastAsia="華康正顏楷體W5" w:hAnsi="標楷體" w:hint="eastAsia"/>
                                <w:color w:val="000000"/>
                                <w:sz w:val="28"/>
                                <w:szCs w:val="28"/>
                              </w:rPr>
                              <w:t>2</w:t>
                            </w:r>
                            <w:r w:rsidRPr="00FB2687">
                              <w:rPr>
                                <w:rFonts w:ascii="書法家特圓體" w:eastAsia="書法家特圓體" w:hAnsi="標楷體" w:hint="eastAsia"/>
                                <w:sz w:val="28"/>
                                <w:szCs w:val="28"/>
                              </w:rPr>
                              <w:t>】</w:t>
                            </w:r>
                          </w:p>
                        </w:txbxContent>
                      </v:textbox>
                    </v:shape>
                  </w:pict>
                </mc:Fallback>
              </mc:AlternateContent>
            </w:r>
            <w:r w:rsidR="001630D5" w:rsidRPr="003B27B1">
              <w:rPr>
                <w:rFonts w:ascii="標楷體" w:eastAsia="標楷體" w:hAnsi="標楷體" w:hint="eastAsia"/>
                <w:kern w:val="0"/>
                <w:sz w:val="40"/>
                <w:szCs w:val="40"/>
              </w:rPr>
              <w:t>高雄市</w:t>
            </w:r>
            <w:r w:rsidR="00593C2B" w:rsidRPr="003B27B1">
              <w:rPr>
                <w:rFonts w:ascii="標楷體" w:eastAsia="標楷體" w:hAnsi="標楷體" w:cs="New Gulim" w:hint="eastAsia"/>
                <w:kern w:val="0"/>
                <w:sz w:val="40"/>
                <w:szCs w:val="40"/>
              </w:rPr>
              <w:t>11</w:t>
            </w:r>
            <w:r w:rsidR="00756BC0" w:rsidRPr="003B27B1">
              <w:rPr>
                <w:rFonts w:ascii="標楷體" w:eastAsia="標楷體" w:hAnsi="標楷體" w:cs="New Gulim" w:hint="eastAsia"/>
                <w:kern w:val="0"/>
                <w:sz w:val="40"/>
                <w:szCs w:val="40"/>
              </w:rPr>
              <w:t>5</w:t>
            </w:r>
            <w:r w:rsidR="001630D5" w:rsidRPr="003B27B1">
              <w:rPr>
                <w:rFonts w:ascii="標楷體" w:eastAsia="標楷體" w:hAnsi="標楷體" w:cs="New Gulim" w:hint="eastAsia"/>
                <w:kern w:val="0"/>
                <w:sz w:val="40"/>
                <w:szCs w:val="40"/>
              </w:rPr>
              <w:t>學年度</w:t>
            </w:r>
            <w:r w:rsidR="001630D5" w:rsidRPr="003B27B1">
              <w:rPr>
                <w:rFonts w:ascii="標楷體" w:eastAsia="標楷體" w:hAnsi="標楷體" w:cs="New Gulim"/>
                <w:kern w:val="0"/>
                <w:sz w:val="40"/>
                <w:szCs w:val="40"/>
              </w:rPr>
              <w:t xml:space="preserve">       </w:t>
            </w:r>
            <w:r w:rsidR="001630D5" w:rsidRPr="003B27B1">
              <w:rPr>
                <w:rFonts w:ascii="標楷體" w:eastAsia="標楷體" w:hAnsi="標楷體" w:cs="New Gulim" w:hint="eastAsia"/>
                <w:kern w:val="0"/>
                <w:sz w:val="40"/>
                <w:szCs w:val="40"/>
              </w:rPr>
              <w:t>國小</w:t>
            </w:r>
          </w:p>
          <w:p w14:paraId="090498CD" w14:textId="77777777" w:rsidR="001630D5" w:rsidRPr="003B27B1" w:rsidRDefault="001630D5" w:rsidP="00A41ACA">
            <w:pPr>
              <w:spacing w:line="520" w:lineRule="exact"/>
              <w:jc w:val="center"/>
              <w:rPr>
                <w:rFonts w:ascii="標楷體" w:eastAsia="標楷體" w:hAnsi="標楷體"/>
                <w:kern w:val="0"/>
                <w:sz w:val="40"/>
                <w:szCs w:val="40"/>
              </w:rPr>
            </w:pPr>
            <w:r w:rsidRPr="003B27B1">
              <w:rPr>
                <w:rFonts w:ascii="標楷體" w:eastAsia="標楷體" w:hAnsi="標楷體" w:cs="New Gulim" w:hint="eastAsia"/>
                <w:kern w:val="0"/>
                <w:sz w:val="40"/>
                <w:szCs w:val="40"/>
              </w:rPr>
              <w:t>一般智能資賦優異學生鑑定</w:t>
            </w:r>
          </w:p>
        </w:tc>
        <w:tc>
          <w:tcPr>
            <w:tcW w:w="1938" w:type="pct"/>
            <w:gridSpan w:val="2"/>
            <w:tcBorders>
              <w:top w:val="nil"/>
              <w:left w:val="nil"/>
              <w:bottom w:val="single" w:sz="18" w:space="0" w:color="auto"/>
              <w:right w:val="nil"/>
            </w:tcBorders>
            <w:vAlign w:val="center"/>
          </w:tcPr>
          <w:p w14:paraId="1066A11B" w14:textId="77777777" w:rsidR="001630D5" w:rsidRPr="003B27B1" w:rsidRDefault="001630D5" w:rsidP="00A41ACA">
            <w:pPr>
              <w:spacing w:line="520" w:lineRule="exact"/>
              <w:jc w:val="center"/>
              <w:rPr>
                <w:rFonts w:ascii="華康流隸體" w:eastAsia="華康流隸體"/>
                <w:b/>
                <w:kern w:val="0"/>
                <w:sz w:val="40"/>
                <w:szCs w:val="40"/>
              </w:rPr>
            </w:pPr>
            <w:r w:rsidRPr="003B27B1">
              <w:rPr>
                <w:rFonts w:ascii="華康流隸體" w:eastAsia="華康流隸體" w:hint="eastAsia"/>
                <w:b/>
                <w:kern w:val="0"/>
                <w:sz w:val="40"/>
                <w:szCs w:val="40"/>
              </w:rPr>
              <w:t>四年級</w:t>
            </w:r>
            <w:r w:rsidR="009E4ABF" w:rsidRPr="003B27B1">
              <w:rPr>
                <w:rFonts w:ascii="華康流隸體" w:eastAsia="華康流隸體" w:hint="eastAsia"/>
                <w:b/>
                <w:kern w:val="0"/>
                <w:sz w:val="40"/>
                <w:szCs w:val="40"/>
              </w:rPr>
              <w:t>初選</w:t>
            </w:r>
          </w:p>
          <w:p w14:paraId="4C3F37DD" w14:textId="77777777" w:rsidR="001630D5" w:rsidRPr="003B27B1" w:rsidRDefault="001630D5" w:rsidP="00A41ACA">
            <w:pPr>
              <w:spacing w:line="520" w:lineRule="exact"/>
              <w:jc w:val="center"/>
              <w:rPr>
                <w:noProof/>
                <w:kern w:val="0"/>
                <w:sz w:val="40"/>
                <w:szCs w:val="40"/>
              </w:rPr>
            </w:pPr>
            <w:r w:rsidRPr="003B27B1">
              <w:rPr>
                <w:rFonts w:ascii="華康流隸體" w:eastAsia="華康流隸體" w:hint="eastAsia"/>
                <w:b/>
                <w:kern w:val="0"/>
                <w:sz w:val="40"/>
                <w:szCs w:val="40"/>
              </w:rPr>
              <w:t>鑑定證</w:t>
            </w:r>
          </w:p>
        </w:tc>
      </w:tr>
      <w:tr w:rsidR="003B27B1" w:rsidRPr="003B27B1" w14:paraId="1F1FF244" w14:textId="77777777" w:rsidTr="00450747">
        <w:trPr>
          <w:trHeight w:hRule="exact" w:val="680"/>
        </w:trPr>
        <w:tc>
          <w:tcPr>
            <w:tcW w:w="1135" w:type="pct"/>
            <w:gridSpan w:val="2"/>
            <w:tcBorders>
              <w:top w:val="single" w:sz="18" w:space="0" w:color="auto"/>
              <w:left w:val="single" w:sz="18" w:space="0" w:color="auto"/>
            </w:tcBorders>
            <w:vAlign w:val="center"/>
          </w:tcPr>
          <w:p w14:paraId="60395FA4" w14:textId="66383DC0" w:rsidR="001630D5" w:rsidRPr="003B27B1" w:rsidRDefault="00911BAF" w:rsidP="00600B8A">
            <w:pPr>
              <w:spacing w:line="480" w:lineRule="exact"/>
              <w:jc w:val="both"/>
              <w:rPr>
                <w:rFonts w:ascii="標楷體" w:eastAsia="標楷體" w:hAnsi="標楷體"/>
                <w:kern w:val="0"/>
                <w:sz w:val="32"/>
                <w:szCs w:val="32"/>
              </w:rPr>
            </w:pPr>
            <w:r w:rsidRPr="003B27B1">
              <w:rPr>
                <w:rFonts w:ascii="標楷體" w:eastAsia="標楷體" w:hAnsi="標楷體" w:hint="eastAsia"/>
                <w:kern w:val="0"/>
                <w:sz w:val="32"/>
                <w:szCs w:val="32"/>
              </w:rPr>
              <w:t xml:space="preserve"> </w:t>
            </w:r>
            <w:r w:rsidR="00600B8A" w:rsidRPr="003B27B1">
              <w:rPr>
                <w:rFonts w:ascii="標楷體" w:eastAsia="標楷體" w:hAnsi="標楷體" w:hint="eastAsia"/>
                <w:kern w:val="0"/>
                <w:sz w:val="32"/>
                <w:szCs w:val="32"/>
              </w:rPr>
              <w:t>就</w:t>
            </w:r>
            <w:r w:rsidRPr="003B27B1">
              <w:rPr>
                <w:rFonts w:ascii="標楷體" w:eastAsia="標楷體" w:hAnsi="標楷體" w:hint="eastAsia"/>
                <w:kern w:val="0"/>
                <w:sz w:val="32"/>
                <w:szCs w:val="32"/>
              </w:rPr>
              <w:t xml:space="preserve"> </w:t>
            </w:r>
            <w:r w:rsidR="00600B8A" w:rsidRPr="003B27B1">
              <w:rPr>
                <w:rFonts w:ascii="標楷體" w:eastAsia="標楷體" w:hAnsi="標楷體" w:hint="eastAsia"/>
                <w:kern w:val="0"/>
                <w:sz w:val="32"/>
                <w:szCs w:val="32"/>
              </w:rPr>
              <w:t>讀</w:t>
            </w:r>
            <w:r w:rsidRPr="003B27B1">
              <w:rPr>
                <w:rFonts w:ascii="標楷體" w:eastAsia="標楷體" w:hAnsi="標楷體" w:hint="eastAsia"/>
                <w:kern w:val="0"/>
                <w:sz w:val="32"/>
                <w:szCs w:val="32"/>
              </w:rPr>
              <w:t xml:space="preserve"> </w:t>
            </w:r>
            <w:r w:rsidR="001630D5" w:rsidRPr="003B27B1">
              <w:rPr>
                <w:rFonts w:ascii="標楷體" w:eastAsia="標楷體" w:hAnsi="標楷體" w:hint="eastAsia"/>
                <w:kern w:val="0"/>
                <w:sz w:val="32"/>
                <w:szCs w:val="32"/>
              </w:rPr>
              <w:t>學</w:t>
            </w:r>
            <w:r w:rsidR="001630D5" w:rsidRPr="003B27B1">
              <w:rPr>
                <w:rFonts w:ascii="標楷體" w:eastAsia="標楷體" w:hAnsi="標楷體"/>
                <w:kern w:val="0"/>
                <w:sz w:val="32"/>
                <w:szCs w:val="32"/>
              </w:rPr>
              <w:t xml:space="preserve"> </w:t>
            </w:r>
            <w:r w:rsidR="001630D5" w:rsidRPr="003B27B1">
              <w:rPr>
                <w:rFonts w:ascii="標楷體" w:eastAsia="標楷體" w:hAnsi="標楷體" w:hint="eastAsia"/>
                <w:kern w:val="0"/>
                <w:sz w:val="32"/>
                <w:szCs w:val="32"/>
              </w:rPr>
              <w:t>校</w:t>
            </w:r>
          </w:p>
        </w:tc>
        <w:tc>
          <w:tcPr>
            <w:tcW w:w="1277" w:type="pct"/>
            <w:gridSpan w:val="3"/>
            <w:tcBorders>
              <w:top w:val="single" w:sz="18" w:space="0" w:color="auto"/>
              <w:right w:val="nil"/>
            </w:tcBorders>
            <w:vAlign w:val="center"/>
          </w:tcPr>
          <w:p w14:paraId="1416F511" w14:textId="77777777" w:rsidR="001630D5" w:rsidRPr="003B27B1" w:rsidRDefault="001630D5" w:rsidP="00A41ACA">
            <w:pPr>
              <w:spacing w:line="480" w:lineRule="exact"/>
              <w:jc w:val="center"/>
              <w:rPr>
                <w:rFonts w:ascii="標楷體" w:eastAsia="標楷體" w:hAnsi="標楷體"/>
                <w:kern w:val="0"/>
                <w:sz w:val="32"/>
                <w:szCs w:val="32"/>
              </w:rPr>
            </w:pPr>
          </w:p>
        </w:tc>
        <w:tc>
          <w:tcPr>
            <w:tcW w:w="650" w:type="pct"/>
            <w:tcBorders>
              <w:top w:val="single" w:sz="18" w:space="0" w:color="auto"/>
              <w:left w:val="nil"/>
            </w:tcBorders>
            <w:vAlign w:val="center"/>
          </w:tcPr>
          <w:p w14:paraId="4FC44286" w14:textId="77777777" w:rsidR="001630D5" w:rsidRPr="003B27B1" w:rsidRDefault="001630D5" w:rsidP="00A41ACA">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國小</w:t>
            </w:r>
          </w:p>
        </w:tc>
        <w:tc>
          <w:tcPr>
            <w:tcW w:w="1938" w:type="pct"/>
            <w:gridSpan w:val="2"/>
            <w:vMerge w:val="restart"/>
            <w:tcBorders>
              <w:top w:val="single" w:sz="18" w:space="0" w:color="auto"/>
              <w:right w:val="single" w:sz="18" w:space="0" w:color="auto"/>
            </w:tcBorders>
          </w:tcPr>
          <w:p w14:paraId="3738F51C" w14:textId="77777777" w:rsidR="001630D5" w:rsidRPr="003B27B1" w:rsidRDefault="00566E5E" w:rsidP="00A41ACA">
            <w:pPr>
              <w:rPr>
                <w:kern w:val="0"/>
                <w:sz w:val="28"/>
                <w:szCs w:val="28"/>
              </w:rPr>
            </w:pPr>
            <w:r w:rsidRPr="003B27B1">
              <w:rPr>
                <w:noProof/>
                <w:sz w:val="28"/>
                <w:szCs w:val="28"/>
              </w:rPr>
              <mc:AlternateContent>
                <mc:Choice Requires="wps">
                  <w:drawing>
                    <wp:anchor distT="0" distB="0" distL="114300" distR="114300" simplePos="0" relativeHeight="251654656" behindDoc="0" locked="0" layoutInCell="1" allowOverlap="1" wp14:anchorId="2D9C397F" wp14:editId="5D568F55">
                      <wp:simplePos x="0" y="0"/>
                      <wp:positionH relativeFrom="column">
                        <wp:posOffset>697230</wp:posOffset>
                      </wp:positionH>
                      <wp:positionV relativeFrom="paragraph">
                        <wp:posOffset>94615</wp:posOffset>
                      </wp:positionV>
                      <wp:extent cx="1143000" cy="1508125"/>
                      <wp:effectExtent l="0" t="0" r="19050" b="15875"/>
                      <wp:wrapNone/>
                      <wp:docPr id="46" name="矩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508125"/>
                              </a:xfrm>
                              <a:prstGeom prst="rect">
                                <a:avLst/>
                              </a:prstGeom>
                              <a:solidFill>
                                <a:srgbClr val="FFFFFF"/>
                              </a:solidFill>
                              <a:ln w="9525">
                                <a:solidFill>
                                  <a:srgbClr val="000000"/>
                                </a:solidFill>
                                <a:miter lim="800000"/>
                                <a:headEnd/>
                                <a:tailEnd/>
                              </a:ln>
                            </wps:spPr>
                            <wps:txbx>
                              <w:txbxContent>
                                <w:p w14:paraId="5F8CA20A" w14:textId="77777777" w:rsidR="00613211" w:rsidRPr="008A34CF" w:rsidRDefault="00613211" w:rsidP="001630D5">
                                  <w:pPr>
                                    <w:spacing w:line="320" w:lineRule="exact"/>
                                    <w:jc w:val="center"/>
                                    <w:rPr>
                                      <w:rFonts w:ascii="標楷體" w:eastAsia="標楷體" w:hAnsi="標楷體"/>
                                    </w:rPr>
                                  </w:pPr>
                                </w:p>
                                <w:p w14:paraId="31313319" w14:textId="77777777" w:rsidR="00613211" w:rsidRPr="00136474" w:rsidRDefault="00613211" w:rsidP="001630D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47821B46" w14:textId="77777777" w:rsidR="00613211" w:rsidRPr="00136474" w:rsidRDefault="00613211" w:rsidP="001630D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655D3A6C" w14:textId="77777777" w:rsidR="00613211" w:rsidRPr="00136474" w:rsidRDefault="00613211" w:rsidP="001630D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449733F3" w14:textId="77777777" w:rsidR="00613211" w:rsidRDefault="00613211" w:rsidP="001630D5">
                                  <w:pPr>
                                    <w:spacing w:line="400" w:lineRule="exact"/>
                                    <w:jc w:val="center"/>
                                  </w:pPr>
                                  <w:r w:rsidRPr="00136474">
                                    <w:rPr>
                                      <w:rFonts w:ascii="標楷體" w:eastAsia="標楷體" w:hAnsi="標楷體" w:hint="eastAsia"/>
                                      <w:sz w:val="40"/>
                                      <w:szCs w:val="40"/>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C397F" id="矩形 46" o:spid="_x0000_s1038" style="position:absolute;margin-left:54.9pt;margin-top:7.45pt;width:90pt;height:1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">
                      <v:textbox>
                        <w:txbxContent>
                          <w:p w14:paraId="5F8CA20A" w14:textId="77777777" w:rsidR="00613211" w:rsidRPr="008A34CF" w:rsidRDefault="00613211" w:rsidP="001630D5">
                            <w:pPr>
                              <w:spacing w:line="320" w:lineRule="exact"/>
                              <w:jc w:val="center"/>
                              <w:rPr>
                                <w:rFonts w:ascii="標楷體" w:eastAsia="標楷體" w:hAnsi="標楷體"/>
                              </w:rPr>
                            </w:pPr>
                          </w:p>
                          <w:p w14:paraId="31313319" w14:textId="77777777" w:rsidR="00613211" w:rsidRPr="00136474" w:rsidRDefault="00613211" w:rsidP="001630D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47821B46" w14:textId="77777777" w:rsidR="00613211" w:rsidRPr="00136474" w:rsidRDefault="00613211" w:rsidP="001630D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655D3A6C" w14:textId="77777777" w:rsidR="00613211" w:rsidRPr="00136474" w:rsidRDefault="00613211" w:rsidP="001630D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449733F3" w14:textId="77777777" w:rsidR="00613211" w:rsidRDefault="00613211" w:rsidP="001630D5">
                            <w:pPr>
                              <w:spacing w:line="400" w:lineRule="exact"/>
                              <w:jc w:val="center"/>
                            </w:pPr>
                            <w:r w:rsidRPr="00136474">
                              <w:rPr>
                                <w:rFonts w:ascii="標楷體" w:eastAsia="標楷體" w:hAnsi="標楷體" w:hint="eastAsia"/>
                                <w:sz w:val="40"/>
                                <w:szCs w:val="40"/>
                              </w:rPr>
                              <w:t>處</w:t>
                            </w:r>
                          </w:p>
                        </w:txbxContent>
                      </v:textbox>
                    </v:rect>
                  </w:pict>
                </mc:Fallback>
              </mc:AlternateContent>
            </w:r>
          </w:p>
        </w:tc>
      </w:tr>
      <w:tr w:rsidR="003B27B1" w:rsidRPr="003B27B1" w14:paraId="1A4ECC7E" w14:textId="77777777" w:rsidTr="00450747">
        <w:trPr>
          <w:trHeight w:hRule="exact" w:val="609"/>
        </w:trPr>
        <w:tc>
          <w:tcPr>
            <w:tcW w:w="1135" w:type="pct"/>
            <w:gridSpan w:val="2"/>
            <w:tcBorders>
              <w:left w:val="single" w:sz="18" w:space="0" w:color="auto"/>
            </w:tcBorders>
            <w:vAlign w:val="center"/>
          </w:tcPr>
          <w:p w14:paraId="279DCBEF" w14:textId="77777777" w:rsidR="001630D5" w:rsidRPr="003B27B1" w:rsidRDefault="001630D5" w:rsidP="00A41ACA">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姓</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名</w:t>
            </w:r>
          </w:p>
        </w:tc>
        <w:tc>
          <w:tcPr>
            <w:tcW w:w="1928" w:type="pct"/>
            <w:gridSpan w:val="4"/>
            <w:vAlign w:val="center"/>
          </w:tcPr>
          <w:p w14:paraId="6BA55043" w14:textId="77777777" w:rsidR="001630D5" w:rsidRPr="003B27B1" w:rsidRDefault="001630D5" w:rsidP="00A41ACA">
            <w:pPr>
              <w:spacing w:line="480" w:lineRule="exact"/>
              <w:jc w:val="center"/>
              <w:rPr>
                <w:rFonts w:ascii="標楷體" w:eastAsia="標楷體" w:hAnsi="標楷體"/>
                <w:kern w:val="0"/>
                <w:sz w:val="32"/>
                <w:szCs w:val="32"/>
              </w:rPr>
            </w:pPr>
          </w:p>
        </w:tc>
        <w:tc>
          <w:tcPr>
            <w:tcW w:w="1938" w:type="pct"/>
            <w:gridSpan w:val="2"/>
            <w:vMerge/>
            <w:tcBorders>
              <w:right w:val="single" w:sz="18" w:space="0" w:color="auto"/>
            </w:tcBorders>
          </w:tcPr>
          <w:p w14:paraId="4004FC45" w14:textId="77777777" w:rsidR="001630D5" w:rsidRPr="003B27B1" w:rsidRDefault="001630D5" w:rsidP="00A41ACA">
            <w:pPr>
              <w:rPr>
                <w:kern w:val="0"/>
                <w:sz w:val="28"/>
                <w:szCs w:val="28"/>
              </w:rPr>
            </w:pPr>
          </w:p>
        </w:tc>
      </w:tr>
      <w:tr w:rsidR="003B27B1" w:rsidRPr="003B27B1" w14:paraId="3C641B2E" w14:textId="77777777" w:rsidTr="00450747">
        <w:trPr>
          <w:trHeight w:hRule="exact" w:val="680"/>
        </w:trPr>
        <w:tc>
          <w:tcPr>
            <w:tcW w:w="1135" w:type="pct"/>
            <w:gridSpan w:val="2"/>
            <w:tcBorders>
              <w:left w:val="single" w:sz="18" w:space="0" w:color="auto"/>
            </w:tcBorders>
            <w:vAlign w:val="center"/>
          </w:tcPr>
          <w:p w14:paraId="5C07C70D" w14:textId="77777777" w:rsidR="001630D5" w:rsidRPr="003B27B1" w:rsidRDefault="001630D5" w:rsidP="00A41ACA">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鑑定證編號</w:t>
            </w:r>
          </w:p>
        </w:tc>
        <w:tc>
          <w:tcPr>
            <w:tcW w:w="397" w:type="pct"/>
            <w:tcBorders>
              <w:right w:val="nil"/>
            </w:tcBorders>
            <w:vAlign w:val="center"/>
          </w:tcPr>
          <w:p w14:paraId="316C304A" w14:textId="77777777" w:rsidR="001630D5" w:rsidRPr="003B27B1" w:rsidRDefault="001630D5" w:rsidP="00A41ACA">
            <w:pPr>
              <w:spacing w:line="480" w:lineRule="exact"/>
              <w:jc w:val="center"/>
              <w:rPr>
                <w:rFonts w:ascii="標楷體" w:eastAsia="標楷體" w:hAnsi="標楷體"/>
                <w:kern w:val="0"/>
                <w:sz w:val="32"/>
                <w:szCs w:val="32"/>
              </w:rPr>
            </w:pPr>
          </w:p>
        </w:tc>
        <w:tc>
          <w:tcPr>
            <w:tcW w:w="880" w:type="pct"/>
            <w:gridSpan w:val="2"/>
            <w:tcBorders>
              <w:left w:val="nil"/>
              <w:right w:val="nil"/>
            </w:tcBorders>
            <w:vAlign w:val="center"/>
          </w:tcPr>
          <w:p w14:paraId="1E85564F" w14:textId="77777777" w:rsidR="001630D5" w:rsidRPr="003B27B1" w:rsidRDefault="001630D5" w:rsidP="00A41ACA">
            <w:pPr>
              <w:spacing w:line="480" w:lineRule="exact"/>
              <w:jc w:val="center"/>
              <w:rPr>
                <w:rFonts w:ascii="標楷體" w:eastAsia="標楷體" w:hAnsi="標楷體"/>
                <w:kern w:val="0"/>
                <w:sz w:val="32"/>
                <w:szCs w:val="32"/>
              </w:rPr>
            </w:pPr>
          </w:p>
        </w:tc>
        <w:tc>
          <w:tcPr>
            <w:tcW w:w="650" w:type="pct"/>
            <w:tcBorders>
              <w:left w:val="nil"/>
            </w:tcBorders>
            <w:vAlign w:val="center"/>
          </w:tcPr>
          <w:p w14:paraId="7C4CDCDA" w14:textId="77777777" w:rsidR="001630D5" w:rsidRPr="003B27B1" w:rsidRDefault="001630D5" w:rsidP="00A41ACA">
            <w:pPr>
              <w:spacing w:line="480" w:lineRule="exact"/>
              <w:jc w:val="center"/>
              <w:rPr>
                <w:rFonts w:ascii="標楷體" w:eastAsia="標楷體" w:hAnsi="標楷體"/>
                <w:kern w:val="0"/>
                <w:sz w:val="32"/>
                <w:szCs w:val="32"/>
              </w:rPr>
            </w:pPr>
          </w:p>
        </w:tc>
        <w:tc>
          <w:tcPr>
            <w:tcW w:w="1938" w:type="pct"/>
            <w:gridSpan w:val="2"/>
            <w:vMerge/>
            <w:tcBorders>
              <w:right w:val="single" w:sz="18" w:space="0" w:color="auto"/>
            </w:tcBorders>
          </w:tcPr>
          <w:p w14:paraId="2BC19454" w14:textId="77777777" w:rsidR="001630D5" w:rsidRPr="003B27B1" w:rsidRDefault="001630D5" w:rsidP="00A41ACA">
            <w:pPr>
              <w:rPr>
                <w:kern w:val="0"/>
                <w:sz w:val="28"/>
                <w:szCs w:val="28"/>
              </w:rPr>
            </w:pPr>
          </w:p>
        </w:tc>
      </w:tr>
      <w:tr w:rsidR="003B27B1" w:rsidRPr="003B27B1" w14:paraId="4CF8FE02" w14:textId="77777777" w:rsidTr="00450747">
        <w:trPr>
          <w:trHeight w:hRule="exact" w:val="680"/>
        </w:trPr>
        <w:tc>
          <w:tcPr>
            <w:tcW w:w="1135" w:type="pct"/>
            <w:gridSpan w:val="2"/>
            <w:tcBorders>
              <w:left w:val="single" w:sz="18" w:space="0" w:color="auto"/>
              <w:bottom w:val="single" w:sz="18" w:space="0" w:color="auto"/>
            </w:tcBorders>
            <w:vAlign w:val="center"/>
          </w:tcPr>
          <w:p w14:paraId="6773842F" w14:textId="77777777" w:rsidR="00DA7A57" w:rsidRPr="003B27B1" w:rsidRDefault="00DA7A57" w:rsidP="00A41ACA">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試</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場</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別</w:t>
            </w:r>
          </w:p>
        </w:tc>
        <w:tc>
          <w:tcPr>
            <w:tcW w:w="1928" w:type="pct"/>
            <w:gridSpan w:val="4"/>
            <w:tcBorders>
              <w:bottom w:val="single" w:sz="18" w:space="0" w:color="auto"/>
            </w:tcBorders>
            <w:vAlign w:val="center"/>
          </w:tcPr>
          <w:p w14:paraId="55A2DC0F" w14:textId="77777777" w:rsidR="00DA7A57" w:rsidRPr="003B27B1" w:rsidRDefault="00DA7A57" w:rsidP="00A41ACA">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OO區OO國小第OO試場</w:t>
            </w:r>
          </w:p>
        </w:tc>
        <w:tc>
          <w:tcPr>
            <w:tcW w:w="1938" w:type="pct"/>
            <w:gridSpan w:val="2"/>
            <w:vMerge/>
            <w:tcBorders>
              <w:bottom w:val="single" w:sz="18" w:space="0" w:color="auto"/>
              <w:right w:val="single" w:sz="18" w:space="0" w:color="auto"/>
            </w:tcBorders>
          </w:tcPr>
          <w:p w14:paraId="63E1153F" w14:textId="77777777" w:rsidR="00DA7A57" w:rsidRPr="003B27B1" w:rsidRDefault="00DA7A57" w:rsidP="00A41ACA">
            <w:pPr>
              <w:rPr>
                <w:kern w:val="0"/>
                <w:sz w:val="28"/>
                <w:szCs w:val="28"/>
              </w:rPr>
            </w:pPr>
          </w:p>
        </w:tc>
      </w:tr>
      <w:tr w:rsidR="003B27B1" w:rsidRPr="003B27B1" w14:paraId="2830E13D" w14:textId="77777777" w:rsidTr="00450747">
        <w:trPr>
          <w:trHeight w:hRule="exact" w:val="454"/>
        </w:trPr>
        <w:tc>
          <w:tcPr>
            <w:tcW w:w="5000" w:type="pct"/>
            <w:gridSpan w:val="8"/>
            <w:tcBorders>
              <w:top w:val="single" w:sz="18" w:space="0" w:color="auto"/>
              <w:left w:val="nil"/>
              <w:bottom w:val="single" w:sz="18" w:space="0" w:color="auto"/>
              <w:right w:val="nil"/>
            </w:tcBorders>
            <w:vAlign w:val="center"/>
          </w:tcPr>
          <w:p w14:paraId="073570B1" w14:textId="77777777" w:rsidR="001630D5" w:rsidRPr="003B27B1" w:rsidRDefault="001630D5" w:rsidP="00A41ACA">
            <w:pPr>
              <w:rPr>
                <w:kern w:val="0"/>
                <w:sz w:val="28"/>
                <w:szCs w:val="28"/>
              </w:rPr>
            </w:pPr>
          </w:p>
        </w:tc>
      </w:tr>
      <w:tr w:rsidR="003B27B1" w:rsidRPr="003B27B1" w14:paraId="1B5124CB" w14:textId="77777777" w:rsidTr="00450747">
        <w:trPr>
          <w:trHeight w:hRule="exact" w:val="624"/>
        </w:trPr>
        <w:tc>
          <w:tcPr>
            <w:tcW w:w="722" w:type="pct"/>
            <w:tcBorders>
              <w:top w:val="single" w:sz="18" w:space="0" w:color="auto"/>
              <w:left w:val="single" w:sz="18" w:space="0" w:color="auto"/>
            </w:tcBorders>
            <w:vAlign w:val="center"/>
          </w:tcPr>
          <w:p w14:paraId="763D97B4" w14:textId="77777777" w:rsidR="001630D5" w:rsidRPr="003B27B1" w:rsidRDefault="001630D5" w:rsidP="00A41ACA">
            <w:pPr>
              <w:spacing w:line="40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節</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次</w:t>
            </w:r>
          </w:p>
        </w:tc>
        <w:tc>
          <w:tcPr>
            <w:tcW w:w="1288" w:type="pct"/>
            <w:gridSpan w:val="3"/>
            <w:tcBorders>
              <w:top w:val="single" w:sz="18" w:space="0" w:color="auto"/>
            </w:tcBorders>
            <w:vAlign w:val="center"/>
          </w:tcPr>
          <w:p w14:paraId="33F1DD96" w14:textId="77777777" w:rsidR="001630D5" w:rsidRPr="003B27B1" w:rsidRDefault="001630D5" w:rsidP="00A41ACA">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1  </w:t>
            </w:r>
            <w:r w:rsidRPr="003B27B1">
              <w:rPr>
                <w:rFonts w:ascii="標楷體" w:eastAsia="標楷體" w:hAnsi="標楷體" w:hint="eastAsia"/>
                <w:kern w:val="0"/>
                <w:sz w:val="32"/>
                <w:szCs w:val="32"/>
              </w:rPr>
              <w:t>節</w:t>
            </w:r>
          </w:p>
        </w:tc>
        <w:tc>
          <w:tcPr>
            <w:tcW w:w="1398" w:type="pct"/>
            <w:gridSpan w:val="3"/>
            <w:tcBorders>
              <w:top w:val="single" w:sz="18" w:space="0" w:color="auto"/>
            </w:tcBorders>
            <w:vAlign w:val="center"/>
          </w:tcPr>
          <w:p w14:paraId="60CE8D72" w14:textId="77777777" w:rsidR="001630D5" w:rsidRPr="003B27B1" w:rsidRDefault="001630D5" w:rsidP="00A41ACA">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2  </w:t>
            </w:r>
            <w:r w:rsidRPr="003B27B1">
              <w:rPr>
                <w:rFonts w:ascii="標楷體" w:eastAsia="標楷體" w:hAnsi="標楷體" w:hint="eastAsia"/>
                <w:kern w:val="0"/>
                <w:sz w:val="32"/>
                <w:szCs w:val="32"/>
              </w:rPr>
              <w:t>節</w:t>
            </w:r>
          </w:p>
        </w:tc>
        <w:tc>
          <w:tcPr>
            <w:tcW w:w="1592" w:type="pct"/>
            <w:tcBorders>
              <w:top w:val="single" w:sz="18" w:space="0" w:color="auto"/>
              <w:right w:val="single" w:sz="18" w:space="0" w:color="auto"/>
            </w:tcBorders>
            <w:vAlign w:val="center"/>
          </w:tcPr>
          <w:p w14:paraId="6F1532F7" w14:textId="77777777" w:rsidR="001630D5" w:rsidRPr="003B27B1" w:rsidRDefault="001630D5" w:rsidP="00A41ACA">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3  </w:t>
            </w:r>
            <w:r w:rsidRPr="003B27B1">
              <w:rPr>
                <w:rFonts w:ascii="標楷體" w:eastAsia="標楷體" w:hAnsi="標楷體" w:hint="eastAsia"/>
                <w:kern w:val="0"/>
                <w:sz w:val="32"/>
                <w:szCs w:val="32"/>
              </w:rPr>
              <w:t>節</w:t>
            </w:r>
          </w:p>
        </w:tc>
      </w:tr>
      <w:tr w:rsidR="003B27B1" w:rsidRPr="003B27B1" w14:paraId="3295F40D" w14:textId="77777777" w:rsidTr="00450747">
        <w:trPr>
          <w:trHeight w:hRule="exact" w:val="624"/>
        </w:trPr>
        <w:tc>
          <w:tcPr>
            <w:tcW w:w="722" w:type="pct"/>
            <w:tcBorders>
              <w:left w:val="single" w:sz="18" w:space="0" w:color="auto"/>
            </w:tcBorders>
            <w:vAlign w:val="center"/>
          </w:tcPr>
          <w:p w14:paraId="12FD4B5A" w14:textId="77777777" w:rsidR="001630D5" w:rsidRPr="003B27B1" w:rsidRDefault="001630D5" w:rsidP="00A41ACA">
            <w:pPr>
              <w:spacing w:line="40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測驗時間</w:t>
            </w:r>
          </w:p>
        </w:tc>
        <w:tc>
          <w:tcPr>
            <w:tcW w:w="1288" w:type="pct"/>
            <w:gridSpan w:val="3"/>
            <w:vAlign w:val="center"/>
          </w:tcPr>
          <w:p w14:paraId="1A4079BD" w14:textId="77777777" w:rsidR="001630D5" w:rsidRPr="003B27B1" w:rsidRDefault="001630D5" w:rsidP="00A41ACA">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9</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c>
          <w:tcPr>
            <w:tcW w:w="1398" w:type="pct"/>
            <w:gridSpan w:val="3"/>
            <w:vAlign w:val="center"/>
          </w:tcPr>
          <w:p w14:paraId="368B0A6C" w14:textId="77777777" w:rsidR="001630D5" w:rsidRPr="003B27B1" w:rsidRDefault="001630D5" w:rsidP="00A41ACA">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10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11</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c>
          <w:tcPr>
            <w:tcW w:w="1592" w:type="pct"/>
            <w:tcBorders>
              <w:right w:val="single" w:sz="18" w:space="0" w:color="auto"/>
            </w:tcBorders>
            <w:vAlign w:val="center"/>
          </w:tcPr>
          <w:p w14:paraId="0F1BA502" w14:textId="77777777" w:rsidR="001630D5" w:rsidRPr="003B27B1" w:rsidRDefault="001630D5" w:rsidP="00A41ACA">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11</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12</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r>
      <w:tr w:rsidR="003B27B1" w:rsidRPr="003B27B1" w14:paraId="758A5C31" w14:textId="77777777" w:rsidTr="00450747">
        <w:trPr>
          <w:trHeight w:hRule="exact" w:val="794"/>
        </w:trPr>
        <w:tc>
          <w:tcPr>
            <w:tcW w:w="722" w:type="pct"/>
            <w:tcBorders>
              <w:left w:val="single" w:sz="18" w:space="0" w:color="auto"/>
              <w:bottom w:val="single" w:sz="18" w:space="0" w:color="auto"/>
            </w:tcBorders>
            <w:vAlign w:val="center"/>
          </w:tcPr>
          <w:p w14:paraId="3DC064A6" w14:textId="77777777" w:rsidR="001630D5" w:rsidRPr="003B27B1" w:rsidRDefault="008A3C7A" w:rsidP="00A41ACA">
            <w:pPr>
              <w:spacing w:line="36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主試</w:t>
            </w:r>
            <w:r w:rsidR="001630D5" w:rsidRPr="003B27B1">
              <w:rPr>
                <w:rFonts w:ascii="標楷體" w:eastAsia="標楷體" w:hAnsi="標楷體" w:hint="eastAsia"/>
                <w:kern w:val="0"/>
                <w:sz w:val="32"/>
                <w:szCs w:val="32"/>
              </w:rPr>
              <w:t>人員</w:t>
            </w:r>
          </w:p>
          <w:p w14:paraId="18E20A8D" w14:textId="77777777" w:rsidR="001630D5" w:rsidRPr="003B27B1" w:rsidRDefault="001630D5" w:rsidP="00A41ACA">
            <w:pPr>
              <w:spacing w:line="36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簽</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章</w:t>
            </w:r>
          </w:p>
        </w:tc>
        <w:tc>
          <w:tcPr>
            <w:tcW w:w="1288" w:type="pct"/>
            <w:gridSpan w:val="3"/>
            <w:tcBorders>
              <w:bottom w:val="single" w:sz="18" w:space="0" w:color="auto"/>
            </w:tcBorders>
            <w:vAlign w:val="center"/>
          </w:tcPr>
          <w:p w14:paraId="32BB7952" w14:textId="77777777" w:rsidR="001630D5" w:rsidRPr="003B27B1" w:rsidRDefault="001630D5" w:rsidP="00A41ACA">
            <w:pPr>
              <w:spacing w:line="520" w:lineRule="exact"/>
              <w:jc w:val="center"/>
              <w:rPr>
                <w:kern w:val="0"/>
                <w:sz w:val="32"/>
                <w:szCs w:val="32"/>
              </w:rPr>
            </w:pPr>
          </w:p>
        </w:tc>
        <w:tc>
          <w:tcPr>
            <w:tcW w:w="1398" w:type="pct"/>
            <w:gridSpan w:val="3"/>
            <w:tcBorders>
              <w:bottom w:val="single" w:sz="18" w:space="0" w:color="auto"/>
            </w:tcBorders>
            <w:vAlign w:val="center"/>
          </w:tcPr>
          <w:p w14:paraId="5D2A1E2C" w14:textId="77777777" w:rsidR="001630D5" w:rsidRPr="003B27B1" w:rsidRDefault="001630D5" w:rsidP="00A41ACA">
            <w:pPr>
              <w:spacing w:line="520" w:lineRule="exact"/>
              <w:jc w:val="center"/>
              <w:rPr>
                <w:kern w:val="0"/>
                <w:sz w:val="32"/>
                <w:szCs w:val="32"/>
              </w:rPr>
            </w:pPr>
          </w:p>
        </w:tc>
        <w:tc>
          <w:tcPr>
            <w:tcW w:w="1592" w:type="pct"/>
            <w:tcBorders>
              <w:bottom w:val="single" w:sz="18" w:space="0" w:color="auto"/>
              <w:right w:val="single" w:sz="18" w:space="0" w:color="auto"/>
            </w:tcBorders>
            <w:vAlign w:val="center"/>
          </w:tcPr>
          <w:p w14:paraId="33D46097" w14:textId="77777777" w:rsidR="001630D5" w:rsidRPr="003B27B1" w:rsidRDefault="001630D5" w:rsidP="00A41ACA">
            <w:pPr>
              <w:spacing w:line="520" w:lineRule="exact"/>
              <w:jc w:val="center"/>
              <w:rPr>
                <w:kern w:val="0"/>
                <w:sz w:val="32"/>
                <w:szCs w:val="32"/>
              </w:rPr>
            </w:pPr>
          </w:p>
        </w:tc>
      </w:tr>
      <w:tr w:rsidR="003B27B1" w:rsidRPr="003B27B1" w14:paraId="136E14E0" w14:textId="77777777" w:rsidTr="00450747">
        <w:trPr>
          <w:trHeight w:hRule="exact" w:val="660"/>
        </w:trPr>
        <w:tc>
          <w:tcPr>
            <w:tcW w:w="5000" w:type="pct"/>
            <w:gridSpan w:val="8"/>
            <w:tcBorders>
              <w:top w:val="single" w:sz="18" w:space="0" w:color="auto"/>
              <w:left w:val="nil"/>
              <w:bottom w:val="nil"/>
              <w:right w:val="nil"/>
            </w:tcBorders>
            <w:vAlign w:val="center"/>
          </w:tcPr>
          <w:p w14:paraId="57FFADC0" w14:textId="77777777" w:rsidR="001630D5" w:rsidRPr="003B27B1" w:rsidRDefault="001630D5" w:rsidP="00722195">
            <w:pPr>
              <w:spacing w:line="3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※參加</w:t>
            </w:r>
            <w:r w:rsidR="009E4ABF" w:rsidRPr="003B27B1">
              <w:rPr>
                <w:rFonts w:ascii="標楷體" w:eastAsia="標楷體" w:hAnsi="標楷體" w:hint="eastAsia"/>
                <w:kern w:val="0"/>
                <w:sz w:val="28"/>
                <w:szCs w:val="28"/>
              </w:rPr>
              <w:t>初選</w:t>
            </w:r>
            <w:r w:rsidRPr="003B27B1">
              <w:rPr>
                <w:rFonts w:ascii="標楷體" w:eastAsia="標楷體" w:hAnsi="標楷體" w:hint="eastAsia"/>
                <w:kern w:val="0"/>
                <w:sz w:val="28"/>
                <w:szCs w:val="28"/>
              </w:rPr>
              <w:t>時請攜帶本證，遲到</w:t>
            </w:r>
            <w:r w:rsidRPr="003B27B1">
              <w:rPr>
                <w:rFonts w:ascii="標楷體" w:eastAsia="標楷體" w:hAnsi="標楷體"/>
                <w:kern w:val="0"/>
                <w:sz w:val="28"/>
                <w:szCs w:val="28"/>
              </w:rPr>
              <w:t>15</w:t>
            </w:r>
            <w:r w:rsidRPr="003B27B1">
              <w:rPr>
                <w:rFonts w:ascii="標楷體" w:eastAsia="標楷體" w:hAnsi="標楷體" w:hint="eastAsia"/>
                <w:kern w:val="0"/>
                <w:sz w:val="28"/>
                <w:szCs w:val="28"/>
              </w:rPr>
              <w:t>分鐘以上不得入場。</w:t>
            </w:r>
          </w:p>
          <w:p w14:paraId="06B97299" w14:textId="77777777" w:rsidR="001630D5" w:rsidRPr="003B27B1" w:rsidRDefault="009E3C82" w:rsidP="00722195">
            <w:pPr>
              <w:spacing w:line="300" w:lineRule="exact"/>
              <w:jc w:val="both"/>
              <w:rPr>
                <w:kern w:val="0"/>
                <w:sz w:val="28"/>
                <w:szCs w:val="28"/>
              </w:rPr>
            </w:pPr>
            <w:r w:rsidRPr="003B27B1">
              <w:rPr>
                <w:rFonts w:ascii="標楷體" w:eastAsia="標楷體" w:hAnsi="標楷體" w:hint="eastAsia"/>
                <w:kern w:val="0"/>
                <w:sz w:val="28"/>
                <w:szCs w:val="28"/>
              </w:rPr>
              <w:t>※</w:t>
            </w:r>
            <w:r w:rsidR="00EB7DB2" w:rsidRPr="003B27B1">
              <w:rPr>
                <w:rFonts w:ascii="標楷體" w:eastAsia="標楷體" w:hAnsi="標楷體" w:hint="eastAsia"/>
                <w:kern w:val="0"/>
                <w:sz w:val="28"/>
                <w:szCs w:val="28"/>
                <w:bdr w:val="single" w:sz="4" w:space="0" w:color="auto"/>
              </w:rPr>
              <w:t>測驗依標準化測驗實施規範進行，測驗時間含說明、作答、收卷。</w:t>
            </w:r>
          </w:p>
        </w:tc>
      </w:tr>
      <w:tr w:rsidR="003B27B1" w:rsidRPr="003B27B1" w14:paraId="4E9E7E54" w14:textId="77777777" w:rsidTr="00450747">
        <w:trPr>
          <w:trHeight w:hRule="exact" w:val="138"/>
        </w:trPr>
        <w:tc>
          <w:tcPr>
            <w:tcW w:w="5000" w:type="pct"/>
            <w:gridSpan w:val="8"/>
            <w:tcBorders>
              <w:top w:val="nil"/>
              <w:left w:val="nil"/>
              <w:bottom w:val="nil"/>
              <w:right w:val="nil"/>
            </w:tcBorders>
            <w:vAlign w:val="center"/>
          </w:tcPr>
          <w:p w14:paraId="01239F2F" w14:textId="77777777" w:rsidR="001630D5" w:rsidRPr="003B27B1" w:rsidRDefault="001630D5" w:rsidP="00A41ACA">
            <w:pPr>
              <w:spacing w:line="400" w:lineRule="exact"/>
              <w:jc w:val="both"/>
              <w:rPr>
                <w:rFonts w:ascii="華康正顏楷體W5(P)" w:eastAsia="華康正顏楷體W5(P)" w:hAnsi="新細明體"/>
                <w:kern w:val="0"/>
                <w:sz w:val="28"/>
                <w:szCs w:val="28"/>
              </w:rPr>
            </w:pPr>
          </w:p>
        </w:tc>
      </w:tr>
    </w:tbl>
    <w:p w14:paraId="31613575" w14:textId="35988BA0" w:rsidR="00E56691" w:rsidRPr="003B27B1" w:rsidRDefault="00EB7DB2" w:rsidP="00CB266F">
      <w:pPr>
        <w:spacing w:line="320" w:lineRule="exact"/>
        <w:jc w:val="both"/>
        <w:rPr>
          <w:rFonts w:ascii="標楷體" w:eastAsia="標楷體"/>
          <w:sz w:val="28"/>
          <w:szCs w:val="28"/>
        </w:rPr>
      </w:pPr>
      <w:r w:rsidRPr="003B27B1">
        <w:rPr>
          <w:rFonts w:ascii="標楷體" w:eastAsia="標楷體" w:hint="eastAsia"/>
          <w:sz w:val="26"/>
          <w:szCs w:val="26"/>
        </w:rPr>
        <w:t xml:space="preserve">   </w:t>
      </w:r>
      <w:r w:rsidR="005033A6" w:rsidRPr="003B27B1">
        <w:rPr>
          <w:rFonts w:ascii="標楷體" w:eastAsia="標楷體" w:hint="eastAsia"/>
          <w:sz w:val="26"/>
          <w:szCs w:val="26"/>
        </w:rPr>
        <w:t xml:space="preserve">                            </w:t>
      </w:r>
      <w:r w:rsidRPr="003B27B1">
        <w:rPr>
          <w:rFonts w:ascii="標楷體" w:eastAsia="標楷體"/>
          <w:sz w:val="28"/>
          <w:szCs w:val="28"/>
        </w:rPr>
        <w:t>(</w:t>
      </w:r>
      <w:r w:rsidRPr="003B27B1">
        <w:rPr>
          <w:rFonts w:ascii="標楷體" w:eastAsia="標楷體" w:hint="eastAsia"/>
          <w:sz w:val="28"/>
          <w:szCs w:val="28"/>
        </w:rPr>
        <w:t>請務必詳閱注意事項</w:t>
      </w:r>
      <w:r w:rsidRPr="003B27B1">
        <w:rPr>
          <w:rFonts w:ascii="標楷體" w:eastAsia="標楷體"/>
          <w:sz w:val="28"/>
          <w:szCs w:val="28"/>
        </w:rPr>
        <w:t>)</w:t>
      </w: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929"/>
        <w:gridCol w:w="883"/>
        <w:gridCol w:w="1058"/>
        <w:gridCol w:w="898"/>
        <w:gridCol w:w="1765"/>
        <w:gridCol w:w="200"/>
        <w:gridCol w:w="3271"/>
      </w:tblGrid>
      <w:tr w:rsidR="003B27B1" w:rsidRPr="003B27B1" w14:paraId="7302839C" w14:textId="77777777" w:rsidTr="00756BC0">
        <w:trPr>
          <w:trHeight w:hRule="exact" w:val="1474"/>
        </w:trPr>
        <w:tc>
          <w:tcPr>
            <w:tcW w:w="3388" w:type="pct"/>
            <w:gridSpan w:val="6"/>
            <w:tcBorders>
              <w:top w:val="nil"/>
              <w:left w:val="nil"/>
              <w:bottom w:val="nil"/>
              <w:right w:val="nil"/>
            </w:tcBorders>
            <w:vAlign w:val="center"/>
          </w:tcPr>
          <w:p w14:paraId="794C9FBE" w14:textId="51C5B247" w:rsidR="00865F54" w:rsidRPr="003B27B1" w:rsidRDefault="00865F54" w:rsidP="00367D24">
            <w:pPr>
              <w:spacing w:line="520" w:lineRule="exact"/>
              <w:jc w:val="center"/>
              <w:rPr>
                <w:rFonts w:ascii="標楷體" w:eastAsia="標楷體" w:hAnsi="標楷體" w:cs="New Gulim"/>
                <w:kern w:val="0"/>
                <w:sz w:val="32"/>
                <w:szCs w:val="32"/>
              </w:rPr>
            </w:pPr>
            <w:r w:rsidRPr="003B27B1">
              <w:rPr>
                <w:rFonts w:ascii="標楷體" w:eastAsia="標楷體" w:hAnsi="標楷體" w:hint="eastAsia"/>
                <w:kern w:val="0"/>
                <w:sz w:val="32"/>
                <w:szCs w:val="32"/>
              </w:rPr>
              <w:t>高雄市</w:t>
            </w:r>
            <w:r w:rsidR="0050153D" w:rsidRPr="003B27B1">
              <w:rPr>
                <w:rFonts w:ascii="標楷體" w:eastAsia="標楷體" w:hAnsi="標楷體" w:cs="New Gulim" w:hint="eastAsia"/>
                <w:kern w:val="0"/>
                <w:sz w:val="32"/>
                <w:szCs w:val="32"/>
              </w:rPr>
              <w:t>11</w:t>
            </w:r>
            <w:r w:rsidR="00756BC0" w:rsidRPr="003B27B1">
              <w:rPr>
                <w:rFonts w:ascii="標楷體" w:eastAsia="標楷體" w:hAnsi="標楷體" w:cs="New Gulim" w:hint="eastAsia"/>
                <w:kern w:val="0"/>
                <w:sz w:val="32"/>
                <w:szCs w:val="32"/>
              </w:rPr>
              <w:t>5</w:t>
            </w:r>
            <w:r w:rsidRPr="003B27B1">
              <w:rPr>
                <w:rFonts w:ascii="標楷體" w:eastAsia="標楷體" w:hAnsi="標楷體" w:cs="New Gulim" w:hint="eastAsia"/>
                <w:kern w:val="0"/>
                <w:sz w:val="32"/>
                <w:szCs w:val="32"/>
              </w:rPr>
              <w:t>學年度</w:t>
            </w:r>
            <w:r w:rsidRPr="003B27B1">
              <w:rPr>
                <w:rFonts w:ascii="標楷體" w:eastAsia="標楷體" w:hAnsi="標楷體" w:cs="New Gulim"/>
                <w:kern w:val="0"/>
                <w:sz w:val="32"/>
                <w:szCs w:val="32"/>
              </w:rPr>
              <w:t xml:space="preserve">       </w:t>
            </w:r>
            <w:r w:rsidRPr="003B27B1">
              <w:rPr>
                <w:rFonts w:ascii="標楷體" w:eastAsia="標楷體" w:hAnsi="標楷體" w:cs="New Gulim" w:hint="eastAsia"/>
                <w:kern w:val="0"/>
                <w:sz w:val="32"/>
                <w:szCs w:val="32"/>
              </w:rPr>
              <w:t>國小</w:t>
            </w:r>
          </w:p>
          <w:p w14:paraId="0B993EDA" w14:textId="77777777" w:rsidR="00865F54" w:rsidRPr="003B27B1" w:rsidRDefault="00865F54" w:rsidP="00367D24">
            <w:pPr>
              <w:spacing w:line="520" w:lineRule="exact"/>
              <w:jc w:val="center"/>
              <w:rPr>
                <w:rFonts w:ascii="標楷體" w:eastAsia="標楷體" w:hAnsi="標楷體"/>
                <w:kern w:val="0"/>
                <w:sz w:val="40"/>
                <w:szCs w:val="40"/>
              </w:rPr>
            </w:pPr>
            <w:r w:rsidRPr="003B27B1">
              <w:rPr>
                <w:rFonts w:ascii="標楷體" w:eastAsia="標楷體" w:hAnsi="標楷體" w:cs="New Gulim" w:hint="eastAsia"/>
                <w:kern w:val="0"/>
                <w:sz w:val="32"/>
                <w:szCs w:val="32"/>
              </w:rPr>
              <w:t>一般智能資賦優異學生鑑定</w:t>
            </w:r>
          </w:p>
        </w:tc>
        <w:tc>
          <w:tcPr>
            <w:tcW w:w="1612" w:type="pct"/>
            <w:gridSpan w:val="2"/>
            <w:tcBorders>
              <w:top w:val="nil"/>
              <w:left w:val="nil"/>
              <w:bottom w:val="nil"/>
              <w:right w:val="nil"/>
            </w:tcBorders>
            <w:vAlign w:val="center"/>
          </w:tcPr>
          <w:p w14:paraId="110CEA5E" w14:textId="77777777" w:rsidR="00865F54" w:rsidRPr="003B27B1" w:rsidRDefault="00865F54" w:rsidP="00367D24">
            <w:pPr>
              <w:spacing w:line="520" w:lineRule="exact"/>
              <w:jc w:val="center"/>
              <w:rPr>
                <w:rFonts w:ascii="華康流隸體" w:eastAsia="華康流隸體"/>
                <w:b/>
                <w:kern w:val="0"/>
                <w:sz w:val="32"/>
                <w:szCs w:val="32"/>
              </w:rPr>
            </w:pPr>
            <w:r w:rsidRPr="003B27B1">
              <w:rPr>
                <w:rFonts w:ascii="華康流隸體" w:eastAsia="華康流隸體" w:hint="eastAsia"/>
                <w:b/>
                <w:kern w:val="0"/>
                <w:sz w:val="32"/>
                <w:szCs w:val="32"/>
              </w:rPr>
              <w:t>四年級</w:t>
            </w:r>
            <w:r w:rsidR="009E4ABF" w:rsidRPr="003B27B1">
              <w:rPr>
                <w:rFonts w:ascii="華康流隸體" w:eastAsia="華康流隸體" w:hint="eastAsia"/>
                <w:b/>
                <w:kern w:val="0"/>
                <w:sz w:val="32"/>
                <w:szCs w:val="32"/>
              </w:rPr>
              <w:t>初選</w:t>
            </w:r>
          </w:p>
          <w:p w14:paraId="3787E254" w14:textId="77777777" w:rsidR="00865F54" w:rsidRPr="003B27B1" w:rsidRDefault="00865F54" w:rsidP="00367D24">
            <w:pPr>
              <w:spacing w:line="520" w:lineRule="exact"/>
              <w:jc w:val="center"/>
              <w:rPr>
                <w:noProof/>
                <w:kern w:val="0"/>
                <w:sz w:val="40"/>
                <w:szCs w:val="40"/>
              </w:rPr>
            </w:pPr>
            <w:r w:rsidRPr="003B27B1">
              <w:rPr>
                <w:rFonts w:ascii="華康流隸體" w:eastAsia="華康流隸體" w:hint="eastAsia"/>
                <w:b/>
                <w:kern w:val="0"/>
                <w:sz w:val="32"/>
                <w:szCs w:val="32"/>
              </w:rPr>
              <w:t>注意事項</w:t>
            </w:r>
          </w:p>
        </w:tc>
      </w:tr>
      <w:tr w:rsidR="003B27B1" w:rsidRPr="003B27B1" w14:paraId="1700BD07" w14:textId="77777777" w:rsidTr="00756BC0">
        <w:trPr>
          <w:trHeight w:hRule="exact" w:val="6215"/>
        </w:trPr>
        <w:tc>
          <w:tcPr>
            <w:tcW w:w="5000" w:type="pct"/>
            <w:gridSpan w:val="8"/>
            <w:tcBorders>
              <w:top w:val="nil"/>
              <w:left w:val="nil"/>
              <w:bottom w:val="nil"/>
              <w:right w:val="nil"/>
            </w:tcBorders>
          </w:tcPr>
          <w:p w14:paraId="427FE25F" w14:textId="0D5F5F4B" w:rsidR="00396385" w:rsidRPr="003B27B1" w:rsidRDefault="00816F18" w:rsidP="009C6C97">
            <w:pPr>
              <w:spacing w:line="350" w:lineRule="exact"/>
              <w:ind w:leftChars="-202" w:left="120" w:rightChars="50" w:right="120" w:hangingChars="252" w:hanging="605"/>
              <w:jc w:val="both"/>
              <w:rPr>
                <w:rFonts w:ascii="標楷體" w:eastAsia="標楷體" w:hAnsi="標楷體"/>
                <w:kern w:val="0"/>
                <w:sz w:val="28"/>
                <w:szCs w:val="28"/>
              </w:rPr>
            </w:pPr>
            <w:r w:rsidRPr="003B27B1">
              <w:t xml:space="preserve">    </w:t>
            </w:r>
            <w:r w:rsidR="00865F54" w:rsidRPr="003B27B1">
              <w:br w:type="page"/>
            </w:r>
            <w:r w:rsidR="00396385" w:rsidRPr="003B27B1">
              <w:rPr>
                <w:rFonts w:ascii="標楷體" w:eastAsia="標楷體" w:hAnsi="標楷體" w:hint="eastAsia"/>
                <w:kern w:val="0"/>
                <w:sz w:val="28"/>
                <w:szCs w:val="28"/>
              </w:rPr>
              <w:t>ㄧ、測驗時間：</w:t>
            </w:r>
            <w:r w:rsidR="00396385" w:rsidRPr="003B27B1">
              <w:rPr>
                <w:rFonts w:ascii="標楷體" w:eastAsia="標楷體" w:hAnsi="標楷體"/>
                <w:kern w:val="0"/>
                <w:sz w:val="28"/>
                <w:szCs w:val="28"/>
              </w:rPr>
              <w:t>1</w:t>
            </w:r>
            <w:r w:rsidR="0050153D" w:rsidRPr="003B27B1">
              <w:rPr>
                <w:rFonts w:ascii="標楷體" w:eastAsia="標楷體" w:hAnsi="標楷體" w:hint="eastAsia"/>
                <w:kern w:val="0"/>
                <w:sz w:val="28"/>
                <w:szCs w:val="28"/>
              </w:rPr>
              <w:t>1</w:t>
            </w:r>
            <w:r w:rsidR="00A412AF" w:rsidRPr="003B27B1">
              <w:rPr>
                <w:rFonts w:ascii="標楷體" w:eastAsia="標楷體" w:hAnsi="標楷體" w:hint="eastAsia"/>
                <w:kern w:val="0"/>
                <w:sz w:val="28"/>
                <w:szCs w:val="28"/>
              </w:rPr>
              <w:t>5</w:t>
            </w:r>
            <w:r w:rsidR="00396385" w:rsidRPr="003B27B1">
              <w:rPr>
                <w:rFonts w:ascii="標楷體" w:eastAsia="標楷體" w:hAnsi="標楷體" w:hint="eastAsia"/>
                <w:kern w:val="0"/>
                <w:sz w:val="28"/>
                <w:szCs w:val="28"/>
              </w:rPr>
              <w:t>年</w:t>
            </w:r>
            <w:r w:rsidR="00396385" w:rsidRPr="003B27B1">
              <w:rPr>
                <w:rFonts w:ascii="標楷體" w:eastAsia="標楷體" w:hAnsi="標楷體"/>
                <w:kern w:val="0"/>
                <w:sz w:val="28"/>
                <w:szCs w:val="28"/>
              </w:rPr>
              <w:t>3</w:t>
            </w:r>
            <w:r w:rsidR="00396385" w:rsidRPr="003B27B1">
              <w:rPr>
                <w:rFonts w:ascii="標楷體" w:eastAsia="標楷體" w:hAnsi="標楷體" w:hint="eastAsia"/>
                <w:kern w:val="0"/>
                <w:sz w:val="28"/>
                <w:szCs w:val="28"/>
              </w:rPr>
              <w:t>月</w:t>
            </w:r>
            <w:r w:rsidR="00756BC0" w:rsidRPr="003B27B1">
              <w:rPr>
                <w:rFonts w:ascii="標楷體" w:eastAsia="標楷體" w:hAnsi="標楷體" w:hint="eastAsia"/>
                <w:kern w:val="0"/>
                <w:sz w:val="28"/>
                <w:szCs w:val="28"/>
              </w:rPr>
              <w:t>14</w:t>
            </w:r>
            <w:r w:rsidR="00396385" w:rsidRPr="003B27B1">
              <w:rPr>
                <w:rFonts w:ascii="標楷體" w:eastAsia="標楷體" w:hAnsi="標楷體" w:hint="eastAsia"/>
                <w:kern w:val="0"/>
                <w:sz w:val="28"/>
                <w:szCs w:val="28"/>
              </w:rPr>
              <w:t>日（星期六）上午</w:t>
            </w:r>
            <w:r w:rsidR="00396385" w:rsidRPr="003B27B1">
              <w:rPr>
                <w:rFonts w:ascii="標楷體" w:eastAsia="標楷體" w:hAnsi="標楷體"/>
                <w:kern w:val="0"/>
                <w:sz w:val="28"/>
                <w:szCs w:val="28"/>
              </w:rPr>
              <w:t>9</w:t>
            </w:r>
            <w:r w:rsidR="00396385" w:rsidRPr="003B27B1">
              <w:rPr>
                <w:rFonts w:ascii="標楷體" w:eastAsia="標楷體" w:hAnsi="標楷體" w:hint="eastAsia"/>
                <w:kern w:val="0"/>
                <w:sz w:val="28"/>
                <w:szCs w:val="28"/>
              </w:rPr>
              <w:t>：2</w:t>
            </w:r>
            <w:r w:rsidR="00396385" w:rsidRPr="003B27B1">
              <w:rPr>
                <w:rFonts w:ascii="標楷體" w:eastAsia="標楷體" w:hAnsi="標楷體"/>
                <w:kern w:val="0"/>
                <w:sz w:val="28"/>
                <w:szCs w:val="28"/>
              </w:rPr>
              <w:t>0</w:t>
            </w:r>
            <w:r w:rsidR="00396385" w:rsidRPr="003B27B1">
              <w:rPr>
                <w:rFonts w:ascii="標楷體" w:eastAsia="標楷體" w:hAnsi="標楷體" w:hint="eastAsia"/>
                <w:kern w:val="0"/>
                <w:sz w:val="28"/>
                <w:szCs w:val="28"/>
              </w:rPr>
              <w:t>～</w:t>
            </w:r>
            <w:r w:rsidR="00396385" w:rsidRPr="003B27B1">
              <w:rPr>
                <w:rFonts w:ascii="標楷體" w:eastAsia="標楷體" w:hAnsi="標楷體"/>
                <w:kern w:val="0"/>
                <w:sz w:val="28"/>
                <w:szCs w:val="28"/>
              </w:rPr>
              <w:t>12</w:t>
            </w:r>
            <w:r w:rsidR="00396385" w:rsidRPr="003B27B1">
              <w:rPr>
                <w:rFonts w:ascii="標楷體" w:eastAsia="標楷體" w:hAnsi="標楷體" w:hint="eastAsia"/>
                <w:kern w:val="0"/>
                <w:sz w:val="28"/>
                <w:szCs w:val="28"/>
              </w:rPr>
              <w:t>：</w:t>
            </w:r>
            <w:r w:rsidR="00396385" w:rsidRPr="003B27B1">
              <w:rPr>
                <w:rFonts w:ascii="標楷體" w:eastAsia="標楷體" w:hAnsi="標楷體"/>
                <w:kern w:val="0"/>
                <w:sz w:val="28"/>
                <w:szCs w:val="28"/>
              </w:rPr>
              <w:t>00</w:t>
            </w:r>
            <w:r w:rsidR="00396385" w:rsidRPr="003B27B1">
              <w:rPr>
                <w:rFonts w:ascii="標楷體" w:eastAsia="標楷體" w:hAnsi="標楷體" w:hint="eastAsia"/>
                <w:kern w:val="0"/>
                <w:sz w:val="28"/>
                <w:szCs w:val="28"/>
              </w:rPr>
              <w:t>（上午</w:t>
            </w:r>
            <w:r w:rsidR="00396385" w:rsidRPr="003B27B1">
              <w:rPr>
                <w:rFonts w:ascii="標楷體" w:eastAsia="標楷體" w:hAnsi="標楷體"/>
                <w:kern w:val="0"/>
                <w:sz w:val="28"/>
                <w:szCs w:val="28"/>
              </w:rPr>
              <w:t>9</w:t>
            </w:r>
            <w:r w:rsidR="00396385" w:rsidRPr="003B27B1">
              <w:rPr>
                <w:rFonts w:ascii="標楷體" w:eastAsia="標楷體" w:hAnsi="標楷體" w:hint="eastAsia"/>
                <w:kern w:val="0"/>
                <w:sz w:val="28"/>
                <w:szCs w:val="28"/>
              </w:rPr>
              <w:t>：</w:t>
            </w:r>
            <w:r w:rsidR="00396385" w:rsidRPr="003B27B1">
              <w:rPr>
                <w:rFonts w:ascii="標楷體" w:eastAsia="標楷體" w:hAnsi="標楷體"/>
                <w:kern w:val="0"/>
                <w:sz w:val="28"/>
                <w:szCs w:val="28"/>
              </w:rPr>
              <w:t>00</w:t>
            </w:r>
            <w:r w:rsidR="00396385" w:rsidRPr="003B27B1">
              <w:rPr>
                <w:rFonts w:ascii="標楷體" w:eastAsia="標楷體" w:hAnsi="標楷體" w:hint="eastAsia"/>
                <w:kern w:val="0"/>
                <w:sz w:val="28"/>
                <w:szCs w:val="28"/>
              </w:rPr>
              <w:t>前報到）。</w:t>
            </w:r>
          </w:p>
          <w:p w14:paraId="3F1C232A" w14:textId="77777777" w:rsidR="00816F18" w:rsidRPr="003B27B1" w:rsidRDefault="00396385" w:rsidP="009C6C97">
            <w:pPr>
              <w:spacing w:line="350" w:lineRule="exact"/>
              <w:ind w:rightChars="50" w:right="120"/>
              <w:jc w:val="both"/>
              <w:rPr>
                <w:rFonts w:ascii="標楷體" w:eastAsia="標楷體" w:hAnsi="標楷體"/>
                <w:spacing w:val="-4"/>
                <w:kern w:val="0"/>
                <w:sz w:val="28"/>
                <w:szCs w:val="28"/>
              </w:rPr>
            </w:pPr>
            <w:r w:rsidRPr="003B27B1">
              <w:rPr>
                <w:rFonts w:ascii="標楷體" w:eastAsia="標楷體" w:hAnsi="標楷體" w:hint="eastAsia"/>
                <w:kern w:val="0"/>
                <w:sz w:val="28"/>
                <w:szCs w:val="28"/>
              </w:rPr>
              <w:t>二、測驗地點：</w:t>
            </w:r>
            <w:r w:rsidRPr="003B27B1">
              <w:rPr>
                <w:rFonts w:ascii="標楷體" w:eastAsia="標楷體" w:hAnsi="標楷體" w:hint="eastAsia"/>
                <w:b/>
                <w:kern w:val="0"/>
                <w:sz w:val="32"/>
                <w:szCs w:val="32"/>
                <w:bdr w:val="single" w:sz="4" w:space="0" w:color="auto"/>
              </w:rPr>
              <w:t>OO區</w:t>
            </w:r>
            <w:r w:rsidRPr="003B27B1">
              <w:rPr>
                <w:rFonts w:ascii="標楷體" w:eastAsia="標楷體" w:hAnsi="標楷體"/>
                <w:b/>
                <w:kern w:val="0"/>
                <w:sz w:val="32"/>
                <w:szCs w:val="32"/>
                <w:bdr w:val="single" w:sz="4" w:space="0" w:color="auto"/>
              </w:rPr>
              <w:t>OO</w:t>
            </w:r>
            <w:r w:rsidRPr="003B27B1">
              <w:rPr>
                <w:rFonts w:ascii="標楷體" w:eastAsia="標楷體" w:hAnsi="標楷體" w:hint="eastAsia"/>
                <w:b/>
                <w:kern w:val="0"/>
                <w:sz w:val="32"/>
                <w:szCs w:val="32"/>
                <w:bdr w:val="single" w:sz="4" w:space="0" w:color="auto"/>
              </w:rPr>
              <w:t>國小</w:t>
            </w:r>
            <w:r w:rsidRPr="003B27B1">
              <w:rPr>
                <w:rFonts w:ascii="標楷體" w:eastAsia="標楷體" w:hAnsi="標楷體" w:hint="eastAsia"/>
                <w:spacing w:val="-4"/>
                <w:kern w:val="0"/>
                <w:sz w:val="28"/>
                <w:szCs w:val="28"/>
              </w:rPr>
              <w:t>教室，試場總表及配置圖於測驗前一日在</w:t>
            </w:r>
            <w:r w:rsidRPr="003B27B1">
              <w:rPr>
                <w:rFonts w:ascii="標楷體" w:eastAsia="標楷體" w:hAnsi="標楷體" w:hint="eastAsia"/>
                <w:b/>
                <w:kern w:val="0"/>
                <w:sz w:val="28"/>
                <w:szCs w:val="28"/>
              </w:rPr>
              <w:t>各招生學校</w:t>
            </w:r>
            <w:r w:rsidRPr="003B27B1">
              <w:rPr>
                <w:rFonts w:ascii="標楷體" w:eastAsia="標楷體" w:hAnsi="標楷體" w:hint="eastAsia"/>
                <w:spacing w:val="-4"/>
                <w:kern w:val="0"/>
                <w:sz w:val="28"/>
                <w:szCs w:val="28"/>
              </w:rPr>
              <w:t>網</w:t>
            </w:r>
          </w:p>
          <w:p w14:paraId="357DD521" w14:textId="77777777" w:rsidR="00396385" w:rsidRPr="003B27B1" w:rsidRDefault="00816F18" w:rsidP="009C6C97">
            <w:pPr>
              <w:spacing w:line="350" w:lineRule="exact"/>
              <w:ind w:rightChars="50" w:right="120"/>
              <w:jc w:val="both"/>
              <w:rPr>
                <w:rFonts w:ascii="標楷體" w:eastAsia="標楷體" w:hAnsi="標楷體"/>
                <w:b/>
                <w:kern w:val="0"/>
                <w:sz w:val="28"/>
                <w:szCs w:val="28"/>
              </w:rPr>
            </w:pPr>
            <w:r w:rsidRPr="003B27B1">
              <w:rPr>
                <w:rFonts w:ascii="標楷體" w:eastAsia="標楷體" w:hAnsi="標楷體"/>
                <w:spacing w:val="-4"/>
                <w:kern w:val="0"/>
                <w:sz w:val="28"/>
                <w:szCs w:val="28"/>
              </w:rPr>
              <w:t xml:space="preserve">    </w:t>
            </w:r>
            <w:r w:rsidR="00396385" w:rsidRPr="003B27B1">
              <w:rPr>
                <w:rFonts w:ascii="標楷體" w:eastAsia="標楷體" w:hAnsi="標楷體" w:hint="eastAsia"/>
                <w:spacing w:val="-4"/>
                <w:kern w:val="0"/>
                <w:sz w:val="28"/>
                <w:szCs w:val="28"/>
              </w:rPr>
              <w:t>站</w:t>
            </w:r>
            <w:r w:rsidRPr="003B27B1">
              <w:rPr>
                <w:rFonts w:ascii="標楷體" w:eastAsia="標楷體" w:hAnsi="標楷體" w:hint="eastAsia"/>
                <w:spacing w:val="-4"/>
                <w:kern w:val="0"/>
                <w:sz w:val="28"/>
                <w:szCs w:val="28"/>
              </w:rPr>
              <w:t>公布</w:t>
            </w:r>
            <w:r w:rsidRPr="003B27B1">
              <w:rPr>
                <w:rFonts w:ascii="標楷體" w:eastAsia="標楷體" w:hAnsi="標楷體" w:hint="eastAsia"/>
                <w:kern w:val="0"/>
                <w:sz w:val="28"/>
                <w:szCs w:val="28"/>
              </w:rPr>
              <w:t>。</w:t>
            </w:r>
          </w:p>
          <w:p w14:paraId="376628C8" w14:textId="77777777" w:rsidR="00396385" w:rsidRPr="003B27B1" w:rsidRDefault="00396385" w:rsidP="009C6C97">
            <w:pPr>
              <w:spacing w:line="350" w:lineRule="exact"/>
              <w:ind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三、測驗時間之起訖均以鐘聲為準，測驗前</w:t>
            </w:r>
            <w:r w:rsidRPr="003B27B1">
              <w:rPr>
                <w:rFonts w:ascii="標楷體" w:eastAsia="標楷體" w:hAnsi="標楷體"/>
                <w:kern w:val="0"/>
                <w:sz w:val="28"/>
                <w:szCs w:val="28"/>
              </w:rPr>
              <w:t>10</w:t>
            </w:r>
            <w:r w:rsidRPr="003B27B1">
              <w:rPr>
                <w:rFonts w:ascii="標楷體" w:eastAsia="標楷體" w:hAnsi="標楷體" w:hint="eastAsia"/>
                <w:kern w:val="0"/>
                <w:sz w:val="28"/>
                <w:szCs w:val="28"/>
              </w:rPr>
              <w:t>分鐘敲預備鐘，考生入場。</w:t>
            </w:r>
          </w:p>
          <w:p w14:paraId="653759AB" w14:textId="77777777" w:rsidR="00396385" w:rsidRPr="003B27B1" w:rsidRDefault="00396385" w:rsidP="009C6C97">
            <w:pPr>
              <w:spacing w:line="350" w:lineRule="exact"/>
              <w:ind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四、應試學生應準時到場。遲到</w:t>
            </w:r>
            <w:r w:rsidRPr="003B27B1">
              <w:rPr>
                <w:rFonts w:ascii="標楷體" w:eastAsia="標楷體" w:hAnsi="標楷體"/>
                <w:kern w:val="0"/>
                <w:sz w:val="28"/>
                <w:szCs w:val="28"/>
              </w:rPr>
              <w:t>15</w:t>
            </w:r>
            <w:r w:rsidRPr="003B27B1">
              <w:rPr>
                <w:rFonts w:ascii="標楷體" w:eastAsia="標楷體" w:hAnsi="標楷體" w:hint="eastAsia"/>
                <w:kern w:val="0"/>
                <w:sz w:val="28"/>
                <w:szCs w:val="28"/>
              </w:rPr>
              <w:t>分鐘以上者，不得入場應試。</w:t>
            </w:r>
          </w:p>
          <w:p w14:paraId="1777ED3C" w14:textId="77777777" w:rsidR="00396385" w:rsidRPr="003B27B1" w:rsidRDefault="00396385" w:rsidP="009C6C97">
            <w:pPr>
              <w:spacing w:line="350" w:lineRule="exact"/>
              <w:ind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五、應試學生入場後應依編號就座，並將鑑定證置於桌面左上角。</w:t>
            </w:r>
          </w:p>
          <w:p w14:paraId="6ED4D0CA" w14:textId="77777777" w:rsidR="00816F18" w:rsidRPr="003B27B1" w:rsidRDefault="00396385" w:rsidP="009C6C97">
            <w:pPr>
              <w:spacing w:line="350" w:lineRule="exact"/>
              <w:ind w:leftChars="8" w:left="19"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六、測驗可帶透明無字墊板，使用鉛筆書寫，如使用其他筆書寫或擦拭不清楚致無法</w:t>
            </w:r>
          </w:p>
          <w:p w14:paraId="755AC5D9" w14:textId="77777777" w:rsidR="00396385" w:rsidRPr="003B27B1" w:rsidRDefault="00816F18" w:rsidP="009C6C97">
            <w:pPr>
              <w:spacing w:line="350" w:lineRule="exact"/>
              <w:ind w:leftChars="8" w:left="19" w:rightChars="50" w:right="120"/>
              <w:jc w:val="both"/>
              <w:rPr>
                <w:rFonts w:ascii="標楷體" w:eastAsia="標楷體" w:hAnsi="標楷體"/>
                <w:kern w:val="0"/>
                <w:sz w:val="28"/>
                <w:szCs w:val="28"/>
              </w:rPr>
            </w:pPr>
            <w:r w:rsidRPr="003B27B1">
              <w:rPr>
                <w:rFonts w:ascii="標楷體" w:eastAsia="標楷體" w:hAnsi="標楷體"/>
                <w:kern w:val="0"/>
                <w:sz w:val="28"/>
                <w:szCs w:val="28"/>
              </w:rPr>
              <w:t xml:space="preserve">    </w:t>
            </w:r>
            <w:r w:rsidR="00396385" w:rsidRPr="003B27B1">
              <w:rPr>
                <w:rFonts w:ascii="標楷體" w:eastAsia="標楷體" w:hAnsi="標楷體" w:hint="eastAsia"/>
                <w:kern w:val="0"/>
                <w:sz w:val="28"/>
                <w:szCs w:val="28"/>
              </w:rPr>
              <w:t>辨認答案者，不予計分。</w:t>
            </w:r>
          </w:p>
          <w:p w14:paraId="36650866" w14:textId="77777777" w:rsidR="00396385" w:rsidRPr="003B27B1" w:rsidRDefault="00396385" w:rsidP="009C6C97">
            <w:pPr>
              <w:spacing w:line="350" w:lineRule="exact"/>
              <w:ind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七、應試學生應嚴守試場秩序，違者</w:t>
            </w:r>
            <w:r w:rsidR="008A3C7A" w:rsidRPr="003B27B1">
              <w:rPr>
                <w:rFonts w:ascii="標楷體" w:eastAsia="標楷體" w:hAnsi="標楷體" w:hint="eastAsia"/>
                <w:kern w:val="0"/>
                <w:sz w:val="28"/>
                <w:szCs w:val="28"/>
              </w:rPr>
              <w:t>主試</w:t>
            </w:r>
            <w:r w:rsidRPr="003B27B1">
              <w:rPr>
                <w:rFonts w:ascii="標楷體" w:eastAsia="標楷體" w:hAnsi="標楷體" w:hint="eastAsia"/>
                <w:kern w:val="0"/>
                <w:sz w:val="28"/>
                <w:szCs w:val="28"/>
              </w:rPr>
              <w:t>人員得令其離開試場。</w:t>
            </w:r>
          </w:p>
          <w:p w14:paraId="642216B5" w14:textId="1C341C68" w:rsidR="00396385" w:rsidRPr="003B27B1" w:rsidRDefault="00396385" w:rsidP="009C6C97">
            <w:pPr>
              <w:spacing w:line="350" w:lineRule="exact"/>
              <w:ind w:left="580" w:rightChars="50" w:right="120" w:hangingChars="207" w:hanging="580"/>
              <w:jc w:val="both"/>
              <w:rPr>
                <w:rFonts w:ascii="標楷體" w:eastAsia="標楷體" w:hAnsi="標楷體"/>
                <w:kern w:val="0"/>
                <w:sz w:val="28"/>
                <w:szCs w:val="28"/>
              </w:rPr>
            </w:pPr>
            <w:r w:rsidRPr="003B27B1">
              <w:rPr>
                <w:rFonts w:ascii="標楷體" w:eastAsia="標楷體" w:hAnsi="標楷體" w:hint="eastAsia"/>
                <w:kern w:val="0"/>
                <w:sz w:val="28"/>
                <w:szCs w:val="28"/>
              </w:rPr>
              <w:t>八、應試考生不得攜帶書籍文件、數位載具(例如智慧手錶、智慧手環等)及具有資訊傳</w:t>
            </w:r>
            <w:r w:rsidR="004C5C9A" w:rsidRPr="003B27B1">
              <w:rPr>
                <w:rFonts w:ascii="標楷體" w:eastAsia="標楷體" w:hAnsi="標楷體" w:hint="eastAsia"/>
                <w:kern w:val="0"/>
                <w:sz w:val="28"/>
                <w:szCs w:val="28"/>
              </w:rPr>
              <w:t>輸、</w:t>
            </w:r>
            <w:r w:rsidRPr="003B27B1">
              <w:rPr>
                <w:rFonts w:ascii="標楷體" w:eastAsia="標楷體" w:hAnsi="標楷體" w:hint="eastAsia"/>
                <w:kern w:val="0"/>
                <w:sz w:val="28"/>
                <w:szCs w:val="28"/>
              </w:rPr>
              <w:t>感應、</w:t>
            </w:r>
            <w:r w:rsidR="00CD20FA" w:rsidRPr="003B27B1">
              <w:rPr>
                <w:rFonts w:ascii="標楷體" w:eastAsia="標楷體" w:hAnsi="標楷體" w:hint="eastAsia"/>
                <w:kern w:val="0"/>
                <w:sz w:val="28"/>
                <w:szCs w:val="28"/>
              </w:rPr>
              <w:t>錄音、</w:t>
            </w:r>
            <w:r w:rsidRPr="003B27B1">
              <w:rPr>
                <w:rFonts w:ascii="標楷體" w:eastAsia="標楷體" w:hAnsi="標楷體" w:hint="eastAsia"/>
                <w:kern w:val="0"/>
                <w:sz w:val="28"/>
                <w:szCs w:val="28"/>
              </w:rPr>
              <w:t>拍攝或記錄功能之手錶入場。</w:t>
            </w:r>
          </w:p>
          <w:p w14:paraId="1F4C1E18" w14:textId="1A1DFDF0" w:rsidR="00396385" w:rsidRPr="003B27B1" w:rsidRDefault="00396385" w:rsidP="009C6C97">
            <w:pPr>
              <w:spacing w:line="350" w:lineRule="exact"/>
              <w:ind w:leftChars="8" w:left="582" w:rightChars="50" w:right="120" w:hangingChars="201" w:hanging="563"/>
              <w:jc w:val="both"/>
              <w:rPr>
                <w:rFonts w:ascii="標楷體" w:eastAsia="標楷體" w:hAnsi="標楷體"/>
                <w:kern w:val="0"/>
                <w:sz w:val="28"/>
                <w:szCs w:val="28"/>
              </w:rPr>
            </w:pPr>
            <w:r w:rsidRPr="003B27B1">
              <w:rPr>
                <w:rFonts w:ascii="標楷體" w:eastAsia="標楷體" w:hAnsi="標楷體" w:hint="eastAsia"/>
                <w:kern w:val="0"/>
                <w:sz w:val="28"/>
                <w:szCs w:val="28"/>
              </w:rPr>
              <w:t>九、應試學生不得污損試卷，違者視情節輕重酌予扣分，如導致無法辨識答案者，不予</w:t>
            </w:r>
            <w:r w:rsidR="004C5C9A" w:rsidRPr="003B27B1">
              <w:rPr>
                <w:rFonts w:ascii="標楷體" w:eastAsia="標楷體" w:hAnsi="標楷體" w:hint="eastAsia"/>
                <w:kern w:val="0"/>
                <w:sz w:val="28"/>
                <w:szCs w:val="28"/>
              </w:rPr>
              <w:t>計分。</w:t>
            </w:r>
          </w:p>
          <w:p w14:paraId="462B3DBC" w14:textId="77777777" w:rsidR="00396385" w:rsidRPr="003B27B1" w:rsidRDefault="0050153D" w:rsidP="009C6C97">
            <w:pPr>
              <w:spacing w:line="350" w:lineRule="exact"/>
              <w:ind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十、應試學生依時繳卷，並應俟</w:t>
            </w:r>
            <w:r w:rsidR="008A3C7A" w:rsidRPr="003B27B1">
              <w:rPr>
                <w:rFonts w:ascii="標楷體" w:eastAsia="標楷體" w:hAnsi="標楷體" w:hint="eastAsia"/>
                <w:kern w:val="0"/>
                <w:sz w:val="28"/>
                <w:szCs w:val="28"/>
              </w:rPr>
              <w:t>主試</w:t>
            </w:r>
            <w:r w:rsidR="00396385" w:rsidRPr="003B27B1">
              <w:rPr>
                <w:rFonts w:ascii="標楷體" w:eastAsia="標楷體" w:hAnsi="標楷體" w:hint="eastAsia"/>
                <w:kern w:val="0"/>
                <w:sz w:val="28"/>
                <w:szCs w:val="28"/>
              </w:rPr>
              <w:t>人員收卷登記簽章後始得出場。</w:t>
            </w:r>
          </w:p>
          <w:p w14:paraId="03EC25EC" w14:textId="59AB1D9D" w:rsidR="00396385" w:rsidRPr="003B27B1" w:rsidRDefault="00396385" w:rsidP="007B4BD3">
            <w:pPr>
              <w:spacing w:line="350" w:lineRule="exact"/>
              <w:ind w:rightChars="50" w:right="120"/>
              <w:jc w:val="both"/>
              <w:rPr>
                <w:rFonts w:ascii="標楷體" w:eastAsia="標楷體" w:hAnsi="標楷體"/>
                <w:strike/>
                <w:kern w:val="0"/>
                <w:sz w:val="28"/>
                <w:szCs w:val="28"/>
              </w:rPr>
            </w:pPr>
          </w:p>
          <w:p w14:paraId="1577934C" w14:textId="77763271" w:rsidR="00396385" w:rsidRPr="003B27B1" w:rsidRDefault="00816F18" w:rsidP="00816F18">
            <w:pPr>
              <w:spacing w:line="380" w:lineRule="exact"/>
              <w:ind w:rightChars="50" w:right="120"/>
              <w:jc w:val="both"/>
              <w:rPr>
                <w:rFonts w:ascii="標楷體" w:eastAsia="標楷體" w:hAnsi="標楷體"/>
                <w:kern w:val="0"/>
                <w:sz w:val="28"/>
                <w:szCs w:val="28"/>
              </w:rPr>
            </w:pPr>
            <w:r w:rsidRPr="003B27B1">
              <w:rPr>
                <w:rFonts w:ascii="標楷體" w:eastAsia="標楷體" w:hAnsi="標楷體"/>
                <w:kern w:val="0"/>
                <w:sz w:val="28"/>
                <w:szCs w:val="28"/>
              </w:rPr>
              <w:t xml:space="preserve">    </w:t>
            </w:r>
          </w:p>
          <w:p w14:paraId="275A85CE"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56CBF658"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69B664E2"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154926EB"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3266BFAB"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2AD3C2BD"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18E2884E"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4593E24A"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555D1570"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6F0C3A62"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4328B37E"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0B7AC636"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0012CC81"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6C3C1DE5"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5953BA66"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7C22CB5E" w14:textId="77777777" w:rsidR="00865F54" w:rsidRPr="003B27B1" w:rsidRDefault="00865F54" w:rsidP="00367D24">
            <w:pPr>
              <w:spacing w:line="400" w:lineRule="exact"/>
              <w:ind w:leftChars="50" w:left="120" w:rightChars="50" w:right="120"/>
              <w:jc w:val="both"/>
              <w:rPr>
                <w:rFonts w:ascii="標楷體" w:eastAsia="標楷體" w:hAnsi="標楷體"/>
                <w:kern w:val="0"/>
                <w:sz w:val="32"/>
                <w:szCs w:val="32"/>
              </w:rPr>
            </w:pPr>
          </w:p>
          <w:p w14:paraId="5DE0E010" w14:textId="77777777" w:rsidR="00865F54" w:rsidRPr="003B27B1" w:rsidRDefault="00865F54" w:rsidP="00367D24">
            <w:pPr>
              <w:spacing w:line="400" w:lineRule="exact"/>
              <w:ind w:leftChars="50" w:left="120" w:rightChars="50" w:right="120"/>
              <w:jc w:val="both"/>
              <w:rPr>
                <w:kern w:val="0"/>
                <w:sz w:val="20"/>
              </w:rPr>
            </w:pPr>
          </w:p>
        </w:tc>
      </w:tr>
      <w:tr w:rsidR="003B27B1" w:rsidRPr="003B27B1" w14:paraId="179B5723" w14:textId="77777777" w:rsidTr="00756BC0">
        <w:trPr>
          <w:trHeight w:hRule="exact" w:val="245"/>
        </w:trPr>
        <w:tc>
          <w:tcPr>
            <w:tcW w:w="5000" w:type="pct"/>
            <w:gridSpan w:val="8"/>
            <w:tcBorders>
              <w:top w:val="nil"/>
              <w:left w:val="nil"/>
              <w:bottom w:val="nil"/>
              <w:right w:val="nil"/>
            </w:tcBorders>
            <w:vAlign w:val="center"/>
          </w:tcPr>
          <w:p w14:paraId="126068A6" w14:textId="77777777" w:rsidR="004F789E" w:rsidRPr="003B27B1" w:rsidRDefault="004F789E" w:rsidP="0062456F">
            <w:pPr>
              <w:spacing w:line="400" w:lineRule="exact"/>
              <w:jc w:val="both"/>
              <w:rPr>
                <w:rFonts w:ascii="華康正顏楷體W5(P)" w:eastAsia="華康正顏楷體W5(P)" w:hAnsi="新細明體"/>
                <w:kern w:val="0"/>
                <w:sz w:val="36"/>
                <w:szCs w:val="36"/>
              </w:rPr>
            </w:pPr>
          </w:p>
        </w:tc>
      </w:tr>
      <w:tr w:rsidR="003B27B1" w:rsidRPr="003B27B1" w14:paraId="70C298F5" w14:textId="77777777" w:rsidTr="00756BC0">
        <w:trPr>
          <w:trHeight w:hRule="exact" w:val="903"/>
        </w:trPr>
        <w:tc>
          <w:tcPr>
            <w:tcW w:w="3388" w:type="pct"/>
            <w:gridSpan w:val="6"/>
            <w:tcBorders>
              <w:top w:val="nil"/>
              <w:left w:val="nil"/>
              <w:bottom w:val="single" w:sz="18" w:space="0" w:color="auto"/>
              <w:right w:val="nil"/>
            </w:tcBorders>
            <w:vAlign w:val="center"/>
          </w:tcPr>
          <w:p w14:paraId="3D6AA159" w14:textId="4363720E" w:rsidR="00722195" w:rsidRPr="003B27B1" w:rsidRDefault="00722195" w:rsidP="00816F18">
            <w:pPr>
              <w:spacing w:line="480" w:lineRule="exact"/>
              <w:jc w:val="center"/>
              <w:rPr>
                <w:rFonts w:ascii="標楷體" w:eastAsia="標楷體" w:hAnsi="標楷體" w:cs="New Gulim"/>
                <w:kern w:val="0"/>
                <w:sz w:val="40"/>
                <w:szCs w:val="40"/>
              </w:rPr>
            </w:pPr>
            <w:r w:rsidRPr="003B27B1">
              <w:rPr>
                <w:rFonts w:ascii="標楷體" w:eastAsia="標楷體" w:hAnsi="標楷體" w:hint="eastAsia"/>
                <w:kern w:val="0"/>
                <w:sz w:val="40"/>
                <w:szCs w:val="40"/>
              </w:rPr>
              <w:t>高雄市</w:t>
            </w:r>
            <w:r w:rsidR="0050153D" w:rsidRPr="003B27B1">
              <w:rPr>
                <w:rFonts w:ascii="標楷體" w:eastAsia="標楷體" w:hAnsi="標楷體" w:cs="New Gulim"/>
                <w:kern w:val="0"/>
                <w:sz w:val="40"/>
                <w:szCs w:val="40"/>
              </w:rPr>
              <w:t>11</w:t>
            </w:r>
            <w:r w:rsidR="00756BC0" w:rsidRPr="003B27B1">
              <w:rPr>
                <w:rFonts w:ascii="標楷體" w:eastAsia="標楷體" w:hAnsi="標楷體" w:cs="New Gulim" w:hint="eastAsia"/>
                <w:kern w:val="0"/>
                <w:sz w:val="40"/>
                <w:szCs w:val="40"/>
              </w:rPr>
              <w:t>5</w:t>
            </w:r>
            <w:r w:rsidRPr="003B27B1">
              <w:rPr>
                <w:rFonts w:ascii="標楷體" w:eastAsia="標楷體" w:hAnsi="標楷體" w:cs="New Gulim" w:hint="eastAsia"/>
                <w:kern w:val="0"/>
                <w:sz w:val="40"/>
                <w:szCs w:val="40"/>
              </w:rPr>
              <w:t>學年度</w:t>
            </w:r>
            <w:r w:rsidRPr="003B27B1">
              <w:rPr>
                <w:rFonts w:ascii="標楷體" w:eastAsia="標楷體" w:hAnsi="標楷體" w:cs="New Gulim"/>
                <w:kern w:val="0"/>
                <w:sz w:val="40"/>
                <w:szCs w:val="40"/>
              </w:rPr>
              <w:t xml:space="preserve">       </w:t>
            </w:r>
            <w:r w:rsidRPr="003B27B1">
              <w:rPr>
                <w:rFonts w:ascii="標楷體" w:eastAsia="標楷體" w:hAnsi="標楷體" w:cs="New Gulim" w:hint="eastAsia"/>
                <w:kern w:val="0"/>
                <w:sz w:val="40"/>
                <w:szCs w:val="40"/>
              </w:rPr>
              <w:t>國小</w:t>
            </w:r>
          </w:p>
          <w:p w14:paraId="3EBC9FAF" w14:textId="77777777" w:rsidR="00722195" w:rsidRPr="003B27B1" w:rsidRDefault="00722195" w:rsidP="00816F18">
            <w:pPr>
              <w:spacing w:line="480" w:lineRule="exact"/>
              <w:jc w:val="center"/>
              <w:rPr>
                <w:rFonts w:ascii="標楷體" w:eastAsia="標楷體" w:hAnsi="標楷體"/>
                <w:kern w:val="0"/>
                <w:sz w:val="40"/>
                <w:szCs w:val="40"/>
              </w:rPr>
            </w:pPr>
            <w:r w:rsidRPr="003B27B1">
              <w:rPr>
                <w:rFonts w:ascii="標楷體" w:eastAsia="標楷體" w:hAnsi="標楷體" w:cs="New Gulim" w:hint="eastAsia"/>
                <w:kern w:val="0"/>
                <w:sz w:val="40"/>
                <w:szCs w:val="40"/>
              </w:rPr>
              <w:t>一般智能資賦優異學生鑑定</w:t>
            </w:r>
          </w:p>
        </w:tc>
        <w:tc>
          <w:tcPr>
            <w:tcW w:w="1612" w:type="pct"/>
            <w:gridSpan w:val="2"/>
            <w:tcBorders>
              <w:top w:val="nil"/>
              <w:left w:val="nil"/>
              <w:bottom w:val="single" w:sz="18" w:space="0" w:color="auto"/>
              <w:right w:val="nil"/>
            </w:tcBorders>
            <w:vAlign w:val="center"/>
          </w:tcPr>
          <w:p w14:paraId="6546D9EF" w14:textId="77777777" w:rsidR="00722195" w:rsidRPr="003B27B1" w:rsidRDefault="00722195" w:rsidP="00816F18">
            <w:pPr>
              <w:spacing w:line="480" w:lineRule="exact"/>
              <w:jc w:val="center"/>
              <w:rPr>
                <w:rFonts w:ascii="華康流隸體" w:eastAsia="華康流隸體"/>
                <w:b/>
                <w:kern w:val="0"/>
                <w:sz w:val="40"/>
                <w:szCs w:val="40"/>
              </w:rPr>
            </w:pPr>
            <w:r w:rsidRPr="003B27B1">
              <w:rPr>
                <w:rFonts w:ascii="華康流隸體" w:eastAsia="華康流隸體" w:hint="eastAsia"/>
                <w:b/>
                <w:kern w:val="0"/>
                <w:sz w:val="40"/>
                <w:szCs w:val="40"/>
              </w:rPr>
              <w:t>二年級</w:t>
            </w:r>
            <w:r w:rsidR="009E4ABF" w:rsidRPr="003B27B1">
              <w:rPr>
                <w:rFonts w:ascii="華康流隸體" w:eastAsia="華康流隸體" w:hint="eastAsia"/>
                <w:b/>
                <w:kern w:val="0"/>
                <w:sz w:val="40"/>
                <w:szCs w:val="40"/>
              </w:rPr>
              <w:t>初選</w:t>
            </w:r>
          </w:p>
          <w:p w14:paraId="6A238C19" w14:textId="77777777" w:rsidR="00722195" w:rsidRPr="003B27B1" w:rsidRDefault="00722195" w:rsidP="00816F18">
            <w:pPr>
              <w:spacing w:line="480" w:lineRule="exact"/>
              <w:jc w:val="center"/>
              <w:rPr>
                <w:noProof/>
                <w:kern w:val="0"/>
                <w:sz w:val="40"/>
                <w:szCs w:val="40"/>
              </w:rPr>
            </w:pPr>
            <w:r w:rsidRPr="003B27B1">
              <w:rPr>
                <w:rFonts w:ascii="華康流隸體" w:eastAsia="華康流隸體" w:hint="eastAsia"/>
                <w:b/>
                <w:kern w:val="0"/>
                <w:sz w:val="40"/>
                <w:szCs w:val="40"/>
              </w:rPr>
              <w:t>鑑定證</w:t>
            </w:r>
          </w:p>
        </w:tc>
      </w:tr>
      <w:tr w:rsidR="003B27B1" w:rsidRPr="003B27B1" w14:paraId="6D60D373" w14:textId="77777777" w:rsidTr="00756BC0">
        <w:trPr>
          <w:trHeight w:hRule="exact" w:val="680"/>
        </w:trPr>
        <w:tc>
          <w:tcPr>
            <w:tcW w:w="1252" w:type="pct"/>
            <w:gridSpan w:val="2"/>
            <w:tcBorders>
              <w:top w:val="single" w:sz="18" w:space="0" w:color="auto"/>
              <w:left w:val="single" w:sz="18" w:space="0" w:color="auto"/>
            </w:tcBorders>
            <w:vAlign w:val="center"/>
          </w:tcPr>
          <w:p w14:paraId="7472F533" w14:textId="77777777" w:rsidR="00722195" w:rsidRPr="003B27B1" w:rsidRDefault="00722195" w:rsidP="00367D24">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就</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讀</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學</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校</w:t>
            </w:r>
          </w:p>
        </w:tc>
        <w:tc>
          <w:tcPr>
            <w:tcW w:w="1318" w:type="pct"/>
            <w:gridSpan w:val="3"/>
            <w:tcBorders>
              <w:top w:val="single" w:sz="18" w:space="0" w:color="auto"/>
              <w:right w:val="nil"/>
            </w:tcBorders>
            <w:vAlign w:val="center"/>
          </w:tcPr>
          <w:p w14:paraId="79358BA7" w14:textId="77777777" w:rsidR="00722195" w:rsidRPr="003B27B1" w:rsidRDefault="00722195" w:rsidP="00367D24">
            <w:pPr>
              <w:spacing w:line="480" w:lineRule="exact"/>
              <w:jc w:val="center"/>
              <w:rPr>
                <w:rFonts w:ascii="標楷體" w:eastAsia="標楷體" w:hAnsi="標楷體"/>
                <w:kern w:val="0"/>
                <w:sz w:val="32"/>
                <w:szCs w:val="32"/>
              </w:rPr>
            </w:pPr>
          </w:p>
        </w:tc>
        <w:tc>
          <w:tcPr>
            <w:tcW w:w="818" w:type="pct"/>
            <w:tcBorders>
              <w:top w:val="single" w:sz="18" w:space="0" w:color="auto"/>
              <w:left w:val="nil"/>
            </w:tcBorders>
            <w:vAlign w:val="center"/>
          </w:tcPr>
          <w:p w14:paraId="163B75B0" w14:textId="77777777" w:rsidR="00722195" w:rsidRPr="003B27B1" w:rsidRDefault="00722195" w:rsidP="00367D24">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國小</w:t>
            </w:r>
          </w:p>
        </w:tc>
        <w:tc>
          <w:tcPr>
            <w:tcW w:w="1612" w:type="pct"/>
            <w:gridSpan w:val="2"/>
            <w:vMerge w:val="restart"/>
            <w:tcBorders>
              <w:top w:val="single" w:sz="18" w:space="0" w:color="auto"/>
              <w:right w:val="single" w:sz="18" w:space="0" w:color="auto"/>
            </w:tcBorders>
          </w:tcPr>
          <w:p w14:paraId="021EA9B2" w14:textId="77777777" w:rsidR="00722195" w:rsidRPr="003B27B1" w:rsidRDefault="00722195" w:rsidP="00367D24">
            <w:pPr>
              <w:rPr>
                <w:kern w:val="0"/>
                <w:sz w:val="20"/>
              </w:rPr>
            </w:pPr>
            <w:r w:rsidRPr="003B27B1">
              <w:rPr>
                <w:noProof/>
              </w:rPr>
              <mc:AlternateContent>
                <mc:Choice Requires="wps">
                  <w:drawing>
                    <wp:anchor distT="0" distB="0" distL="114300" distR="114300" simplePos="0" relativeHeight="251661824" behindDoc="0" locked="0" layoutInCell="1" allowOverlap="1" wp14:anchorId="5CC593AF" wp14:editId="22BF7851">
                      <wp:simplePos x="0" y="0"/>
                      <wp:positionH relativeFrom="column">
                        <wp:posOffset>621030</wp:posOffset>
                      </wp:positionH>
                      <wp:positionV relativeFrom="paragraph">
                        <wp:posOffset>79375</wp:posOffset>
                      </wp:positionV>
                      <wp:extent cx="1143000" cy="1508125"/>
                      <wp:effectExtent l="0" t="0" r="19050" b="15875"/>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508125"/>
                              </a:xfrm>
                              <a:prstGeom prst="rect">
                                <a:avLst/>
                              </a:prstGeom>
                              <a:solidFill>
                                <a:srgbClr val="FFFFFF"/>
                              </a:solidFill>
                              <a:ln w="9525">
                                <a:solidFill>
                                  <a:srgbClr val="000000"/>
                                </a:solidFill>
                                <a:miter lim="800000"/>
                                <a:headEnd/>
                                <a:tailEnd/>
                              </a:ln>
                            </wps:spPr>
                            <wps:txbx>
                              <w:txbxContent>
                                <w:p w14:paraId="54F4297E" w14:textId="77777777" w:rsidR="00613211" w:rsidRPr="008A34CF" w:rsidRDefault="00613211" w:rsidP="00722195">
                                  <w:pPr>
                                    <w:spacing w:line="320" w:lineRule="exact"/>
                                    <w:jc w:val="center"/>
                                    <w:rPr>
                                      <w:rFonts w:ascii="標楷體" w:eastAsia="標楷體" w:hAnsi="標楷體"/>
                                    </w:rPr>
                                  </w:pPr>
                                </w:p>
                                <w:p w14:paraId="35E89E5E" w14:textId="77777777" w:rsidR="00613211" w:rsidRPr="00136474" w:rsidRDefault="00613211" w:rsidP="0072219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38103C96" w14:textId="77777777" w:rsidR="00613211" w:rsidRPr="00136474" w:rsidRDefault="00613211" w:rsidP="0072219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61F1286C" w14:textId="77777777" w:rsidR="00613211" w:rsidRPr="00136474" w:rsidRDefault="00613211" w:rsidP="0072219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7BA8A095" w14:textId="77777777" w:rsidR="00613211" w:rsidRDefault="00613211" w:rsidP="00722195">
                                  <w:pPr>
                                    <w:spacing w:line="400" w:lineRule="exact"/>
                                    <w:jc w:val="center"/>
                                  </w:pPr>
                                  <w:r w:rsidRPr="00136474">
                                    <w:rPr>
                                      <w:rFonts w:ascii="標楷體" w:eastAsia="標楷體" w:hAnsi="標楷體" w:hint="eastAsia"/>
                                      <w:sz w:val="40"/>
                                      <w:szCs w:val="40"/>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593AF" id="矩形 32" o:spid="_x0000_s1039" style="position:absolute;margin-left:48.9pt;margin-top:6.25pt;width:90pt;height:1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">
                      <v:textbox>
                        <w:txbxContent>
                          <w:p w14:paraId="54F4297E" w14:textId="77777777" w:rsidR="00613211" w:rsidRPr="008A34CF" w:rsidRDefault="00613211" w:rsidP="00722195">
                            <w:pPr>
                              <w:spacing w:line="320" w:lineRule="exact"/>
                              <w:jc w:val="center"/>
                              <w:rPr>
                                <w:rFonts w:ascii="標楷體" w:eastAsia="標楷體" w:hAnsi="標楷體"/>
                              </w:rPr>
                            </w:pPr>
                          </w:p>
                          <w:p w14:paraId="35E89E5E" w14:textId="77777777" w:rsidR="00613211" w:rsidRPr="00136474" w:rsidRDefault="00613211" w:rsidP="0072219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38103C96" w14:textId="77777777" w:rsidR="00613211" w:rsidRPr="00136474" w:rsidRDefault="00613211" w:rsidP="0072219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61F1286C" w14:textId="77777777" w:rsidR="00613211" w:rsidRPr="00136474" w:rsidRDefault="00613211" w:rsidP="00722195">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7BA8A095" w14:textId="77777777" w:rsidR="00613211" w:rsidRDefault="00613211" w:rsidP="00722195">
                            <w:pPr>
                              <w:spacing w:line="400" w:lineRule="exact"/>
                              <w:jc w:val="center"/>
                            </w:pPr>
                            <w:r w:rsidRPr="00136474">
                              <w:rPr>
                                <w:rFonts w:ascii="標楷體" w:eastAsia="標楷體" w:hAnsi="標楷體" w:hint="eastAsia"/>
                                <w:sz w:val="40"/>
                                <w:szCs w:val="40"/>
                              </w:rPr>
                              <w:t>處</w:t>
                            </w:r>
                          </w:p>
                        </w:txbxContent>
                      </v:textbox>
                    </v:rect>
                  </w:pict>
                </mc:Fallback>
              </mc:AlternateContent>
            </w:r>
          </w:p>
        </w:tc>
      </w:tr>
      <w:tr w:rsidR="003B27B1" w:rsidRPr="003B27B1" w14:paraId="22986901" w14:textId="77777777" w:rsidTr="00756BC0">
        <w:trPr>
          <w:trHeight w:hRule="exact" w:val="680"/>
        </w:trPr>
        <w:tc>
          <w:tcPr>
            <w:tcW w:w="1252" w:type="pct"/>
            <w:gridSpan w:val="2"/>
            <w:tcBorders>
              <w:left w:val="single" w:sz="18" w:space="0" w:color="auto"/>
            </w:tcBorders>
            <w:vAlign w:val="center"/>
          </w:tcPr>
          <w:p w14:paraId="369CCF0D" w14:textId="77777777" w:rsidR="00722195" w:rsidRPr="003B27B1" w:rsidRDefault="00722195" w:rsidP="00367D24">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姓</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名</w:t>
            </w:r>
          </w:p>
        </w:tc>
        <w:tc>
          <w:tcPr>
            <w:tcW w:w="2137" w:type="pct"/>
            <w:gridSpan w:val="4"/>
            <w:vAlign w:val="center"/>
          </w:tcPr>
          <w:p w14:paraId="38C00243" w14:textId="77777777" w:rsidR="00722195" w:rsidRPr="003B27B1" w:rsidRDefault="00722195" w:rsidP="00367D24">
            <w:pPr>
              <w:spacing w:line="480" w:lineRule="exact"/>
              <w:jc w:val="center"/>
              <w:rPr>
                <w:rFonts w:ascii="標楷體" w:eastAsia="標楷體" w:hAnsi="標楷體"/>
                <w:kern w:val="0"/>
                <w:sz w:val="32"/>
                <w:szCs w:val="32"/>
              </w:rPr>
            </w:pPr>
          </w:p>
        </w:tc>
        <w:tc>
          <w:tcPr>
            <w:tcW w:w="1612" w:type="pct"/>
            <w:gridSpan w:val="2"/>
            <w:vMerge/>
            <w:tcBorders>
              <w:right w:val="single" w:sz="18" w:space="0" w:color="auto"/>
            </w:tcBorders>
          </w:tcPr>
          <w:p w14:paraId="39238454" w14:textId="77777777" w:rsidR="00722195" w:rsidRPr="003B27B1" w:rsidRDefault="00722195" w:rsidP="00367D24">
            <w:pPr>
              <w:rPr>
                <w:kern w:val="0"/>
                <w:sz w:val="20"/>
              </w:rPr>
            </w:pPr>
          </w:p>
        </w:tc>
      </w:tr>
      <w:tr w:rsidR="003B27B1" w:rsidRPr="003B27B1" w14:paraId="548C4EB5" w14:textId="77777777" w:rsidTr="00756BC0">
        <w:trPr>
          <w:trHeight w:hRule="exact" w:val="680"/>
        </w:trPr>
        <w:tc>
          <w:tcPr>
            <w:tcW w:w="1252" w:type="pct"/>
            <w:gridSpan w:val="2"/>
            <w:tcBorders>
              <w:left w:val="single" w:sz="18" w:space="0" w:color="auto"/>
            </w:tcBorders>
            <w:vAlign w:val="center"/>
          </w:tcPr>
          <w:p w14:paraId="4C0100B6" w14:textId="77777777" w:rsidR="00722195" w:rsidRPr="003B27B1" w:rsidRDefault="00722195" w:rsidP="00367D24">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鑑定證編號</w:t>
            </w:r>
          </w:p>
        </w:tc>
        <w:tc>
          <w:tcPr>
            <w:tcW w:w="410" w:type="pct"/>
            <w:tcBorders>
              <w:right w:val="nil"/>
            </w:tcBorders>
            <w:vAlign w:val="center"/>
          </w:tcPr>
          <w:p w14:paraId="5D852C8B" w14:textId="77777777" w:rsidR="00722195" w:rsidRPr="003B27B1" w:rsidRDefault="00722195" w:rsidP="00367D24">
            <w:pPr>
              <w:spacing w:line="480" w:lineRule="exact"/>
              <w:jc w:val="center"/>
              <w:rPr>
                <w:rFonts w:ascii="標楷體" w:eastAsia="標楷體" w:hAnsi="標楷體"/>
                <w:kern w:val="0"/>
                <w:sz w:val="32"/>
                <w:szCs w:val="32"/>
              </w:rPr>
            </w:pPr>
          </w:p>
        </w:tc>
        <w:tc>
          <w:tcPr>
            <w:tcW w:w="908" w:type="pct"/>
            <w:gridSpan w:val="2"/>
            <w:tcBorders>
              <w:left w:val="nil"/>
              <w:right w:val="nil"/>
            </w:tcBorders>
            <w:vAlign w:val="center"/>
          </w:tcPr>
          <w:p w14:paraId="590AB5F3" w14:textId="77777777" w:rsidR="00722195" w:rsidRPr="003B27B1" w:rsidRDefault="00722195" w:rsidP="00367D24">
            <w:pPr>
              <w:spacing w:line="480" w:lineRule="exact"/>
              <w:jc w:val="center"/>
              <w:rPr>
                <w:rFonts w:ascii="標楷體" w:eastAsia="標楷體" w:hAnsi="標楷體"/>
                <w:kern w:val="0"/>
                <w:sz w:val="32"/>
                <w:szCs w:val="32"/>
              </w:rPr>
            </w:pPr>
          </w:p>
        </w:tc>
        <w:tc>
          <w:tcPr>
            <w:tcW w:w="818" w:type="pct"/>
            <w:tcBorders>
              <w:left w:val="nil"/>
            </w:tcBorders>
            <w:vAlign w:val="center"/>
          </w:tcPr>
          <w:p w14:paraId="0AF302DF" w14:textId="77777777" w:rsidR="00722195" w:rsidRPr="003B27B1" w:rsidRDefault="00722195" w:rsidP="00367D24">
            <w:pPr>
              <w:spacing w:line="480" w:lineRule="exact"/>
              <w:jc w:val="center"/>
              <w:rPr>
                <w:rFonts w:ascii="標楷體" w:eastAsia="標楷體" w:hAnsi="標楷體"/>
                <w:kern w:val="0"/>
                <w:sz w:val="32"/>
                <w:szCs w:val="32"/>
              </w:rPr>
            </w:pPr>
          </w:p>
        </w:tc>
        <w:tc>
          <w:tcPr>
            <w:tcW w:w="1612" w:type="pct"/>
            <w:gridSpan w:val="2"/>
            <w:vMerge/>
            <w:tcBorders>
              <w:right w:val="single" w:sz="18" w:space="0" w:color="auto"/>
            </w:tcBorders>
          </w:tcPr>
          <w:p w14:paraId="27C1E574" w14:textId="77777777" w:rsidR="00722195" w:rsidRPr="003B27B1" w:rsidRDefault="00722195" w:rsidP="00367D24">
            <w:pPr>
              <w:rPr>
                <w:kern w:val="0"/>
                <w:sz w:val="20"/>
              </w:rPr>
            </w:pPr>
          </w:p>
        </w:tc>
      </w:tr>
      <w:tr w:rsidR="003B27B1" w:rsidRPr="003B27B1" w14:paraId="55DE638A" w14:textId="77777777" w:rsidTr="00756BC0">
        <w:trPr>
          <w:trHeight w:hRule="exact" w:val="680"/>
        </w:trPr>
        <w:tc>
          <w:tcPr>
            <w:tcW w:w="1252" w:type="pct"/>
            <w:gridSpan w:val="2"/>
            <w:tcBorders>
              <w:left w:val="single" w:sz="18" w:space="0" w:color="auto"/>
              <w:bottom w:val="single" w:sz="18" w:space="0" w:color="auto"/>
            </w:tcBorders>
            <w:vAlign w:val="center"/>
          </w:tcPr>
          <w:p w14:paraId="25B45F1B" w14:textId="77777777" w:rsidR="00DA7A57" w:rsidRPr="003B27B1" w:rsidRDefault="00DA7A57" w:rsidP="00367D24">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試</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場</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別</w:t>
            </w:r>
          </w:p>
        </w:tc>
        <w:tc>
          <w:tcPr>
            <w:tcW w:w="2137" w:type="pct"/>
            <w:gridSpan w:val="4"/>
            <w:tcBorders>
              <w:bottom w:val="single" w:sz="18" w:space="0" w:color="auto"/>
            </w:tcBorders>
            <w:vAlign w:val="center"/>
          </w:tcPr>
          <w:p w14:paraId="13B15120" w14:textId="2B7D3C5D" w:rsidR="00DA7A57" w:rsidRPr="003B27B1" w:rsidRDefault="003435A0" w:rsidP="00367D24">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0"/>
                <w:szCs w:val="30"/>
              </w:rPr>
              <w:t>左營區</w:t>
            </w:r>
            <w:r w:rsidRPr="003B27B1">
              <w:rPr>
                <w:rFonts w:ascii="標楷體" w:eastAsia="標楷體" w:hAnsi="標楷體" w:hint="eastAsia"/>
                <w:bCs/>
                <w:kern w:val="0"/>
                <w:sz w:val="30"/>
                <w:szCs w:val="30"/>
              </w:rPr>
              <w:t>文府</w:t>
            </w:r>
            <w:r w:rsidR="00DA7A57" w:rsidRPr="003B27B1">
              <w:rPr>
                <w:rFonts w:ascii="標楷體" w:eastAsia="標楷體" w:hAnsi="標楷體" w:hint="eastAsia"/>
                <w:kern w:val="0"/>
                <w:sz w:val="32"/>
                <w:szCs w:val="32"/>
              </w:rPr>
              <w:t>國小第OO試場</w:t>
            </w:r>
          </w:p>
        </w:tc>
        <w:tc>
          <w:tcPr>
            <w:tcW w:w="1612" w:type="pct"/>
            <w:gridSpan w:val="2"/>
            <w:vMerge/>
            <w:tcBorders>
              <w:bottom w:val="single" w:sz="18" w:space="0" w:color="auto"/>
              <w:right w:val="single" w:sz="18" w:space="0" w:color="auto"/>
            </w:tcBorders>
          </w:tcPr>
          <w:p w14:paraId="1481E296" w14:textId="77777777" w:rsidR="00DA7A57" w:rsidRPr="003B27B1" w:rsidRDefault="00DA7A57" w:rsidP="00367D24">
            <w:pPr>
              <w:rPr>
                <w:kern w:val="0"/>
                <w:sz w:val="20"/>
              </w:rPr>
            </w:pPr>
          </w:p>
        </w:tc>
      </w:tr>
      <w:tr w:rsidR="003B27B1" w:rsidRPr="003B27B1" w14:paraId="6BBD5E5B" w14:textId="77777777" w:rsidTr="00756BC0">
        <w:trPr>
          <w:trHeight w:hRule="exact" w:val="454"/>
        </w:trPr>
        <w:tc>
          <w:tcPr>
            <w:tcW w:w="5000" w:type="pct"/>
            <w:gridSpan w:val="8"/>
            <w:tcBorders>
              <w:top w:val="single" w:sz="18" w:space="0" w:color="auto"/>
              <w:left w:val="nil"/>
              <w:bottom w:val="single" w:sz="18" w:space="0" w:color="auto"/>
              <w:right w:val="nil"/>
            </w:tcBorders>
            <w:vAlign w:val="center"/>
          </w:tcPr>
          <w:p w14:paraId="4F9D972C" w14:textId="77777777" w:rsidR="00722195" w:rsidRPr="003B27B1" w:rsidRDefault="00722195" w:rsidP="00367D24">
            <w:pPr>
              <w:rPr>
                <w:kern w:val="0"/>
                <w:sz w:val="16"/>
                <w:szCs w:val="16"/>
              </w:rPr>
            </w:pPr>
          </w:p>
        </w:tc>
      </w:tr>
      <w:tr w:rsidR="003B27B1" w:rsidRPr="003B27B1" w14:paraId="17EFF032" w14:textId="77777777" w:rsidTr="00756BC0">
        <w:trPr>
          <w:trHeight w:hRule="exact" w:val="624"/>
        </w:trPr>
        <w:tc>
          <w:tcPr>
            <w:tcW w:w="821" w:type="pct"/>
            <w:tcBorders>
              <w:top w:val="single" w:sz="18" w:space="0" w:color="auto"/>
              <w:left w:val="single" w:sz="18" w:space="0" w:color="auto"/>
            </w:tcBorders>
            <w:vAlign w:val="center"/>
          </w:tcPr>
          <w:p w14:paraId="5AD9AE10" w14:textId="77777777" w:rsidR="00722195" w:rsidRPr="003B27B1" w:rsidRDefault="00722195" w:rsidP="00367D24">
            <w:pPr>
              <w:spacing w:line="40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節</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次</w:t>
            </w:r>
          </w:p>
        </w:tc>
        <w:tc>
          <w:tcPr>
            <w:tcW w:w="1332" w:type="pct"/>
            <w:gridSpan w:val="3"/>
            <w:tcBorders>
              <w:top w:val="single" w:sz="18" w:space="0" w:color="auto"/>
            </w:tcBorders>
            <w:vAlign w:val="center"/>
          </w:tcPr>
          <w:p w14:paraId="6BF76FF4" w14:textId="77777777" w:rsidR="00722195" w:rsidRPr="003B27B1" w:rsidRDefault="00722195" w:rsidP="00367D24">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1  </w:t>
            </w:r>
            <w:r w:rsidRPr="003B27B1">
              <w:rPr>
                <w:rFonts w:ascii="標楷體" w:eastAsia="標楷體" w:hAnsi="標楷體" w:hint="eastAsia"/>
                <w:kern w:val="0"/>
                <w:sz w:val="32"/>
                <w:szCs w:val="32"/>
              </w:rPr>
              <w:t>節</w:t>
            </w:r>
          </w:p>
        </w:tc>
        <w:tc>
          <w:tcPr>
            <w:tcW w:w="1329" w:type="pct"/>
            <w:gridSpan w:val="3"/>
            <w:tcBorders>
              <w:top w:val="single" w:sz="18" w:space="0" w:color="auto"/>
            </w:tcBorders>
            <w:vAlign w:val="center"/>
          </w:tcPr>
          <w:p w14:paraId="0E8EE32C" w14:textId="77777777" w:rsidR="00722195" w:rsidRPr="003B27B1" w:rsidRDefault="00722195" w:rsidP="00367D24">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2  </w:t>
            </w:r>
            <w:r w:rsidRPr="003B27B1">
              <w:rPr>
                <w:rFonts w:ascii="標楷體" w:eastAsia="標楷體" w:hAnsi="標楷體" w:hint="eastAsia"/>
                <w:kern w:val="0"/>
                <w:sz w:val="32"/>
                <w:szCs w:val="32"/>
              </w:rPr>
              <w:t>節</w:t>
            </w:r>
          </w:p>
        </w:tc>
        <w:tc>
          <w:tcPr>
            <w:tcW w:w="1518" w:type="pct"/>
            <w:tcBorders>
              <w:top w:val="single" w:sz="18" w:space="0" w:color="auto"/>
              <w:right w:val="single" w:sz="18" w:space="0" w:color="auto"/>
            </w:tcBorders>
            <w:vAlign w:val="center"/>
          </w:tcPr>
          <w:p w14:paraId="1AADC875" w14:textId="77777777" w:rsidR="00722195" w:rsidRPr="003B27B1" w:rsidRDefault="00722195" w:rsidP="00367D24">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3  </w:t>
            </w:r>
            <w:r w:rsidRPr="003B27B1">
              <w:rPr>
                <w:rFonts w:ascii="標楷體" w:eastAsia="標楷體" w:hAnsi="標楷體" w:hint="eastAsia"/>
                <w:kern w:val="0"/>
                <w:sz w:val="32"/>
                <w:szCs w:val="32"/>
              </w:rPr>
              <w:t>節</w:t>
            </w:r>
          </w:p>
        </w:tc>
      </w:tr>
      <w:tr w:rsidR="003B27B1" w:rsidRPr="003B27B1" w14:paraId="7A97D211" w14:textId="77777777" w:rsidTr="00756BC0">
        <w:trPr>
          <w:trHeight w:hRule="exact" w:val="624"/>
        </w:trPr>
        <w:tc>
          <w:tcPr>
            <w:tcW w:w="821" w:type="pct"/>
            <w:tcBorders>
              <w:left w:val="single" w:sz="18" w:space="0" w:color="auto"/>
            </w:tcBorders>
            <w:vAlign w:val="center"/>
          </w:tcPr>
          <w:p w14:paraId="6ADE70C6" w14:textId="77777777" w:rsidR="00722195" w:rsidRPr="003B27B1" w:rsidRDefault="00722195" w:rsidP="00367D24">
            <w:pPr>
              <w:spacing w:line="40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測驗時間</w:t>
            </w:r>
          </w:p>
        </w:tc>
        <w:tc>
          <w:tcPr>
            <w:tcW w:w="1332" w:type="pct"/>
            <w:gridSpan w:val="3"/>
            <w:vAlign w:val="center"/>
          </w:tcPr>
          <w:p w14:paraId="72994820" w14:textId="77777777" w:rsidR="00722195" w:rsidRPr="003B27B1" w:rsidRDefault="00722195" w:rsidP="00367D24">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9</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c>
          <w:tcPr>
            <w:tcW w:w="1329" w:type="pct"/>
            <w:gridSpan w:val="3"/>
            <w:vAlign w:val="center"/>
          </w:tcPr>
          <w:p w14:paraId="7D70D88D" w14:textId="77777777" w:rsidR="00722195" w:rsidRPr="003B27B1" w:rsidRDefault="00722195" w:rsidP="00367D24">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10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11</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c>
          <w:tcPr>
            <w:tcW w:w="1518" w:type="pct"/>
            <w:tcBorders>
              <w:right w:val="single" w:sz="18" w:space="0" w:color="auto"/>
            </w:tcBorders>
            <w:vAlign w:val="center"/>
          </w:tcPr>
          <w:p w14:paraId="6D308CD6" w14:textId="77777777" w:rsidR="00722195" w:rsidRPr="003B27B1" w:rsidRDefault="00722195" w:rsidP="00367D24">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11</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12</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r>
      <w:tr w:rsidR="003B27B1" w:rsidRPr="003B27B1" w14:paraId="0197C5B3" w14:textId="77777777" w:rsidTr="00756BC0">
        <w:trPr>
          <w:trHeight w:hRule="exact" w:val="794"/>
        </w:trPr>
        <w:tc>
          <w:tcPr>
            <w:tcW w:w="821" w:type="pct"/>
            <w:tcBorders>
              <w:left w:val="single" w:sz="18" w:space="0" w:color="auto"/>
              <w:bottom w:val="single" w:sz="18" w:space="0" w:color="auto"/>
            </w:tcBorders>
            <w:vAlign w:val="center"/>
          </w:tcPr>
          <w:p w14:paraId="2D62DEC6" w14:textId="77777777" w:rsidR="00722195" w:rsidRPr="003B27B1" w:rsidRDefault="00DE7C6E" w:rsidP="00367D24">
            <w:pPr>
              <w:spacing w:line="36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主試</w:t>
            </w:r>
            <w:r w:rsidR="00722195" w:rsidRPr="003B27B1">
              <w:rPr>
                <w:rFonts w:ascii="標楷體" w:eastAsia="標楷體" w:hAnsi="標楷體" w:hint="eastAsia"/>
                <w:kern w:val="0"/>
                <w:sz w:val="32"/>
                <w:szCs w:val="32"/>
              </w:rPr>
              <w:t>人員</w:t>
            </w:r>
          </w:p>
          <w:p w14:paraId="45090A80" w14:textId="77777777" w:rsidR="00722195" w:rsidRPr="003B27B1" w:rsidRDefault="00722195" w:rsidP="00367D24">
            <w:pPr>
              <w:spacing w:line="36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簽</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章</w:t>
            </w:r>
          </w:p>
        </w:tc>
        <w:tc>
          <w:tcPr>
            <w:tcW w:w="1332" w:type="pct"/>
            <w:gridSpan w:val="3"/>
            <w:tcBorders>
              <w:bottom w:val="single" w:sz="18" w:space="0" w:color="auto"/>
            </w:tcBorders>
            <w:vAlign w:val="center"/>
          </w:tcPr>
          <w:p w14:paraId="06E4AFAA" w14:textId="77777777" w:rsidR="00722195" w:rsidRPr="003B27B1" w:rsidRDefault="00722195" w:rsidP="00367D24">
            <w:pPr>
              <w:spacing w:line="520" w:lineRule="exact"/>
              <w:jc w:val="center"/>
              <w:rPr>
                <w:kern w:val="0"/>
                <w:sz w:val="32"/>
                <w:szCs w:val="32"/>
              </w:rPr>
            </w:pPr>
          </w:p>
        </w:tc>
        <w:tc>
          <w:tcPr>
            <w:tcW w:w="1329" w:type="pct"/>
            <w:gridSpan w:val="3"/>
            <w:tcBorders>
              <w:bottom w:val="single" w:sz="18" w:space="0" w:color="auto"/>
            </w:tcBorders>
            <w:vAlign w:val="center"/>
          </w:tcPr>
          <w:p w14:paraId="0E33B419" w14:textId="77777777" w:rsidR="00722195" w:rsidRPr="003B27B1" w:rsidRDefault="00722195" w:rsidP="00367D24">
            <w:pPr>
              <w:spacing w:line="520" w:lineRule="exact"/>
              <w:jc w:val="center"/>
              <w:rPr>
                <w:kern w:val="0"/>
                <w:sz w:val="32"/>
                <w:szCs w:val="32"/>
              </w:rPr>
            </w:pPr>
          </w:p>
        </w:tc>
        <w:tc>
          <w:tcPr>
            <w:tcW w:w="1518" w:type="pct"/>
            <w:tcBorders>
              <w:bottom w:val="single" w:sz="18" w:space="0" w:color="auto"/>
              <w:right w:val="single" w:sz="18" w:space="0" w:color="auto"/>
            </w:tcBorders>
            <w:vAlign w:val="center"/>
          </w:tcPr>
          <w:p w14:paraId="7090E46B" w14:textId="77777777" w:rsidR="00722195" w:rsidRPr="003B27B1" w:rsidRDefault="00722195" w:rsidP="00367D24">
            <w:pPr>
              <w:spacing w:line="520" w:lineRule="exact"/>
              <w:jc w:val="center"/>
              <w:rPr>
                <w:kern w:val="0"/>
                <w:sz w:val="32"/>
                <w:szCs w:val="32"/>
              </w:rPr>
            </w:pPr>
          </w:p>
        </w:tc>
      </w:tr>
      <w:tr w:rsidR="003B27B1" w:rsidRPr="003B27B1" w14:paraId="06C91B11" w14:textId="77777777" w:rsidTr="00756BC0">
        <w:trPr>
          <w:trHeight w:hRule="exact" w:val="660"/>
        </w:trPr>
        <w:tc>
          <w:tcPr>
            <w:tcW w:w="5000" w:type="pct"/>
            <w:gridSpan w:val="8"/>
            <w:tcBorders>
              <w:top w:val="single" w:sz="18" w:space="0" w:color="auto"/>
              <w:left w:val="nil"/>
              <w:bottom w:val="nil"/>
              <w:right w:val="nil"/>
            </w:tcBorders>
            <w:vAlign w:val="center"/>
          </w:tcPr>
          <w:p w14:paraId="36881C00" w14:textId="77777777" w:rsidR="00722195" w:rsidRPr="003B27B1" w:rsidRDefault="00722195" w:rsidP="00367D24">
            <w:pPr>
              <w:spacing w:line="3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※參加</w:t>
            </w:r>
            <w:r w:rsidR="009E4ABF" w:rsidRPr="003B27B1">
              <w:rPr>
                <w:rFonts w:ascii="標楷體" w:eastAsia="標楷體" w:hAnsi="標楷體" w:hint="eastAsia"/>
                <w:kern w:val="0"/>
                <w:sz w:val="28"/>
                <w:szCs w:val="28"/>
              </w:rPr>
              <w:t>初選</w:t>
            </w:r>
            <w:r w:rsidRPr="003B27B1">
              <w:rPr>
                <w:rFonts w:ascii="標楷體" w:eastAsia="標楷體" w:hAnsi="標楷體" w:hint="eastAsia"/>
                <w:kern w:val="0"/>
                <w:sz w:val="28"/>
                <w:szCs w:val="28"/>
              </w:rPr>
              <w:t>時請攜帶本證，遲到</w:t>
            </w:r>
            <w:r w:rsidRPr="003B27B1">
              <w:rPr>
                <w:rFonts w:ascii="標楷體" w:eastAsia="標楷體" w:hAnsi="標楷體"/>
                <w:kern w:val="0"/>
                <w:sz w:val="28"/>
                <w:szCs w:val="28"/>
              </w:rPr>
              <w:t>15</w:t>
            </w:r>
            <w:r w:rsidRPr="003B27B1">
              <w:rPr>
                <w:rFonts w:ascii="標楷體" w:eastAsia="標楷體" w:hAnsi="標楷體" w:hint="eastAsia"/>
                <w:kern w:val="0"/>
                <w:sz w:val="28"/>
                <w:szCs w:val="28"/>
              </w:rPr>
              <w:t>分鐘以上不得入場。</w:t>
            </w:r>
          </w:p>
          <w:p w14:paraId="1EA6F9C7" w14:textId="77777777" w:rsidR="00722195" w:rsidRPr="003B27B1" w:rsidRDefault="009E3C82" w:rsidP="00367D24">
            <w:pPr>
              <w:spacing w:line="300" w:lineRule="exact"/>
              <w:jc w:val="both"/>
              <w:rPr>
                <w:kern w:val="0"/>
                <w:sz w:val="20"/>
              </w:rPr>
            </w:pPr>
            <w:r w:rsidRPr="003B27B1">
              <w:rPr>
                <w:rFonts w:ascii="標楷體" w:eastAsia="標楷體" w:hAnsi="標楷體" w:hint="eastAsia"/>
                <w:kern w:val="0"/>
                <w:sz w:val="28"/>
                <w:szCs w:val="28"/>
              </w:rPr>
              <w:t>※</w:t>
            </w:r>
            <w:r w:rsidR="00EB7DB2" w:rsidRPr="003B27B1">
              <w:rPr>
                <w:rFonts w:ascii="標楷體" w:eastAsia="標楷體" w:hAnsi="標楷體" w:hint="eastAsia"/>
                <w:kern w:val="0"/>
                <w:sz w:val="28"/>
                <w:szCs w:val="28"/>
                <w:bdr w:val="single" w:sz="4" w:space="0" w:color="auto"/>
              </w:rPr>
              <w:t>測驗依標準化測驗實施規範進行，測驗時間含說明、作答、收卷。</w:t>
            </w:r>
          </w:p>
        </w:tc>
      </w:tr>
      <w:tr w:rsidR="003B27B1" w:rsidRPr="003B27B1" w14:paraId="254C296D" w14:textId="77777777" w:rsidTr="00756BC0">
        <w:trPr>
          <w:trHeight w:hRule="exact" w:val="138"/>
        </w:trPr>
        <w:tc>
          <w:tcPr>
            <w:tcW w:w="5000" w:type="pct"/>
            <w:gridSpan w:val="8"/>
            <w:tcBorders>
              <w:top w:val="nil"/>
              <w:left w:val="nil"/>
              <w:bottom w:val="nil"/>
              <w:right w:val="nil"/>
            </w:tcBorders>
            <w:vAlign w:val="center"/>
          </w:tcPr>
          <w:p w14:paraId="6C20117F" w14:textId="77777777" w:rsidR="00722195" w:rsidRPr="003B27B1" w:rsidRDefault="00722195" w:rsidP="00367D24">
            <w:pPr>
              <w:spacing w:line="400" w:lineRule="exact"/>
              <w:jc w:val="both"/>
              <w:rPr>
                <w:rFonts w:ascii="華康正顏楷體W5(P)" w:eastAsia="華康正顏楷體W5(P)" w:hAnsi="新細明體"/>
                <w:kern w:val="0"/>
                <w:sz w:val="36"/>
                <w:szCs w:val="36"/>
              </w:rPr>
            </w:pPr>
          </w:p>
        </w:tc>
      </w:tr>
    </w:tbl>
    <w:p w14:paraId="75DE10D6" w14:textId="77777777" w:rsidR="00722195" w:rsidRPr="003B27B1" w:rsidRDefault="00816F18" w:rsidP="00396385">
      <w:pPr>
        <w:snapToGrid w:val="0"/>
        <w:rPr>
          <w:rFonts w:ascii="標楷體" w:eastAsia="標楷體"/>
          <w:bCs/>
          <w:w w:val="90"/>
          <w:sz w:val="28"/>
          <w:szCs w:val="28"/>
        </w:rPr>
      </w:pPr>
      <w:r w:rsidRPr="003B27B1">
        <w:rPr>
          <w:noProof/>
        </w:rPr>
        <mc:AlternateContent>
          <mc:Choice Requires="wps">
            <w:drawing>
              <wp:anchor distT="0" distB="0" distL="114300" distR="114300" simplePos="0" relativeHeight="251657728" behindDoc="0" locked="0" layoutInCell="1" allowOverlap="1" wp14:anchorId="267789CD" wp14:editId="4D8D38FE">
                <wp:simplePos x="0" y="0"/>
                <wp:positionH relativeFrom="column">
                  <wp:posOffset>4495165</wp:posOffset>
                </wp:positionH>
                <wp:positionV relativeFrom="paragraph">
                  <wp:posOffset>-4625975</wp:posOffset>
                </wp:positionV>
                <wp:extent cx="2148840" cy="315595"/>
                <wp:effectExtent l="0" t="0" r="0" b="825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61B3C" w14:textId="77777777" w:rsidR="00613211" w:rsidRPr="00FB2687" w:rsidRDefault="00613211" w:rsidP="0019087C">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五</w:t>
                            </w:r>
                            <w:r>
                              <w:rPr>
                                <w:rFonts w:ascii="華康正顏楷體W5" w:eastAsia="華康正顏楷體W5" w:hAnsi="標楷體"/>
                                <w:sz w:val="28"/>
                                <w:szCs w:val="28"/>
                              </w:rPr>
                              <w:t>-2</w:t>
                            </w:r>
                            <w:r w:rsidRPr="000158B0">
                              <w:rPr>
                                <w:rFonts w:ascii="華康正顏楷體W5" w:eastAsia="華康正顏楷體W5" w:hAnsi="標楷體"/>
                                <w:color w:val="0000FF"/>
                                <w:sz w:val="28"/>
                                <w:szCs w:val="28"/>
                              </w:rPr>
                              <w:t>-</w:t>
                            </w:r>
                            <w:r>
                              <w:rPr>
                                <w:rFonts w:ascii="華康正顏楷體W5" w:eastAsia="華康正顏楷體W5" w:hAnsi="標楷體"/>
                                <w:color w:val="000000"/>
                                <w:sz w:val="28"/>
                                <w:szCs w:val="28"/>
                              </w:rPr>
                              <w:t>1</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789CD" id="文字方塊 21" o:spid="_x0000_s1040" type="#_x0000_t202" style="position:absolute;margin-left:353.95pt;margin-top:-364.25pt;width:169.2pt;height:2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" filled="f" stroked="f">
                <v:textbox>
                  <w:txbxContent>
                    <w:p w14:paraId="27661B3C" w14:textId="77777777" w:rsidR="00613211" w:rsidRPr="00FB2687" w:rsidRDefault="00613211" w:rsidP="0019087C">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五</w:t>
                      </w:r>
                      <w:r>
                        <w:rPr>
                          <w:rFonts w:ascii="華康正顏楷體W5" w:eastAsia="華康正顏楷體W5" w:hAnsi="標楷體"/>
                          <w:sz w:val="28"/>
                          <w:szCs w:val="28"/>
                        </w:rPr>
                        <w:t>-2</w:t>
                      </w:r>
                      <w:r w:rsidRPr="000158B0">
                        <w:rPr>
                          <w:rFonts w:ascii="華康正顏楷體W5" w:eastAsia="華康正顏楷體W5" w:hAnsi="標楷體"/>
                          <w:color w:val="0000FF"/>
                          <w:sz w:val="28"/>
                          <w:szCs w:val="28"/>
                        </w:rPr>
                        <w:t>-</w:t>
                      </w:r>
                      <w:r>
                        <w:rPr>
                          <w:rFonts w:ascii="華康正顏楷體W5" w:eastAsia="華康正顏楷體W5" w:hAnsi="標楷體"/>
                          <w:color w:val="000000"/>
                          <w:sz w:val="28"/>
                          <w:szCs w:val="28"/>
                        </w:rPr>
                        <w:t>1</w:t>
                      </w:r>
                      <w:r w:rsidRPr="00FB2687">
                        <w:rPr>
                          <w:rFonts w:ascii="書法家特圓體" w:eastAsia="書法家特圓體" w:hAnsi="標楷體" w:hint="eastAsia"/>
                          <w:sz w:val="28"/>
                          <w:szCs w:val="28"/>
                        </w:rPr>
                        <w:t>】</w:t>
                      </w:r>
                    </w:p>
                  </w:txbxContent>
                </v:textbox>
              </v:shape>
            </w:pict>
          </mc:Fallback>
        </mc:AlternateContent>
      </w:r>
      <w:r w:rsidR="00EB7DB2" w:rsidRPr="003B27B1">
        <w:rPr>
          <w:rFonts w:ascii="標楷體" w:eastAsia="標楷體" w:hint="eastAsia"/>
          <w:bCs/>
          <w:w w:val="90"/>
          <w:sz w:val="28"/>
          <w:szCs w:val="28"/>
        </w:rPr>
        <w:t xml:space="preserve">  </w:t>
      </w:r>
      <w:r w:rsidR="00EB7DB2" w:rsidRPr="003B27B1">
        <w:rPr>
          <w:rFonts w:ascii="標楷體" w:eastAsia="標楷體"/>
          <w:sz w:val="28"/>
          <w:szCs w:val="28"/>
        </w:rPr>
        <w:t>(</w:t>
      </w:r>
      <w:r w:rsidR="00EB7DB2" w:rsidRPr="003B27B1">
        <w:rPr>
          <w:rFonts w:ascii="標楷體" w:eastAsia="標楷體" w:hint="eastAsia"/>
          <w:sz w:val="28"/>
          <w:szCs w:val="28"/>
        </w:rPr>
        <w:t>請務必詳閱注意事項</w:t>
      </w:r>
      <w:r w:rsidR="00EB7DB2" w:rsidRPr="003B27B1">
        <w:rPr>
          <w:rFonts w:ascii="標楷體" w:eastAsia="標楷體"/>
          <w:sz w:val="28"/>
          <w:szCs w:val="28"/>
        </w:rPr>
        <w:t>)</w:t>
      </w:r>
    </w:p>
    <w:tbl>
      <w:tblPr>
        <w:tblW w:w="5057"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
        <w:gridCol w:w="2001"/>
        <w:gridCol w:w="913"/>
        <w:gridCol w:w="872"/>
        <w:gridCol w:w="1037"/>
        <w:gridCol w:w="889"/>
        <w:gridCol w:w="1281"/>
        <w:gridCol w:w="292"/>
        <w:gridCol w:w="604"/>
        <w:gridCol w:w="2585"/>
        <w:gridCol w:w="133"/>
      </w:tblGrid>
      <w:tr w:rsidR="003B27B1" w:rsidRPr="003B27B1" w14:paraId="5A833596" w14:textId="77777777" w:rsidTr="007D5D9F">
        <w:trPr>
          <w:trHeight w:hRule="exact" w:val="1474"/>
        </w:trPr>
        <w:tc>
          <w:tcPr>
            <w:tcW w:w="3342" w:type="pct"/>
            <w:gridSpan w:val="7"/>
            <w:tcBorders>
              <w:top w:val="nil"/>
              <w:left w:val="nil"/>
              <w:bottom w:val="nil"/>
              <w:right w:val="nil"/>
            </w:tcBorders>
            <w:vAlign w:val="center"/>
          </w:tcPr>
          <w:p w14:paraId="6338E491" w14:textId="7587D2D0" w:rsidR="00722195" w:rsidRPr="003B27B1" w:rsidRDefault="00722195" w:rsidP="00367D24">
            <w:pPr>
              <w:spacing w:line="520" w:lineRule="exact"/>
              <w:jc w:val="center"/>
              <w:rPr>
                <w:rFonts w:ascii="標楷體" w:eastAsia="標楷體" w:hAnsi="標楷體" w:cs="New Gulim"/>
                <w:kern w:val="0"/>
                <w:sz w:val="32"/>
                <w:szCs w:val="32"/>
              </w:rPr>
            </w:pPr>
            <w:r w:rsidRPr="003B27B1">
              <w:rPr>
                <w:rFonts w:ascii="標楷體" w:eastAsia="標楷體" w:hAnsi="標楷體" w:hint="eastAsia"/>
                <w:kern w:val="0"/>
                <w:sz w:val="32"/>
                <w:szCs w:val="32"/>
              </w:rPr>
              <w:t>高雄市</w:t>
            </w:r>
            <w:r w:rsidR="0050153D" w:rsidRPr="003B27B1">
              <w:rPr>
                <w:rFonts w:ascii="標楷體" w:eastAsia="標楷體" w:hAnsi="標楷體" w:cs="New Gulim"/>
                <w:kern w:val="0"/>
                <w:sz w:val="32"/>
                <w:szCs w:val="32"/>
              </w:rPr>
              <w:t>1</w:t>
            </w:r>
            <w:r w:rsidR="0050153D" w:rsidRPr="003B27B1">
              <w:rPr>
                <w:rFonts w:ascii="標楷體" w:eastAsia="標楷體" w:hAnsi="標楷體" w:cs="New Gulim" w:hint="eastAsia"/>
                <w:kern w:val="0"/>
                <w:sz w:val="32"/>
                <w:szCs w:val="32"/>
              </w:rPr>
              <w:t>1</w:t>
            </w:r>
            <w:r w:rsidR="00756BC0" w:rsidRPr="003B27B1">
              <w:rPr>
                <w:rFonts w:ascii="標楷體" w:eastAsia="標楷體" w:hAnsi="標楷體" w:cs="New Gulim" w:hint="eastAsia"/>
                <w:kern w:val="0"/>
                <w:sz w:val="32"/>
                <w:szCs w:val="32"/>
              </w:rPr>
              <w:t>5</w:t>
            </w:r>
            <w:r w:rsidRPr="003B27B1">
              <w:rPr>
                <w:rFonts w:ascii="標楷體" w:eastAsia="標楷體" w:hAnsi="標楷體" w:cs="New Gulim" w:hint="eastAsia"/>
                <w:kern w:val="0"/>
                <w:sz w:val="32"/>
                <w:szCs w:val="32"/>
              </w:rPr>
              <w:t>學年度</w:t>
            </w:r>
            <w:r w:rsidRPr="003B27B1">
              <w:rPr>
                <w:rFonts w:ascii="標楷體" w:eastAsia="標楷體" w:hAnsi="標楷體" w:cs="New Gulim"/>
                <w:kern w:val="0"/>
                <w:sz w:val="32"/>
                <w:szCs w:val="32"/>
              </w:rPr>
              <w:t xml:space="preserve">       </w:t>
            </w:r>
            <w:r w:rsidRPr="003B27B1">
              <w:rPr>
                <w:rFonts w:ascii="標楷體" w:eastAsia="標楷體" w:hAnsi="標楷體" w:cs="New Gulim" w:hint="eastAsia"/>
                <w:kern w:val="0"/>
                <w:sz w:val="32"/>
                <w:szCs w:val="32"/>
              </w:rPr>
              <w:t>國小</w:t>
            </w:r>
          </w:p>
          <w:p w14:paraId="18A56E36" w14:textId="77777777" w:rsidR="00722195" w:rsidRPr="003B27B1" w:rsidRDefault="00722195" w:rsidP="00367D24">
            <w:pPr>
              <w:spacing w:line="520" w:lineRule="exact"/>
              <w:jc w:val="center"/>
              <w:rPr>
                <w:rFonts w:ascii="標楷體" w:eastAsia="標楷體" w:hAnsi="標楷體"/>
                <w:kern w:val="0"/>
                <w:sz w:val="40"/>
                <w:szCs w:val="40"/>
              </w:rPr>
            </w:pPr>
            <w:r w:rsidRPr="003B27B1">
              <w:rPr>
                <w:rFonts w:ascii="標楷體" w:eastAsia="標楷體" w:hAnsi="標楷體" w:cs="New Gulim" w:hint="eastAsia"/>
                <w:kern w:val="0"/>
                <w:sz w:val="32"/>
                <w:szCs w:val="32"/>
              </w:rPr>
              <w:t>一般智能資賦優異學生鑑定</w:t>
            </w:r>
          </w:p>
        </w:tc>
        <w:tc>
          <w:tcPr>
            <w:tcW w:w="1658" w:type="pct"/>
            <w:gridSpan w:val="4"/>
            <w:tcBorders>
              <w:top w:val="nil"/>
              <w:left w:val="nil"/>
              <w:bottom w:val="nil"/>
              <w:right w:val="nil"/>
            </w:tcBorders>
            <w:vAlign w:val="center"/>
          </w:tcPr>
          <w:p w14:paraId="1D81D7CC" w14:textId="77777777" w:rsidR="00722195" w:rsidRPr="003B27B1" w:rsidRDefault="00722195" w:rsidP="00367D24">
            <w:pPr>
              <w:spacing w:line="520" w:lineRule="exact"/>
              <w:jc w:val="center"/>
              <w:rPr>
                <w:rFonts w:ascii="華康流隸體" w:eastAsia="華康流隸體"/>
                <w:b/>
                <w:kern w:val="0"/>
                <w:sz w:val="32"/>
                <w:szCs w:val="32"/>
              </w:rPr>
            </w:pPr>
            <w:r w:rsidRPr="003B27B1">
              <w:rPr>
                <w:rFonts w:ascii="華康流隸體" w:eastAsia="華康流隸體" w:hint="eastAsia"/>
                <w:b/>
                <w:kern w:val="0"/>
                <w:sz w:val="32"/>
                <w:szCs w:val="32"/>
              </w:rPr>
              <w:t>二年級</w:t>
            </w:r>
            <w:r w:rsidR="009E4ABF" w:rsidRPr="003B27B1">
              <w:rPr>
                <w:rFonts w:ascii="華康流隸體" w:eastAsia="華康流隸體" w:hint="eastAsia"/>
                <w:b/>
                <w:kern w:val="0"/>
                <w:sz w:val="32"/>
                <w:szCs w:val="32"/>
              </w:rPr>
              <w:t>初選</w:t>
            </w:r>
          </w:p>
          <w:p w14:paraId="19408035" w14:textId="77777777" w:rsidR="00722195" w:rsidRPr="003B27B1" w:rsidRDefault="00722195" w:rsidP="00367D24">
            <w:pPr>
              <w:spacing w:line="520" w:lineRule="exact"/>
              <w:jc w:val="center"/>
              <w:rPr>
                <w:noProof/>
                <w:kern w:val="0"/>
                <w:sz w:val="40"/>
                <w:szCs w:val="40"/>
              </w:rPr>
            </w:pPr>
            <w:r w:rsidRPr="003B27B1">
              <w:rPr>
                <w:rFonts w:ascii="華康流隸體" w:eastAsia="華康流隸體" w:hint="eastAsia"/>
                <w:b/>
                <w:kern w:val="0"/>
                <w:sz w:val="32"/>
                <w:szCs w:val="32"/>
              </w:rPr>
              <w:t>注意事項</w:t>
            </w:r>
          </w:p>
        </w:tc>
      </w:tr>
      <w:tr w:rsidR="003B27B1" w:rsidRPr="003B27B1" w14:paraId="4CFFD4DA" w14:textId="77777777" w:rsidTr="007D5D9F">
        <w:trPr>
          <w:trHeight w:hRule="exact" w:val="5936"/>
        </w:trPr>
        <w:tc>
          <w:tcPr>
            <w:tcW w:w="5000" w:type="pct"/>
            <w:gridSpan w:val="11"/>
            <w:tcBorders>
              <w:top w:val="nil"/>
              <w:left w:val="nil"/>
              <w:bottom w:val="nil"/>
              <w:right w:val="nil"/>
            </w:tcBorders>
          </w:tcPr>
          <w:p w14:paraId="76ABAE81" w14:textId="392361C3" w:rsidR="00A4486D" w:rsidRPr="003B27B1" w:rsidRDefault="00A4486D" w:rsidP="006D440A">
            <w:pPr>
              <w:spacing w:line="36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ㄧ、測驗時間：</w:t>
            </w:r>
            <w:r w:rsidRPr="003B27B1">
              <w:rPr>
                <w:rFonts w:ascii="標楷體" w:eastAsia="標楷體" w:hAnsi="標楷體"/>
                <w:kern w:val="0"/>
                <w:sz w:val="28"/>
                <w:szCs w:val="28"/>
              </w:rPr>
              <w:t>1</w:t>
            </w:r>
            <w:r w:rsidR="008E45CF" w:rsidRPr="003B27B1">
              <w:rPr>
                <w:rFonts w:ascii="標楷體" w:eastAsia="標楷體" w:hAnsi="標楷體" w:hint="eastAsia"/>
                <w:kern w:val="0"/>
                <w:sz w:val="28"/>
                <w:szCs w:val="28"/>
              </w:rPr>
              <w:t>1</w:t>
            </w:r>
            <w:r w:rsidR="00A412AF" w:rsidRPr="003B27B1">
              <w:rPr>
                <w:rFonts w:ascii="標楷體" w:eastAsia="標楷體" w:hAnsi="標楷體" w:hint="eastAsia"/>
                <w:kern w:val="0"/>
                <w:sz w:val="28"/>
                <w:szCs w:val="28"/>
              </w:rPr>
              <w:t>5</w:t>
            </w:r>
            <w:r w:rsidRPr="003B27B1">
              <w:rPr>
                <w:rFonts w:ascii="標楷體" w:eastAsia="標楷體" w:hAnsi="標楷體" w:hint="eastAsia"/>
                <w:kern w:val="0"/>
                <w:sz w:val="28"/>
                <w:szCs w:val="28"/>
              </w:rPr>
              <w:t>年</w:t>
            </w:r>
            <w:r w:rsidRPr="003B27B1">
              <w:rPr>
                <w:rFonts w:ascii="標楷體" w:eastAsia="標楷體" w:hAnsi="標楷體"/>
                <w:kern w:val="0"/>
                <w:sz w:val="28"/>
                <w:szCs w:val="28"/>
              </w:rPr>
              <w:t>3</w:t>
            </w:r>
            <w:r w:rsidRPr="003B27B1">
              <w:rPr>
                <w:rFonts w:ascii="標楷體" w:eastAsia="標楷體" w:hAnsi="標楷體" w:hint="eastAsia"/>
                <w:kern w:val="0"/>
                <w:sz w:val="28"/>
                <w:szCs w:val="28"/>
              </w:rPr>
              <w:t>月</w:t>
            </w:r>
            <w:r w:rsidR="00A412AF" w:rsidRPr="003B27B1">
              <w:rPr>
                <w:rFonts w:ascii="標楷體" w:eastAsia="標楷體" w:hAnsi="標楷體" w:hint="eastAsia"/>
                <w:kern w:val="0"/>
                <w:sz w:val="28"/>
                <w:szCs w:val="28"/>
              </w:rPr>
              <w:t>14</w:t>
            </w:r>
            <w:r w:rsidRPr="003B27B1">
              <w:rPr>
                <w:rFonts w:ascii="標楷體" w:eastAsia="標楷體" w:hAnsi="標楷體" w:hint="eastAsia"/>
                <w:kern w:val="0"/>
                <w:sz w:val="28"/>
                <w:szCs w:val="28"/>
              </w:rPr>
              <w:t>日（星期六）上午</w:t>
            </w:r>
            <w:r w:rsidRPr="003B27B1">
              <w:rPr>
                <w:rFonts w:ascii="標楷體" w:eastAsia="標楷體" w:hAnsi="標楷體"/>
                <w:kern w:val="0"/>
                <w:sz w:val="28"/>
                <w:szCs w:val="28"/>
              </w:rPr>
              <w:t>9</w:t>
            </w:r>
            <w:r w:rsidRPr="003B27B1">
              <w:rPr>
                <w:rFonts w:ascii="標楷體" w:eastAsia="標楷體" w:hAnsi="標楷體" w:hint="eastAsia"/>
                <w:kern w:val="0"/>
                <w:sz w:val="28"/>
                <w:szCs w:val="28"/>
              </w:rPr>
              <w:t>：2</w:t>
            </w:r>
            <w:r w:rsidRPr="003B27B1">
              <w:rPr>
                <w:rFonts w:ascii="標楷體" w:eastAsia="標楷體" w:hAnsi="標楷體"/>
                <w:kern w:val="0"/>
                <w:sz w:val="28"/>
                <w:szCs w:val="28"/>
              </w:rPr>
              <w:t>0</w:t>
            </w:r>
            <w:r w:rsidRPr="003B27B1">
              <w:rPr>
                <w:rFonts w:ascii="標楷體" w:eastAsia="標楷體" w:hAnsi="標楷體" w:hint="eastAsia"/>
                <w:kern w:val="0"/>
                <w:sz w:val="28"/>
                <w:szCs w:val="28"/>
              </w:rPr>
              <w:t>～</w:t>
            </w:r>
            <w:r w:rsidRPr="003B27B1">
              <w:rPr>
                <w:rFonts w:ascii="標楷體" w:eastAsia="標楷體" w:hAnsi="標楷體"/>
                <w:kern w:val="0"/>
                <w:sz w:val="28"/>
                <w:szCs w:val="28"/>
              </w:rPr>
              <w:t>12</w:t>
            </w:r>
            <w:r w:rsidRPr="003B27B1">
              <w:rPr>
                <w:rFonts w:ascii="標楷體" w:eastAsia="標楷體" w:hAnsi="標楷體" w:hint="eastAsia"/>
                <w:kern w:val="0"/>
                <w:sz w:val="28"/>
                <w:szCs w:val="28"/>
              </w:rPr>
              <w:t>：</w:t>
            </w:r>
            <w:r w:rsidRPr="003B27B1">
              <w:rPr>
                <w:rFonts w:ascii="標楷體" w:eastAsia="標楷體" w:hAnsi="標楷體"/>
                <w:kern w:val="0"/>
                <w:sz w:val="28"/>
                <w:szCs w:val="28"/>
              </w:rPr>
              <w:t>00</w:t>
            </w:r>
            <w:r w:rsidRPr="003B27B1">
              <w:rPr>
                <w:rFonts w:ascii="標楷體" w:eastAsia="標楷體" w:hAnsi="標楷體" w:hint="eastAsia"/>
                <w:kern w:val="0"/>
                <w:sz w:val="28"/>
                <w:szCs w:val="28"/>
              </w:rPr>
              <w:t>（上午</w:t>
            </w:r>
            <w:r w:rsidRPr="003B27B1">
              <w:rPr>
                <w:rFonts w:ascii="標楷體" w:eastAsia="標楷體" w:hAnsi="標楷體"/>
                <w:kern w:val="0"/>
                <w:sz w:val="28"/>
                <w:szCs w:val="28"/>
              </w:rPr>
              <w:t>9</w:t>
            </w:r>
            <w:r w:rsidRPr="003B27B1">
              <w:rPr>
                <w:rFonts w:ascii="標楷體" w:eastAsia="標楷體" w:hAnsi="標楷體" w:hint="eastAsia"/>
                <w:kern w:val="0"/>
                <w:sz w:val="28"/>
                <w:szCs w:val="28"/>
              </w:rPr>
              <w:t>：</w:t>
            </w:r>
            <w:r w:rsidRPr="003B27B1">
              <w:rPr>
                <w:rFonts w:ascii="標楷體" w:eastAsia="標楷體" w:hAnsi="標楷體"/>
                <w:kern w:val="0"/>
                <w:sz w:val="28"/>
                <w:szCs w:val="28"/>
              </w:rPr>
              <w:t>00</w:t>
            </w:r>
            <w:r w:rsidRPr="003B27B1">
              <w:rPr>
                <w:rFonts w:ascii="標楷體" w:eastAsia="標楷體" w:hAnsi="標楷體" w:hint="eastAsia"/>
                <w:kern w:val="0"/>
                <w:sz w:val="28"/>
                <w:szCs w:val="28"/>
              </w:rPr>
              <w:t>前報到）。</w:t>
            </w:r>
          </w:p>
          <w:p w14:paraId="33528419" w14:textId="139C8D5D" w:rsidR="00A4486D" w:rsidRPr="003B27B1" w:rsidRDefault="00A4486D" w:rsidP="006D440A">
            <w:pPr>
              <w:spacing w:line="360" w:lineRule="exact"/>
              <w:ind w:leftChars="50" w:left="120" w:rightChars="50" w:right="120"/>
              <w:jc w:val="both"/>
              <w:rPr>
                <w:rFonts w:ascii="標楷體" w:eastAsia="標楷體" w:hAnsi="標楷體"/>
                <w:spacing w:val="-4"/>
                <w:kern w:val="0"/>
                <w:sz w:val="28"/>
                <w:szCs w:val="28"/>
              </w:rPr>
            </w:pPr>
            <w:r w:rsidRPr="003B27B1">
              <w:rPr>
                <w:rFonts w:ascii="標楷體" w:eastAsia="標楷體" w:hAnsi="標楷體" w:hint="eastAsia"/>
                <w:kern w:val="0"/>
                <w:sz w:val="28"/>
                <w:szCs w:val="28"/>
              </w:rPr>
              <w:t>二、測驗地點：</w:t>
            </w:r>
            <w:r w:rsidRPr="003B27B1">
              <w:rPr>
                <w:rFonts w:ascii="標楷體" w:eastAsia="標楷體" w:hAnsi="標楷體" w:hint="eastAsia"/>
                <w:b/>
                <w:kern w:val="0"/>
                <w:sz w:val="28"/>
                <w:szCs w:val="28"/>
              </w:rPr>
              <w:t>報名一般智能資優教育方案學生</w:t>
            </w:r>
            <w:r w:rsidRPr="003B27B1">
              <w:rPr>
                <w:rFonts w:ascii="標楷體" w:eastAsia="標楷體" w:hAnsi="標楷體" w:hint="eastAsia"/>
                <w:kern w:val="0"/>
                <w:sz w:val="28"/>
                <w:szCs w:val="28"/>
              </w:rPr>
              <w:t>，測驗地點為</w:t>
            </w:r>
            <w:r w:rsidR="003435A0" w:rsidRPr="003B27B1">
              <w:rPr>
                <w:rFonts w:ascii="標楷體" w:eastAsia="標楷體" w:hAnsi="標楷體" w:hint="eastAsia"/>
                <w:b/>
                <w:bCs/>
                <w:kern w:val="0"/>
                <w:sz w:val="28"/>
                <w:szCs w:val="28"/>
                <w:bdr w:val="single" w:sz="4" w:space="0" w:color="auto"/>
              </w:rPr>
              <w:t>左營</w:t>
            </w:r>
            <w:r w:rsidRPr="003B27B1">
              <w:rPr>
                <w:rFonts w:ascii="標楷體" w:eastAsia="標楷體" w:hAnsi="標楷體" w:hint="eastAsia"/>
                <w:b/>
                <w:kern w:val="0"/>
                <w:sz w:val="28"/>
                <w:szCs w:val="28"/>
                <w:bdr w:val="single" w:sz="4" w:space="0" w:color="auto"/>
              </w:rPr>
              <w:t>區</w:t>
            </w:r>
            <w:r w:rsidR="003435A0" w:rsidRPr="003B27B1">
              <w:rPr>
                <w:rFonts w:ascii="標楷體" w:eastAsia="標楷體" w:hAnsi="標楷體" w:hint="eastAsia"/>
                <w:b/>
                <w:kern w:val="0"/>
                <w:sz w:val="28"/>
                <w:szCs w:val="28"/>
                <w:bdr w:val="single" w:sz="4" w:space="0" w:color="auto"/>
              </w:rPr>
              <w:t>文府</w:t>
            </w:r>
            <w:r w:rsidRPr="003B27B1">
              <w:rPr>
                <w:rFonts w:ascii="標楷體" w:eastAsia="標楷體" w:hAnsi="標楷體" w:hint="eastAsia"/>
                <w:b/>
                <w:kern w:val="0"/>
                <w:sz w:val="28"/>
                <w:szCs w:val="28"/>
                <w:bdr w:val="single" w:sz="4" w:space="0" w:color="auto"/>
              </w:rPr>
              <w:t>國小</w:t>
            </w:r>
            <w:r w:rsidRPr="003B27B1">
              <w:rPr>
                <w:rFonts w:ascii="標楷體" w:eastAsia="標楷體" w:hAnsi="標楷體" w:hint="eastAsia"/>
                <w:spacing w:val="-4"/>
                <w:kern w:val="0"/>
                <w:sz w:val="28"/>
                <w:szCs w:val="28"/>
              </w:rPr>
              <w:t>，</w:t>
            </w:r>
            <w:r w:rsidR="00F073FA" w:rsidRPr="003B27B1">
              <w:rPr>
                <w:rFonts w:ascii="標楷體" w:eastAsia="標楷體" w:hAnsi="標楷體" w:hint="eastAsia"/>
                <w:spacing w:val="-4"/>
                <w:kern w:val="0"/>
                <w:sz w:val="28"/>
                <w:szCs w:val="28"/>
              </w:rPr>
              <w:t>試場</w:t>
            </w:r>
          </w:p>
          <w:p w14:paraId="7FA28905" w14:textId="2ACC37D9" w:rsidR="00A4486D" w:rsidRPr="003B27B1" w:rsidRDefault="00A4486D" w:rsidP="006D440A">
            <w:pPr>
              <w:spacing w:line="360" w:lineRule="exact"/>
              <w:ind w:leftChars="50" w:left="120" w:rightChars="50" w:right="120"/>
              <w:jc w:val="both"/>
              <w:rPr>
                <w:rFonts w:ascii="標楷體" w:eastAsia="標楷體" w:hAnsi="標楷體"/>
                <w:spacing w:val="-4"/>
                <w:kern w:val="0"/>
                <w:sz w:val="28"/>
                <w:szCs w:val="28"/>
              </w:rPr>
            </w:pPr>
            <w:r w:rsidRPr="003B27B1">
              <w:rPr>
                <w:rFonts w:ascii="標楷體" w:eastAsia="標楷體" w:hAnsi="標楷體" w:hint="eastAsia"/>
                <w:spacing w:val="-4"/>
                <w:kern w:val="0"/>
                <w:sz w:val="28"/>
                <w:szCs w:val="28"/>
              </w:rPr>
              <w:t xml:space="preserve">    總表及配置圖於測驗前一日在</w:t>
            </w:r>
            <w:r w:rsidR="003435A0" w:rsidRPr="003B27B1">
              <w:rPr>
                <w:rFonts w:ascii="標楷體" w:eastAsia="標楷體" w:hAnsi="標楷體" w:hint="eastAsia"/>
                <w:b/>
                <w:bCs/>
                <w:spacing w:val="-4"/>
                <w:kern w:val="0"/>
                <w:sz w:val="28"/>
                <w:szCs w:val="28"/>
              </w:rPr>
              <w:t>文府</w:t>
            </w:r>
            <w:r w:rsidR="00F3472B" w:rsidRPr="003B27B1">
              <w:rPr>
                <w:rFonts w:ascii="標楷體" w:eastAsia="標楷體" w:hAnsi="標楷體" w:hint="eastAsia"/>
                <w:b/>
                <w:kern w:val="0"/>
                <w:sz w:val="28"/>
                <w:szCs w:val="28"/>
              </w:rPr>
              <w:t>國小及本市資優教育資源中心</w:t>
            </w:r>
            <w:r w:rsidRPr="003B27B1">
              <w:rPr>
                <w:rFonts w:ascii="標楷體" w:eastAsia="標楷體" w:hAnsi="標楷體" w:hint="eastAsia"/>
                <w:spacing w:val="-4"/>
                <w:kern w:val="0"/>
                <w:sz w:val="28"/>
                <w:szCs w:val="28"/>
              </w:rPr>
              <w:t>網站公布</w:t>
            </w:r>
            <w:r w:rsidRPr="003B27B1">
              <w:rPr>
                <w:rFonts w:ascii="標楷體" w:eastAsia="標楷體" w:hAnsi="標楷體" w:hint="eastAsia"/>
                <w:kern w:val="0"/>
                <w:sz w:val="28"/>
                <w:szCs w:val="28"/>
              </w:rPr>
              <w:t>。</w:t>
            </w:r>
          </w:p>
          <w:p w14:paraId="196F9222" w14:textId="77777777" w:rsidR="00A4486D" w:rsidRPr="003B27B1" w:rsidRDefault="00A4486D" w:rsidP="006D440A">
            <w:pPr>
              <w:spacing w:line="36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三、測驗時間之起訖均以鐘聲為準，測驗前</w:t>
            </w:r>
            <w:r w:rsidRPr="003B27B1">
              <w:rPr>
                <w:rFonts w:ascii="標楷體" w:eastAsia="標楷體" w:hAnsi="標楷體"/>
                <w:kern w:val="0"/>
                <w:sz w:val="28"/>
                <w:szCs w:val="28"/>
              </w:rPr>
              <w:t>10</w:t>
            </w:r>
            <w:r w:rsidRPr="003B27B1">
              <w:rPr>
                <w:rFonts w:ascii="標楷體" w:eastAsia="標楷體" w:hAnsi="標楷體" w:hint="eastAsia"/>
                <w:kern w:val="0"/>
                <w:sz w:val="28"/>
                <w:szCs w:val="28"/>
              </w:rPr>
              <w:t>分鐘敲預備鐘，考生入場。</w:t>
            </w:r>
          </w:p>
          <w:p w14:paraId="6845EC01" w14:textId="77777777" w:rsidR="00A4486D" w:rsidRPr="003B27B1" w:rsidRDefault="00A4486D" w:rsidP="006D440A">
            <w:pPr>
              <w:spacing w:line="36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四、應試學生應準時到場。遲到</w:t>
            </w:r>
            <w:r w:rsidRPr="003B27B1">
              <w:rPr>
                <w:rFonts w:ascii="標楷體" w:eastAsia="標楷體" w:hAnsi="標楷體"/>
                <w:kern w:val="0"/>
                <w:sz w:val="28"/>
                <w:szCs w:val="28"/>
              </w:rPr>
              <w:t>15</w:t>
            </w:r>
            <w:r w:rsidRPr="003B27B1">
              <w:rPr>
                <w:rFonts w:ascii="標楷體" w:eastAsia="標楷體" w:hAnsi="標楷體" w:hint="eastAsia"/>
                <w:kern w:val="0"/>
                <w:sz w:val="28"/>
                <w:szCs w:val="28"/>
              </w:rPr>
              <w:t>分鐘以上者，不得入場應試。</w:t>
            </w:r>
          </w:p>
          <w:p w14:paraId="5D7BD168" w14:textId="77777777" w:rsidR="00A4486D" w:rsidRPr="003B27B1" w:rsidRDefault="00A4486D" w:rsidP="006D440A">
            <w:pPr>
              <w:spacing w:line="36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五、應試學生入場後應依編號就座，並將鑑定證置於桌面左上角。</w:t>
            </w:r>
          </w:p>
          <w:p w14:paraId="721D63F6" w14:textId="77777777" w:rsidR="00A4486D" w:rsidRPr="003B27B1" w:rsidRDefault="00A4486D" w:rsidP="006D440A">
            <w:pPr>
              <w:spacing w:line="360" w:lineRule="exact"/>
              <w:ind w:leftChars="50" w:left="680" w:rightChars="50" w:right="120" w:hangingChars="200" w:hanging="560"/>
              <w:jc w:val="both"/>
              <w:rPr>
                <w:rFonts w:ascii="標楷體" w:eastAsia="標楷體" w:hAnsi="標楷體"/>
                <w:kern w:val="0"/>
                <w:sz w:val="28"/>
                <w:szCs w:val="28"/>
              </w:rPr>
            </w:pPr>
            <w:r w:rsidRPr="003B27B1">
              <w:rPr>
                <w:rFonts w:ascii="標楷體" w:eastAsia="標楷體" w:hAnsi="標楷體" w:hint="eastAsia"/>
                <w:kern w:val="0"/>
                <w:sz w:val="28"/>
                <w:szCs w:val="28"/>
              </w:rPr>
              <w:t>六、測驗可帶透明無字墊板，使用鉛筆書寫，如使用其他筆書寫或擦拭不清楚致無法辨認答案者，不予計分。</w:t>
            </w:r>
          </w:p>
          <w:p w14:paraId="6C90C4C2" w14:textId="77777777" w:rsidR="00A4486D" w:rsidRPr="003B27B1" w:rsidRDefault="00A4486D" w:rsidP="006D440A">
            <w:pPr>
              <w:spacing w:line="36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七、應試學生應嚴守試場秩序，違者</w:t>
            </w:r>
            <w:r w:rsidR="00DE7C6E" w:rsidRPr="003B27B1">
              <w:rPr>
                <w:rFonts w:ascii="標楷體" w:eastAsia="標楷體" w:hAnsi="標楷體" w:hint="eastAsia"/>
                <w:kern w:val="0"/>
                <w:sz w:val="28"/>
                <w:szCs w:val="28"/>
              </w:rPr>
              <w:t>主試</w:t>
            </w:r>
            <w:r w:rsidRPr="003B27B1">
              <w:rPr>
                <w:rFonts w:ascii="標楷體" w:eastAsia="標楷體" w:hAnsi="標楷體" w:hint="eastAsia"/>
                <w:kern w:val="0"/>
                <w:sz w:val="28"/>
                <w:szCs w:val="28"/>
              </w:rPr>
              <w:t>人員得令其離開試場。</w:t>
            </w:r>
          </w:p>
          <w:p w14:paraId="08D93201" w14:textId="77777777" w:rsidR="00A4486D" w:rsidRPr="003B27B1" w:rsidRDefault="00A4486D" w:rsidP="006D440A">
            <w:pPr>
              <w:spacing w:line="36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八、應試考生不得攜帶書籍文件、數位載具(例如智慧手錶、智慧手環等)及具有資訊傳</w:t>
            </w:r>
          </w:p>
          <w:p w14:paraId="0F5FF6A8" w14:textId="77777777" w:rsidR="00A4486D" w:rsidRPr="003B27B1" w:rsidRDefault="00A4486D" w:rsidP="006D440A">
            <w:pPr>
              <w:spacing w:line="36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 xml:space="preserve">    輸、感應、</w:t>
            </w:r>
            <w:r w:rsidR="00CD20FA" w:rsidRPr="003B27B1">
              <w:rPr>
                <w:rFonts w:ascii="標楷體" w:eastAsia="標楷體" w:hAnsi="標楷體" w:hint="eastAsia"/>
                <w:kern w:val="0"/>
                <w:sz w:val="28"/>
                <w:szCs w:val="28"/>
              </w:rPr>
              <w:t>錄音、</w:t>
            </w:r>
            <w:r w:rsidRPr="003B27B1">
              <w:rPr>
                <w:rFonts w:ascii="標楷體" w:eastAsia="標楷體" w:hAnsi="標楷體" w:hint="eastAsia"/>
                <w:kern w:val="0"/>
                <w:sz w:val="28"/>
                <w:szCs w:val="28"/>
              </w:rPr>
              <w:t>拍攝或記錄功能之手錶入場。</w:t>
            </w:r>
          </w:p>
          <w:p w14:paraId="6F863789" w14:textId="77777777" w:rsidR="00A4486D" w:rsidRPr="003B27B1" w:rsidRDefault="00A4486D" w:rsidP="006D440A">
            <w:pPr>
              <w:spacing w:line="360" w:lineRule="exact"/>
              <w:ind w:leftChars="50" w:left="680" w:rightChars="50" w:right="120" w:hangingChars="200" w:hanging="560"/>
              <w:jc w:val="both"/>
              <w:rPr>
                <w:rFonts w:ascii="標楷體" w:eastAsia="標楷體" w:hAnsi="標楷體"/>
                <w:kern w:val="0"/>
                <w:sz w:val="28"/>
                <w:szCs w:val="28"/>
              </w:rPr>
            </w:pPr>
            <w:r w:rsidRPr="003B27B1">
              <w:rPr>
                <w:rFonts w:ascii="標楷體" w:eastAsia="標楷體" w:hAnsi="標楷體" w:hint="eastAsia"/>
                <w:kern w:val="0"/>
                <w:sz w:val="28"/>
                <w:szCs w:val="28"/>
              </w:rPr>
              <w:t>九、應試學生不得污損試卷，違者視情節輕重酌予扣分，如導致無法辨識答案者，不予計分。</w:t>
            </w:r>
          </w:p>
          <w:p w14:paraId="0B0D7EEE" w14:textId="77777777" w:rsidR="00A4486D" w:rsidRPr="003B27B1" w:rsidRDefault="00A4486D" w:rsidP="006D440A">
            <w:pPr>
              <w:spacing w:line="36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十、應試學生依時繳卷，並應俟</w:t>
            </w:r>
            <w:r w:rsidR="00DE7C6E" w:rsidRPr="003B27B1">
              <w:rPr>
                <w:rFonts w:ascii="標楷體" w:eastAsia="標楷體" w:hAnsi="標楷體" w:hint="eastAsia"/>
                <w:kern w:val="0"/>
                <w:sz w:val="28"/>
                <w:szCs w:val="28"/>
              </w:rPr>
              <w:t>主試</w:t>
            </w:r>
            <w:r w:rsidRPr="003B27B1">
              <w:rPr>
                <w:rFonts w:ascii="標楷體" w:eastAsia="標楷體" w:hAnsi="標楷體" w:hint="eastAsia"/>
                <w:kern w:val="0"/>
                <w:sz w:val="28"/>
                <w:szCs w:val="28"/>
              </w:rPr>
              <w:t>人員收卷登記簽章後始得出場。</w:t>
            </w:r>
          </w:p>
          <w:p w14:paraId="4F11C127" w14:textId="46D6502B" w:rsidR="00A4486D" w:rsidRPr="003B27B1" w:rsidRDefault="00A4486D" w:rsidP="006D440A">
            <w:pPr>
              <w:spacing w:line="360" w:lineRule="exact"/>
              <w:ind w:leftChars="50" w:left="904" w:rightChars="50" w:right="120" w:hangingChars="280" w:hanging="784"/>
              <w:jc w:val="both"/>
              <w:rPr>
                <w:rFonts w:ascii="標楷體" w:eastAsia="標楷體" w:hAnsi="標楷體"/>
                <w:strike/>
                <w:kern w:val="0"/>
                <w:sz w:val="28"/>
                <w:szCs w:val="28"/>
              </w:rPr>
            </w:pPr>
          </w:p>
          <w:p w14:paraId="772BD167" w14:textId="77777777" w:rsidR="00722195" w:rsidRPr="003B27B1" w:rsidRDefault="00722195" w:rsidP="00367D24">
            <w:pPr>
              <w:spacing w:line="400" w:lineRule="exact"/>
              <w:ind w:leftChars="50" w:left="120" w:rightChars="50" w:right="120"/>
              <w:jc w:val="both"/>
              <w:rPr>
                <w:rFonts w:ascii="標楷體" w:eastAsia="標楷體" w:hAnsi="標楷體"/>
                <w:kern w:val="0"/>
                <w:sz w:val="20"/>
              </w:rPr>
            </w:pPr>
          </w:p>
          <w:p w14:paraId="670D4D42"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0459CC19"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03F79CE0"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4D49DCEB"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25AD0F45"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7B2F931E"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6B2BE9EB"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0EB9DEAD"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0BA04188"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1DFEB81A"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4FE9920A"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4E94663E"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2E2345D8"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1A3B49D6"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6F8C4C77"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745E5422" w14:textId="77777777" w:rsidR="00722195" w:rsidRPr="003B27B1" w:rsidRDefault="00722195" w:rsidP="00367D24">
            <w:pPr>
              <w:spacing w:line="400" w:lineRule="exact"/>
              <w:ind w:leftChars="50" w:left="120" w:rightChars="50" w:right="120"/>
              <w:jc w:val="both"/>
              <w:rPr>
                <w:rFonts w:ascii="標楷體" w:eastAsia="標楷體" w:hAnsi="標楷體"/>
                <w:kern w:val="0"/>
                <w:sz w:val="32"/>
                <w:szCs w:val="32"/>
              </w:rPr>
            </w:pPr>
          </w:p>
          <w:p w14:paraId="61CE9390" w14:textId="77777777" w:rsidR="00722195" w:rsidRPr="003B27B1" w:rsidRDefault="00722195" w:rsidP="00367D24">
            <w:pPr>
              <w:spacing w:line="400" w:lineRule="exact"/>
              <w:ind w:leftChars="50" w:left="120" w:rightChars="50" w:right="120"/>
              <w:jc w:val="both"/>
              <w:rPr>
                <w:kern w:val="0"/>
                <w:sz w:val="20"/>
              </w:rPr>
            </w:pPr>
          </w:p>
        </w:tc>
      </w:tr>
      <w:tr w:rsidR="003B27B1" w:rsidRPr="003B27B1" w14:paraId="2CA5E27C" w14:textId="77777777" w:rsidTr="007D5D9F">
        <w:trPr>
          <w:gridBefore w:val="1"/>
          <w:gridAfter w:val="1"/>
          <w:wBefore w:w="133" w:type="pct"/>
          <w:wAfter w:w="61" w:type="pct"/>
          <w:trHeight w:hRule="exact" w:val="999"/>
        </w:trPr>
        <w:tc>
          <w:tcPr>
            <w:tcW w:w="3343" w:type="pct"/>
            <w:gridSpan w:val="7"/>
            <w:tcBorders>
              <w:top w:val="nil"/>
              <w:left w:val="nil"/>
              <w:bottom w:val="single" w:sz="18" w:space="0" w:color="auto"/>
              <w:right w:val="nil"/>
            </w:tcBorders>
            <w:vAlign w:val="center"/>
          </w:tcPr>
          <w:p w14:paraId="0D958B5C" w14:textId="08029635" w:rsidR="00FA08CE" w:rsidRPr="003B27B1" w:rsidRDefault="00FA08CE" w:rsidP="00816F18">
            <w:pPr>
              <w:spacing w:line="480" w:lineRule="exact"/>
              <w:jc w:val="center"/>
              <w:rPr>
                <w:rFonts w:ascii="標楷體" w:eastAsia="標楷體" w:hAnsi="標楷體" w:cs="New Gulim"/>
                <w:kern w:val="0"/>
                <w:sz w:val="40"/>
                <w:szCs w:val="40"/>
              </w:rPr>
            </w:pPr>
            <w:r w:rsidRPr="003B27B1">
              <w:rPr>
                <w:rFonts w:ascii="標楷體" w:eastAsia="標楷體" w:hAnsi="標楷體" w:hint="eastAsia"/>
                <w:kern w:val="0"/>
                <w:sz w:val="40"/>
                <w:szCs w:val="40"/>
              </w:rPr>
              <w:lastRenderedPageBreak/>
              <w:t>高雄市</w:t>
            </w:r>
            <w:r w:rsidR="008E45CF" w:rsidRPr="003B27B1">
              <w:rPr>
                <w:rFonts w:ascii="標楷體" w:eastAsia="標楷體" w:hAnsi="標楷體" w:cs="New Gulim" w:hint="eastAsia"/>
                <w:kern w:val="0"/>
                <w:sz w:val="40"/>
                <w:szCs w:val="40"/>
              </w:rPr>
              <w:t>11</w:t>
            </w:r>
            <w:r w:rsidR="00756BC0" w:rsidRPr="003B27B1">
              <w:rPr>
                <w:rFonts w:ascii="標楷體" w:eastAsia="標楷體" w:hAnsi="標楷體" w:cs="New Gulim" w:hint="eastAsia"/>
                <w:kern w:val="0"/>
                <w:sz w:val="40"/>
                <w:szCs w:val="40"/>
              </w:rPr>
              <w:t>5</w:t>
            </w:r>
            <w:r w:rsidRPr="003B27B1">
              <w:rPr>
                <w:rFonts w:ascii="標楷體" w:eastAsia="標楷體" w:hAnsi="標楷體" w:cs="New Gulim" w:hint="eastAsia"/>
                <w:kern w:val="0"/>
                <w:sz w:val="40"/>
                <w:szCs w:val="40"/>
              </w:rPr>
              <w:t>學年度</w:t>
            </w:r>
            <w:r w:rsidRPr="003B27B1">
              <w:rPr>
                <w:rFonts w:ascii="標楷體" w:eastAsia="標楷體" w:hAnsi="標楷體" w:cs="New Gulim"/>
                <w:kern w:val="0"/>
                <w:sz w:val="40"/>
                <w:szCs w:val="40"/>
              </w:rPr>
              <w:t xml:space="preserve">       </w:t>
            </w:r>
            <w:r w:rsidRPr="003B27B1">
              <w:rPr>
                <w:rFonts w:ascii="標楷體" w:eastAsia="標楷體" w:hAnsi="標楷體" w:cs="New Gulim" w:hint="eastAsia"/>
                <w:kern w:val="0"/>
                <w:sz w:val="40"/>
                <w:szCs w:val="40"/>
              </w:rPr>
              <w:t>國小</w:t>
            </w:r>
          </w:p>
          <w:p w14:paraId="3D100BEF" w14:textId="77777777" w:rsidR="00FA08CE" w:rsidRPr="003B27B1" w:rsidRDefault="00FA08CE" w:rsidP="00816F18">
            <w:pPr>
              <w:spacing w:line="480" w:lineRule="exact"/>
              <w:jc w:val="center"/>
              <w:rPr>
                <w:rFonts w:ascii="標楷體" w:eastAsia="標楷體" w:hAnsi="標楷體"/>
                <w:kern w:val="0"/>
                <w:sz w:val="40"/>
                <w:szCs w:val="40"/>
              </w:rPr>
            </w:pPr>
            <w:r w:rsidRPr="003B27B1">
              <w:rPr>
                <w:rFonts w:ascii="標楷體" w:eastAsia="標楷體" w:hAnsi="標楷體" w:cs="New Gulim" w:hint="eastAsia"/>
                <w:kern w:val="0"/>
                <w:sz w:val="40"/>
                <w:szCs w:val="40"/>
              </w:rPr>
              <w:t>一般智能資賦優異學生鑑定</w:t>
            </w:r>
          </w:p>
        </w:tc>
        <w:tc>
          <w:tcPr>
            <w:tcW w:w="1463" w:type="pct"/>
            <w:gridSpan w:val="2"/>
            <w:tcBorders>
              <w:top w:val="nil"/>
              <w:left w:val="nil"/>
              <w:bottom w:val="single" w:sz="18" w:space="0" w:color="auto"/>
              <w:right w:val="nil"/>
            </w:tcBorders>
            <w:vAlign w:val="center"/>
          </w:tcPr>
          <w:p w14:paraId="2BA69C8D" w14:textId="2B98F5A4" w:rsidR="00FA08CE" w:rsidRPr="003B27B1" w:rsidRDefault="008C5BE4" w:rsidP="00816F18">
            <w:pPr>
              <w:spacing w:line="480" w:lineRule="exact"/>
              <w:jc w:val="center"/>
              <w:rPr>
                <w:rFonts w:ascii="華康流隸體" w:eastAsia="華康流隸體"/>
                <w:b/>
                <w:kern w:val="0"/>
                <w:sz w:val="40"/>
                <w:szCs w:val="40"/>
              </w:rPr>
            </w:pPr>
            <w:r w:rsidRPr="003B27B1">
              <w:rPr>
                <w:noProof/>
              </w:rPr>
              <mc:AlternateContent>
                <mc:Choice Requires="wps">
                  <w:drawing>
                    <wp:anchor distT="0" distB="0" distL="114300" distR="114300" simplePos="0" relativeHeight="251662848" behindDoc="0" locked="0" layoutInCell="1" allowOverlap="1" wp14:anchorId="5962CFC2" wp14:editId="0A42C319">
                      <wp:simplePos x="0" y="0"/>
                      <wp:positionH relativeFrom="column">
                        <wp:posOffset>-325755</wp:posOffset>
                      </wp:positionH>
                      <wp:positionV relativeFrom="paragraph">
                        <wp:posOffset>-257810</wp:posOffset>
                      </wp:positionV>
                      <wp:extent cx="2141220" cy="315595"/>
                      <wp:effectExtent l="0" t="0" r="0" b="8255"/>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5B2B4" w14:textId="77777777" w:rsidR="00613211" w:rsidRPr="00FB2687" w:rsidRDefault="00613211" w:rsidP="00FA08CE">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五</w:t>
                                  </w:r>
                                  <w:r>
                                    <w:rPr>
                                      <w:rFonts w:ascii="華康正顏楷體W5" w:eastAsia="華康正顏楷體W5" w:hAnsi="標楷體"/>
                                      <w:sz w:val="28"/>
                                      <w:szCs w:val="28"/>
                                    </w:rPr>
                                    <w:t>-2</w:t>
                                  </w:r>
                                  <w:r w:rsidRPr="000158B0">
                                    <w:rPr>
                                      <w:rFonts w:ascii="華康正顏楷體W5" w:eastAsia="華康正顏楷體W5" w:hAnsi="標楷體"/>
                                      <w:color w:val="0000FF"/>
                                      <w:sz w:val="28"/>
                                      <w:szCs w:val="28"/>
                                    </w:rPr>
                                    <w:t>-</w:t>
                                  </w:r>
                                  <w:r>
                                    <w:rPr>
                                      <w:rFonts w:ascii="華康正顏楷體W5" w:eastAsia="華康正顏楷體W5" w:hAnsi="標楷體"/>
                                      <w:color w:val="000000"/>
                                      <w:sz w:val="28"/>
                                      <w:szCs w:val="28"/>
                                    </w:rPr>
                                    <w:t>2</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2CFC2" id="_x0000_s1041" type="#_x0000_t202" style="position:absolute;left:0;text-align:left;margin-left:-25.65pt;margin-top:-20.3pt;width:168.6pt;height:2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" filled="f" stroked="f">
                      <v:textbox>
                        <w:txbxContent>
                          <w:p w14:paraId="19A5B2B4" w14:textId="77777777" w:rsidR="00613211" w:rsidRPr="00FB2687" w:rsidRDefault="00613211" w:rsidP="00FA08CE">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五</w:t>
                            </w:r>
                            <w:r>
                              <w:rPr>
                                <w:rFonts w:ascii="華康正顏楷體W5" w:eastAsia="華康正顏楷體W5" w:hAnsi="標楷體"/>
                                <w:sz w:val="28"/>
                                <w:szCs w:val="28"/>
                              </w:rPr>
                              <w:t>-2</w:t>
                            </w:r>
                            <w:r w:rsidRPr="000158B0">
                              <w:rPr>
                                <w:rFonts w:ascii="華康正顏楷體W5" w:eastAsia="華康正顏楷體W5" w:hAnsi="標楷體"/>
                                <w:color w:val="0000FF"/>
                                <w:sz w:val="28"/>
                                <w:szCs w:val="28"/>
                              </w:rPr>
                              <w:t>-</w:t>
                            </w:r>
                            <w:r>
                              <w:rPr>
                                <w:rFonts w:ascii="華康正顏楷體W5" w:eastAsia="華康正顏楷體W5" w:hAnsi="標楷體"/>
                                <w:color w:val="000000"/>
                                <w:sz w:val="28"/>
                                <w:szCs w:val="28"/>
                              </w:rPr>
                              <w:t>2</w:t>
                            </w:r>
                            <w:r w:rsidRPr="00FB2687">
                              <w:rPr>
                                <w:rFonts w:ascii="書法家特圓體" w:eastAsia="書法家特圓體" w:hAnsi="標楷體" w:hint="eastAsia"/>
                                <w:sz w:val="28"/>
                                <w:szCs w:val="28"/>
                              </w:rPr>
                              <w:t>】</w:t>
                            </w:r>
                          </w:p>
                        </w:txbxContent>
                      </v:textbox>
                    </v:shape>
                  </w:pict>
                </mc:Fallback>
              </mc:AlternateContent>
            </w:r>
            <w:r w:rsidR="00FA08CE" w:rsidRPr="003B27B1">
              <w:rPr>
                <w:rFonts w:ascii="華康流隸體" w:eastAsia="華康流隸體" w:hint="eastAsia"/>
                <w:b/>
                <w:kern w:val="0"/>
                <w:sz w:val="40"/>
                <w:szCs w:val="40"/>
              </w:rPr>
              <w:t>四年級</w:t>
            </w:r>
            <w:r w:rsidR="009E4ABF" w:rsidRPr="003B27B1">
              <w:rPr>
                <w:rFonts w:ascii="華康流隸體" w:eastAsia="華康流隸體" w:hint="eastAsia"/>
                <w:b/>
                <w:kern w:val="0"/>
                <w:sz w:val="40"/>
                <w:szCs w:val="40"/>
              </w:rPr>
              <w:t>初選</w:t>
            </w:r>
          </w:p>
          <w:p w14:paraId="31D0A710" w14:textId="77777777" w:rsidR="00FA08CE" w:rsidRPr="003B27B1" w:rsidRDefault="00FA08CE" w:rsidP="00816F18">
            <w:pPr>
              <w:spacing w:line="480" w:lineRule="exact"/>
              <w:jc w:val="center"/>
              <w:rPr>
                <w:noProof/>
                <w:kern w:val="0"/>
                <w:sz w:val="40"/>
                <w:szCs w:val="40"/>
              </w:rPr>
            </w:pPr>
            <w:r w:rsidRPr="003B27B1">
              <w:rPr>
                <w:rFonts w:ascii="華康流隸體" w:eastAsia="華康流隸體" w:hint="eastAsia"/>
                <w:b/>
                <w:kern w:val="0"/>
                <w:sz w:val="40"/>
                <w:szCs w:val="40"/>
              </w:rPr>
              <w:t>鑑定證</w:t>
            </w:r>
          </w:p>
        </w:tc>
      </w:tr>
      <w:tr w:rsidR="003B27B1" w:rsidRPr="003B27B1" w14:paraId="1C4058D0" w14:textId="77777777" w:rsidTr="007D5D9F">
        <w:trPr>
          <w:gridBefore w:val="1"/>
          <w:gridAfter w:val="1"/>
          <w:wBefore w:w="133" w:type="pct"/>
          <w:wAfter w:w="61" w:type="pct"/>
          <w:trHeight w:hRule="exact" w:val="680"/>
        </w:trPr>
        <w:tc>
          <w:tcPr>
            <w:tcW w:w="1337" w:type="pct"/>
            <w:gridSpan w:val="2"/>
            <w:tcBorders>
              <w:top w:val="single" w:sz="18" w:space="0" w:color="auto"/>
              <w:left w:val="single" w:sz="18" w:space="0" w:color="auto"/>
            </w:tcBorders>
            <w:vAlign w:val="center"/>
          </w:tcPr>
          <w:p w14:paraId="72EE886F" w14:textId="77777777" w:rsidR="00FA08CE" w:rsidRPr="003B27B1" w:rsidRDefault="00FA08CE" w:rsidP="00367D24">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就</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讀</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學</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校</w:t>
            </w:r>
          </w:p>
        </w:tc>
        <w:tc>
          <w:tcPr>
            <w:tcW w:w="1284" w:type="pct"/>
            <w:gridSpan w:val="3"/>
            <w:tcBorders>
              <w:top w:val="single" w:sz="18" w:space="0" w:color="auto"/>
              <w:right w:val="nil"/>
            </w:tcBorders>
            <w:vAlign w:val="center"/>
          </w:tcPr>
          <w:p w14:paraId="43F4FEEA" w14:textId="77777777" w:rsidR="00FA08CE" w:rsidRPr="003B27B1" w:rsidRDefault="00FA08CE" w:rsidP="00367D24">
            <w:pPr>
              <w:spacing w:line="480" w:lineRule="exact"/>
              <w:jc w:val="center"/>
              <w:rPr>
                <w:rFonts w:ascii="標楷體" w:eastAsia="標楷體" w:hAnsi="標楷體"/>
                <w:kern w:val="0"/>
                <w:sz w:val="32"/>
                <w:szCs w:val="32"/>
              </w:rPr>
            </w:pPr>
          </w:p>
        </w:tc>
        <w:tc>
          <w:tcPr>
            <w:tcW w:w="722" w:type="pct"/>
            <w:gridSpan w:val="2"/>
            <w:tcBorders>
              <w:top w:val="single" w:sz="18" w:space="0" w:color="auto"/>
              <w:left w:val="nil"/>
            </w:tcBorders>
            <w:vAlign w:val="center"/>
          </w:tcPr>
          <w:p w14:paraId="28E422C3" w14:textId="77777777" w:rsidR="00FA08CE" w:rsidRPr="003B27B1" w:rsidRDefault="00FA08CE" w:rsidP="00367D24">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國小</w:t>
            </w:r>
          </w:p>
        </w:tc>
        <w:tc>
          <w:tcPr>
            <w:tcW w:w="1463" w:type="pct"/>
            <w:gridSpan w:val="2"/>
            <w:vMerge w:val="restart"/>
            <w:tcBorders>
              <w:top w:val="single" w:sz="18" w:space="0" w:color="auto"/>
              <w:right w:val="single" w:sz="18" w:space="0" w:color="auto"/>
            </w:tcBorders>
          </w:tcPr>
          <w:p w14:paraId="53165ED1" w14:textId="77777777" w:rsidR="00FA08CE" w:rsidRPr="003B27B1" w:rsidRDefault="00FA08CE" w:rsidP="00367D24">
            <w:pPr>
              <w:rPr>
                <w:kern w:val="0"/>
                <w:sz w:val="20"/>
              </w:rPr>
            </w:pPr>
            <w:r w:rsidRPr="003B27B1">
              <w:rPr>
                <w:noProof/>
              </w:rPr>
              <mc:AlternateContent>
                <mc:Choice Requires="wps">
                  <w:drawing>
                    <wp:anchor distT="0" distB="0" distL="114300" distR="114300" simplePos="0" relativeHeight="251664896" behindDoc="0" locked="0" layoutInCell="1" allowOverlap="1" wp14:anchorId="1C92A9FF" wp14:editId="1513675A">
                      <wp:simplePos x="0" y="0"/>
                      <wp:positionH relativeFrom="column">
                        <wp:posOffset>468630</wp:posOffset>
                      </wp:positionH>
                      <wp:positionV relativeFrom="paragraph">
                        <wp:posOffset>102235</wp:posOffset>
                      </wp:positionV>
                      <wp:extent cx="1143000" cy="1508125"/>
                      <wp:effectExtent l="0" t="0" r="19050" b="15875"/>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508125"/>
                              </a:xfrm>
                              <a:prstGeom prst="rect">
                                <a:avLst/>
                              </a:prstGeom>
                              <a:solidFill>
                                <a:srgbClr val="FFFFFF"/>
                              </a:solidFill>
                              <a:ln w="9525">
                                <a:solidFill>
                                  <a:srgbClr val="000000"/>
                                </a:solidFill>
                                <a:miter lim="800000"/>
                                <a:headEnd/>
                                <a:tailEnd/>
                              </a:ln>
                            </wps:spPr>
                            <wps:txbx>
                              <w:txbxContent>
                                <w:p w14:paraId="2585F37C" w14:textId="77777777" w:rsidR="00613211" w:rsidRPr="008A34CF" w:rsidRDefault="00613211" w:rsidP="00FA08CE">
                                  <w:pPr>
                                    <w:spacing w:line="320" w:lineRule="exact"/>
                                    <w:jc w:val="center"/>
                                    <w:rPr>
                                      <w:rFonts w:ascii="標楷體" w:eastAsia="標楷體" w:hAnsi="標楷體"/>
                                    </w:rPr>
                                  </w:pPr>
                                </w:p>
                                <w:p w14:paraId="1EDAA16F" w14:textId="77777777" w:rsidR="00613211" w:rsidRPr="00136474" w:rsidRDefault="00613211" w:rsidP="00FA08CE">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446FDA71" w14:textId="77777777" w:rsidR="00613211" w:rsidRPr="00136474" w:rsidRDefault="00613211" w:rsidP="00FA08CE">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121C06F5" w14:textId="77777777" w:rsidR="00613211" w:rsidRPr="00136474" w:rsidRDefault="00613211" w:rsidP="00FA08CE">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584399AD" w14:textId="77777777" w:rsidR="00613211" w:rsidRDefault="00613211" w:rsidP="00FA08CE">
                                  <w:pPr>
                                    <w:spacing w:line="400" w:lineRule="exact"/>
                                    <w:jc w:val="center"/>
                                  </w:pPr>
                                  <w:r w:rsidRPr="00136474">
                                    <w:rPr>
                                      <w:rFonts w:ascii="標楷體" w:eastAsia="標楷體" w:hAnsi="標楷體" w:hint="eastAsia"/>
                                      <w:sz w:val="40"/>
                                      <w:szCs w:val="40"/>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2A9FF" id="矩形 33" o:spid="_x0000_s1042" style="position:absolute;margin-left:36.9pt;margin-top:8.05pt;width:90pt;height:1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">
                      <v:textbox>
                        <w:txbxContent>
                          <w:p w14:paraId="2585F37C" w14:textId="77777777" w:rsidR="00613211" w:rsidRPr="008A34CF" w:rsidRDefault="00613211" w:rsidP="00FA08CE">
                            <w:pPr>
                              <w:spacing w:line="320" w:lineRule="exact"/>
                              <w:jc w:val="center"/>
                              <w:rPr>
                                <w:rFonts w:ascii="標楷體" w:eastAsia="標楷體" w:hAnsi="標楷體"/>
                              </w:rPr>
                            </w:pPr>
                          </w:p>
                          <w:p w14:paraId="1EDAA16F" w14:textId="77777777" w:rsidR="00613211" w:rsidRPr="00136474" w:rsidRDefault="00613211" w:rsidP="00FA08CE">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446FDA71" w14:textId="77777777" w:rsidR="00613211" w:rsidRPr="00136474" w:rsidRDefault="00613211" w:rsidP="00FA08CE">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121C06F5" w14:textId="77777777" w:rsidR="00613211" w:rsidRPr="00136474" w:rsidRDefault="00613211" w:rsidP="00FA08CE">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584399AD" w14:textId="77777777" w:rsidR="00613211" w:rsidRDefault="00613211" w:rsidP="00FA08CE">
                            <w:pPr>
                              <w:spacing w:line="400" w:lineRule="exact"/>
                              <w:jc w:val="center"/>
                            </w:pPr>
                            <w:r w:rsidRPr="00136474">
                              <w:rPr>
                                <w:rFonts w:ascii="標楷體" w:eastAsia="標楷體" w:hAnsi="標楷體" w:hint="eastAsia"/>
                                <w:sz w:val="40"/>
                                <w:szCs w:val="40"/>
                              </w:rPr>
                              <w:t>處</w:t>
                            </w:r>
                          </w:p>
                        </w:txbxContent>
                      </v:textbox>
                    </v:rect>
                  </w:pict>
                </mc:Fallback>
              </mc:AlternateContent>
            </w:r>
          </w:p>
        </w:tc>
      </w:tr>
      <w:tr w:rsidR="003B27B1" w:rsidRPr="003B27B1" w14:paraId="7B4EE044" w14:textId="77777777" w:rsidTr="007D5D9F">
        <w:trPr>
          <w:gridBefore w:val="1"/>
          <w:gridAfter w:val="1"/>
          <w:wBefore w:w="133" w:type="pct"/>
          <w:wAfter w:w="61" w:type="pct"/>
          <w:trHeight w:hRule="exact" w:val="680"/>
        </w:trPr>
        <w:tc>
          <w:tcPr>
            <w:tcW w:w="1337" w:type="pct"/>
            <w:gridSpan w:val="2"/>
            <w:tcBorders>
              <w:left w:val="single" w:sz="18" w:space="0" w:color="auto"/>
            </w:tcBorders>
            <w:vAlign w:val="center"/>
          </w:tcPr>
          <w:p w14:paraId="6B9BD1B7" w14:textId="77777777" w:rsidR="00FA08CE" w:rsidRPr="003B27B1" w:rsidRDefault="00FA08CE" w:rsidP="00367D24">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姓</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名</w:t>
            </w:r>
          </w:p>
        </w:tc>
        <w:tc>
          <w:tcPr>
            <w:tcW w:w="2006" w:type="pct"/>
            <w:gridSpan w:val="5"/>
            <w:vAlign w:val="center"/>
          </w:tcPr>
          <w:p w14:paraId="53C9557C" w14:textId="77777777" w:rsidR="00FA08CE" w:rsidRPr="003B27B1" w:rsidRDefault="00FA08CE" w:rsidP="00367D24">
            <w:pPr>
              <w:spacing w:line="480" w:lineRule="exact"/>
              <w:jc w:val="center"/>
              <w:rPr>
                <w:rFonts w:ascii="標楷體" w:eastAsia="標楷體" w:hAnsi="標楷體"/>
                <w:kern w:val="0"/>
                <w:sz w:val="32"/>
                <w:szCs w:val="32"/>
              </w:rPr>
            </w:pPr>
          </w:p>
        </w:tc>
        <w:tc>
          <w:tcPr>
            <w:tcW w:w="1463" w:type="pct"/>
            <w:gridSpan w:val="2"/>
            <w:vMerge/>
            <w:tcBorders>
              <w:right w:val="single" w:sz="18" w:space="0" w:color="auto"/>
            </w:tcBorders>
          </w:tcPr>
          <w:p w14:paraId="6DE16790" w14:textId="77777777" w:rsidR="00FA08CE" w:rsidRPr="003B27B1" w:rsidRDefault="00FA08CE" w:rsidP="00367D24">
            <w:pPr>
              <w:rPr>
                <w:kern w:val="0"/>
                <w:sz w:val="20"/>
              </w:rPr>
            </w:pPr>
          </w:p>
        </w:tc>
      </w:tr>
      <w:tr w:rsidR="003B27B1" w:rsidRPr="003B27B1" w14:paraId="705998E8" w14:textId="77777777" w:rsidTr="007D5D9F">
        <w:trPr>
          <w:gridBefore w:val="1"/>
          <w:gridAfter w:val="1"/>
          <w:wBefore w:w="133" w:type="pct"/>
          <w:wAfter w:w="61" w:type="pct"/>
          <w:trHeight w:hRule="exact" w:val="680"/>
        </w:trPr>
        <w:tc>
          <w:tcPr>
            <w:tcW w:w="1337" w:type="pct"/>
            <w:gridSpan w:val="2"/>
            <w:tcBorders>
              <w:left w:val="single" w:sz="18" w:space="0" w:color="auto"/>
            </w:tcBorders>
            <w:vAlign w:val="center"/>
          </w:tcPr>
          <w:p w14:paraId="1BFE92B5" w14:textId="77777777" w:rsidR="00FA08CE" w:rsidRPr="003B27B1" w:rsidRDefault="00FA08CE" w:rsidP="00367D24">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鑑定證編號</w:t>
            </w:r>
          </w:p>
        </w:tc>
        <w:tc>
          <w:tcPr>
            <w:tcW w:w="400" w:type="pct"/>
            <w:tcBorders>
              <w:right w:val="nil"/>
            </w:tcBorders>
            <w:vAlign w:val="center"/>
          </w:tcPr>
          <w:p w14:paraId="104EE2ED" w14:textId="77777777" w:rsidR="00FA08CE" w:rsidRPr="003B27B1" w:rsidRDefault="00FA08CE" w:rsidP="00367D24">
            <w:pPr>
              <w:spacing w:line="480" w:lineRule="exact"/>
              <w:jc w:val="center"/>
              <w:rPr>
                <w:rFonts w:ascii="標楷體" w:eastAsia="標楷體" w:hAnsi="標楷體"/>
                <w:kern w:val="0"/>
                <w:sz w:val="32"/>
                <w:szCs w:val="32"/>
              </w:rPr>
            </w:pPr>
          </w:p>
        </w:tc>
        <w:tc>
          <w:tcPr>
            <w:tcW w:w="884" w:type="pct"/>
            <w:gridSpan w:val="2"/>
            <w:tcBorders>
              <w:left w:val="nil"/>
              <w:right w:val="nil"/>
            </w:tcBorders>
            <w:vAlign w:val="center"/>
          </w:tcPr>
          <w:p w14:paraId="3D646847" w14:textId="77777777" w:rsidR="00FA08CE" w:rsidRPr="003B27B1" w:rsidRDefault="00FA08CE" w:rsidP="00367D24">
            <w:pPr>
              <w:spacing w:line="480" w:lineRule="exact"/>
              <w:jc w:val="center"/>
              <w:rPr>
                <w:rFonts w:ascii="標楷體" w:eastAsia="標楷體" w:hAnsi="標楷體"/>
                <w:kern w:val="0"/>
                <w:sz w:val="32"/>
                <w:szCs w:val="32"/>
              </w:rPr>
            </w:pPr>
          </w:p>
        </w:tc>
        <w:tc>
          <w:tcPr>
            <w:tcW w:w="722" w:type="pct"/>
            <w:gridSpan w:val="2"/>
            <w:tcBorders>
              <w:left w:val="nil"/>
            </w:tcBorders>
            <w:vAlign w:val="center"/>
          </w:tcPr>
          <w:p w14:paraId="50013EE3" w14:textId="77777777" w:rsidR="00FA08CE" w:rsidRPr="003B27B1" w:rsidRDefault="00FA08CE" w:rsidP="00367D24">
            <w:pPr>
              <w:spacing w:line="480" w:lineRule="exact"/>
              <w:jc w:val="center"/>
              <w:rPr>
                <w:rFonts w:ascii="標楷體" w:eastAsia="標楷體" w:hAnsi="標楷體"/>
                <w:kern w:val="0"/>
                <w:sz w:val="32"/>
                <w:szCs w:val="32"/>
              </w:rPr>
            </w:pPr>
          </w:p>
        </w:tc>
        <w:tc>
          <w:tcPr>
            <w:tcW w:w="1463" w:type="pct"/>
            <w:gridSpan w:val="2"/>
            <w:vMerge/>
            <w:tcBorders>
              <w:right w:val="single" w:sz="18" w:space="0" w:color="auto"/>
            </w:tcBorders>
          </w:tcPr>
          <w:p w14:paraId="5AD67529" w14:textId="77777777" w:rsidR="00FA08CE" w:rsidRPr="003B27B1" w:rsidRDefault="00FA08CE" w:rsidP="00367D24">
            <w:pPr>
              <w:rPr>
                <w:kern w:val="0"/>
                <w:sz w:val="20"/>
              </w:rPr>
            </w:pPr>
          </w:p>
        </w:tc>
      </w:tr>
      <w:tr w:rsidR="003B27B1" w:rsidRPr="003B27B1" w14:paraId="60F1BAF2" w14:textId="77777777" w:rsidTr="007D5D9F">
        <w:trPr>
          <w:gridBefore w:val="1"/>
          <w:gridAfter w:val="1"/>
          <w:wBefore w:w="133" w:type="pct"/>
          <w:wAfter w:w="61" w:type="pct"/>
          <w:trHeight w:hRule="exact" w:val="680"/>
        </w:trPr>
        <w:tc>
          <w:tcPr>
            <w:tcW w:w="1337" w:type="pct"/>
            <w:gridSpan w:val="2"/>
            <w:tcBorders>
              <w:left w:val="single" w:sz="18" w:space="0" w:color="auto"/>
              <w:bottom w:val="single" w:sz="18" w:space="0" w:color="auto"/>
            </w:tcBorders>
            <w:vAlign w:val="center"/>
          </w:tcPr>
          <w:p w14:paraId="384BF584" w14:textId="77777777" w:rsidR="00DA7A57" w:rsidRPr="003B27B1" w:rsidRDefault="00DA7A57" w:rsidP="00367D24">
            <w:pPr>
              <w:spacing w:line="48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試</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場</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別</w:t>
            </w:r>
          </w:p>
        </w:tc>
        <w:tc>
          <w:tcPr>
            <w:tcW w:w="2006" w:type="pct"/>
            <w:gridSpan w:val="5"/>
            <w:tcBorders>
              <w:bottom w:val="single" w:sz="18" w:space="0" w:color="auto"/>
            </w:tcBorders>
            <w:vAlign w:val="center"/>
          </w:tcPr>
          <w:p w14:paraId="55169EE5" w14:textId="253E661F" w:rsidR="00DA7A57" w:rsidRPr="003B27B1" w:rsidRDefault="003435A0" w:rsidP="00367D24">
            <w:pPr>
              <w:spacing w:line="480" w:lineRule="exact"/>
              <w:jc w:val="center"/>
              <w:rPr>
                <w:rFonts w:ascii="標楷體" w:eastAsia="標楷體" w:hAnsi="標楷體"/>
                <w:kern w:val="0"/>
                <w:sz w:val="30"/>
                <w:szCs w:val="30"/>
              </w:rPr>
            </w:pPr>
            <w:r w:rsidRPr="003B27B1">
              <w:rPr>
                <w:rFonts w:ascii="標楷體" w:eastAsia="標楷體" w:hAnsi="標楷體" w:hint="eastAsia"/>
                <w:kern w:val="0"/>
                <w:sz w:val="30"/>
                <w:szCs w:val="30"/>
              </w:rPr>
              <w:t>左營</w:t>
            </w:r>
            <w:r w:rsidR="004C5C9A" w:rsidRPr="003B27B1">
              <w:rPr>
                <w:rFonts w:ascii="標楷體" w:eastAsia="標楷體" w:hAnsi="標楷體" w:hint="eastAsia"/>
                <w:kern w:val="0"/>
                <w:sz w:val="30"/>
                <w:szCs w:val="30"/>
              </w:rPr>
              <w:t>區</w:t>
            </w:r>
            <w:r w:rsidRPr="003B27B1">
              <w:rPr>
                <w:rFonts w:ascii="標楷體" w:eastAsia="標楷體" w:hAnsi="標楷體" w:hint="eastAsia"/>
                <w:bCs/>
                <w:kern w:val="0"/>
                <w:sz w:val="30"/>
                <w:szCs w:val="30"/>
              </w:rPr>
              <w:t>文府</w:t>
            </w:r>
            <w:r w:rsidR="00DA7A57" w:rsidRPr="003B27B1">
              <w:rPr>
                <w:rFonts w:ascii="標楷體" w:eastAsia="標楷體" w:hAnsi="標楷體" w:hint="eastAsia"/>
                <w:kern w:val="0"/>
                <w:sz w:val="30"/>
                <w:szCs w:val="30"/>
              </w:rPr>
              <w:t>國小第</w:t>
            </w:r>
            <w:r w:rsidR="000D2AC6" w:rsidRPr="003B27B1">
              <w:rPr>
                <w:rFonts w:ascii="標楷體" w:eastAsia="標楷體" w:hAnsi="標楷體" w:hint="eastAsia"/>
                <w:kern w:val="0"/>
                <w:sz w:val="30"/>
                <w:szCs w:val="30"/>
              </w:rPr>
              <w:t>○</w:t>
            </w:r>
            <w:r w:rsidR="00DA7A57" w:rsidRPr="003B27B1">
              <w:rPr>
                <w:rFonts w:ascii="標楷體" w:eastAsia="標楷體" w:hAnsi="標楷體" w:hint="eastAsia"/>
                <w:kern w:val="0"/>
                <w:sz w:val="30"/>
                <w:szCs w:val="30"/>
              </w:rPr>
              <w:t>試場</w:t>
            </w:r>
          </w:p>
        </w:tc>
        <w:tc>
          <w:tcPr>
            <w:tcW w:w="1463" w:type="pct"/>
            <w:gridSpan w:val="2"/>
            <w:vMerge/>
            <w:tcBorders>
              <w:bottom w:val="single" w:sz="18" w:space="0" w:color="auto"/>
              <w:right w:val="single" w:sz="18" w:space="0" w:color="auto"/>
            </w:tcBorders>
          </w:tcPr>
          <w:p w14:paraId="5FDA9E24" w14:textId="77777777" w:rsidR="00DA7A57" w:rsidRPr="003B27B1" w:rsidRDefault="00DA7A57" w:rsidP="00367D24">
            <w:pPr>
              <w:rPr>
                <w:kern w:val="0"/>
                <w:sz w:val="20"/>
              </w:rPr>
            </w:pPr>
          </w:p>
        </w:tc>
      </w:tr>
      <w:tr w:rsidR="003B27B1" w:rsidRPr="003B27B1" w14:paraId="2183243E" w14:textId="77777777" w:rsidTr="007D5D9F">
        <w:trPr>
          <w:gridBefore w:val="1"/>
          <w:gridAfter w:val="1"/>
          <w:wBefore w:w="133" w:type="pct"/>
          <w:wAfter w:w="61" w:type="pct"/>
          <w:trHeight w:hRule="exact" w:val="454"/>
        </w:trPr>
        <w:tc>
          <w:tcPr>
            <w:tcW w:w="4806" w:type="pct"/>
            <w:gridSpan w:val="9"/>
            <w:tcBorders>
              <w:top w:val="single" w:sz="18" w:space="0" w:color="auto"/>
              <w:left w:val="nil"/>
              <w:bottom w:val="single" w:sz="18" w:space="0" w:color="auto"/>
              <w:right w:val="nil"/>
            </w:tcBorders>
            <w:vAlign w:val="center"/>
          </w:tcPr>
          <w:p w14:paraId="349DB706" w14:textId="77777777" w:rsidR="00FA08CE" w:rsidRPr="003B27B1" w:rsidRDefault="00FA08CE" w:rsidP="00367D24">
            <w:pPr>
              <w:rPr>
                <w:kern w:val="0"/>
                <w:sz w:val="16"/>
                <w:szCs w:val="16"/>
              </w:rPr>
            </w:pPr>
          </w:p>
        </w:tc>
      </w:tr>
      <w:tr w:rsidR="003B27B1" w:rsidRPr="003B27B1" w14:paraId="2C27D127" w14:textId="77777777" w:rsidTr="007D5D9F">
        <w:trPr>
          <w:gridBefore w:val="1"/>
          <w:gridAfter w:val="1"/>
          <w:wBefore w:w="133" w:type="pct"/>
          <w:wAfter w:w="61" w:type="pct"/>
          <w:trHeight w:hRule="exact" w:val="624"/>
        </w:trPr>
        <w:tc>
          <w:tcPr>
            <w:tcW w:w="918" w:type="pct"/>
            <w:tcBorders>
              <w:top w:val="single" w:sz="18" w:space="0" w:color="auto"/>
              <w:left w:val="single" w:sz="18" w:space="0" w:color="auto"/>
            </w:tcBorders>
            <w:vAlign w:val="center"/>
          </w:tcPr>
          <w:p w14:paraId="3F1227CE" w14:textId="77777777" w:rsidR="00FA08CE" w:rsidRPr="003B27B1" w:rsidRDefault="00FA08CE" w:rsidP="00367D24">
            <w:pPr>
              <w:spacing w:line="40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節</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次</w:t>
            </w:r>
          </w:p>
        </w:tc>
        <w:tc>
          <w:tcPr>
            <w:tcW w:w="1295" w:type="pct"/>
            <w:gridSpan w:val="3"/>
            <w:tcBorders>
              <w:top w:val="single" w:sz="18" w:space="0" w:color="auto"/>
            </w:tcBorders>
            <w:vAlign w:val="center"/>
          </w:tcPr>
          <w:p w14:paraId="368DD60A" w14:textId="77777777" w:rsidR="00FA08CE" w:rsidRPr="003B27B1" w:rsidRDefault="00FA08CE" w:rsidP="00367D24">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1  </w:t>
            </w:r>
            <w:r w:rsidRPr="003B27B1">
              <w:rPr>
                <w:rFonts w:ascii="標楷體" w:eastAsia="標楷體" w:hAnsi="標楷體" w:hint="eastAsia"/>
                <w:kern w:val="0"/>
                <w:sz w:val="32"/>
                <w:szCs w:val="32"/>
              </w:rPr>
              <w:t>節</w:t>
            </w:r>
          </w:p>
        </w:tc>
        <w:tc>
          <w:tcPr>
            <w:tcW w:w="1407" w:type="pct"/>
            <w:gridSpan w:val="4"/>
            <w:tcBorders>
              <w:top w:val="single" w:sz="18" w:space="0" w:color="auto"/>
            </w:tcBorders>
            <w:vAlign w:val="center"/>
          </w:tcPr>
          <w:p w14:paraId="7A590D0E" w14:textId="77777777" w:rsidR="00FA08CE" w:rsidRPr="003B27B1" w:rsidRDefault="00FA08CE" w:rsidP="00367D24">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2  </w:t>
            </w:r>
            <w:r w:rsidRPr="003B27B1">
              <w:rPr>
                <w:rFonts w:ascii="標楷體" w:eastAsia="標楷體" w:hAnsi="標楷體" w:hint="eastAsia"/>
                <w:kern w:val="0"/>
                <w:sz w:val="32"/>
                <w:szCs w:val="32"/>
              </w:rPr>
              <w:t>節</w:t>
            </w:r>
          </w:p>
        </w:tc>
        <w:tc>
          <w:tcPr>
            <w:tcW w:w="1186" w:type="pct"/>
            <w:tcBorders>
              <w:top w:val="single" w:sz="18" w:space="0" w:color="auto"/>
              <w:right w:val="single" w:sz="18" w:space="0" w:color="auto"/>
            </w:tcBorders>
            <w:vAlign w:val="center"/>
          </w:tcPr>
          <w:p w14:paraId="4556C09B" w14:textId="77777777" w:rsidR="00FA08CE" w:rsidRPr="003B27B1" w:rsidRDefault="00FA08CE" w:rsidP="00367D24">
            <w:pPr>
              <w:spacing w:line="400" w:lineRule="exact"/>
              <w:jc w:val="center"/>
              <w:rPr>
                <w:kern w:val="0"/>
                <w:sz w:val="32"/>
                <w:szCs w:val="32"/>
              </w:rPr>
            </w:pPr>
            <w:r w:rsidRPr="003B27B1">
              <w:rPr>
                <w:rFonts w:ascii="標楷體" w:eastAsia="標楷體" w:hAnsi="標楷體" w:hint="eastAsia"/>
                <w:kern w:val="0"/>
                <w:sz w:val="32"/>
                <w:szCs w:val="32"/>
              </w:rPr>
              <w:t>第</w:t>
            </w:r>
            <w:r w:rsidRPr="003B27B1">
              <w:rPr>
                <w:rFonts w:ascii="標楷體" w:eastAsia="標楷體" w:hAnsi="標楷體"/>
                <w:kern w:val="0"/>
                <w:sz w:val="32"/>
                <w:szCs w:val="32"/>
              </w:rPr>
              <w:t xml:space="preserve">  3  </w:t>
            </w:r>
            <w:r w:rsidRPr="003B27B1">
              <w:rPr>
                <w:rFonts w:ascii="標楷體" w:eastAsia="標楷體" w:hAnsi="標楷體" w:hint="eastAsia"/>
                <w:kern w:val="0"/>
                <w:sz w:val="32"/>
                <w:szCs w:val="32"/>
              </w:rPr>
              <w:t>節</w:t>
            </w:r>
          </w:p>
        </w:tc>
      </w:tr>
      <w:tr w:rsidR="003B27B1" w:rsidRPr="003B27B1" w14:paraId="05E0D001" w14:textId="77777777" w:rsidTr="007D5D9F">
        <w:trPr>
          <w:gridBefore w:val="1"/>
          <w:gridAfter w:val="1"/>
          <w:wBefore w:w="133" w:type="pct"/>
          <w:wAfter w:w="61" w:type="pct"/>
          <w:trHeight w:hRule="exact" w:val="624"/>
        </w:trPr>
        <w:tc>
          <w:tcPr>
            <w:tcW w:w="918" w:type="pct"/>
            <w:tcBorders>
              <w:left w:val="single" w:sz="18" w:space="0" w:color="auto"/>
            </w:tcBorders>
            <w:vAlign w:val="center"/>
          </w:tcPr>
          <w:p w14:paraId="0E8F8CA7" w14:textId="77777777" w:rsidR="00FA08CE" w:rsidRPr="003B27B1" w:rsidRDefault="00FA08CE" w:rsidP="00367D24">
            <w:pPr>
              <w:spacing w:line="40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測驗時間</w:t>
            </w:r>
          </w:p>
        </w:tc>
        <w:tc>
          <w:tcPr>
            <w:tcW w:w="1295" w:type="pct"/>
            <w:gridSpan w:val="3"/>
            <w:vAlign w:val="center"/>
          </w:tcPr>
          <w:p w14:paraId="3413A116" w14:textId="77777777" w:rsidR="00FA08CE" w:rsidRPr="003B27B1" w:rsidRDefault="00FA08CE" w:rsidP="00367D24">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9</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c>
          <w:tcPr>
            <w:tcW w:w="1407" w:type="pct"/>
            <w:gridSpan w:val="4"/>
            <w:vAlign w:val="center"/>
          </w:tcPr>
          <w:p w14:paraId="7017883B" w14:textId="77777777" w:rsidR="00FA08CE" w:rsidRPr="003B27B1" w:rsidRDefault="00FA08CE" w:rsidP="00367D24">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10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11</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c>
          <w:tcPr>
            <w:tcW w:w="1186" w:type="pct"/>
            <w:tcBorders>
              <w:right w:val="single" w:sz="18" w:space="0" w:color="auto"/>
            </w:tcBorders>
            <w:vAlign w:val="center"/>
          </w:tcPr>
          <w:p w14:paraId="51D224F6" w14:textId="77777777" w:rsidR="00FA08CE" w:rsidRPr="003B27B1" w:rsidRDefault="00FA08CE" w:rsidP="00367D24">
            <w:pPr>
              <w:spacing w:line="400" w:lineRule="exact"/>
              <w:jc w:val="center"/>
              <w:rPr>
                <w:rFonts w:ascii="標楷體" w:eastAsia="標楷體" w:hAnsi="標楷體"/>
                <w:kern w:val="0"/>
                <w:sz w:val="32"/>
                <w:szCs w:val="32"/>
              </w:rPr>
            </w:pPr>
            <w:r w:rsidRPr="003B27B1">
              <w:rPr>
                <w:rFonts w:ascii="標楷體" w:eastAsia="標楷體" w:hAnsi="標楷體"/>
                <w:kern w:val="0"/>
                <w:sz w:val="32"/>
                <w:szCs w:val="32"/>
              </w:rPr>
              <w:t>11</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20</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12</w:t>
            </w:r>
            <w:r w:rsidRPr="003B27B1">
              <w:rPr>
                <w:rFonts w:ascii="標楷體" w:eastAsia="標楷體" w:hAnsi="標楷體" w:hint="eastAsia"/>
                <w:kern w:val="0"/>
                <w:sz w:val="32"/>
                <w:szCs w:val="32"/>
              </w:rPr>
              <w:t>：</w:t>
            </w:r>
            <w:r w:rsidRPr="003B27B1">
              <w:rPr>
                <w:rFonts w:ascii="標楷體" w:eastAsia="標楷體" w:hAnsi="標楷體"/>
                <w:kern w:val="0"/>
                <w:sz w:val="32"/>
                <w:szCs w:val="32"/>
              </w:rPr>
              <w:t>00</w:t>
            </w:r>
          </w:p>
        </w:tc>
      </w:tr>
      <w:tr w:rsidR="003B27B1" w:rsidRPr="003B27B1" w14:paraId="779AFA74" w14:textId="77777777" w:rsidTr="007D5D9F">
        <w:trPr>
          <w:gridBefore w:val="1"/>
          <w:gridAfter w:val="1"/>
          <w:wBefore w:w="133" w:type="pct"/>
          <w:wAfter w:w="61" w:type="pct"/>
          <w:trHeight w:hRule="exact" w:val="794"/>
        </w:trPr>
        <w:tc>
          <w:tcPr>
            <w:tcW w:w="918" w:type="pct"/>
            <w:tcBorders>
              <w:left w:val="single" w:sz="18" w:space="0" w:color="auto"/>
              <w:bottom w:val="single" w:sz="18" w:space="0" w:color="auto"/>
            </w:tcBorders>
            <w:vAlign w:val="center"/>
          </w:tcPr>
          <w:p w14:paraId="1C9879A7" w14:textId="77777777" w:rsidR="00FA08CE" w:rsidRPr="003B27B1" w:rsidRDefault="00DE7C6E" w:rsidP="00367D24">
            <w:pPr>
              <w:spacing w:line="36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主試</w:t>
            </w:r>
            <w:r w:rsidR="00FA08CE" w:rsidRPr="003B27B1">
              <w:rPr>
                <w:rFonts w:ascii="標楷體" w:eastAsia="標楷體" w:hAnsi="標楷體" w:hint="eastAsia"/>
                <w:kern w:val="0"/>
                <w:sz w:val="32"/>
                <w:szCs w:val="32"/>
              </w:rPr>
              <w:t>人員</w:t>
            </w:r>
          </w:p>
          <w:p w14:paraId="207FB37E" w14:textId="77777777" w:rsidR="00FA08CE" w:rsidRPr="003B27B1" w:rsidRDefault="00FA08CE" w:rsidP="00367D24">
            <w:pPr>
              <w:spacing w:line="36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簽</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章</w:t>
            </w:r>
          </w:p>
        </w:tc>
        <w:tc>
          <w:tcPr>
            <w:tcW w:w="1295" w:type="pct"/>
            <w:gridSpan w:val="3"/>
            <w:tcBorders>
              <w:bottom w:val="single" w:sz="18" w:space="0" w:color="auto"/>
            </w:tcBorders>
            <w:vAlign w:val="center"/>
          </w:tcPr>
          <w:p w14:paraId="5E15A89C" w14:textId="77777777" w:rsidR="00FA08CE" w:rsidRPr="003B27B1" w:rsidRDefault="00FA08CE" w:rsidP="00367D24">
            <w:pPr>
              <w:spacing w:line="520" w:lineRule="exact"/>
              <w:jc w:val="center"/>
              <w:rPr>
                <w:kern w:val="0"/>
                <w:sz w:val="32"/>
                <w:szCs w:val="32"/>
              </w:rPr>
            </w:pPr>
          </w:p>
        </w:tc>
        <w:tc>
          <w:tcPr>
            <w:tcW w:w="1407" w:type="pct"/>
            <w:gridSpan w:val="4"/>
            <w:tcBorders>
              <w:bottom w:val="single" w:sz="18" w:space="0" w:color="auto"/>
            </w:tcBorders>
            <w:vAlign w:val="center"/>
          </w:tcPr>
          <w:p w14:paraId="7FF25F94" w14:textId="77777777" w:rsidR="00FA08CE" w:rsidRPr="003B27B1" w:rsidRDefault="00FA08CE" w:rsidP="00367D24">
            <w:pPr>
              <w:spacing w:line="520" w:lineRule="exact"/>
              <w:jc w:val="center"/>
              <w:rPr>
                <w:kern w:val="0"/>
                <w:sz w:val="32"/>
                <w:szCs w:val="32"/>
              </w:rPr>
            </w:pPr>
          </w:p>
        </w:tc>
        <w:tc>
          <w:tcPr>
            <w:tcW w:w="1186" w:type="pct"/>
            <w:tcBorders>
              <w:bottom w:val="single" w:sz="18" w:space="0" w:color="auto"/>
              <w:right w:val="single" w:sz="18" w:space="0" w:color="auto"/>
            </w:tcBorders>
            <w:vAlign w:val="center"/>
          </w:tcPr>
          <w:p w14:paraId="1049BB16" w14:textId="77777777" w:rsidR="00FA08CE" w:rsidRPr="003B27B1" w:rsidRDefault="00FA08CE" w:rsidP="00367D24">
            <w:pPr>
              <w:spacing w:line="520" w:lineRule="exact"/>
              <w:jc w:val="center"/>
              <w:rPr>
                <w:kern w:val="0"/>
                <w:sz w:val="32"/>
                <w:szCs w:val="32"/>
              </w:rPr>
            </w:pPr>
          </w:p>
        </w:tc>
      </w:tr>
      <w:tr w:rsidR="003B27B1" w:rsidRPr="003B27B1" w14:paraId="73218420" w14:textId="77777777" w:rsidTr="007D5D9F">
        <w:trPr>
          <w:trHeight w:hRule="exact" w:val="660"/>
        </w:trPr>
        <w:tc>
          <w:tcPr>
            <w:tcW w:w="5000" w:type="pct"/>
            <w:gridSpan w:val="11"/>
            <w:tcBorders>
              <w:top w:val="single" w:sz="18" w:space="0" w:color="auto"/>
              <w:left w:val="nil"/>
              <w:bottom w:val="nil"/>
              <w:right w:val="nil"/>
            </w:tcBorders>
            <w:vAlign w:val="center"/>
          </w:tcPr>
          <w:p w14:paraId="0F872E94" w14:textId="1A2A0E8C" w:rsidR="00FA08CE" w:rsidRPr="003B27B1" w:rsidRDefault="004C5C9A" w:rsidP="00367D24">
            <w:pPr>
              <w:spacing w:line="3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 xml:space="preserve">   </w:t>
            </w:r>
            <w:r w:rsidR="00FA08CE" w:rsidRPr="003B27B1">
              <w:rPr>
                <w:rFonts w:ascii="標楷體" w:eastAsia="標楷體" w:hAnsi="標楷體" w:hint="eastAsia"/>
                <w:kern w:val="0"/>
                <w:sz w:val="28"/>
                <w:szCs w:val="28"/>
              </w:rPr>
              <w:t>※參加</w:t>
            </w:r>
            <w:r w:rsidR="009E4ABF" w:rsidRPr="003B27B1">
              <w:rPr>
                <w:rFonts w:ascii="標楷體" w:eastAsia="標楷體" w:hAnsi="標楷體" w:hint="eastAsia"/>
                <w:kern w:val="0"/>
                <w:sz w:val="28"/>
                <w:szCs w:val="28"/>
              </w:rPr>
              <w:t>初選</w:t>
            </w:r>
            <w:r w:rsidR="00FA08CE" w:rsidRPr="003B27B1">
              <w:rPr>
                <w:rFonts w:ascii="標楷體" w:eastAsia="標楷體" w:hAnsi="標楷體" w:hint="eastAsia"/>
                <w:kern w:val="0"/>
                <w:sz w:val="28"/>
                <w:szCs w:val="28"/>
              </w:rPr>
              <w:t>時請攜帶本證，遲到</w:t>
            </w:r>
            <w:r w:rsidR="00FA08CE" w:rsidRPr="003B27B1">
              <w:rPr>
                <w:rFonts w:ascii="標楷體" w:eastAsia="標楷體" w:hAnsi="標楷體"/>
                <w:kern w:val="0"/>
                <w:sz w:val="28"/>
                <w:szCs w:val="28"/>
              </w:rPr>
              <w:t>15</w:t>
            </w:r>
            <w:r w:rsidR="00FA08CE" w:rsidRPr="003B27B1">
              <w:rPr>
                <w:rFonts w:ascii="標楷體" w:eastAsia="標楷體" w:hAnsi="標楷體" w:hint="eastAsia"/>
                <w:kern w:val="0"/>
                <w:sz w:val="28"/>
                <w:szCs w:val="28"/>
              </w:rPr>
              <w:t>分鐘以上不得入場。</w:t>
            </w:r>
          </w:p>
          <w:p w14:paraId="50128FBF" w14:textId="36B4E346" w:rsidR="00FA08CE" w:rsidRPr="003B27B1" w:rsidRDefault="004C5C9A" w:rsidP="00367D24">
            <w:pPr>
              <w:spacing w:line="300" w:lineRule="exact"/>
              <w:jc w:val="both"/>
              <w:rPr>
                <w:kern w:val="0"/>
                <w:sz w:val="20"/>
              </w:rPr>
            </w:pPr>
            <w:r w:rsidRPr="003B27B1">
              <w:rPr>
                <w:rFonts w:ascii="標楷體" w:eastAsia="標楷體" w:hAnsi="標楷體" w:hint="eastAsia"/>
                <w:kern w:val="0"/>
                <w:sz w:val="28"/>
                <w:szCs w:val="28"/>
              </w:rPr>
              <w:t xml:space="preserve">   </w:t>
            </w:r>
            <w:r w:rsidR="009E3C82" w:rsidRPr="003B27B1">
              <w:rPr>
                <w:rFonts w:ascii="標楷體" w:eastAsia="標楷體" w:hAnsi="標楷體" w:hint="eastAsia"/>
                <w:kern w:val="0"/>
                <w:sz w:val="28"/>
                <w:szCs w:val="28"/>
              </w:rPr>
              <w:t>※</w:t>
            </w:r>
            <w:r w:rsidR="00EB7DB2" w:rsidRPr="003B27B1">
              <w:rPr>
                <w:rFonts w:ascii="標楷體" w:eastAsia="標楷體" w:hAnsi="標楷體" w:hint="eastAsia"/>
                <w:kern w:val="0"/>
                <w:sz w:val="28"/>
                <w:szCs w:val="28"/>
                <w:bdr w:val="single" w:sz="4" w:space="0" w:color="auto"/>
              </w:rPr>
              <w:t>測驗依標準化測驗實施規範進行，測驗時間含說明、作答、收卷。</w:t>
            </w:r>
          </w:p>
        </w:tc>
      </w:tr>
      <w:tr w:rsidR="003B27B1" w:rsidRPr="003B27B1" w14:paraId="32FD4B9C" w14:textId="77777777" w:rsidTr="007D5D9F">
        <w:trPr>
          <w:trHeight w:hRule="exact" w:val="138"/>
        </w:trPr>
        <w:tc>
          <w:tcPr>
            <w:tcW w:w="5000" w:type="pct"/>
            <w:gridSpan w:val="11"/>
            <w:tcBorders>
              <w:top w:val="nil"/>
              <w:left w:val="nil"/>
              <w:bottom w:val="nil"/>
              <w:right w:val="nil"/>
            </w:tcBorders>
            <w:vAlign w:val="center"/>
          </w:tcPr>
          <w:p w14:paraId="67D6B57C" w14:textId="77777777" w:rsidR="00FA08CE" w:rsidRPr="003B27B1" w:rsidRDefault="00FA08CE" w:rsidP="00367D24">
            <w:pPr>
              <w:spacing w:line="400" w:lineRule="exact"/>
              <w:jc w:val="both"/>
              <w:rPr>
                <w:rFonts w:ascii="華康正顏楷體W5(P)" w:eastAsia="華康正顏楷體W5(P)" w:hAnsi="新細明體"/>
                <w:kern w:val="0"/>
                <w:sz w:val="36"/>
                <w:szCs w:val="36"/>
              </w:rPr>
            </w:pPr>
          </w:p>
        </w:tc>
      </w:tr>
    </w:tbl>
    <w:p w14:paraId="3A4A7949" w14:textId="16F40CBA" w:rsidR="00FA08CE" w:rsidRPr="003B27B1" w:rsidRDefault="00EB7DB2" w:rsidP="00FA08CE">
      <w:pPr>
        <w:snapToGrid w:val="0"/>
        <w:rPr>
          <w:rFonts w:ascii="標楷體" w:eastAsia="標楷體"/>
          <w:bCs/>
          <w:w w:val="90"/>
          <w:sz w:val="28"/>
          <w:szCs w:val="28"/>
        </w:rPr>
      </w:pPr>
      <w:r w:rsidRPr="003B27B1">
        <w:rPr>
          <w:rFonts w:ascii="標楷體" w:eastAsia="標楷體" w:hint="eastAsia"/>
          <w:bCs/>
          <w:w w:val="90"/>
          <w:sz w:val="28"/>
          <w:szCs w:val="28"/>
        </w:rPr>
        <w:t xml:space="preserve">   </w:t>
      </w:r>
      <w:r w:rsidR="004C5C9A" w:rsidRPr="003B27B1">
        <w:rPr>
          <w:rFonts w:ascii="標楷體" w:eastAsia="標楷體" w:hint="eastAsia"/>
          <w:bCs/>
          <w:w w:val="90"/>
          <w:sz w:val="28"/>
          <w:szCs w:val="28"/>
        </w:rPr>
        <w:t xml:space="preserve">                      </w:t>
      </w:r>
      <w:r w:rsidRPr="003B27B1">
        <w:rPr>
          <w:rFonts w:ascii="標楷體" w:eastAsia="標楷體"/>
          <w:sz w:val="28"/>
          <w:szCs w:val="28"/>
        </w:rPr>
        <w:t>(</w:t>
      </w:r>
      <w:r w:rsidRPr="003B27B1">
        <w:rPr>
          <w:rFonts w:ascii="標楷體" w:eastAsia="標楷體" w:hint="eastAsia"/>
          <w:sz w:val="28"/>
          <w:szCs w:val="28"/>
        </w:rPr>
        <w:t>請務必詳閱注意事項</w:t>
      </w:r>
      <w:r w:rsidRPr="003B27B1">
        <w:rPr>
          <w:rFonts w:ascii="標楷體" w:eastAsia="標楷體"/>
          <w:sz w:val="28"/>
          <w:szCs w:val="28"/>
        </w:rPr>
        <w:t>)</w:t>
      </w:r>
    </w:p>
    <w:tbl>
      <w:tblPr>
        <w:tblW w:w="5064"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2"/>
        <w:gridCol w:w="3889"/>
      </w:tblGrid>
      <w:tr w:rsidR="003B27B1" w:rsidRPr="003B27B1" w14:paraId="0661F592" w14:textId="77777777" w:rsidTr="007D5D9F">
        <w:trPr>
          <w:trHeight w:hRule="exact" w:val="1474"/>
        </w:trPr>
        <w:tc>
          <w:tcPr>
            <w:tcW w:w="3218" w:type="pct"/>
            <w:tcBorders>
              <w:top w:val="nil"/>
              <w:left w:val="nil"/>
              <w:bottom w:val="nil"/>
              <w:right w:val="nil"/>
            </w:tcBorders>
            <w:vAlign w:val="center"/>
          </w:tcPr>
          <w:p w14:paraId="561BC8A6" w14:textId="40E478F4" w:rsidR="00FA08CE" w:rsidRPr="003B27B1" w:rsidRDefault="00FA08CE" w:rsidP="00367D24">
            <w:pPr>
              <w:spacing w:line="520" w:lineRule="exact"/>
              <w:jc w:val="center"/>
              <w:rPr>
                <w:rFonts w:ascii="標楷體" w:eastAsia="標楷體" w:hAnsi="標楷體" w:cs="New Gulim"/>
                <w:kern w:val="0"/>
                <w:sz w:val="32"/>
                <w:szCs w:val="32"/>
              </w:rPr>
            </w:pPr>
            <w:r w:rsidRPr="003B27B1">
              <w:rPr>
                <w:rFonts w:ascii="標楷體" w:eastAsia="標楷體" w:hAnsi="標楷體" w:hint="eastAsia"/>
                <w:kern w:val="0"/>
                <w:sz w:val="32"/>
                <w:szCs w:val="32"/>
              </w:rPr>
              <w:t>高雄市</w:t>
            </w:r>
            <w:r w:rsidR="008E45CF" w:rsidRPr="003B27B1">
              <w:rPr>
                <w:rFonts w:ascii="標楷體" w:eastAsia="標楷體" w:hAnsi="標楷體" w:cs="New Gulim" w:hint="eastAsia"/>
                <w:kern w:val="0"/>
                <w:sz w:val="32"/>
                <w:szCs w:val="32"/>
              </w:rPr>
              <w:t>1</w:t>
            </w:r>
            <w:r w:rsidR="004C5C9A" w:rsidRPr="003B27B1">
              <w:rPr>
                <w:rFonts w:ascii="標楷體" w:eastAsia="標楷體" w:hAnsi="標楷體" w:cs="New Gulim" w:hint="eastAsia"/>
                <w:kern w:val="0"/>
                <w:sz w:val="32"/>
                <w:szCs w:val="32"/>
              </w:rPr>
              <w:t>1</w:t>
            </w:r>
            <w:r w:rsidR="00756BC0" w:rsidRPr="003B27B1">
              <w:rPr>
                <w:rFonts w:ascii="標楷體" w:eastAsia="標楷體" w:hAnsi="標楷體" w:cs="New Gulim" w:hint="eastAsia"/>
                <w:kern w:val="0"/>
                <w:sz w:val="32"/>
                <w:szCs w:val="32"/>
              </w:rPr>
              <w:t>5</w:t>
            </w:r>
            <w:r w:rsidRPr="003B27B1">
              <w:rPr>
                <w:rFonts w:ascii="標楷體" w:eastAsia="標楷體" w:hAnsi="標楷體" w:cs="New Gulim" w:hint="eastAsia"/>
                <w:kern w:val="0"/>
                <w:sz w:val="32"/>
                <w:szCs w:val="32"/>
              </w:rPr>
              <w:t>學年度</w:t>
            </w:r>
            <w:r w:rsidRPr="003B27B1">
              <w:rPr>
                <w:rFonts w:ascii="標楷體" w:eastAsia="標楷體" w:hAnsi="標楷體" w:cs="New Gulim"/>
                <w:kern w:val="0"/>
                <w:sz w:val="32"/>
                <w:szCs w:val="32"/>
              </w:rPr>
              <w:t xml:space="preserve">       </w:t>
            </w:r>
            <w:r w:rsidRPr="003B27B1">
              <w:rPr>
                <w:rFonts w:ascii="標楷體" w:eastAsia="標楷體" w:hAnsi="標楷體" w:cs="New Gulim" w:hint="eastAsia"/>
                <w:kern w:val="0"/>
                <w:sz w:val="32"/>
                <w:szCs w:val="32"/>
              </w:rPr>
              <w:t>國小</w:t>
            </w:r>
          </w:p>
          <w:p w14:paraId="02ED6E10" w14:textId="77777777" w:rsidR="00FA08CE" w:rsidRPr="003B27B1" w:rsidRDefault="00FA08CE" w:rsidP="00367D24">
            <w:pPr>
              <w:spacing w:line="520" w:lineRule="exact"/>
              <w:jc w:val="center"/>
              <w:rPr>
                <w:rFonts w:ascii="標楷體" w:eastAsia="標楷體" w:hAnsi="標楷體"/>
                <w:kern w:val="0"/>
                <w:sz w:val="40"/>
                <w:szCs w:val="40"/>
              </w:rPr>
            </w:pPr>
            <w:r w:rsidRPr="003B27B1">
              <w:rPr>
                <w:rFonts w:ascii="標楷體" w:eastAsia="標楷體" w:hAnsi="標楷體" w:cs="New Gulim" w:hint="eastAsia"/>
                <w:kern w:val="0"/>
                <w:sz w:val="32"/>
                <w:szCs w:val="32"/>
              </w:rPr>
              <w:t>一般智能資賦優異學生鑑定</w:t>
            </w:r>
          </w:p>
        </w:tc>
        <w:tc>
          <w:tcPr>
            <w:tcW w:w="1782" w:type="pct"/>
            <w:tcBorders>
              <w:top w:val="nil"/>
              <w:left w:val="nil"/>
              <w:bottom w:val="nil"/>
              <w:right w:val="nil"/>
            </w:tcBorders>
            <w:vAlign w:val="center"/>
          </w:tcPr>
          <w:p w14:paraId="69A4028C" w14:textId="77777777" w:rsidR="00FA08CE" w:rsidRPr="003B27B1" w:rsidRDefault="00FA08CE" w:rsidP="00367D24">
            <w:pPr>
              <w:spacing w:line="520" w:lineRule="exact"/>
              <w:jc w:val="center"/>
              <w:rPr>
                <w:rFonts w:ascii="華康流隸體" w:eastAsia="華康流隸體"/>
                <w:b/>
                <w:kern w:val="0"/>
                <w:sz w:val="32"/>
                <w:szCs w:val="32"/>
              </w:rPr>
            </w:pPr>
            <w:r w:rsidRPr="003B27B1">
              <w:rPr>
                <w:rFonts w:ascii="華康流隸體" w:eastAsia="華康流隸體" w:hint="eastAsia"/>
                <w:b/>
                <w:kern w:val="0"/>
                <w:sz w:val="32"/>
                <w:szCs w:val="32"/>
              </w:rPr>
              <w:t>四年級</w:t>
            </w:r>
            <w:r w:rsidR="009E4ABF" w:rsidRPr="003B27B1">
              <w:rPr>
                <w:rFonts w:ascii="華康流隸體" w:eastAsia="華康流隸體" w:hint="eastAsia"/>
                <w:b/>
                <w:kern w:val="0"/>
                <w:sz w:val="32"/>
                <w:szCs w:val="32"/>
              </w:rPr>
              <w:t>初選</w:t>
            </w:r>
          </w:p>
          <w:p w14:paraId="5402B18B" w14:textId="77777777" w:rsidR="00FA08CE" w:rsidRPr="003B27B1" w:rsidRDefault="00FA08CE" w:rsidP="00367D24">
            <w:pPr>
              <w:spacing w:line="520" w:lineRule="exact"/>
              <w:jc w:val="center"/>
              <w:rPr>
                <w:noProof/>
                <w:kern w:val="0"/>
                <w:sz w:val="20"/>
              </w:rPr>
            </w:pPr>
            <w:r w:rsidRPr="003B27B1">
              <w:rPr>
                <w:rFonts w:ascii="華康流隸體" w:eastAsia="華康流隸體" w:hint="eastAsia"/>
                <w:b/>
                <w:kern w:val="0"/>
                <w:sz w:val="32"/>
                <w:szCs w:val="32"/>
              </w:rPr>
              <w:t>注意事項</w:t>
            </w:r>
          </w:p>
        </w:tc>
      </w:tr>
      <w:tr w:rsidR="003B27B1" w:rsidRPr="003B27B1" w14:paraId="64C21F0B" w14:textId="77777777" w:rsidTr="007D5D9F">
        <w:trPr>
          <w:trHeight w:hRule="exact" w:val="6173"/>
        </w:trPr>
        <w:tc>
          <w:tcPr>
            <w:tcW w:w="5000" w:type="pct"/>
            <w:gridSpan w:val="2"/>
            <w:tcBorders>
              <w:top w:val="nil"/>
              <w:left w:val="nil"/>
              <w:bottom w:val="nil"/>
              <w:right w:val="nil"/>
            </w:tcBorders>
          </w:tcPr>
          <w:p w14:paraId="77168DDE" w14:textId="4FB3A9CB" w:rsidR="00A4486D" w:rsidRPr="003B27B1" w:rsidRDefault="00A4486D" w:rsidP="00213E1B">
            <w:pPr>
              <w:spacing w:line="38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ㄧ、測驗時間：</w:t>
            </w:r>
            <w:r w:rsidRPr="003B27B1">
              <w:rPr>
                <w:rFonts w:ascii="標楷體" w:eastAsia="標楷體" w:hAnsi="標楷體"/>
                <w:kern w:val="0"/>
                <w:sz w:val="28"/>
                <w:szCs w:val="28"/>
              </w:rPr>
              <w:t>1</w:t>
            </w:r>
            <w:r w:rsidR="008E45CF" w:rsidRPr="003B27B1">
              <w:rPr>
                <w:rFonts w:ascii="標楷體" w:eastAsia="標楷體" w:hAnsi="標楷體" w:hint="eastAsia"/>
                <w:kern w:val="0"/>
                <w:sz w:val="28"/>
                <w:szCs w:val="28"/>
              </w:rPr>
              <w:t>1</w:t>
            </w:r>
            <w:r w:rsidR="00A412AF" w:rsidRPr="003B27B1">
              <w:rPr>
                <w:rFonts w:ascii="標楷體" w:eastAsia="標楷體" w:hAnsi="標楷體" w:hint="eastAsia"/>
                <w:kern w:val="0"/>
                <w:sz w:val="28"/>
                <w:szCs w:val="28"/>
              </w:rPr>
              <w:t>5</w:t>
            </w:r>
            <w:r w:rsidRPr="003B27B1">
              <w:rPr>
                <w:rFonts w:ascii="標楷體" w:eastAsia="標楷體" w:hAnsi="標楷體" w:hint="eastAsia"/>
                <w:kern w:val="0"/>
                <w:sz w:val="28"/>
                <w:szCs w:val="28"/>
              </w:rPr>
              <w:t>年</w:t>
            </w:r>
            <w:r w:rsidRPr="003B27B1">
              <w:rPr>
                <w:rFonts w:ascii="標楷體" w:eastAsia="標楷體" w:hAnsi="標楷體"/>
                <w:kern w:val="0"/>
                <w:sz w:val="28"/>
                <w:szCs w:val="28"/>
              </w:rPr>
              <w:t>3</w:t>
            </w:r>
            <w:r w:rsidRPr="003B27B1">
              <w:rPr>
                <w:rFonts w:ascii="標楷體" w:eastAsia="標楷體" w:hAnsi="標楷體" w:hint="eastAsia"/>
                <w:kern w:val="0"/>
                <w:sz w:val="28"/>
                <w:szCs w:val="28"/>
              </w:rPr>
              <w:t>月</w:t>
            </w:r>
            <w:r w:rsidR="00A412AF" w:rsidRPr="003B27B1">
              <w:rPr>
                <w:rFonts w:ascii="標楷體" w:eastAsia="標楷體" w:hAnsi="標楷體" w:hint="eastAsia"/>
                <w:kern w:val="0"/>
                <w:sz w:val="28"/>
                <w:szCs w:val="28"/>
              </w:rPr>
              <w:t>14</w:t>
            </w:r>
            <w:r w:rsidRPr="003B27B1">
              <w:rPr>
                <w:rFonts w:ascii="標楷體" w:eastAsia="標楷體" w:hAnsi="標楷體" w:hint="eastAsia"/>
                <w:kern w:val="0"/>
                <w:sz w:val="28"/>
                <w:szCs w:val="28"/>
              </w:rPr>
              <w:t>日（星期六）上午</w:t>
            </w:r>
            <w:r w:rsidRPr="003B27B1">
              <w:rPr>
                <w:rFonts w:ascii="標楷體" w:eastAsia="標楷體" w:hAnsi="標楷體"/>
                <w:kern w:val="0"/>
                <w:sz w:val="28"/>
                <w:szCs w:val="28"/>
              </w:rPr>
              <w:t>9</w:t>
            </w:r>
            <w:r w:rsidRPr="003B27B1">
              <w:rPr>
                <w:rFonts w:ascii="標楷體" w:eastAsia="標楷體" w:hAnsi="標楷體" w:hint="eastAsia"/>
                <w:kern w:val="0"/>
                <w:sz w:val="28"/>
                <w:szCs w:val="28"/>
              </w:rPr>
              <w:t>：2</w:t>
            </w:r>
            <w:r w:rsidRPr="003B27B1">
              <w:rPr>
                <w:rFonts w:ascii="標楷體" w:eastAsia="標楷體" w:hAnsi="標楷體"/>
                <w:kern w:val="0"/>
                <w:sz w:val="28"/>
                <w:szCs w:val="28"/>
              </w:rPr>
              <w:t>0</w:t>
            </w:r>
            <w:r w:rsidRPr="003B27B1">
              <w:rPr>
                <w:rFonts w:ascii="標楷體" w:eastAsia="標楷體" w:hAnsi="標楷體" w:hint="eastAsia"/>
                <w:kern w:val="0"/>
                <w:sz w:val="28"/>
                <w:szCs w:val="28"/>
              </w:rPr>
              <w:t>～</w:t>
            </w:r>
            <w:r w:rsidRPr="003B27B1">
              <w:rPr>
                <w:rFonts w:ascii="標楷體" w:eastAsia="標楷體" w:hAnsi="標楷體"/>
                <w:kern w:val="0"/>
                <w:sz w:val="28"/>
                <w:szCs w:val="28"/>
              </w:rPr>
              <w:t>12</w:t>
            </w:r>
            <w:r w:rsidRPr="003B27B1">
              <w:rPr>
                <w:rFonts w:ascii="標楷體" w:eastAsia="標楷體" w:hAnsi="標楷體" w:hint="eastAsia"/>
                <w:kern w:val="0"/>
                <w:sz w:val="28"/>
                <w:szCs w:val="28"/>
              </w:rPr>
              <w:t>：</w:t>
            </w:r>
            <w:r w:rsidRPr="003B27B1">
              <w:rPr>
                <w:rFonts w:ascii="標楷體" w:eastAsia="標楷體" w:hAnsi="標楷體"/>
                <w:kern w:val="0"/>
                <w:sz w:val="28"/>
                <w:szCs w:val="28"/>
              </w:rPr>
              <w:t>00</w:t>
            </w:r>
            <w:r w:rsidRPr="003B27B1">
              <w:rPr>
                <w:rFonts w:ascii="標楷體" w:eastAsia="標楷體" w:hAnsi="標楷體" w:hint="eastAsia"/>
                <w:kern w:val="0"/>
                <w:sz w:val="28"/>
                <w:szCs w:val="28"/>
              </w:rPr>
              <w:t>（上午</w:t>
            </w:r>
            <w:r w:rsidRPr="003B27B1">
              <w:rPr>
                <w:rFonts w:ascii="標楷體" w:eastAsia="標楷體" w:hAnsi="標楷體"/>
                <w:kern w:val="0"/>
                <w:sz w:val="28"/>
                <w:szCs w:val="28"/>
              </w:rPr>
              <w:t>9</w:t>
            </w:r>
            <w:r w:rsidRPr="003B27B1">
              <w:rPr>
                <w:rFonts w:ascii="標楷體" w:eastAsia="標楷體" w:hAnsi="標楷體" w:hint="eastAsia"/>
                <w:kern w:val="0"/>
                <w:sz w:val="28"/>
                <w:szCs w:val="28"/>
              </w:rPr>
              <w:t>：</w:t>
            </w:r>
            <w:r w:rsidRPr="003B27B1">
              <w:rPr>
                <w:rFonts w:ascii="標楷體" w:eastAsia="標楷體" w:hAnsi="標楷體"/>
                <w:kern w:val="0"/>
                <w:sz w:val="28"/>
                <w:szCs w:val="28"/>
              </w:rPr>
              <w:t>00</w:t>
            </w:r>
            <w:r w:rsidRPr="003B27B1">
              <w:rPr>
                <w:rFonts w:ascii="標楷體" w:eastAsia="標楷體" w:hAnsi="標楷體" w:hint="eastAsia"/>
                <w:kern w:val="0"/>
                <w:sz w:val="28"/>
                <w:szCs w:val="28"/>
              </w:rPr>
              <w:t>前報到）。</w:t>
            </w:r>
          </w:p>
          <w:p w14:paraId="374D87D1" w14:textId="7B26A8EF" w:rsidR="00A4486D" w:rsidRPr="003B27B1" w:rsidRDefault="00A4486D" w:rsidP="00213E1B">
            <w:pPr>
              <w:spacing w:line="380" w:lineRule="exact"/>
              <w:ind w:leftChars="50" w:left="120" w:rightChars="50" w:right="120"/>
              <w:jc w:val="both"/>
              <w:rPr>
                <w:rFonts w:ascii="標楷體" w:eastAsia="標楷體" w:hAnsi="標楷體"/>
                <w:spacing w:val="-4"/>
                <w:kern w:val="0"/>
                <w:sz w:val="28"/>
                <w:szCs w:val="28"/>
              </w:rPr>
            </w:pPr>
            <w:r w:rsidRPr="003B27B1">
              <w:rPr>
                <w:rFonts w:ascii="標楷體" w:eastAsia="標楷體" w:hAnsi="標楷體" w:hint="eastAsia"/>
                <w:kern w:val="0"/>
                <w:sz w:val="28"/>
                <w:szCs w:val="28"/>
              </w:rPr>
              <w:t>二、測驗地點：</w:t>
            </w:r>
            <w:r w:rsidRPr="003B27B1">
              <w:rPr>
                <w:rFonts w:ascii="標楷體" w:eastAsia="標楷體" w:hAnsi="標楷體" w:hint="eastAsia"/>
                <w:b/>
                <w:kern w:val="0"/>
                <w:sz w:val="28"/>
                <w:szCs w:val="28"/>
              </w:rPr>
              <w:t>報名一般智能資優教育方案學生</w:t>
            </w:r>
            <w:r w:rsidRPr="003B27B1">
              <w:rPr>
                <w:rFonts w:ascii="標楷體" w:eastAsia="標楷體" w:hAnsi="標楷體" w:hint="eastAsia"/>
                <w:kern w:val="0"/>
                <w:sz w:val="28"/>
                <w:szCs w:val="28"/>
              </w:rPr>
              <w:t>，測驗地點為</w:t>
            </w:r>
            <w:r w:rsidR="003435A0" w:rsidRPr="003B27B1">
              <w:rPr>
                <w:rFonts w:ascii="標楷體" w:eastAsia="標楷體" w:hAnsi="標楷體" w:hint="eastAsia"/>
                <w:kern w:val="0"/>
                <w:sz w:val="28"/>
                <w:szCs w:val="28"/>
                <w:bdr w:val="single" w:sz="4" w:space="0" w:color="auto"/>
              </w:rPr>
              <w:t>左營</w:t>
            </w:r>
            <w:r w:rsidRPr="003B27B1">
              <w:rPr>
                <w:rFonts w:ascii="標楷體" w:eastAsia="標楷體" w:hAnsi="標楷體" w:hint="eastAsia"/>
                <w:b/>
                <w:kern w:val="0"/>
                <w:sz w:val="28"/>
                <w:szCs w:val="28"/>
                <w:bdr w:val="single" w:sz="4" w:space="0" w:color="auto"/>
              </w:rPr>
              <w:t>區</w:t>
            </w:r>
            <w:r w:rsidR="003435A0" w:rsidRPr="003B27B1">
              <w:rPr>
                <w:rFonts w:ascii="標楷體" w:eastAsia="標楷體" w:hAnsi="標楷體" w:hint="eastAsia"/>
                <w:b/>
                <w:kern w:val="0"/>
                <w:sz w:val="28"/>
                <w:szCs w:val="28"/>
                <w:bdr w:val="single" w:sz="4" w:space="0" w:color="auto"/>
              </w:rPr>
              <w:t>文府</w:t>
            </w:r>
            <w:r w:rsidRPr="003B27B1">
              <w:rPr>
                <w:rFonts w:ascii="標楷體" w:eastAsia="標楷體" w:hAnsi="標楷體" w:hint="eastAsia"/>
                <w:b/>
                <w:kern w:val="0"/>
                <w:sz w:val="28"/>
                <w:szCs w:val="28"/>
                <w:bdr w:val="single" w:sz="4" w:space="0" w:color="auto"/>
              </w:rPr>
              <w:t>國小</w:t>
            </w:r>
            <w:r w:rsidR="00C9160E" w:rsidRPr="003B27B1">
              <w:rPr>
                <w:rFonts w:ascii="新細明體" w:hAnsi="新細明體" w:hint="eastAsia"/>
                <w:spacing w:val="-4"/>
                <w:kern w:val="0"/>
                <w:sz w:val="28"/>
                <w:szCs w:val="28"/>
              </w:rPr>
              <w:t>，</w:t>
            </w:r>
            <w:r w:rsidR="00C9160E" w:rsidRPr="003B27B1">
              <w:rPr>
                <w:rFonts w:ascii="標楷體" w:eastAsia="標楷體" w:hAnsi="標楷體" w:hint="eastAsia"/>
                <w:spacing w:val="-4"/>
                <w:kern w:val="0"/>
                <w:sz w:val="28"/>
                <w:szCs w:val="28"/>
              </w:rPr>
              <w:t>試場</w:t>
            </w:r>
          </w:p>
          <w:p w14:paraId="346034AB" w14:textId="26383BC6" w:rsidR="00A4486D" w:rsidRPr="003B27B1" w:rsidRDefault="00A4486D" w:rsidP="00213E1B">
            <w:pPr>
              <w:spacing w:line="380" w:lineRule="exact"/>
              <w:ind w:leftChars="50" w:left="120" w:rightChars="50" w:right="120"/>
              <w:jc w:val="both"/>
              <w:rPr>
                <w:rFonts w:ascii="標楷體" w:eastAsia="標楷體" w:hAnsi="標楷體"/>
                <w:spacing w:val="-4"/>
                <w:kern w:val="0"/>
                <w:sz w:val="28"/>
                <w:szCs w:val="28"/>
              </w:rPr>
            </w:pPr>
            <w:r w:rsidRPr="003B27B1">
              <w:rPr>
                <w:rFonts w:ascii="標楷體" w:eastAsia="標楷體" w:hAnsi="標楷體" w:hint="eastAsia"/>
                <w:spacing w:val="-4"/>
                <w:kern w:val="0"/>
                <w:sz w:val="28"/>
                <w:szCs w:val="28"/>
              </w:rPr>
              <w:t xml:space="preserve">    總表及配置圖於測驗前一日在</w:t>
            </w:r>
            <w:r w:rsidR="003435A0" w:rsidRPr="003B27B1">
              <w:rPr>
                <w:rFonts w:ascii="標楷體" w:eastAsia="標楷體" w:hAnsi="標楷體" w:hint="eastAsia"/>
                <w:bCs/>
                <w:kern w:val="0"/>
                <w:sz w:val="28"/>
                <w:szCs w:val="28"/>
              </w:rPr>
              <w:t>文府</w:t>
            </w:r>
            <w:r w:rsidR="00F3472B" w:rsidRPr="003B27B1">
              <w:rPr>
                <w:rFonts w:ascii="標楷體" w:eastAsia="標楷體" w:hAnsi="標楷體" w:hint="eastAsia"/>
                <w:b/>
                <w:kern w:val="0"/>
                <w:sz w:val="28"/>
                <w:szCs w:val="28"/>
              </w:rPr>
              <w:t>國小及本市資優教育資源中心</w:t>
            </w:r>
            <w:r w:rsidRPr="003B27B1">
              <w:rPr>
                <w:rFonts w:ascii="標楷體" w:eastAsia="標楷體" w:hAnsi="標楷體" w:hint="eastAsia"/>
                <w:spacing w:val="-4"/>
                <w:kern w:val="0"/>
                <w:sz w:val="28"/>
                <w:szCs w:val="28"/>
              </w:rPr>
              <w:t>網站公布</w:t>
            </w:r>
            <w:r w:rsidRPr="003B27B1">
              <w:rPr>
                <w:rFonts w:ascii="標楷體" w:eastAsia="標楷體" w:hAnsi="標楷體" w:hint="eastAsia"/>
                <w:kern w:val="0"/>
                <w:sz w:val="28"/>
                <w:szCs w:val="28"/>
              </w:rPr>
              <w:t>。</w:t>
            </w:r>
          </w:p>
          <w:p w14:paraId="69D1527E" w14:textId="77777777" w:rsidR="00A4486D" w:rsidRPr="003B27B1" w:rsidRDefault="00A4486D" w:rsidP="00213E1B">
            <w:pPr>
              <w:spacing w:line="38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三、測驗時間之起訖均以鐘聲為準，測驗前</w:t>
            </w:r>
            <w:r w:rsidRPr="003B27B1">
              <w:rPr>
                <w:rFonts w:ascii="標楷體" w:eastAsia="標楷體" w:hAnsi="標楷體"/>
                <w:kern w:val="0"/>
                <w:sz w:val="28"/>
                <w:szCs w:val="28"/>
              </w:rPr>
              <w:t>10</w:t>
            </w:r>
            <w:r w:rsidRPr="003B27B1">
              <w:rPr>
                <w:rFonts w:ascii="標楷體" w:eastAsia="標楷體" w:hAnsi="標楷體" w:hint="eastAsia"/>
                <w:kern w:val="0"/>
                <w:sz w:val="28"/>
                <w:szCs w:val="28"/>
              </w:rPr>
              <w:t>分鐘敲預備鐘，考生入場。</w:t>
            </w:r>
          </w:p>
          <w:p w14:paraId="1E56ABD4" w14:textId="77777777" w:rsidR="00A4486D" w:rsidRPr="003B27B1" w:rsidRDefault="00A4486D" w:rsidP="00213E1B">
            <w:pPr>
              <w:spacing w:line="38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四、應試學生應準時到場。遲到</w:t>
            </w:r>
            <w:r w:rsidRPr="003B27B1">
              <w:rPr>
                <w:rFonts w:ascii="標楷體" w:eastAsia="標楷體" w:hAnsi="標楷體"/>
                <w:kern w:val="0"/>
                <w:sz w:val="28"/>
                <w:szCs w:val="28"/>
              </w:rPr>
              <w:t>15</w:t>
            </w:r>
            <w:r w:rsidRPr="003B27B1">
              <w:rPr>
                <w:rFonts w:ascii="標楷體" w:eastAsia="標楷體" w:hAnsi="標楷體" w:hint="eastAsia"/>
                <w:kern w:val="0"/>
                <w:sz w:val="28"/>
                <w:szCs w:val="28"/>
              </w:rPr>
              <w:t>分鐘以上者，不得入場應試。</w:t>
            </w:r>
          </w:p>
          <w:p w14:paraId="7E0AA7BF" w14:textId="77777777" w:rsidR="00A4486D" w:rsidRPr="003B27B1" w:rsidRDefault="00A4486D" w:rsidP="00213E1B">
            <w:pPr>
              <w:spacing w:line="38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五、應試學生入場後應依編號就座，並將鑑定證置於桌面左上角。</w:t>
            </w:r>
          </w:p>
          <w:p w14:paraId="79D25261" w14:textId="77777777" w:rsidR="00A4486D" w:rsidRPr="003B27B1" w:rsidRDefault="00A4486D" w:rsidP="00213E1B">
            <w:pPr>
              <w:spacing w:line="380" w:lineRule="exact"/>
              <w:ind w:leftChars="50" w:left="680" w:rightChars="50" w:right="120" w:hangingChars="200" w:hanging="560"/>
              <w:jc w:val="both"/>
              <w:rPr>
                <w:rFonts w:ascii="標楷體" w:eastAsia="標楷體" w:hAnsi="標楷體"/>
                <w:kern w:val="0"/>
                <w:sz w:val="28"/>
                <w:szCs w:val="28"/>
              </w:rPr>
            </w:pPr>
            <w:r w:rsidRPr="003B27B1">
              <w:rPr>
                <w:rFonts w:ascii="標楷體" w:eastAsia="標楷體" w:hAnsi="標楷體" w:hint="eastAsia"/>
                <w:kern w:val="0"/>
                <w:sz w:val="28"/>
                <w:szCs w:val="28"/>
              </w:rPr>
              <w:t>六、測驗可帶透明無字墊板，使用鉛筆書寫，如使用其他筆書寫或擦拭不清楚致無法辨認答案者，不予計分。</w:t>
            </w:r>
          </w:p>
          <w:p w14:paraId="14AF4728" w14:textId="77777777" w:rsidR="00A4486D" w:rsidRPr="003B27B1" w:rsidRDefault="00A4486D" w:rsidP="00213E1B">
            <w:pPr>
              <w:spacing w:line="38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七、應試學生應嚴守試場秩序，違者</w:t>
            </w:r>
            <w:r w:rsidR="00DE7C6E" w:rsidRPr="003B27B1">
              <w:rPr>
                <w:rFonts w:ascii="標楷體" w:eastAsia="標楷體" w:hAnsi="標楷體" w:hint="eastAsia"/>
                <w:kern w:val="0"/>
                <w:sz w:val="28"/>
                <w:szCs w:val="28"/>
              </w:rPr>
              <w:t>主試</w:t>
            </w:r>
            <w:r w:rsidRPr="003B27B1">
              <w:rPr>
                <w:rFonts w:ascii="標楷體" w:eastAsia="標楷體" w:hAnsi="標楷體" w:hint="eastAsia"/>
                <w:kern w:val="0"/>
                <w:sz w:val="28"/>
                <w:szCs w:val="28"/>
              </w:rPr>
              <w:t>人員得令其離開試場。</w:t>
            </w:r>
          </w:p>
          <w:p w14:paraId="23497D02" w14:textId="77777777" w:rsidR="00C9160E" w:rsidRPr="003B27B1" w:rsidRDefault="00A4486D" w:rsidP="00213E1B">
            <w:pPr>
              <w:spacing w:line="38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八、應試考生不得攜帶書籍文件、數位載具(例如智慧手錶、智慧手環等)及具有資訊</w:t>
            </w:r>
          </w:p>
          <w:p w14:paraId="554D8766" w14:textId="77777777" w:rsidR="00A4486D" w:rsidRPr="003B27B1" w:rsidRDefault="00C9160E" w:rsidP="00213E1B">
            <w:pPr>
              <w:spacing w:line="380" w:lineRule="exact"/>
              <w:ind w:leftChars="50" w:left="120" w:rightChars="50" w:right="120"/>
              <w:jc w:val="both"/>
              <w:rPr>
                <w:rFonts w:ascii="標楷體" w:eastAsia="標楷體" w:hAnsi="標楷體"/>
                <w:kern w:val="0"/>
                <w:sz w:val="28"/>
                <w:szCs w:val="28"/>
              </w:rPr>
            </w:pPr>
            <w:r w:rsidRPr="003B27B1">
              <w:rPr>
                <w:rFonts w:ascii="標楷體" w:eastAsia="標楷體" w:hAnsi="標楷體"/>
                <w:kern w:val="0"/>
                <w:sz w:val="28"/>
                <w:szCs w:val="28"/>
              </w:rPr>
              <w:t xml:space="preserve">    </w:t>
            </w:r>
            <w:r w:rsidR="00A4486D" w:rsidRPr="003B27B1">
              <w:rPr>
                <w:rFonts w:ascii="標楷體" w:eastAsia="標楷體" w:hAnsi="標楷體" w:hint="eastAsia"/>
                <w:kern w:val="0"/>
                <w:sz w:val="28"/>
                <w:szCs w:val="28"/>
              </w:rPr>
              <w:t>傳輸、感應、</w:t>
            </w:r>
            <w:r w:rsidR="00CD20FA" w:rsidRPr="003B27B1">
              <w:rPr>
                <w:rFonts w:ascii="標楷體" w:eastAsia="標楷體" w:hAnsi="標楷體" w:hint="eastAsia"/>
                <w:kern w:val="0"/>
                <w:sz w:val="28"/>
                <w:szCs w:val="28"/>
              </w:rPr>
              <w:t>錄音、</w:t>
            </w:r>
            <w:r w:rsidR="00A4486D" w:rsidRPr="003B27B1">
              <w:rPr>
                <w:rFonts w:ascii="標楷體" w:eastAsia="標楷體" w:hAnsi="標楷體" w:hint="eastAsia"/>
                <w:kern w:val="0"/>
                <w:sz w:val="28"/>
                <w:szCs w:val="28"/>
              </w:rPr>
              <w:t>拍攝或記錄功能之手錶入場。</w:t>
            </w:r>
          </w:p>
          <w:p w14:paraId="1A502D72" w14:textId="77777777" w:rsidR="00A4486D" w:rsidRPr="003B27B1" w:rsidRDefault="00A4486D" w:rsidP="00213E1B">
            <w:pPr>
              <w:spacing w:line="380" w:lineRule="exact"/>
              <w:ind w:leftChars="50" w:left="680" w:rightChars="50" w:right="120" w:hangingChars="200" w:hanging="560"/>
              <w:jc w:val="both"/>
              <w:rPr>
                <w:rFonts w:ascii="標楷體" w:eastAsia="標楷體" w:hAnsi="標楷體"/>
                <w:kern w:val="0"/>
                <w:sz w:val="28"/>
                <w:szCs w:val="28"/>
              </w:rPr>
            </w:pPr>
            <w:r w:rsidRPr="003B27B1">
              <w:rPr>
                <w:rFonts w:ascii="標楷體" w:eastAsia="標楷體" w:hAnsi="標楷體" w:hint="eastAsia"/>
                <w:kern w:val="0"/>
                <w:sz w:val="28"/>
                <w:szCs w:val="28"/>
              </w:rPr>
              <w:t>九、應試學生不得污損試卷，違者視情節輕重酌予扣分，如導致無法辨識答案者，不予計分。</w:t>
            </w:r>
          </w:p>
          <w:p w14:paraId="10EC3CA4" w14:textId="77777777" w:rsidR="00A4486D" w:rsidRPr="003B27B1" w:rsidRDefault="00A4486D" w:rsidP="00213E1B">
            <w:pPr>
              <w:spacing w:line="380" w:lineRule="exact"/>
              <w:ind w:leftChars="50" w:left="120" w:rightChars="50" w:right="120"/>
              <w:jc w:val="both"/>
              <w:rPr>
                <w:rFonts w:ascii="標楷體" w:eastAsia="標楷體" w:hAnsi="標楷體"/>
                <w:kern w:val="0"/>
                <w:sz w:val="28"/>
                <w:szCs w:val="28"/>
              </w:rPr>
            </w:pPr>
            <w:r w:rsidRPr="003B27B1">
              <w:rPr>
                <w:rFonts w:ascii="標楷體" w:eastAsia="標楷體" w:hAnsi="標楷體" w:hint="eastAsia"/>
                <w:kern w:val="0"/>
                <w:sz w:val="28"/>
                <w:szCs w:val="28"/>
              </w:rPr>
              <w:t>十、應試學生依時繳卷，並應俟</w:t>
            </w:r>
            <w:r w:rsidR="00DE7C6E" w:rsidRPr="003B27B1">
              <w:rPr>
                <w:rFonts w:ascii="標楷體" w:eastAsia="標楷體" w:hAnsi="標楷體" w:hint="eastAsia"/>
                <w:kern w:val="0"/>
                <w:sz w:val="28"/>
                <w:szCs w:val="28"/>
              </w:rPr>
              <w:t>主試</w:t>
            </w:r>
            <w:r w:rsidRPr="003B27B1">
              <w:rPr>
                <w:rFonts w:ascii="標楷體" w:eastAsia="標楷體" w:hAnsi="標楷體" w:hint="eastAsia"/>
                <w:kern w:val="0"/>
                <w:sz w:val="28"/>
                <w:szCs w:val="28"/>
              </w:rPr>
              <w:t>人員收卷登記簽章後始得出場。</w:t>
            </w:r>
          </w:p>
          <w:p w14:paraId="798E27DA" w14:textId="235374BF" w:rsidR="00A4486D" w:rsidRPr="003B27B1" w:rsidRDefault="00A4486D" w:rsidP="00626634">
            <w:pPr>
              <w:spacing w:line="380" w:lineRule="exact"/>
              <w:ind w:rightChars="50" w:right="120"/>
              <w:jc w:val="both"/>
              <w:rPr>
                <w:rFonts w:ascii="標楷體" w:eastAsia="標楷體" w:hAnsi="標楷體"/>
                <w:strike/>
                <w:kern w:val="0"/>
                <w:sz w:val="28"/>
                <w:szCs w:val="28"/>
              </w:rPr>
            </w:pPr>
          </w:p>
          <w:p w14:paraId="5D9BDD70"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3F8B0CA5"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5470F28D"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0C15F88C"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41ECC6DC"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3395C203"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1340A9A3"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32B87CB3"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6A94B87D"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66768EF7"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6D5787B9"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51FEB6EC"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33BC592C" w14:textId="77777777" w:rsidR="00FA08CE" w:rsidRPr="003B27B1" w:rsidRDefault="00FA08CE" w:rsidP="00367D24">
            <w:pPr>
              <w:spacing w:line="400" w:lineRule="exact"/>
              <w:ind w:leftChars="50" w:left="120" w:rightChars="50" w:right="120"/>
              <w:jc w:val="both"/>
              <w:rPr>
                <w:rFonts w:ascii="標楷體" w:eastAsia="標楷體" w:hAnsi="標楷體"/>
                <w:kern w:val="0"/>
                <w:sz w:val="32"/>
                <w:szCs w:val="32"/>
              </w:rPr>
            </w:pPr>
          </w:p>
          <w:p w14:paraId="5BB5B3DD" w14:textId="77777777" w:rsidR="00FA08CE" w:rsidRPr="003B27B1" w:rsidRDefault="00FA08CE" w:rsidP="00367D24">
            <w:pPr>
              <w:spacing w:line="400" w:lineRule="exact"/>
              <w:ind w:leftChars="50" w:left="120" w:rightChars="50" w:right="120"/>
              <w:jc w:val="both"/>
              <w:rPr>
                <w:kern w:val="0"/>
                <w:sz w:val="20"/>
              </w:rPr>
            </w:pPr>
          </w:p>
        </w:tc>
      </w:tr>
    </w:tbl>
    <w:p w14:paraId="062DC935" w14:textId="77777777" w:rsidR="00FA08CE" w:rsidRPr="003B27B1" w:rsidRDefault="00FA08CE"/>
    <w:tbl>
      <w:tblPr>
        <w:tblW w:w="1069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5"/>
        <w:gridCol w:w="1527"/>
        <w:gridCol w:w="1275"/>
        <w:gridCol w:w="960"/>
        <w:gridCol w:w="1275"/>
        <w:gridCol w:w="1134"/>
        <w:gridCol w:w="1276"/>
        <w:gridCol w:w="1276"/>
        <w:gridCol w:w="1357"/>
      </w:tblGrid>
      <w:tr w:rsidR="003B27B1" w:rsidRPr="003B27B1" w14:paraId="21A5AD9B" w14:textId="77777777" w:rsidTr="004D3C08">
        <w:trPr>
          <w:trHeight w:val="269"/>
        </w:trPr>
        <w:tc>
          <w:tcPr>
            <w:tcW w:w="10695" w:type="dxa"/>
            <w:gridSpan w:val="9"/>
            <w:noWrap/>
            <w:vAlign w:val="center"/>
          </w:tcPr>
          <w:p w14:paraId="258CB26C" w14:textId="3D0C1A4E" w:rsidR="00FD4A7A" w:rsidRPr="003B27B1" w:rsidRDefault="00566E5E" w:rsidP="00280143">
            <w:pPr>
              <w:widowControl/>
              <w:spacing w:line="440" w:lineRule="exact"/>
              <w:jc w:val="center"/>
              <w:rPr>
                <w:rFonts w:ascii="標楷體" w:eastAsia="標楷體" w:hAnsi="標楷體" w:cs="新細明體"/>
                <w:kern w:val="0"/>
                <w:sz w:val="28"/>
                <w:szCs w:val="28"/>
              </w:rPr>
            </w:pPr>
            <w:r w:rsidRPr="003B27B1">
              <w:rPr>
                <w:noProof/>
              </w:rPr>
              <mc:AlternateContent>
                <mc:Choice Requires="wps">
                  <w:drawing>
                    <wp:anchor distT="0" distB="0" distL="114300" distR="114300" simplePos="0" relativeHeight="251653632" behindDoc="0" locked="0" layoutInCell="1" allowOverlap="1" wp14:anchorId="43B50441" wp14:editId="12710EC1">
                      <wp:simplePos x="0" y="0"/>
                      <wp:positionH relativeFrom="column">
                        <wp:posOffset>4908550</wp:posOffset>
                      </wp:positionH>
                      <wp:positionV relativeFrom="paragraph">
                        <wp:posOffset>-274955</wp:posOffset>
                      </wp:positionV>
                      <wp:extent cx="1828800" cy="295910"/>
                      <wp:effectExtent l="0" t="0" r="0" b="889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ABE06"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六</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50441" id="文字方塊 18" o:spid="_x0000_s1043" type="#_x0000_t202" style="position:absolute;left:0;text-align:left;margin-left:386.5pt;margin-top:-21.65pt;width:2in;height:2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" filled="f" stroked="f">
                      <v:textbox>
                        <w:txbxContent>
                          <w:p w14:paraId="20CABE06"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sidRPr="00A65B6C">
                              <w:rPr>
                                <w:rFonts w:ascii="華康正顏楷體W5" w:eastAsia="華康正顏楷體W5" w:hAnsi="標楷體"/>
                                <w:sz w:val="28"/>
                                <w:szCs w:val="28"/>
                              </w:rPr>
                              <w:t>-</w:t>
                            </w:r>
                            <w:r w:rsidRPr="00A65B6C">
                              <w:rPr>
                                <w:rFonts w:ascii="華康正顏楷體W5" w:eastAsia="華康正顏楷體W5" w:hAnsi="標楷體" w:hint="eastAsia"/>
                                <w:sz w:val="28"/>
                                <w:szCs w:val="28"/>
                              </w:rPr>
                              <w:t>附件</w:t>
                            </w:r>
                            <w:r>
                              <w:rPr>
                                <w:rFonts w:ascii="華康正顏楷體W5" w:eastAsia="華康正顏楷體W5" w:hAnsi="標楷體" w:hint="eastAsia"/>
                                <w:sz w:val="28"/>
                                <w:szCs w:val="28"/>
                              </w:rPr>
                              <w:t>六</w:t>
                            </w:r>
                            <w:r w:rsidRPr="00FB2687">
                              <w:rPr>
                                <w:rFonts w:ascii="書法家特圓體" w:eastAsia="書法家特圓體" w:hAnsi="標楷體" w:hint="eastAsia"/>
                                <w:sz w:val="28"/>
                                <w:szCs w:val="28"/>
                              </w:rPr>
                              <w:t>】</w:t>
                            </w:r>
                          </w:p>
                        </w:txbxContent>
                      </v:textbox>
                    </v:shape>
                  </w:pict>
                </mc:Fallback>
              </mc:AlternateContent>
            </w:r>
            <w:r w:rsidR="00FD4A7A" w:rsidRPr="003B27B1">
              <w:rPr>
                <w:rFonts w:ascii="標楷體" w:eastAsia="標楷體" w:hAnsi="標楷體" w:cs="新細明體" w:hint="eastAsia"/>
                <w:kern w:val="0"/>
                <w:sz w:val="28"/>
                <w:szCs w:val="28"/>
              </w:rPr>
              <w:t>高雄市○○區○○國小</w:t>
            </w:r>
            <w:r w:rsidR="00935F36" w:rsidRPr="003B27B1">
              <w:rPr>
                <w:rFonts w:ascii="標楷體" w:eastAsia="標楷體" w:hAnsi="標楷體" w:cs="新細明體" w:hint="eastAsia"/>
                <w:kern w:val="0"/>
                <w:sz w:val="28"/>
                <w:szCs w:val="28"/>
              </w:rPr>
              <w:t>11</w:t>
            </w:r>
            <w:r w:rsidR="002C2A78" w:rsidRPr="003B27B1">
              <w:rPr>
                <w:rFonts w:ascii="標楷體" w:eastAsia="標楷體" w:hAnsi="標楷體" w:cs="新細明體" w:hint="eastAsia"/>
                <w:kern w:val="0"/>
                <w:sz w:val="28"/>
                <w:szCs w:val="28"/>
              </w:rPr>
              <w:t>5</w:t>
            </w:r>
            <w:r w:rsidR="00FD4A7A" w:rsidRPr="003B27B1">
              <w:rPr>
                <w:rFonts w:ascii="標楷體" w:eastAsia="標楷體" w:hAnsi="標楷體" w:cs="新細明體" w:hint="eastAsia"/>
                <w:kern w:val="0"/>
                <w:sz w:val="28"/>
                <w:szCs w:val="28"/>
              </w:rPr>
              <w:t>學年度國小一般智能資賦優異學生鑑定</w:t>
            </w:r>
            <w:r w:rsidR="00280143" w:rsidRPr="003B27B1">
              <w:rPr>
                <w:rFonts w:ascii="標楷體" w:eastAsia="標楷體" w:hAnsi="標楷體" w:cs="新細明體" w:hint="eastAsia"/>
                <w:kern w:val="0"/>
                <w:sz w:val="28"/>
                <w:szCs w:val="28"/>
              </w:rPr>
              <w:t>(</w:t>
            </w:r>
            <w:r w:rsidR="00280143" w:rsidRPr="003B27B1">
              <w:rPr>
                <w:rFonts w:ascii="標楷體" w:eastAsia="標楷體" w:hAnsi="標楷體" w:cs="新細明體"/>
                <w:kern w:val="0"/>
                <w:sz w:val="28"/>
                <w:szCs w:val="28"/>
              </w:rPr>
              <w:t>____</w:t>
            </w:r>
            <w:r w:rsidR="00280143" w:rsidRPr="003B27B1">
              <w:rPr>
                <w:rFonts w:ascii="標楷體" w:eastAsia="標楷體" w:hAnsi="標楷體" w:cs="新細明體" w:hint="eastAsia"/>
                <w:kern w:val="0"/>
                <w:sz w:val="28"/>
                <w:szCs w:val="28"/>
              </w:rPr>
              <w:t>年級)</w:t>
            </w:r>
            <w:r w:rsidR="00FD4A7A" w:rsidRPr="003B27B1">
              <w:rPr>
                <w:rFonts w:ascii="標楷體" w:eastAsia="標楷體" w:hAnsi="標楷體" w:cs="新細明體"/>
                <w:kern w:val="0"/>
                <w:sz w:val="28"/>
                <w:szCs w:val="28"/>
              </w:rPr>
              <w:t xml:space="preserve">   </w:t>
            </w:r>
          </w:p>
        </w:tc>
      </w:tr>
      <w:tr w:rsidR="003B27B1" w:rsidRPr="003B27B1" w14:paraId="1E3BFBC7" w14:textId="77777777" w:rsidTr="004D3C08">
        <w:trPr>
          <w:trHeight w:val="250"/>
        </w:trPr>
        <w:tc>
          <w:tcPr>
            <w:tcW w:w="10695" w:type="dxa"/>
            <w:gridSpan w:val="9"/>
            <w:noWrap/>
            <w:vAlign w:val="center"/>
          </w:tcPr>
          <w:p w14:paraId="5D0386CF" w14:textId="77777777" w:rsidR="00FD4A7A" w:rsidRPr="003B27B1" w:rsidRDefault="00FD4A7A" w:rsidP="00280143">
            <w:pPr>
              <w:widowControl/>
              <w:spacing w:line="44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初</w:t>
            </w:r>
            <w:r w:rsidRPr="003B27B1">
              <w:rPr>
                <w:rFonts w:ascii="標楷體" w:eastAsia="標楷體" w:hAnsi="標楷體" w:cs="新細明體"/>
                <w:kern w:val="0"/>
                <w:sz w:val="28"/>
                <w:szCs w:val="28"/>
              </w:rPr>
              <w:t xml:space="preserve"> </w:t>
            </w:r>
            <w:r w:rsidR="009E4ABF" w:rsidRPr="003B27B1">
              <w:rPr>
                <w:rFonts w:ascii="標楷體" w:eastAsia="標楷體" w:hAnsi="標楷體" w:cs="新細明體" w:hint="eastAsia"/>
                <w:kern w:val="0"/>
                <w:sz w:val="28"/>
                <w:szCs w:val="28"/>
              </w:rPr>
              <w:t>選</w:t>
            </w:r>
            <w:r w:rsidRPr="003B27B1">
              <w:rPr>
                <w:rFonts w:ascii="標楷體" w:eastAsia="標楷體" w:hAnsi="標楷體" w:cs="新細明體"/>
                <w:kern w:val="0"/>
                <w:sz w:val="28"/>
                <w:szCs w:val="28"/>
              </w:rPr>
              <w:t xml:space="preserve"> </w:t>
            </w:r>
            <w:r w:rsidR="00BB51CB" w:rsidRPr="003B27B1">
              <w:rPr>
                <w:rFonts w:ascii="標楷體" w:eastAsia="標楷體" w:hAnsi="標楷體" w:cs="新細明體" w:hint="eastAsia"/>
                <w:kern w:val="0"/>
                <w:sz w:val="28"/>
                <w:szCs w:val="28"/>
              </w:rPr>
              <w:t>結</w:t>
            </w:r>
            <w:r w:rsidRPr="003B27B1">
              <w:rPr>
                <w:rFonts w:ascii="標楷體" w:eastAsia="標楷體" w:hAnsi="標楷體" w:cs="新細明體"/>
                <w:kern w:val="0"/>
                <w:sz w:val="28"/>
                <w:szCs w:val="28"/>
              </w:rPr>
              <w:t xml:space="preserve"> </w:t>
            </w:r>
            <w:r w:rsidR="00BB51CB" w:rsidRPr="003B27B1">
              <w:rPr>
                <w:rFonts w:ascii="標楷體" w:eastAsia="標楷體" w:hAnsi="標楷體" w:cs="新細明體" w:hint="eastAsia"/>
                <w:kern w:val="0"/>
                <w:sz w:val="28"/>
                <w:szCs w:val="28"/>
              </w:rPr>
              <w:t>果</w:t>
            </w:r>
            <w:r w:rsidRPr="003B27B1">
              <w:rPr>
                <w:rFonts w:ascii="標楷體" w:eastAsia="標楷體" w:hAnsi="標楷體" w:cs="新細明體"/>
                <w:kern w:val="0"/>
                <w:sz w:val="28"/>
                <w:szCs w:val="28"/>
              </w:rPr>
              <w:t xml:space="preserve"> </w:t>
            </w:r>
            <w:r w:rsidRPr="003B27B1">
              <w:rPr>
                <w:rFonts w:ascii="標楷體" w:eastAsia="標楷體" w:hAnsi="標楷體" w:cs="新細明體" w:hint="eastAsia"/>
                <w:kern w:val="0"/>
                <w:sz w:val="28"/>
                <w:szCs w:val="28"/>
              </w:rPr>
              <w:t>一</w:t>
            </w:r>
            <w:r w:rsidRPr="003B27B1">
              <w:rPr>
                <w:rFonts w:ascii="標楷體" w:eastAsia="標楷體" w:hAnsi="標楷體" w:cs="新細明體"/>
                <w:kern w:val="0"/>
                <w:sz w:val="28"/>
                <w:szCs w:val="28"/>
              </w:rPr>
              <w:t xml:space="preserve"> </w:t>
            </w:r>
            <w:r w:rsidRPr="003B27B1">
              <w:rPr>
                <w:rFonts w:ascii="標楷體" w:eastAsia="標楷體" w:hAnsi="標楷體" w:cs="新細明體" w:hint="eastAsia"/>
                <w:kern w:val="0"/>
                <w:sz w:val="28"/>
                <w:szCs w:val="28"/>
              </w:rPr>
              <w:t>覽</w:t>
            </w:r>
            <w:r w:rsidRPr="003B27B1">
              <w:rPr>
                <w:rFonts w:ascii="標楷體" w:eastAsia="標楷體" w:hAnsi="標楷體" w:cs="新細明體"/>
                <w:kern w:val="0"/>
                <w:sz w:val="28"/>
                <w:szCs w:val="28"/>
              </w:rPr>
              <w:t xml:space="preserve"> </w:t>
            </w:r>
            <w:r w:rsidRPr="003B27B1">
              <w:rPr>
                <w:rFonts w:ascii="標楷體" w:eastAsia="標楷體" w:hAnsi="標楷體" w:cs="新細明體" w:hint="eastAsia"/>
                <w:kern w:val="0"/>
                <w:sz w:val="28"/>
                <w:szCs w:val="28"/>
              </w:rPr>
              <w:t>表</w:t>
            </w:r>
          </w:p>
          <w:p w14:paraId="20CE065A" w14:textId="77777777" w:rsidR="002C2A78" w:rsidRPr="003B27B1" w:rsidRDefault="002C2A78" w:rsidP="002C2A78">
            <w:pPr>
              <w:widowControl/>
              <w:tabs>
                <w:tab w:val="left" w:pos="4884"/>
              </w:tabs>
              <w:spacing w:line="460" w:lineRule="exact"/>
              <w:jc w:val="center"/>
              <w:rPr>
                <w:rFonts w:eastAsia="標楷體"/>
                <w:sz w:val="28"/>
                <w:szCs w:val="28"/>
              </w:rPr>
            </w:pPr>
          </w:p>
          <w:p w14:paraId="0D784126" w14:textId="4BC089B8" w:rsidR="002C2A78" w:rsidRPr="003B27B1" w:rsidRDefault="002C2A78" w:rsidP="002C2A78">
            <w:pPr>
              <w:widowControl/>
              <w:tabs>
                <w:tab w:val="left" w:pos="4884"/>
              </w:tabs>
              <w:spacing w:line="460" w:lineRule="exact"/>
              <w:jc w:val="center"/>
              <w:rPr>
                <w:rFonts w:eastAsia="標楷體"/>
                <w:i/>
                <w:iCs/>
                <w:sz w:val="28"/>
                <w:szCs w:val="28"/>
              </w:rPr>
            </w:pPr>
            <w:r w:rsidRPr="003B27B1">
              <w:rPr>
                <w:rFonts w:ascii="標楷體" w:eastAsia="標楷體" w:hAnsi="標楷體" w:hint="eastAsia"/>
                <w:i/>
                <w:iCs/>
                <w:sz w:val="32"/>
                <w:szCs w:val="32"/>
              </w:rPr>
              <w:t>﹡</w:t>
            </w:r>
            <w:r w:rsidRPr="003B27B1">
              <w:rPr>
                <w:rFonts w:eastAsia="標楷體" w:hint="eastAsia"/>
                <w:i/>
                <w:iCs/>
                <w:sz w:val="28"/>
                <w:szCs w:val="28"/>
              </w:rPr>
              <w:t>本表為範例</w:t>
            </w:r>
            <w:r w:rsidRPr="003B27B1">
              <w:rPr>
                <w:rFonts w:ascii="新細明體" w:hAnsi="新細明體" w:hint="eastAsia"/>
                <w:i/>
                <w:iCs/>
                <w:sz w:val="28"/>
                <w:szCs w:val="28"/>
              </w:rPr>
              <w:t>，</w:t>
            </w:r>
            <w:r w:rsidRPr="003B27B1">
              <w:rPr>
                <w:rFonts w:eastAsia="標楷體" w:hint="eastAsia"/>
                <w:i/>
                <w:iCs/>
                <w:sz w:val="28"/>
                <w:szCs w:val="28"/>
              </w:rPr>
              <w:t>正確版本請至高雄市資優教育資訊網下載</w:t>
            </w:r>
            <w:r w:rsidRPr="003B27B1">
              <w:rPr>
                <w:rFonts w:eastAsia="標楷體" w:hint="eastAsia"/>
                <w:i/>
                <w:iCs/>
                <w:sz w:val="28"/>
                <w:szCs w:val="28"/>
              </w:rPr>
              <w:t xml:space="preserve"> </w:t>
            </w:r>
            <w:r w:rsidRPr="003B27B1">
              <w:rPr>
                <w:rFonts w:ascii="標楷體" w:eastAsia="標楷體" w:hAnsi="標楷體" w:hint="eastAsia"/>
                <w:i/>
                <w:iCs/>
                <w:sz w:val="32"/>
                <w:szCs w:val="32"/>
              </w:rPr>
              <w:t>﹡</w:t>
            </w:r>
          </w:p>
          <w:p w14:paraId="59680DF8" w14:textId="77777777" w:rsidR="002C2A78" w:rsidRPr="003B27B1" w:rsidRDefault="002C2A78" w:rsidP="002C2A78">
            <w:pPr>
              <w:widowControl/>
              <w:tabs>
                <w:tab w:val="left" w:pos="4884"/>
              </w:tabs>
              <w:spacing w:line="460" w:lineRule="exact"/>
              <w:jc w:val="center"/>
              <w:rPr>
                <w:rFonts w:eastAsia="標楷體"/>
                <w:i/>
                <w:iCs/>
                <w:sz w:val="28"/>
                <w:szCs w:val="28"/>
              </w:rPr>
            </w:pPr>
            <w:r w:rsidRPr="003B27B1">
              <w:rPr>
                <w:rFonts w:eastAsia="標楷體" w:hint="eastAsia"/>
                <w:i/>
                <w:iCs/>
                <w:sz w:val="28"/>
                <w:szCs w:val="28"/>
              </w:rPr>
              <w:t>(</w:t>
            </w:r>
            <w:r w:rsidRPr="003B27B1">
              <w:rPr>
                <w:rFonts w:eastAsia="標楷體" w:hint="eastAsia"/>
                <w:i/>
                <w:iCs/>
                <w:sz w:val="28"/>
                <w:szCs w:val="28"/>
              </w:rPr>
              <w:t>操作方式請見網站操作手冊</w:t>
            </w:r>
            <w:r w:rsidRPr="003B27B1">
              <w:rPr>
                <w:rFonts w:eastAsia="標楷體" w:hint="eastAsia"/>
                <w:i/>
                <w:iCs/>
                <w:sz w:val="28"/>
                <w:szCs w:val="28"/>
              </w:rPr>
              <w:t>/</w:t>
            </w:r>
            <w:r w:rsidRPr="003B27B1">
              <w:rPr>
                <w:rFonts w:eastAsia="標楷體" w:hint="eastAsia"/>
                <w:i/>
                <w:iCs/>
                <w:sz w:val="28"/>
                <w:szCs w:val="28"/>
              </w:rPr>
              <w:t>學校端</w:t>
            </w:r>
            <w:r w:rsidRPr="003B27B1">
              <w:rPr>
                <w:rFonts w:eastAsia="標楷體" w:hint="eastAsia"/>
                <w:i/>
                <w:iCs/>
                <w:sz w:val="28"/>
                <w:szCs w:val="28"/>
              </w:rPr>
              <w:t>/6</w:t>
            </w:r>
            <w:r w:rsidRPr="003B27B1">
              <w:rPr>
                <w:rFonts w:eastAsia="標楷體" w:hint="eastAsia"/>
                <w:i/>
                <w:iCs/>
                <w:sz w:val="28"/>
                <w:szCs w:val="28"/>
              </w:rPr>
              <w:t>結果查詢</w:t>
            </w:r>
            <w:r w:rsidRPr="003B27B1">
              <w:rPr>
                <w:rFonts w:eastAsia="標楷體" w:hint="eastAsia"/>
                <w:i/>
                <w:iCs/>
                <w:sz w:val="28"/>
                <w:szCs w:val="28"/>
              </w:rPr>
              <w:t>/6-1)</w:t>
            </w:r>
          </w:p>
          <w:p w14:paraId="6C01DB03" w14:textId="145A0877" w:rsidR="002C2A78" w:rsidRPr="003B27B1" w:rsidRDefault="002C2A78" w:rsidP="00280143">
            <w:pPr>
              <w:widowControl/>
              <w:spacing w:line="440" w:lineRule="exact"/>
              <w:jc w:val="center"/>
              <w:rPr>
                <w:rFonts w:ascii="標楷體" w:eastAsia="標楷體" w:hAnsi="標楷體" w:cs="新細明體"/>
                <w:kern w:val="0"/>
                <w:sz w:val="28"/>
                <w:szCs w:val="28"/>
              </w:rPr>
            </w:pPr>
          </w:p>
        </w:tc>
      </w:tr>
      <w:tr w:rsidR="003B27B1" w:rsidRPr="003B27B1" w14:paraId="13AABC47" w14:textId="77777777" w:rsidTr="00527CFB">
        <w:trPr>
          <w:trHeight w:val="581"/>
        </w:trPr>
        <w:tc>
          <w:tcPr>
            <w:tcW w:w="10695" w:type="dxa"/>
            <w:gridSpan w:val="9"/>
            <w:noWrap/>
            <w:vAlign w:val="center"/>
          </w:tcPr>
          <w:p w14:paraId="7E36B42A" w14:textId="77777777" w:rsidR="00FD4A7A" w:rsidRPr="003B27B1" w:rsidRDefault="00FD4A7A" w:rsidP="00935F36">
            <w:pPr>
              <w:widowControl/>
              <w:spacing w:line="440" w:lineRule="exact"/>
              <w:ind w:right="560"/>
              <w:jc w:val="righ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合格之最低全測驗</w:t>
            </w:r>
            <w:r w:rsidRPr="003B27B1">
              <w:rPr>
                <w:rFonts w:ascii="標楷體" w:eastAsia="標楷體" w:hAnsi="標楷體" w:cs="新細明體"/>
                <w:kern w:val="0"/>
                <w:sz w:val="28"/>
                <w:szCs w:val="28"/>
              </w:rPr>
              <w:t>T</w:t>
            </w:r>
            <w:r w:rsidRPr="003B27B1">
              <w:rPr>
                <w:rFonts w:ascii="標楷體" w:eastAsia="標楷體" w:hAnsi="標楷體" w:cs="新細明體" w:hint="eastAsia"/>
                <w:kern w:val="0"/>
                <w:sz w:val="28"/>
                <w:szCs w:val="28"/>
              </w:rPr>
              <w:t>分數：（</w:t>
            </w:r>
            <w:r w:rsidR="00280143" w:rsidRPr="003B27B1">
              <w:rPr>
                <w:rFonts w:ascii="標楷體" w:eastAsia="標楷體" w:hAnsi="標楷體" w:cs="新細明體"/>
                <w:kern w:val="0"/>
                <w:sz w:val="28"/>
                <w:szCs w:val="28"/>
              </w:rPr>
              <w:t xml:space="preserve">    </w:t>
            </w:r>
            <w:r w:rsidRPr="003B27B1">
              <w:rPr>
                <w:rFonts w:ascii="標楷體" w:eastAsia="標楷體" w:hAnsi="標楷體" w:cs="新細明體"/>
                <w:kern w:val="0"/>
                <w:sz w:val="28"/>
                <w:szCs w:val="28"/>
              </w:rPr>
              <w:t xml:space="preserve"> </w:t>
            </w:r>
            <w:r w:rsidRPr="003B27B1">
              <w:rPr>
                <w:rFonts w:ascii="標楷體" w:eastAsia="標楷體" w:hAnsi="標楷體" w:cs="新細明體" w:hint="eastAsia"/>
                <w:kern w:val="0"/>
                <w:sz w:val="28"/>
                <w:szCs w:val="28"/>
              </w:rPr>
              <w:t>）</w:t>
            </w:r>
          </w:p>
        </w:tc>
      </w:tr>
      <w:tr w:rsidR="003B27B1" w:rsidRPr="003B27B1" w14:paraId="69AE8140" w14:textId="77777777" w:rsidTr="00527CFB">
        <w:trPr>
          <w:trHeight w:val="1113"/>
        </w:trPr>
        <w:tc>
          <w:tcPr>
            <w:tcW w:w="615" w:type="dxa"/>
            <w:vAlign w:val="center"/>
          </w:tcPr>
          <w:p w14:paraId="18059D94"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試場</w:t>
            </w:r>
            <w:r w:rsidRPr="003B27B1">
              <w:rPr>
                <w:rFonts w:ascii="標楷體" w:eastAsia="標楷體" w:hAnsi="標楷體" w:cs="新細明體"/>
                <w:kern w:val="0"/>
              </w:rPr>
              <w:t xml:space="preserve">      </w:t>
            </w:r>
            <w:r w:rsidRPr="003B27B1">
              <w:rPr>
                <w:rFonts w:ascii="標楷體" w:eastAsia="標楷體" w:hAnsi="標楷體" w:cs="新細明體" w:hint="eastAsia"/>
                <w:kern w:val="0"/>
              </w:rPr>
              <w:t>編號</w:t>
            </w:r>
          </w:p>
        </w:tc>
        <w:tc>
          <w:tcPr>
            <w:tcW w:w="1527" w:type="dxa"/>
            <w:vAlign w:val="center"/>
          </w:tcPr>
          <w:p w14:paraId="2A7AE992"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鑑定證編號</w:t>
            </w:r>
          </w:p>
        </w:tc>
        <w:tc>
          <w:tcPr>
            <w:tcW w:w="1275" w:type="dxa"/>
            <w:vAlign w:val="center"/>
          </w:tcPr>
          <w:p w14:paraId="485F3F5C" w14:textId="77777777" w:rsidR="004D3C08" w:rsidRPr="003B27B1" w:rsidRDefault="004D3C08" w:rsidP="008B6B9D">
            <w:pPr>
              <w:widowControl/>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考生姓名</w:t>
            </w:r>
          </w:p>
        </w:tc>
        <w:tc>
          <w:tcPr>
            <w:tcW w:w="960" w:type="dxa"/>
            <w:vAlign w:val="center"/>
          </w:tcPr>
          <w:p w14:paraId="090E848B" w14:textId="77777777" w:rsidR="004D3C08" w:rsidRPr="003B27B1" w:rsidRDefault="00527CFB" w:rsidP="00527CFB">
            <w:pPr>
              <w:widowControl/>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w:t>
            </w:r>
            <w:r w:rsidR="004D3C08" w:rsidRPr="003B27B1">
              <w:rPr>
                <w:rFonts w:ascii="標楷體" w:eastAsia="標楷體" w:hAnsi="標楷體" w:cs="新細明體" w:hint="eastAsia"/>
                <w:kern w:val="0"/>
                <w:sz w:val="28"/>
                <w:szCs w:val="28"/>
              </w:rPr>
              <w:t>性</w:t>
            </w:r>
            <w:r w:rsidRPr="003B27B1">
              <w:rPr>
                <w:rFonts w:ascii="標楷體" w:eastAsia="標楷體" w:hAnsi="標楷體" w:cs="新細明體" w:hint="eastAsia"/>
                <w:kern w:val="0"/>
                <w:sz w:val="28"/>
                <w:szCs w:val="28"/>
              </w:rPr>
              <w:t xml:space="preserve"> 別</w:t>
            </w:r>
            <w:r w:rsidR="004D3C08" w:rsidRPr="003B27B1">
              <w:rPr>
                <w:rFonts w:ascii="標楷體" w:eastAsia="標楷體" w:hAnsi="標楷體" w:cs="新細明體"/>
                <w:kern w:val="0"/>
                <w:sz w:val="28"/>
                <w:szCs w:val="28"/>
              </w:rPr>
              <w:t xml:space="preserve">     </w:t>
            </w:r>
          </w:p>
        </w:tc>
        <w:tc>
          <w:tcPr>
            <w:tcW w:w="1275" w:type="dxa"/>
            <w:vAlign w:val="center"/>
          </w:tcPr>
          <w:p w14:paraId="0CFF6CFD" w14:textId="77777777" w:rsidR="004D3C08" w:rsidRPr="003B27B1" w:rsidRDefault="004D3C08" w:rsidP="00527CFB">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測驗一</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134" w:type="dxa"/>
            <w:vAlign w:val="center"/>
          </w:tcPr>
          <w:p w14:paraId="3E04EAFF" w14:textId="77777777" w:rsidR="004D3C08" w:rsidRPr="003B27B1" w:rsidRDefault="004D3C08" w:rsidP="00527CFB">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測驗二</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276" w:type="dxa"/>
            <w:vAlign w:val="center"/>
          </w:tcPr>
          <w:p w14:paraId="5DB7FE3E" w14:textId="77777777" w:rsidR="004D3C08" w:rsidRPr="003B27B1" w:rsidRDefault="004D3C08" w:rsidP="00527CFB">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測驗三</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276" w:type="dxa"/>
            <w:noWrap/>
            <w:vAlign w:val="center"/>
          </w:tcPr>
          <w:p w14:paraId="76A186E8" w14:textId="77777777" w:rsidR="004D3C08" w:rsidRPr="003B27B1" w:rsidRDefault="004D3C08" w:rsidP="00527CFB">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全測驗</w:t>
            </w:r>
          </w:p>
          <w:p w14:paraId="2DC1722F" w14:textId="77777777" w:rsidR="004D3C08" w:rsidRPr="003B27B1" w:rsidRDefault="004D3C08" w:rsidP="00527CFB">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kern w:val="0"/>
                <w:sz w:val="28"/>
                <w:szCs w:val="28"/>
              </w:rPr>
              <w:t>T</w:t>
            </w:r>
            <w:r w:rsidRPr="003B27B1">
              <w:rPr>
                <w:rFonts w:ascii="標楷體" w:eastAsia="標楷體" w:hAnsi="標楷體" w:cs="新細明體" w:hint="eastAsia"/>
                <w:kern w:val="0"/>
                <w:sz w:val="28"/>
                <w:szCs w:val="28"/>
              </w:rPr>
              <w:t>分數</w:t>
            </w:r>
          </w:p>
        </w:tc>
        <w:tc>
          <w:tcPr>
            <w:tcW w:w="1357" w:type="dxa"/>
            <w:noWrap/>
            <w:vAlign w:val="center"/>
          </w:tcPr>
          <w:p w14:paraId="7146514F" w14:textId="77777777" w:rsidR="004D3C08" w:rsidRPr="003B27B1" w:rsidRDefault="004D3C08" w:rsidP="00527CFB">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鑑定</w:t>
            </w:r>
          </w:p>
          <w:p w14:paraId="31AA348B" w14:textId="77777777" w:rsidR="004D3C08" w:rsidRPr="003B27B1" w:rsidRDefault="004D3C08" w:rsidP="00527CFB">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結果</w:t>
            </w:r>
          </w:p>
        </w:tc>
      </w:tr>
      <w:tr w:rsidR="003B27B1" w:rsidRPr="003B27B1" w14:paraId="25DFEF9E" w14:textId="77777777" w:rsidTr="00527CFB">
        <w:trPr>
          <w:trHeight w:val="108"/>
        </w:trPr>
        <w:tc>
          <w:tcPr>
            <w:tcW w:w="615" w:type="dxa"/>
            <w:noWrap/>
            <w:vAlign w:val="center"/>
          </w:tcPr>
          <w:p w14:paraId="66A15C66"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5762A153"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7DD3D90C"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433A90C7" w14:textId="7E52D480" w:rsidR="004D3C08" w:rsidRPr="003B27B1" w:rsidRDefault="000E1D46" w:rsidP="008B6B9D">
            <w:pPr>
              <w:widowControl/>
              <w:jc w:val="center"/>
              <w:rPr>
                <w:rFonts w:ascii="標楷體" w:eastAsia="標楷體" w:hAnsi="標楷體" w:cs="新細明體"/>
                <w:kern w:val="0"/>
              </w:rPr>
            </w:pPr>
            <w:r w:rsidRPr="003B27B1">
              <w:rPr>
                <w:noProof/>
              </w:rPr>
              <mc:AlternateContent>
                <mc:Choice Requires="wps">
                  <w:drawing>
                    <wp:anchor distT="0" distB="0" distL="114300" distR="114300" simplePos="0" relativeHeight="251689472" behindDoc="0" locked="0" layoutInCell="1" allowOverlap="1" wp14:anchorId="4186D18D" wp14:editId="4452E418">
                      <wp:simplePos x="0" y="0"/>
                      <wp:positionH relativeFrom="column">
                        <wp:posOffset>-1470660</wp:posOffset>
                      </wp:positionH>
                      <wp:positionV relativeFrom="paragraph">
                        <wp:posOffset>190500</wp:posOffset>
                      </wp:positionV>
                      <wp:extent cx="5880100" cy="1539240"/>
                      <wp:effectExtent l="0" t="0" r="0" b="3810"/>
                      <wp:wrapNone/>
                      <wp:docPr id="15" name="文字方塊 15"/>
                      <wp:cNvGraphicFramePr/>
                      <a:graphic xmlns:a="http://schemas.openxmlformats.org/drawingml/2006/main">
                        <a:graphicData uri="http://schemas.microsoft.com/office/word/2010/wordprocessingShape">
                          <wps:wsp>
                            <wps:cNvSpPr txBox="1"/>
                            <wps:spPr>
                              <a:xfrm>
                                <a:off x="0" y="0"/>
                                <a:ext cx="5880100" cy="1539240"/>
                              </a:xfrm>
                              <a:prstGeom prst="rect">
                                <a:avLst/>
                              </a:prstGeom>
                              <a:noFill/>
                              <a:ln>
                                <a:noFill/>
                              </a:ln>
                            </wps:spPr>
                            <wps:txbx>
                              <w:txbxContent>
                                <w:p w14:paraId="06DEF7A2"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6D18D" id="文字方塊 15" o:spid="_x0000_s1044" type="#_x0000_t202" style="position:absolute;left:0;text-align:left;margin-left:-115.8pt;margin-top:15pt;width:463pt;height:121.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" filled="f" stroked="f">
                      <v:textbox>
                        <w:txbxContent>
                          <w:p w14:paraId="06DEF7A2"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v:textbox>
                    </v:shape>
                  </w:pict>
                </mc:Fallback>
              </mc:AlternateContent>
            </w:r>
            <w:r w:rsidR="004D3C08" w:rsidRPr="003B27B1">
              <w:rPr>
                <w:rFonts w:ascii="標楷體" w:eastAsia="標楷體" w:hAnsi="標楷體" w:cs="新細明體" w:hint="eastAsia"/>
                <w:kern w:val="0"/>
              </w:rPr>
              <w:t xml:space="preserve">　</w:t>
            </w:r>
          </w:p>
        </w:tc>
        <w:tc>
          <w:tcPr>
            <w:tcW w:w="1275" w:type="dxa"/>
            <w:vAlign w:val="center"/>
          </w:tcPr>
          <w:p w14:paraId="38D10007"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44FAEF4C"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69BB1FE2"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4AC302CF"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364F93A5"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4CDB2D63" w14:textId="77777777" w:rsidTr="00527CFB">
        <w:trPr>
          <w:trHeight w:val="330"/>
        </w:trPr>
        <w:tc>
          <w:tcPr>
            <w:tcW w:w="615" w:type="dxa"/>
            <w:noWrap/>
            <w:vAlign w:val="center"/>
          </w:tcPr>
          <w:p w14:paraId="1AF84F9A"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43127A32"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36E6B34C"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4B792A00" w14:textId="003AEFAE"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024D0F1B"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61492EC3"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4F93D245"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74F69354"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327EFDCB"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5F9F1821" w14:textId="77777777" w:rsidTr="00527CFB">
        <w:trPr>
          <w:trHeight w:val="330"/>
        </w:trPr>
        <w:tc>
          <w:tcPr>
            <w:tcW w:w="615" w:type="dxa"/>
            <w:noWrap/>
            <w:vAlign w:val="center"/>
          </w:tcPr>
          <w:p w14:paraId="0F69043D"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4AD44065"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4BB75149"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52B63B41"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340C0F5F" w14:textId="0050F8C9"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4DB6726C"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6B507AF0"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09894400"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72025C62"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2BE38FB8" w14:textId="77777777" w:rsidTr="00527CFB">
        <w:trPr>
          <w:trHeight w:val="330"/>
        </w:trPr>
        <w:tc>
          <w:tcPr>
            <w:tcW w:w="615" w:type="dxa"/>
            <w:noWrap/>
            <w:vAlign w:val="center"/>
          </w:tcPr>
          <w:p w14:paraId="756DA5FE"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0A85F2B8"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4FBD309E"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27FF0AF2"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7E53AED1" w14:textId="074F8725"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6B667E03"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55FD1D1E"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6A52F49E"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0B7F40BF"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212DB43A" w14:textId="77777777" w:rsidTr="00527CFB">
        <w:trPr>
          <w:trHeight w:val="330"/>
        </w:trPr>
        <w:tc>
          <w:tcPr>
            <w:tcW w:w="615" w:type="dxa"/>
            <w:noWrap/>
            <w:vAlign w:val="center"/>
          </w:tcPr>
          <w:p w14:paraId="540D3F63"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1B45A5FD"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59FD9966" w14:textId="70D3899A"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70F2CAA0"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2D543D89"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13C96958"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30DB0DC4"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5EABE5E7"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039FB69F"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6E9A2E14" w14:textId="77777777" w:rsidTr="00527CFB">
        <w:trPr>
          <w:trHeight w:val="330"/>
        </w:trPr>
        <w:tc>
          <w:tcPr>
            <w:tcW w:w="615" w:type="dxa"/>
            <w:noWrap/>
            <w:vAlign w:val="center"/>
          </w:tcPr>
          <w:p w14:paraId="7167CCF7"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362F0CE7"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460EC66B"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3FDEE22B"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649769A7"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1FBD2A4D"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370C7E66"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7559F242"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16AFBAB3"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0D2FB81D" w14:textId="77777777" w:rsidTr="00527CFB">
        <w:trPr>
          <w:trHeight w:val="330"/>
        </w:trPr>
        <w:tc>
          <w:tcPr>
            <w:tcW w:w="615" w:type="dxa"/>
            <w:noWrap/>
            <w:vAlign w:val="center"/>
          </w:tcPr>
          <w:p w14:paraId="2BE6B94A"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4D5F27D2"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56877842"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261D5511"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4E5545E4"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38671811"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66130EA7"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04260BA4"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4299466E"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5093A0E2" w14:textId="77777777" w:rsidTr="00527CFB">
        <w:trPr>
          <w:trHeight w:val="330"/>
        </w:trPr>
        <w:tc>
          <w:tcPr>
            <w:tcW w:w="615" w:type="dxa"/>
            <w:noWrap/>
            <w:vAlign w:val="center"/>
          </w:tcPr>
          <w:p w14:paraId="7AB6F551"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57EE1AE3"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648A570C"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2A3A465F"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18AA6A47"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5CBBEF5F"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30DAF797"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5B591ACB"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0465CDC5"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1DD123F2" w14:textId="77777777" w:rsidTr="00527CFB">
        <w:trPr>
          <w:trHeight w:val="330"/>
        </w:trPr>
        <w:tc>
          <w:tcPr>
            <w:tcW w:w="615" w:type="dxa"/>
            <w:noWrap/>
            <w:vAlign w:val="center"/>
          </w:tcPr>
          <w:p w14:paraId="4A8FDF49"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0C75BD8D"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1BF58F62"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368A6F2E"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77D8039C"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350F77F3"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2D797DEB"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28E075A4"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460DE32E"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5DFBBE12" w14:textId="77777777" w:rsidTr="00527CFB">
        <w:trPr>
          <w:trHeight w:val="330"/>
        </w:trPr>
        <w:tc>
          <w:tcPr>
            <w:tcW w:w="615" w:type="dxa"/>
            <w:noWrap/>
            <w:vAlign w:val="center"/>
          </w:tcPr>
          <w:p w14:paraId="7B5CB248"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2E307D47"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1542CFDB"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3F2CCDD7"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34E17D4F"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49910F1F"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5CFE06C8"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1856FD6D"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5C44FF1C"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2CB7A5AC" w14:textId="77777777" w:rsidTr="00527CFB">
        <w:trPr>
          <w:trHeight w:val="330"/>
        </w:trPr>
        <w:tc>
          <w:tcPr>
            <w:tcW w:w="615" w:type="dxa"/>
            <w:noWrap/>
            <w:vAlign w:val="center"/>
          </w:tcPr>
          <w:p w14:paraId="1DB79DC5"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282C5141"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4735F76A"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7C617E50"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4337B6FA"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4B736EA9"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26691B11"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29403491"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1F2D6CE7"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36641E75" w14:textId="77777777" w:rsidTr="00527CFB">
        <w:trPr>
          <w:trHeight w:val="330"/>
        </w:trPr>
        <w:tc>
          <w:tcPr>
            <w:tcW w:w="615" w:type="dxa"/>
            <w:noWrap/>
            <w:vAlign w:val="center"/>
          </w:tcPr>
          <w:p w14:paraId="1C5B8377"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7DCF26BF"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0F0E6846"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36C2F4B6"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7032B531"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645E1927"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08F7CCDB"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257A9F50"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6C3E8AEA"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22A59864" w14:textId="77777777" w:rsidTr="00527CFB">
        <w:trPr>
          <w:trHeight w:val="330"/>
        </w:trPr>
        <w:tc>
          <w:tcPr>
            <w:tcW w:w="615" w:type="dxa"/>
            <w:noWrap/>
            <w:vAlign w:val="center"/>
          </w:tcPr>
          <w:p w14:paraId="39F13443"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756ECC4C"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36A07745"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450C6F0D"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090D2F86"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59E4ED70"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3E75BFA6"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4646149A"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099134DC"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284AB1EA" w14:textId="77777777" w:rsidTr="00527CFB">
        <w:trPr>
          <w:trHeight w:val="330"/>
        </w:trPr>
        <w:tc>
          <w:tcPr>
            <w:tcW w:w="615" w:type="dxa"/>
            <w:noWrap/>
            <w:vAlign w:val="center"/>
          </w:tcPr>
          <w:p w14:paraId="45D3FE35"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70CC14D6"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604850EC"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51555F40"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5333FB35"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0C38FBBF"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011E798D"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0929BB51"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2103C288"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43EC979B" w14:textId="77777777" w:rsidTr="00527CFB">
        <w:trPr>
          <w:trHeight w:val="330"/>
        </w:trPr>
        <w:tc>
          <w:tcPr>
            <w:tcW w:w="615" w:type="dxa"/>
            <w:noWrap/>
            <w:vAlign w:val="center"/>
          </w:tcPr>
          <w:p w14:paraId="54981950"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6A0FF634"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01650CD9"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1CAAA026"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58CE97F0"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08A7B822"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254F955E"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792206A5"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2965DD6E"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74E3A353" w14:textId="77777777" w:rsidTr="00527CFB">
        <w:trPr>
          <w:trHeight w:val="330"/>
        </w:trPr>
        <w:tc>
          <w:tcPr>
            <w:tcW w:w="615" w:type="dxa"/>
            <w:noWrap/>
            <w:vAlign w:val="center"/>
          </w:tcPr>
          <w:p w14:paraId="6680FC8F"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7D65DF53"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48356A23"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4435ABA3"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5A066DC5"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43AE0B70"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06F99E9C"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31466EC2"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7613E922"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2D4ED634" w14:textId="77777777" w:rsidTr="00527CFB">
        <w:trPr>
          <w:trHeight w:val="330"/>
        </w:trPr>
        <w:tc>
          <w:tcPr>
            <w:tcW w:w="615" w:type="dxa"/>
            <w:noWrap/>
            <w:vAlign w:val="center"/>
          </w:tcPr>
          <w:p w14:paraId="5BFDAF98"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527" w:type="dxa"/>
            <w:vAlign w:val="center"/>
          </w:tcPr>
          <w:p w14:paraId="2E465195"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5AB4822A"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0" w:type="dxa"/>
            <w:vAlign w:val="center"/>
          </w:tcPr>
          <w:p w14:paraId="59F27892"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460867C8"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4B824F54"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vAlign w:val="center"/>
          </w:tcPr>
          <w:p w14:paraId="612A2407" w14:textId="77777777" w:rsidR="004D3C08" w:rsidRPr="003B27B1" w:rsidRDefault="004D3C08"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6" w:type="dxa"/>
            <w:noWrap/>
            <w:vAlign w:val="center"/>
          </w:tcPr>
          <w:p w14:paraId="28B50A91"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1357" w:type="dxa"/>
            <w:noWrap/>
            <w:vAlign w:val="center"/>
          </w:tcPr>
          <w:p w14:paraId="44633757" w14:textId="77777777" w:rsidR="004D3C08" w:rsidRPr="003B27B1" w:rsidRDefault="004D3C08"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C251A" w:rsidRPr="003B27B1" w14:paraId="375B3D54" w14:textId="77777777" w:rsidTr="004D3C08">
        <w:trPr>
          <w:trHeight w:val="1874"/>
        </w:trPr>
        <w:tc>
          <w:tcPr>
            <w:tcW w:w="10695" w:type="dxa"/>
            <w:gridSpan w:val="9"/>
            <w:noWrap/>
            <w:vAlign w:val="center"/>
          </w:tcPr>
          <w:p w14:paraId="447C5B50" w14:textId="77777777" w:rsidR="00FD4A7A" w:rsidRPr="003B27B1" w:rsidRDefault="00FD4A7A" w:rsidP="008B6B9D">
            <w:pPr>
              <w:spacing w:line="520" w:lineRule="exact"/>
              <w:rPr>
                <w:rFonts w:ascii="標楷體" w:eastAsia="標楷體" w:hAnsi="標楷體" w:cs="新細明體"/>
                <w:kern w:val="0"/>
              </w:rPr>
            </w:pPr>
            <w:r w:rsidRPr="003B27B1">
              <w:br w:type="page"/>
            </w:r>
            <w:r w:rsidRPr="003B27B1">
              <w:rPr>
                <w:rFonts w:ascii="標楷體" w:eastAsia="標楷體" w:hAnsi="標楷體" w:cs="新細明體"/>
                <w:kern w:val="0"/>
              </w:rPr>
              <w:t xml:space="preserve">                                                                 </w:t>
            </w:r>
            <w:r w:rsidRPr="003B27B1">
              <w:rPr>
                <w:rFonts w:ascii="標楷體" w:eastAsia="標楷體" w:hAnsi="標楷體" w:cs="新細明體" w:hint="eastAsia"/>
                <w:kern w:val="0"/>
              </w:rPr>
              <w:t>第</w:t>
            </w:r>
            <w:r w:rsidRPr="003B27B1">
              <w:rPr>
                <w:rFonts w:ascii="標楷體" w:eastAsia="標楷體" w:hAnsi="標楷體" w:cs="新細明體"/>
                <w:kern w:val="0"/>
              </w:rPr>
              <w:t xml:space="preserve">      </w:t>
            </w:r>
            <w:r w:rsidRPr="003B27B1">
              <w:rPr>
                <w:rFonts w:ascii="標楷體" w:eastAsia="標楷體" w:hAnsi="標楷體" w:cs="新細明體" w:hint="eastAsia"/>
                <w:kern w:val="0"/>
              </w:rPr>
              <w:t>頁，共</w:t>
            </w:r>
            <w:r w:rsidRPr="003B27B1">
              <w:rPr>
                <w:rFonts w:ascii="標楷體" w:eastAsia="標楷體" w:hAnsi="標楷體" w:cs="新細明體"/>
                <w:kern w:val="0"/>
              </w:rPr>
              <w:t xml:space="preserve">      </w:t>
            </w:r>
            <w:r w:rsidRPr="003B27B1">
              <w:rPr>
                <w:rFonts w:ascii="標楷體" w:eastAsia="標楷體" w:hAnsi="標楷體" w:cs="新細明體" w:hint="eastAsia"/>
                <w:kern w:val="0"/>
              </w:rPr>
              <w:t>頁</w:t>
            </w:r>
          </w:p>
          <w:p w14:paraId="71C7DE68" w14:textId="77777777" w:rsidR="004D3C08" w:rsidRPr="003B27B1" w:rsidRDefault="004D3C08" w:rsidP="008B6B9D">
            <w:pPr>
              <w:spacing w:line="520" w:lineRule="exact"/>
              <w:rPr>
                <w:rFonts w:eastAsia="標楷體"/>
                <w:sz w:val="36"/>
                <w:szCs w:val="36"/>
              </w:rPr>
            </w:pPr>
          </w:p>
          <w:p w14:paraId="1BAC2D86" w14:textId="77777777" w:rsidR="00FD4A7A" w:rsidRPr="003B27B1" w:rsidRDefault="00FD4A7A" w:rsidP="008B6B9D">
            <w:pPr>
              <w:widowControl/>
              <w:jc w:val="right"/>
              <w:rPr>
                <w:rFonts w:ascii="標楷體" w:eastAsia="標楷體" w:hAnsi="標楷體" w:cs="新細明體"/>
                <w:kern w:val="0"/>
              </w:rPr>
            </w:pPr>
          </w:p>
        </w:tc>
      </w:tr>
    </w:tbl>
    <w:p w14:paraId="3925BCD6" w14:textId="77777777" w:rsidR="00DD4574" w:rsidRPr="003B27B1" w:rsidRDefault="00DD4574" w:rsidP="00F3605F">
      <w:pPr>
        <w:widowControl/>
        <w:spacing w:line="460" w:lineRule="exact"/>
        <w:rPr>
          <w:rFonts w:eastAsia="標楷體"/>
          <w:sz w:val="36"/>
          <w:szCs w:val="36"/>
        </w:rPr>
      </w:pPr>
    </w:p>
    <w:p w14:paraId="4F2C9175" w14:textId="627B3A14" w:rsidR="00F90F4A" w:rsidRPr="003B27B1" w:rsidRDefault="00FD4A7A" w:rsidP="00F3605F">
      <w:pPr>
        <w:widowControl/>
        <w:spacing w:line="460" w:lineRule="exact"/>
        <w:rPr>
          <w:rFonts w:eastAsia="標楷體"/>
          <w:sz w:val="36"/>
          <w:szCs w:val="36"/>
        </w:rPr>
      </w:pPr>
      <w:r w:rsidRPr="003B27B1">
        <w:rPr>
          <w:rFonts w:eastAsia="標楷體"/>
          <w:sz w:val="36"/>
          <w:szCs w:val="36"/>
        </w:rPr>
        <w:br w:type="page"/>
      </w:r>
      <w:r w:rsidR="00AE4496" w:rsidRPr="003B27B1">
        <w:rPr>
          <w:rFonts w:eastAsia="標楷體"/>
          <w:sz w:val="36"/>
          <w:szCs w:val="36"/>
        </w:rPr>
        <w:lastRenderedPageBreak/>
        <w:t xml:space="preserve">  </w:t>
      </w:r>
    </w:p>
    <w:p w14:paraId="424C9C94" w14:textId="5685ADDB" w:rsidR="00FD4A7A" w:rsidRPr="003B27B1" w:rsidRDefault="00566E5E" w:rsidP="00F3605F">
      <w:pPr>
        <w:widowControl/>
        <w:spacing w:line="460" w:lineRule="exact"/>
        <w:rPr>
          <w:rFonts w:eastAsia="標楷體"/>
          <w:sz w:val="32"/>
          <w:szCs w:val="32"/>
        </w:rPr>
      </w:pPr>
      <w:r w:rsidRPr="003B27B1">
        <w:rPr>
          <w:noProof/>
          <w:sz w:val="32"/>
          <w:szCs w:val="32"/>
        </w:rPr>
        <mc:AlternateContent>
          <mc:Choice Requires="wps">
            <w:drawing>
              <wp:anchor distT="0" distB="0" distL="114300" distR="114300" simplePos="0" relativeHeight="251642368" behindDoc="0" locked="0" layoutInCell="1" allowOverlap="1" wp14:anchorId="164FAD20" wp14:editId="09B16225">
                <wp:simplePos x="0" y="0"/>
                <wp:positionH relativeFrom="column">
                  <wp:posOffset>4953000</wp:posOffset>
                </wp:positionH>
                <wp:positionV relativeFrom="paragraph">
                  <wp:posOffset>-228600</wp:posOffset>
                </wp:positionV>
                <wp:extent cx="1828800" cy="315595"/>
                <wp:effectExtent l="0" t="0" r="0" b="825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3DEBB" w14:textId="77777777" w:rsidR="00613211" w:rsidRPr="00FB2687" w:rsidRDefault="00613211" w:rsidP="00CB266F">
                            <w:pPr>
                              <w:wordWrap w:val="0"/>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Pr>
                                <w:rFonts w:ascii="華康正顏楷體W5" w:eastAsia="華康正顏楷體W5" w:hAnsi="標楷體"/>
                                <w:sz w:val="28"/>
                                <w:szCs w:val="28"/>
                              </w:rPr>
                              <w:t>-</w:t>
                            </w:r>
                            <w:r>
                              <w:rPr>
                                <w:rFonts w:ascii="華康正顏楷體W5" w:eastAsia="華康正顏楷體W5" w:hAnsi="標楷體" w:hint="eastAsia"/>
                                <w:sz w:val="28"/>
                                <w:szCs w:val="28"/>
                              </w:rPr>
                              <w:t>附件七</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FAD20" id="文字方塊 17" o:spid="_x0000_s1045" type="#_x0000_t202" style="position:absolute;margin-left:390pt;margin-top:-18pt;width:2in;height:24.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" filled="f" stroked="f">
                <v:textbox>
                  <w:txbxContent>
                    <w:p w14:paraId="2383DEBB" w14:textId="77777777" w:rsidR="00613211" w:rsidRPr="00FB2687" w:rsidRDefault="00613211" w:rsidP="00CB266F">
                      <w:pPr>
                        <w:wordWrap w:val="0"/>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Pr>
                          <w:rFonts w:ascii="華康正顏楷體W5" w:eastAsia="華康正顏楷體W5" w:hAnsi="標楷體"/>
                          <w:sz w:val="28"/>
                          <w:szCs w:val="28"/>
                        </w:rPr>
                        <w:t>-</w:t>
                      </w:r>
                      <w:r>
                        <w:rPr>
                          <w:rFonts w:ascii="華康正顏楷體W5" w:eastAsia="華康正顏楷體W5" w:hAnsi="標楷體" w:hint="eastAsia"/>
                          <w:sz w:val="28"/>
                          <w:szCs w:val="28"/>
                        </w:rPr>
                        <w:t>附件七</w:t>
                      </w:r>
                      <w:r w:rsidRPr="00FB2687">
                        <w:rPr>
                          <w:rFonts w:ascii="書法家特圓體" w:eastAsia="書法家特圓體" w:hAnsi="標楷體" w:hint="eastAsia"/>
                          <w:sz w:val="28"/>
                          <w:szCs w:val="28"/>
                        </w:rPr>
                        <w:t>】</w:t>
                      </w:r>
                    </w:p>
                  </w:txbxContent>
                </v:textbox>
              </v:shape>
            </w:pict>
          </mc:Fallback>
        </mc:AlternateContent>
      </w:r>
      <w:r w:rsidR="00FD4A7A" w:rsidRPr="003B27B1">
        <w:rPr>
          <w:rFonts w:eastAsia="標楷體" w:hint="eastAsia"/>
          <w:sz w:val="32"/>
          <w:szCs w:val="32"/>
        </w:rPr>
        <w:t>高雄</w:t>
      </w:r>
      <w:r w:rsidR="00FD4A7A" w:rsidRPr="003B27B1">
        <w:rPr>
          <w:rFonts w:ascii="標楷體" w:eastAsia="標楷體" w:hAnsi="標楷體" w:hint="eastAsia"/>
          <w:sz w:val="32"/>
          <w:szCs w:val="32"/>
        </w:rPr>
        <w:t>市○○區○○</w:t>
      </w:r>
      <w:r w:rsidR="00FD4A7A" w:rsidRPr="003B27B1">
        <w:rPr>
          <w:rFonts w:eastAsia="標楷體" w:hint="eastAsia"/>
          <w:sz w:val="32"/>
          <w:szCs w:val="32"/>
        </w:rPr>
        <w:t>國小</w:t>
      </w:r>
      <w:r w:rsidR="000E4712" w:rsidRPr="003B27B1">
        <w:rPr>
          <w:rFonts w:ascii="標楷體" w:eastAsia="標楷體" w:hAnsi="標楷體" w:hint="eastAsia"/>
          <w:sz w:val="32"/>
          <w:szCs w:val="32"/>
        </w:rPr>
        <w:t>11</w:t>
      </w:r>
      <w:r w:rsidR="002C2A78" w:rsidRPr="003B27B1">
        <w:rPr>
          <w:rFonts w:ascii="標楷體" w:eastAsia="標楷體" w:hAnsi="標楷體" w:hint="eastAsia"/>
          <w:sz w:val="32"/>
          <w:szCs w:val="32"/>
        </w:rPr>
        <w:t>5</w:t>
      </w:r>
      <w:r w:rsidR="00FD4A7A" w:rsidRPr="003B27B1">
        <w:rPr>
          <w:rFonts w:eastAsia="標楷體" w:hint="eastAsia"/>
          <w:sz w:val="32"/>
          <w:szCs w:val="32"/>
        </w:rPr>
        <w:t>學年度國小一般</w:t>
      </w:r>
      <w:r w:rsidR="00FD4A7A" w:rsidRPr="003B27B1">
        <w:rPr>
          <w:rFonts w:ascii="標楷體" w:eastAsia="標楷體" w:hAnsi="標楷體" w:hint="eastAsia"/>
          <w:sz w:val="32"/>
          <w:szCs w:val="32"/>
        </w:rPr>
        <w:t>智能資賦優異學生鑑定</w:t>
      </w:r>
    </w:p>
    <w:p w14:paraId="101FA42C" w14:textId="77777777" w:rsidR="00FD4A7A" w:rsidRPr="003B27B1" w:rsidRDefault="00FD4A7A" w:rsidP="00F3605F">
      <w:pPr>
        <w:spacing w:line="460" w:lineRule="exact"/>
        <w:jc w:val="center"/>
        <w:rPr>
          <w:rFonts w:eastAsia="標楷體"/>
          <w:b/>
          <w:sz w:val="36"/>
          <w:szCs w:val="36"/>
        </w:rPr>
      </w:pPr>
      <w:r w:rsidRPr="003B27B1">
        <w:rPr>
          <w:rFonts w:eastAsia="標楷體" w:hint="eastAsia"/>
          <w:b/>
          <w:sz w:val="36"/>
          <w:szCs w:val="36"/>
        </w:rPr>
        <w:t>初</w:t>
      </w:r>
      <w:r w:rsidRPr="003B27B1">
        <w:rPr>
          <w:rFonts w:eastAsia="標楷體"/>
          <w:b/>
          <w:sz w:val="36"/>
          <w:szCs w:val="36"/>
        </w:rPr>
        <w:t xml:space="preserve">  </w:t>
      </w:r>
      <w:r w:rsidR="009E4ABF" w:rsidRPr="003B27B1">
        <w:rPr>
          <w:rFonts w:eastAsia="標楷體" w:hint="eastAsia"/>
          <w:b/>
          <w:sz w:val="36"/>
          <w:szCs w:val="36"/>
        </w:rPr>
        <w:t>選</w:t>
      </w:r>
      <w:r w:rsidRPr="003B27B1">
        <w:rPr>
          <w:rFonts w:eastAsia="標楷體"/>
          <w:b/>
          <w:sz w:val="36"/>
          <w:szCs w:val="36"/>
        </w:rPr>
        <w:t xml:space="preserve">  </w:t>
      </w:r>
      <w:r w:rsidR="00BB51CB" w:rsidRPr="003B27B1">
        <w:rPr>
          <w:rFonts w:eastAsia="標楷體" w:hint="eastAsia"/>
          <w:b/>
          <w:sz w:val="36"/>
          <w:szCs w:val="36"/>
        </w:rPr>
        <w:t>結</w:t>
      </w:r>
      <w:r w:rsidRPr="003B27B1">
        <w:rPr>
          <w:rFonts w:eastAsia="標楷體"/>
          <w:b/>
          <w:sz w:val="36"/>
          <w:szCs w:val="36"/>
        </w:rPr>
        <w:t xml:space="preserve">  </w:t>
      </w:r>
      <w:r w:rsidR="00BB51CB" w:rsidRPr="003B27B1">
        <w:rPr>
          <w:rFonts w:eastAsia="標楷體" w:hint="eastAsia"/>
          <w:b/>
          <w:sz w:val="36"/>
          <w:szCs w:val="36"/>
        </w:rPr>
        <w:t>果</w:t>
      </w:r>
      <w:r w:rsidRPr="003B27B1">
        <w:rPr>
          <w:rFonts w:eastAsia="標楷體"/>
          <w:b/>
          <w:sz w:val="36"/>
          <w:szCs w:val="36"/>
        </w:rPr>
        <w:t xml:space="preserve">  </w:t>
      </w:r>
      <w:r w:rsidRPr="003B27B1">
        <w:rPr>
          <w:rFonts w:eastAsia="標楷體" w:hint="eastAsia"/>
          <w:b/>
          <w:sz w:val="36"/>
          <w:szCs w:val="36"/>
        </w:rPr>
        <w:t>通</w:t>
      </w:r>
      <w:r w:rsidRPr="003B27B1">
        <w:rPr>
          <w:rFonts w:eastAsia="標楷體"/>
          <w:b/>
          <w:sz w:val="36"/>
          <w:szCs w:val="36"/>
        </w:rPr>
        <w:t xml:space="preserve">  </w:t>
      </w:r>
      <w:r w:rsidRPr="003B27B1">
        <w:rPr>
          <w:rFonts w:eastAsia="標楷體" w:hint="eastAsia"/>
          <w:b/>
          <w:sz w:val="36"/>
          <w:szCs w:val="36"/>
        </w:rPr>
        <w:t>知</w:t>
      </w:r>
      <w:r w:rsidRPr="003B27B1">
        <w:rPr>
          <w:rFonts w:eastAsia="標楷體"/>
          <w:b/>
          <w:sz w:val="36"/>
          <w:szCs w:val="36"/>
        </w:rPr>
        <w:t xml:space="preserve">  </w:t>
      </w:r>
      <w:r w:rsidRPr="003B27B1">
        <w:rPr>
          <w:rFonts w:eastAsia="標楷體" w:hint="eastAsia"/>
          <w:b/>
          <w:sz w:val="36"/>
          <w:szCs w:val="36"/>
        </w:rPr>
        <w:t>單（</w:t>
      </w:r>
      <w:r w:rsidRPr="003B27B1">
        <w:rPr>
          <w:rFonts w:eastAsia="標楷體"/>
          <w:b/>
          <w:sz w:val="36"/>
          <w:szCs w:val="36"/>
        </w:rPr>
        <w:t xml:space="preserve">  </w:t>
      </w:r>
      <w:r w:rsidRPr="003B27B1">
        <w:rPr>
          <w:rFonts w:eastAsia="標楷體" w:hint="eastAsia"/>
          <w:b/>
          <w:sz w:val="36"/>
          <w:szCs w:val="36"/>
        </w:rPr>
        <w:t>年級）</w:t>
      </w:r>
    </w:p>
    <w:p w14:paraId="6527E494" w14:textId="4CB904F9" w:rsidR="002C2A78" w:rsidRPr="003B27B1" w:rsidRDefault="002C2A78" w:rsidP="00AE4496">
      <w:pPr>
        <w:spacing w:beforeLines="50" w:before="180" w:line="400" w:lineRule="exact"/>
        <w:ind w:leftChars="300" w:left="720"/>
        <w:rPr>
          <w:rFonts w:eastAsia="標楷體"/>
          <w:i/>
          <w:iCs/>
          <w:sz w:val="32"/>
          <w:szCs w:val="32"/>
        </w:rPr>
      </w:pPr>
      <w:r w:rsidRPr="003B27B1">
        <w:rPr>
          <w:rFonts w:eastAsia="標楷體" w:hint="eastAsia"/>
          <w:sz w:val="32"/>
          <w:szCs w:val="32"/>
        </w:rPr>
        <w:t xml:space="preserve">  </w:t>
      </w:r>
      <w:r w:rsidRPr="003B27B1">
        <w:rPr>
          <w:rFonts w:eastAsia="標楷體" w:hint="eastAsia"/>
          <w:i/>
          <w:iCs/>
          <w:sz w:val="32"/>
          <w:szCs w:val="32"/>
        </w:rPr>
        <w:t xml:space="preserve"> </w:t>
      </w:r>
      <w:r w:rsidRPr="003B27B1">
        <w:rPr>
          <w:rFonts w:ascii="標楷體" w:eastAsia="標楷體" w:hAnsi="標楷體" w:hint="eastAsia"/>
          <w:i/>
          <w:iCs/>
          <w:sz w:val="32"/>
          <w:szCs w:val="32"/>
        </w:rPr>
        <w:t>﹡</w:t>
      </w:r>
      <w:r w:rsidRPr="003B27B1">
        <w:rPr>
          <w:rFonts w:eastAsia="標楷體" w:hint="eastAsia"/>
          <w:i/>
          <w:iCs/>
          <w:sz w:val="32"/>
          <w:szCs w:val="32"/>
        </w:rPr>
        <w:t>本表為範例</w:t>
      </w:r>
      <w:r w:rsidRPr="003B27B1">
        <w:rPr>
          <w:rFonts w:ascii="新細明體" w:hAnsi="新細明體" w:hint="eastAsia"/>
          <w:i/>
          <w:iCs/>
          <w:sz w:val="32"/>
          <w:szCs w:val="32"/>
        </w:rPr>
        <w:t>，</w:t>
      </w:r>
      <w:r w:rsidRPr="003B27B1">
        <w:rPr>
          <w:rFonts w:eastAsia="標楷體" w:hint="eastAsia"/>
          <w:i/>
          <w:iCs/>
          <w:sz w:val="32"/>
          <w:szCs w:val="32"/>
        </w:rPr>
        <w:t>正確版本待綜合研判會議後</w:t>
      </w:r>
      <w:r w:rsidR="00EE0DA8" w:rsidRPr="003B27B1">
        <w:rPr>
          <w:rFonts w:eastAsia="標楷體" w:hint="eastAsia"/>
          <w:i/>
          <w:iCs/>
          <w:sz w:val="32"/>
          <w:szCs w:val="32"/>
        </w:rPr>
        <w:t>由教育局</w:t>
      </w:r>
      <w:r w:rsidRPr="003B27B1">
        <w:rPr>
          <w:rFonts w:eastAsia="標楷體" w:hint="eastAsia"/>
          <w:i/>
          <w:iCs/>
          <w:sz w:val="32"/>
          <w:szCs w:val="32"/>
        </w:rPr>
        <w:t>提供</w:t>
      </w:r>
      <w:r w:rsidRPr="003B27B1">
        <w:rPr>
          <w:rFonts w:eastAsia="標楷體" w:hint="eastAsia"/>
          <w:i/>
          <w:iCs/>
          <w:sz w:val="32"/>
          <w:szCs w:val="32"/>
        </w:rPr>
        <w:t xml:space="preserve"> </w:t>
      </w:r>
      <w:r w:rsidRPr="003B27B1">
        <w:rPr>
          <w:rFonts w:ascii="標楷體" w:eastAsia="標楷體" w:hAnsi="標楷體" w:hint="eastAsia"/>
          <w:i/>
          <w:iCs/>
          <w:sz w:val="32"/>
          <w:szCs w:val="32"/>
        </w:rPr>
        <w:t>﹡</w:t>
      </w:r>
    </w:p>
    <w:p w14:paraId="28E9EDA0" w14:textId="17322D5A" w:rsidR="00FD4A7A" w:rsidRPr="003B27B1" w:rsidRDefault="00FD4A7A" w:rsidP="002C2A78">
      <w:pPr>
        <w:spacing w:beforeLines="50" w:before="180" w:line="360" w:lineRule="exact"/>
        <w:ind w:leftChars="300" w:left="720"/>
        <w:rPr>
          <w:rFonts w:eastAsia="標楷體"/>
          <w:sz w:val="28"/>
          <w:szCs w:val="28"/>
        </w:rPr>
      </w:pPr>
      <w:r w:rsidRPr="003B27B1">
        <w:rPr>
          <w:rFonts w:eastAsia="標楷體" w:hint="eastAsia"/>
          <w:sz w:val="28"/>
          <w:szCs w:val="28"/>
        </w:rPr>
        <w:t>考生姓名：</w:t>
      </w:r>
      <w:r w:rsidRPr="003B27B1">
        <w:rPr>
          <w:rFonts w:eastAsia="標楷體"/>
          <w:sz w:val="28"/>
          <w:szCs w:val="28"/>
        </w:rPr>
        <w:t xml:space="preserve">                  </w:t>
      </w:r>
      <w:r w:rsidR="007B6CF4" w:rsidRPr="003B27B1">
        <w:rPr>
          <w:rFonts w:eastAsia="標楷體" w:hint="eastAsia"/>
          <w:sz w:val="28"/>
          <w:szCs w:val="28"/>
        </w:rPr>
        <w:t xml:space="preserve">     </w:t>
      </w:r>
      <w:r w:rsidRPr="003B27B1">
        <w:rPr>
          <w:rFonts w:eastAsia="標楷體" w:hint="eastAsia"/>
          <w:sz w:val="28"/>
          <w:szCs w:val="28"/>
        </w:rPr>
        <w:t>鑑定證號碼</w:t>
      </w:r>
      <w:r w:rsidRPr="003B27B1">
        <w:rPr>
          <w:rFonts w:eastAsia="標楷體"/>
          <w:sz w:val="28"/>
          <w:szCs w:val="28"/>
        </w:rPr>
        <w:t xml:space="preserve"> </w:t>
      </w:r>
      <w:r w:rsidRPr="003B27B1">
        <w:rPr>
          <w:rFonts w:eastAsia="標楷體" w:hint="eastAsia"/>
          <w:sz w:val="28"/>
          <w:szCs w:val="28"/>
        </w:rPr>
        <w:t>：</w:t>
      </w:r>
      <w:r w:rsidRPr="003B27B1">
        <w:rPr>
          <w:rFonts w:eastAsia="標楷體"/>
          <w:sz w:val="28"/>
          <w:szCs w:val="28"/>
        </w:rPr>
        <w:t xml:space="preserve">                </w:t>
      </w:r>
    </w:p>
    <w:p w14:paraId="314DCB19" w14:textId="5458ECE2" w:rsidR="00FD4A7A" w:rsidRPr="003B27B1" w:rsidRDefault="00AC5580" w:rsidP="002C2A78">
      <w:pPr>
        <w:spacing w:line="360" w:lineRule="exact"/>
        <w:ind w:leftChars="300" w:left="720"/>
        <w:rPr>
          <w:rFonts w:eastAsia="標楷體"/>
          <w:sz w:val="32"/>
          <w:szCs w:val="32"/>
        </w:rPr>
      </w:pPr>
      <w:r w:rsidRPr="003B27B1">
        <w:rPr>
          <w:rFonts w:eastAsia="標楷體" w:hint="eastAsia"/>
          <w:sz w:val="28"/>
          <w:szCs w:val="28"/>
        </w:rPr>
        <w:t>報名</w:t>
      </w:r>
      <w:r w:rsidRPr="003B27B1">
        <w:rPr>
          <w:rFonts w:eastAsia="標楷體" w:hint="eastAsia"/>
          <w:sz w:val="28"/>
          <w:szCs w:val="28"/>
        </w:rPr>
        <w:t>/</w:t>
      </w:r>
      <w:r w:rsidR="00FD4A7A" w:rsidRPr="003B27B1">
        <w:rPr>
          <w:rFonts w:eastAsia="標楷體" w:hint="eastAsia"/>
          <w:sz w:val="28"/>
          <w:szCs w:val="28"/>
        </w:rPr>
        <w:t>就讀學校：</w:t>
      </w:r>
      <w:r w:rsidR="00FD4A7A" w:rsidRPr="003B27B1">
        <w:rPr>
          <w:rFonts w:eastAsia="標楷體"/>
          <w:sz w:val="28"/>
          <w:szCs w:val="28"/>
        </w:rPr>
        <w:t xml:space="preserve">         </w:t>
      </w:r>
      <w:r w:rsidR="00FD4A7A" w:rsidRPr="003B27B1">
        <w:rPr>
          <w:rFonts w:eastAsia="標楷體" w:hint="eastAsia"/>
          <w:sz w:val="28"/>
          <w:szCs w:val="28"/>
        </w:rPr>
        <w:t>國</w:t>
      </w:r>
      <w:r w:rsidR="00FD4A7A" w:rsidRPr="003B27B1">
        <w:rPr>
          <w:rFonts w:eastAsia="標楷體"/>
          <w:sz w:val="28"/>
          <w:szCs w:val="28"/>
        </w:rPr>
        <w:t xml:space="preserve">  </w:t>
      </w:r>
      <w:r w:rsidR="00FD4A7A" w:rsidRPr="003B27B1">
        <w:rPr>
          <w:rFonts w:eastAsia="標楷體" w:hint="eastAsia"/>
          <w:sz w:val="28"/>
          <w:szCs w:val="28"/>
        </w:rPr>
        <w:t>小</w:t>
      </w:r>
      <w:r w:rsidR="00FD4A7A" w:rsidRPr="003B27B1">
        <w:rPr>
          <w:rFonts w:eastAsia="標楷體"/>
          <w:sz w:val="28"/>
          <w:szCs w:val="28"/>
        </w:rPr>
        <w:t xml:space="preserve">   </w:t>
      </w:r>
      <w:r w:rsidR="00FD4A7A" w:rsidRPr="003B27B1">
        <w:rPr>
          <w:rFonts w:eastAsia="標楷體" w:hint="eastAsia"/>
          <w:sz w:val="28"/>
          <w:szCs w:val="28"/>
        </w:rPr>
        <w:t>試場編號</w:t>
      </w:r>
      <w:r w:rsidR="0023306B" w:rsidRPr="003B27B1">
        <w:rPr>
          <w:rFonts w:eastAsia="標楷體" w:hint="eastAsia"/>
          <w:sz w:val="28"/>
          <w:szCs w:val="28"/>
        </w:rPr>
        <w:t xml:space="preserve">   </w:t>
      </w:r>
      <w:r w:rsidR="00FD4A7A" w:rsidRPr="003B27B1">
        <w:rPr>
          <w:rFonts w:eastAsia="標楷體" w:hint="eastAsia"/>
          <w:sz w:val="28"/>
          <w:szCs w:val="28"/>
        </w:rPr>
        <w:t>：</w:t>
      </w:r>
      <w:r w:rsidR="00FD4A7A" w:rsidRPr="003B27B1">
        <w:rPr>
          <w:rFonts w:eastAsia="標楷體"/>
          <w:sz w:val="32"/>
          <w:szCs w:val="32"/>
        </w:rPr>
        <w:t xml:space="preserve">                </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80"/>
        <w:gridCol w:w="1302"/>
        <w:gridCol w:w="1302"/>
        <w:gridCol w:w="1302"/>
        <w:gridCol w:w="1734"/>
        <w:gridCol w:w="1734"/>
      </w:tblGrid>
      <w:tr w:rsidR="003B27B1" w:rsidRPr="003B27B1" w14:paraId="76D67724" w14:textId="77777777" w:rsidTr="004E45F2">
        <w:trPr>
          <w:trHeight w:hRule="exact" w:val="865"/>
          <w:jc w:val="center"/>
        </w:trPr>
        <w:tc>
          <w:tcPr>
            <w:tcW w:w="2080" w:type="dxa"/>
            <w:tcBorders>
              <w:top w:val="single" w:sz="12" w:space="0" w:color="auto"/>
              <w:left w:val="single" w:sz="12" w:space="0" w:color="auto"/>
              <w:bottom w:val="single" w:sz="8" w:space="0" w:color="auto"/>
              <w:right w:val="single" w:sz="8" w:space="0" w:color="auto"/>
              <w:tl2br w:val="single" w:sz="4" w:space="0" w:color="auto"/>
            </w:tcBorders>
            <w:vAlign w:val="center"/>
          </w:tcPr>
          <w:p w14:paraId="10754BDC" w14:textId="77777777" w:rsidR="004E45F2" w:rsidRPr="003B27B1" w:rsidRDefault="004E45F2" w:rsidP="008B6B9D">
            <w:pPr>
              <w:spacing w:line="400" w:lineRule="exact"/>
              <w:jc w:val="center"/>
              <w:rPr>
                <w:rFonts w:eastAsia="標楷體"/>
                <w:sz w:val="28"/>
              </w:rPr>
            </w:pPr>
            <w:r w:rsidRPr="003B27B1">
              <w:rPr>
                <w:rFonts w:eastAsia="標楷體"/>
                <w:sz w:val="28"/>
              </w:rPr>
              <w:t xml:space="preserve">       </w:t>
            </w:r>
            <w:r w:rsidRPr="003B27B1">
              <w:rPr>
                <w:rFonts w:eastAsia="標楷體" w:hint="eastAsia"/>
                <w:sz w:val="28"/>
              </w:rPr>
              <w:t>分測驗</w:t>
            </w:r>
          </w:p>
          <w:p w14:paraId="7EEBFF39" w14:textId="77777777" w:rsidR="004E45F2" w:rsidRPr="003B27B1" w:rsidRDefault="004E45F2" w:rsidP="008B6B9D">
            <w:pPr>
              <w:spacing w:line="400" w:lineRule="exact"/>
              <w:rPr>
                <w:rFonts w:eastAsia="標楷體"/>
                <w:sz w:val="28"/>
              </w:rPr>
            </w:pPr>
            <w:r w:rsidRPr="003B27B1">
              <w:rPr>
                <w:rFonts w:eastAsia="標楷體" w:hint="eastAsia"/>
                <w:sz w:val="28"/>
              </w:rPr>
              <w:t xml:space="preserve">  </w:t>
            </w:r>
            <w:r w:rsidRPr="003B27B1">
              <w:rPr>
                <w:rFonts w:eastAsia="標楷體" w:hint="eastAsia"/>
                <w:sz w:val="28"/>
              </w:rPr>
              <w:t>分數</w:t>
            </w:r>
          </w:p>
        </w:tc>
        <w:tc>
          <w:tcPr>
            <w:tcW w:w="1302" w:type="dxa"/>
            <w:tcBorders>
              <w:top w:val="single" w:sz="12" w:space="0" w:color="auto"/>
              <w:left w:val="single" w:sz="8" w:space="0" w:color="auto"/>
              <w:bottom w:val="single" w:sz="8" w:space="0" w:color="auto"/>
              <w:right w:val="single" w:sz="8" w:space="0" w:color="auto"/>
            </w:tcBorders>
            <w:vAlign w:val="center"/>
          </w:tcPr>
          <w:p w14:paraId="3EAB38C6" w14:textId="77777777" w:rsidR="004E45F2" w:rsidRPr="003B27B1" w:rsidRDefault="004E45F2" w:rsidP="008B6B9D">
            <w:pPr>
              <w:spacing w:line="400" w:lineRule="exact"/>
              <w:jc w:val="center"/>
              <w:rPr>
                <w:rFonts w:eastAsia="標楷體"/>
                <w:sz w:val="28"/>
              </w:rPr>
            </w:pPr>
            <w:r w:rsidRPr="003B27B1">
              <w:rPr>
                <w:rFonts w:eastAsia="標楷體" w:hint="eastAsia"/>
                <w:sz w:val="28"/>
              </w:rPr>
              <w:t>測驗一</w:t>
            </w:r>
          </w:p>
        </w:tc>
        <w:tc>
          <w:tcPr>
            <w:tcW w:w="1302" w:type="dxa"/>
            <w:tcBorders>
              <w:top w:val="single" w:sz="12" w:space="0" w:color="auto"/>
              <w:left w:val="single" w:sz="8" w:space="0" w:color="auto"/>
              <w:bottom w:val="single" w:sz="8" w:space="0" w:color="auto"/>
              <w:right w:val="single" w:sz="8" w:space="0" w:color="auto"/>
            </w:tcBorders>
            <w:vAlign w:val="center"/>
          </w:tcPr>
          <w:p w14:paraId="49ADE290" w14:textId="363DB5F4" w:rsidR="004E45F2" w:rsidRPr="003B27B1" w:rsidRDefault="000E1D46" w:rsidP="008B6B9D">
            <w:pPr>
              <w:spacing w:line="400" w:lineRule="exact"/>
              <w:jc w:val="center"/>
              <w:rPr>
                <w:rFonts w:eastAsia="標楷體"/>
                <w:sz w:val="28"/>
              </w:rPr>
            </w:pPr>
            <w:r w:rsidRPr="003B27B1">
              <w:rPr>
                <w:noProof/>
              </w:rPr>
              <mc:AlternateContent>
                <mc:Choice Requires="wps">
                  <w:drawing>
                    <wp:anchor distT="0" distB="0" distL="114300" distR="114300" simplePos="0" relativeHeight="251691520" behindDoc="0" locked="0" layoutInCell="1" allowOverlap="1" wp14:anchorId="1BC38C86" wp14:editId="792D5664">
                      <wp:simplePos x="0" y="0"/>
                      <wp:positionH relativeFrom="column">
                        <wp:posOffset>-2134870</wp:posOffset>
                      </wp:positionH>
                      <wp:positionV relativeFrom="paragraph">
                        <wp:posOffset>59055</wp:posOffset>
                      </wp:positionV>
                      <wp:extent cx="5880100" cy="1539240"/>
                      <wp:effectExtent l="0" t="0" r="0" b="3810"/>
                      <wp:wrapNone/>
                      <wp:docPr id="23" name="文字方塊 23"/>
                      <wp:cNvGraphicFramePr/>
                      <a:graphic xmlns:a="http://schemas.openxmlformats.org/drawingml/2006/main">
                        <a:graphicData uri="http://schemas.microsoft.com/office/word/2010/wordprocessingShape">
                          <wps:wsp>
                            <wps:cNvSpPr txBox="1"/>
                            <wps:spPr>
                              <a:xfrm>
                                <a:off x="0" y="0"/>
                                <a:ext cx="5880100" cy="1539240"/>
                              </a:xfrm>
                              <a:prstGeom prst="rect">
                                <a:avLst/>
                              </a:prstGeom>
                              <a:noFill/>
                              <a:ln>
                                <a:noFill/>
                              </a:ln>
                            </wps:spPr>
                            <wps:txbx>
                              <w:txbxContent>
                                <w:p w14:paraId="60A274B7"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38C86" id="文字方塊 23" o:spid="_x0000_s1046" type="#_x0000_t202" style="position:absolute;left:0;text-align:left;margin-left:-168.1pt;margin-top:4.65pt;width:463pt;height:12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" filled="f" stroked="f">
                      <v:textbox>
                        <w:txbxContent>
                          <w:p w14:paraId="60A274B7"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v:textbox>
                    </v:shape>
                  </w:pict>
                </mc:Fallback>
              </mc:AlternateContent>
            </w:r>
            <w:r w:rsidR="004E45F2" w:rsidRPr="003B27B1">
              <w:rPr>
                <w:rFonts w:eastAsia="標楷體" w:hint="eastAsia"/>
                <w:sz w:val="28"/>
              </w:rPr>
              <w:t>測驗二</w:t>
            </w:r>
          </w:p>
        </w:tc>
        <w:tc>
          <w:tcPr>
            <w:tcW w:w="1302" w:type="dxa"/>
            <w:tcBorders>
              <w:top w:val="single" w:sz="12" w:space="0" w:color="auto"/>
              <w:left w:val="single" w:sz="8" w:space="0" w:color="auto"/>
              <w:bottom w:val="single" w:sz="8" w:space="0" w:color="auto"/>
              <w:right w:val="single" w:sz="8" w:space="0" w:color="auto"/>
            </w:tcBorders>
            <w:vAlign w:val="center"/>
          </w:tcPr>
          <w:p w14:paraId="2ED997F6" w14:textId="77777777" w:rsidR="004E45F2" w:rsidRPr="003B27B1" w:rsidRDefault="004E45F2" w:rsidP="008B6B9D">
            <w:pPr>
              <w:spacing w:line="400" w:lineRule="exact"/>
              <w:jc w:val="center"/>
              <w:rPr>
                <w:rFonts w:eastAsia="標楷體"/>
                <w:sz w:val="28"/>
              </w:rPr>
            </w:pPr>
            <w:r w:rsidRPr="003B27B1">
              <w:rPr>
                <w:rFonts w:eastAsia="標楷體" w:hint="eastAsia"/>
                <w:sz w:val="28"/>
              </w:rPr>
              <w:t>測驗三</w:t>
            </w:r>
          </w:p>
        </w:tc>
        <w:tc>
          <w:tcPr>
            <w:tcW w:w="1734" w:type="dxa"/>
            <w:tcBorders>
              <w:top w:val="single" w:sz="12" w:space="0" w:color="auto"/>
              <w:left w:val="single" w:sz="8" w:space="0" w:color="auto"/>
              <w:bottom w:val="single" w:sz="8" w:space="0" w:color="auto"/>
              <w:right w:val="single" w:sz="8" w:space="0" w:color="auto"/>
            </w:tcBorders>
            <w:vAlign w:val="center"/>
          </w:tcPr>
          <w:p w14:paraId="6CA7968D" w14:textId="77777777" w:rsidR="004E45F2" w:rsidRPr="003B27B1" w:rsidRDefault="004E45F2" w:rsidP="008B6B9D">
            <w:pPr>
              <w:spacing w:line="400" w:lineRule="exact"/>
              <w:jc w:val="center"/>
              <w:rPr>
                <w:rFonts w:eastAsia="標楷體"/>
                <w:sz w:val="28"/>
              </w:rPr>
            </w:pPr>
            <w:r w:rsidRPr="003B27B1">
              <w:rPr>
                <w:rFonts w:eastAsia="標楷體" w:hint="eastAsia"/>
                <w:sz w:val="28"/>
              </w:rPr>
              <w:t>全測驗</w:t>
            </w:r>
          </w:p>
        </w:tc>
        <w:tc>
          <w:tcPr>
            <w:tcW w:w="1734" w:type="dxa"/>
            <w:tcBorders>
              <w:top w:val="single" w:sz="12" w:space="0" w:color="auto"/>
              <w:left w:val="single" w:sz="8" w:space="0" w:color="auto"/>
              <w:bottom w:val="single" w:sz="8" w:space="0" w:color="auto"/>
              <w:right w:val="single" w:sz="12" w:space="0" w:color="auto"/>
            </w:tcBorders>
            <w:vAlign w:val="center"/>
          </w:tcPr>
          <w:p w14:paraId="7447856C" w14:textId="77777777" w:rsidR="004E45F2" w:rsidRPr="003B27B1" w:rsidRDefault="004E45F2" w:rsidP="008B6B9D">
            <w:pPr>
              <w:spacing w:line="400" w:lineRule="exact"/>
              <w:jc w:val="center"/>
              <w:rPr>
                <w:rFonts w:eastAsia="標楷體"/>
                <w:sz w:val="28"/>
              </w:rPr>
            </w:pPr>
            <w:r w:rsidRPr="003B27B1">
              <w:rPr>
                <w:rFonts w:eastAsia="標楷體"/>
                <w:sz w:val="28"/>
              </w:rPr>
              <w:t>鑑定結果</w:t>
            </w:r>
          </w:p>
        </w:tc>
      </w:tr>
      <w:tr w:rsidR="003B27B1" w:rsidRPr="003B27B1" w14:paraId="5B0E8730" w14:textId="77777777" w:rsidTr="004E45F2">
        <w:trPr>
          <w:trHeight w:hRule="exact" w:val="680"/>
          <w:jc w:val="center"/>
        </w:trPr>
        <w:tc>
          <w:tcPr>
            <w:tcW w:w="2080" w:type="dxa"/>
            <w:tcBorders>
              <w:top w:val="single" w:sz="8" w:space="0" w:color="auto"/>
              <w:left w:val="single" w:sz="12" w:space="0" w:color="auto"/>
              <w:bottom w:val="single" w:sz="12" w:space="0" w:color="auto"/>
              <w:right w:val="single" w:sz="8" w:space="0" w:color="auto"/>
            </w:tcBorders>
            <w:vAlign w:val="center"/>
          </w:tcPr>
          <w:p w14:paraId="1CA5AA79" w14:textId="77777777" w:rsidR="004E45F2" w:rsidRPr="003B27B1" w:rsidRDefault="004E45F2" w:rsidP="008B6B9D">
            <w:pPr>
              <w:jc w:val="center"/>
              <w:rPr>
                <w:rFonts w:eastAsia="標楷體"/>
                <w:sz w:val="28"/>
              </w:rPr>
            </w:pPr>
            <w:r w:rsidRPr="003B27B1">
              <w:rPr>
                <w:rFonts w:eastAsia="標楷體"/>
                <w:sz w:val="28"/>
              </w:rPr>
              <w:t>T</w:t>
            </w:r>
            <w:r w:rsidRPr="003B27B1">
              <w:rPr>
                <w:rFonts w:eastAsia="標楷體" w:hint="eastAsia"/>
                <w:sz w:val="28"/>
              </w:rPr>
              <w:t>分數</w:t>
            </w:r>
          </w:p>
        </w:tc>
        <w:tc>
          <w:tcPr>
            <w:tcW w:w="1302" w:type="dxa"/>
            <w:tcBorders>
              <w:top w:val="single" w:sz="8" w:space="0" w:color="auto"/>
              <w:left w:val="single" w:sz="8" w:space="0" w:color="auto"/>
              <w:bottom w:val="single" w:sz="12" w:space="0" w:color="auto"/>
              <w:right w:val="single" w:sz="8" w:space="0" w:color="auto"/>
            </w:tcBorders>
            <w:vAlign w:val="center"/>
          </w:tcPr>
          <w:p w14:paraId="1A89AA51" w14:textId="246C2BE3" w:rsidR="004E45F2" w:rsidRPr="003B27B1" w:rsidRDefault="004E45F2" w:rsidP="008B6B9D">
            <w:pPr>
              <w:jc w:val="center"/>
              <w:rPr>
                <w:rFonts w:ascii="標楷體" w:eastAsia="標楷體" w:hAnsi="標楷體"/>
                <w:b/>
                <w:sz w:val="40"/>
                <w:szCs w:val="40"/>
              </w:rPr>
            </w:pPr>
          </w:p>
        </w:tc>
        <w:tc>
          <w:tcPr>
            <w:tcW w:w="1302" w:type="dxa"/>
            <w:tcBorders>
              <w:top w:val="single" w:sz="8" w:space="0" w:color="auto"/>
              <w:left w:val="single" w:sz="8" w:space="0" w:color="auto"/>
              <w:bottom w:val="single" w:sz="12" w:space="0" w:color="auto"/>
              <w:right w:val="single" w:sz="8" w:space="0" w:color="auto"/>
            </w:tcBorders>
            <w:vAlign w:val="center"/>
          </w:tcPr>
          <w:p w14:paraId="2E57AE68" w14:textId="1ADEF8C5" w:rsidR="004E45F2" w:rsidRPr="003B27B1" w:rsidRDefault="004E45F2" w:rsidP="008B6B9D">
            <w:pPr>
              <w:jc w:val="center"/>
              <w:rPr>
                <w:rFonts w:ascii="標楷體" w:eastAsia="標楷體" w:hAnsi="標楷體"/>
                <w:b/>
                <w:sz w:val="40"/>
                <w:szCs w:val="40"/>
              </w:rPr>
            </w:pPr>
          </w:p>
        </w:tc>
        <w:tc>
          <w:tcPr>
            <w:tcW w:w="1302" w:type="dxa"/>
            <w:tcBorders>
              <w:top w:val="single" w:sz="8" w:space="0" w:color="auto"/>
              <w:left w:val="single" w:sz="8" w:space="0" w:color="auto"/>
              <w:bottom w:val="single" w:sz="12" w:space="0" w:color="auto"/>
              <w:right w:val="single" w:sz="8" w:space="0" w:color="auto"/>
            </w:tcBorders>
            <w:vAlign w:val="center"/>
          </w:tcPr>
          <w:p w14:paraId="74CAA278" w14:textId="620EC291" w:rsidR="004E45F2" w:rsidRPr="003B27B1" w:rsidRDefault="004E45F2" w:rsidP="008B6B9D">
            <w:pPr>
              <w:jc w:val="center"/>
              <w:rPr>
                <w:rFonts w:ascii="標楷體" w:eastAsia="標楷體" w:hAnsi="標楷體"/>
                <w:b/>
                <w:sz w:val="40"/>
                <w:szCs w:val="40"/>
              </w:rPr>
            </w:pPr>
          </w:p>
        </w:tc>
        <w:tc>
          <w:tcPr>
            <w:tcW w:w="1734" w:type="dxa"/>
            <w:tcBorders>
              <w:top w:val="single" w:sz="8" w:space="0" w:color="auto"/>
              <w:left w:val="single" w:sz="8" w:space="0" w:color="auto"/>
              <w:bottom w:val="single" w:sz="12" w:space="0" w:color="auto"/>
              <w:right w:val="single" w:sz="8" w:space="0" w:color="auto"/>
            </w:tcBorders>
          </w:tcPr>
          <w:p w14:paraId="1CC7DBDE" w14:textId="77777777" w:rsidR="004E45F2" w:rsidRPr="003B27B1" w:rsidRDefault="004E45F2" w:rsidP="008B6B9D">
            <w:pPr>
              <w:jc w:val="center"/>
              <w:rPr>
                <w:rFonts w:ascii="標楷體" w:eastAsia="標楷體" w:hAnsi="標楷體"/>
                <w:b/>
                <w:sz w:val="40"/>
                <w:szCs w:val="40"/>
              </w:rPr>
            </w:pPr>
          </w:p>
        </w:tc>
        <w:tc>
          <w:tcPr>
            <w:tcW w:w="1734" w:type="dxa"/>
            <w:tcBorders>
              <w:top w:val="single" w:sz="8" w:space="0" w:color="auto"/>
              <w:left w:val="single" w:sz="8" w:space="0" w:color="auto"/>
              <w:bottom w:val="single" w:sz="12" w:space="0" w:color="auto"/>
              <w:right w:val="single" w:sz="12" w:space="0" w:color="auto"/>
            </w:tcBorders>
            <w:vAlign w:val="center"/>
          </w:tcPr>
          <w:p w14:paraId="3A4A9A4E" w14:textId="77777777" w:rsidR="004E45F2" w:rsidRPr="003B27B1" w:rsidRDefault="004E45F2" w:rsidP="008B6B9D">
            <w:pPr>
              <w:jc w:val="center"/>
              <w:rPr>
                <w:rFonts w:ascii="標楷體" w:eastAsia="標楷體" w:hAnsi="標楷體"/>
                <w:b/>
                <w:sz w:val="40"/>
                <w:szCs w:val="40"/>
              </w:rPr>
            </w:pPr>
          </w:p>
        </w:tc>
      </w:tr>
    </w:tbl>
    <w:p w14:paraId="57652902" w14:textId="6D8C9837" w:rsidR="00FD4A7A" w:rsidRPr="003B27B1" w:rsidRDefault="004E45F2" w:rsidP="00BA7414">
      <w:pPr>
        <w:spacing w:beforeLines="50" w:before="180" w:afterLines="50" w:after="180" w:line="360" w:lineRule="exact"/>
        <w:ind w:leftChars="300" w:left="720"/>
        <w:rPr>
          <w:rFonts w:ascii="標楷體" w:eastAsia="標楷體" w:hAnsi="標楷體" w:cs="華康儷楷書"/>
          <w:b/>
          <w:bCs/>
          <w:sz w:val="28"/>
          <w:szCs w:val="28"/>
        </w:rPr>
      </w:pPr>
      <w:r w:rsidRPr="003B27B1">
        <w:rPr>
          <w:rFonts w:ascii="標楷體" w:eastAsia="標楷體" w:hAnsi="標楷體" w:cs="華康儷楷書" w:hint="eastAsia"/>
          <w:b/>
          <w:bCs/>
          <w:sz w:val="28"/>
          <w:szCs w:val="28"/>
        </w:rPr>
        <w:t xml:space="preserve">               </w:t>
      </w:r>
      <w:r w:rsidR="0017671A" w:rsidRPr="003B27B1">
        <w:rPr>
          <w:rFonts w:ascii="標楷體" w:eastAsia="標楷體" w:hAnsi="標楷體" w:cs="華康儷楷書" w:hint="eastAsia"/>
          <w:b/>
          <w:bCs/>
          <w:sz w:val="28"/>
          <w:szCs w:val="28"/>
        </w:rPr>
        <w:t>○年級通過標準</w:t>
      </w:r>
      <w:r w:rsidR="00FD4A7A" w:rsidRPr="003B27B1">
        <w:rPr>
          <w:rFonts w:ascii="標楷體" w:eastAsia="標楷體" w:hAnsi="標楷體" w:cs="華康儷楷書" w:hint="eastAsia"/>
          <w:b/>
          <w:bCs/>
          <w:sz w:val="28"/>
          <w:szCs w:val="28"/>
        </w:rPr>
        <w:t>之最低全測驗</w:t>
      </w:r>
      <w:r w:rsidR="00FD4A7A" w:rsidRPr="003B27B1">
        <w:rPr>
          <w:rFonts w:ascii="標楷體" w:eastAsia="標楷體" w:hAnsi="標楷體" w:cs="華康儷楷書"/>
          <w:b/>
          <w:bCs/>
          <w:sz w:val="28"/>
          <w:szCs w:val="28"/>
        </w:rPr>
        <w:t>T</w:t>
      </w:r>
      <w:r w:rsidR="00FD4A7A" w:rsidRPr="003B27B1">
        <w:rPr>
          <w:rFonts w:ascii="標楷體" w:eastAsia="標楷體" w:hAnsi="標楷體" w:cs="華康儷楷書" w:hint="eastAsia"/>
          <w:b/>
          <w:bCs/>
          <w:sz w:val="28"/>
          <w:szCs w:val="28"/>
        </w:rPr>
        <w:t>分數：</w:t>
      </w:r>
      <w:r w:rsidR="00FD4A7A" w:rsidRPr="003B27B1">
        <w:rPr>
          <w:rFonts w:ascii="標楷體" w:eastAsia="標楷體" w:hAnsi="標楷體" w:cs="華康儷楷書"/>
          <w:b/>
          <w:bCs/>
          <w:sz w:val="28"/>
          <w:szCs w:val="28"/>
        </w:rPr>
        <w:t xml:space="preserve"> </w:t>
      </w:r>
      <w:r w:rsidR="00FD4A7A" w:rsidRPr="003B27B1">
        <w:rPr>
          <w:rFonts w:ascii="標楷體" w:eastAsia="標楷體" w:hAnsi="標楷體" w:cs="華康儷楷書"/>
          <w:b/>
          <w:bCs/>
          <w:sz w:val="32"/>
          <w:szCs w:val="32"/>
        </w:rPr>
        <w:t xml:space="preserve">     </w:t>
      </w:r>
    </w:p>
    <w:p w14:paraId="30D62375" w14:textId="37BDD811" w:rsidR="00C54DDE" w:rsidRPr="003B27B1" w:rsidRDefault="00FD4A7A" w:rsidP="004E45F2">
      <w:pPr>
        <w:spacing w:line="360" w:lineRule="exact"/>
        <w:ind w:leftChars="200" w:left="760" w:rightChars="58" w:right="139" w:hangingChars="100" w:hanging="280"/>
        <w:rPr>
          <w:rFonts w:ascii="標楷體" w:eastAsia="標楷體" w:hAnsi="標楷體"/>
          <w:b/>
          <w:sz w:val="28"/>
          <w:szCs w:val="28"/>
        </w:rPr>
      </w:pPr>
      <w:r w:rsidRPr="003B27B1">
        <w:rPr>
          <w:rFonts w:ascii="標楷體" w:eastAsia="標楷體" w:hAnsi="標楷體"/>
          <w:sz w:val="28"/>
          <w:szCs w:val="28"/>
        </w:rPr>
        <w:t>1.</w:t>
      </w:r>
      <w:r w:rsidR="009E4ABF" w:rsidRPr="003B27B1">
        <w:rPr>
          <w:rFonts w:ascii="標楷體" w:eastAsia="標楷體" w:hAnsi="標楷體" w:hint="eastAsia"/>
          <w:sz w:val="28"/>
          <w:szCs w:val="28"/>
        </w:rPr>
        <w:t>初選</w:t>
      </w:r>
      <w:r w:rsidR="0017671A" w:rsidRPr="003B27B1">
        <w:rPr>
          <w:rFonts w:ascii="標楷體" w:eastAsia="標楷體" w:hAnsi="標楷體" w:hint="eastAsia"/>
          <w:sz w:val="28"/>
          <w:szCs w:val="28"/>
        </w:rPr>
        <w:t>通過</w:t>
      </w:r>
      <w:r w:rsidRPr="003B27B1">
        <w:rPr>
          <w:rFonts w:ascii="標楷體" w:eastAsia="標楷體" w:hAnsi="標楷體" w:hint="eastAsia"/>
          <w:sz w:val="28"/>
          <w:szCs w:val="28"/>
        </w:rPr>
        <w:t>學生，請於</w:t>
      </w:r>
      <w:r w:rsidR="000E4712" w:rsidRPr="003B27B1">
        <w:rPr>
          <w:rFonts w:ascii="標楷體" w:eastAsia="標楷體" w:hAnsi="標楷體" w:hint="eastAsia"/>
          <w:b/>
          <w:sz w:val="28"/>
          <w:szCs w:val="28"/>
        </w:rPr>
        <w:t>11</w:t>
      </w:r>
      <w:r w:rsidR="00014041" w:rsidRPr="003B27B1">
        <w:rPr>
          <w:rFonts w:ascii="標楷體" w:eastAsia="標楷體" w:hAnsi="標楷體" w:hint="eastAsia"/>
          <w:b/>
          <w:sz w:val="28"/>
          <w:szCs w:val="28"/>
        </w:rPr>
        <w:t>5</w:t>
      </w:r>
      <w:r w:rsidR="00B61186" w:rsidRPr="003B27B1">
        <w:rPr>
          <w:rFonts w:ascii="標楷體" w:eastAsia="標楷體" w:hAnsi="標楷體" w:hint="eastAsia"/>
          <w:b/>
          <w:sz w:val="28"/>
          <w:szCs w:val="28"/>
        </w:rPr>
        <w:t>年3月</w:t>
      </w:r>
      <w:r w:rsidR="00014041" w:rsidRPr="003B27B1">
        <w:rPr>
          <w:rFonts w:ascii="標楷體" w:eastAsia="標楷體" w:hAnsi="標楷體" w:hint="eastAsia"/>
          <w:b/>
          <w:sz w:val="28"/>
          <w:szCs w:val="28"/>
        </w:rPr>
        <w:t>23</w:t>
      </w:r>
      <w:r w:rsidR="00B61186" w:rsidRPr="003B27B1">
        <w:rPr>
          <w:rFonts w:ascii="標楷體" w:eastAsia="標楷體" w:hAnsi="標楷體" w:hint="eastAsia"/>
          <w:b/>
          <w:sz w:val="28"/>
          <w:szCs w:val="28"/>
        </w:rPr>
        <w:t>日(</w:t>
      </w:r>
      <w:r w:rsidR="00983A09" w:rsidRPr="003B27B1">
        <w:rPr>
          <w:rFonts w:ascii="標楷體" w:eastAsia="標楷體" w:hAnsi="標楷體" w:hint="eastAsia"/>
          <w:b/>
          <w:sz w:val="28"/>
          <w:szCs w:val="28"/>
        </w:rPr>
        <w:t>星期</w:t>
      </w:r>
      <w:r w:rsidR="00AC5580" w:rsidRPr="003B27B1">
        <w:rPr>
          <w:rFonts w:ascii="標楷體" w:eastAsia="標楷體" w:hAnsi="標楷體" w:hint="eastAsia"/>
          <w:b/>
          <w:sz w:val="28"/>
          <w:szCs w:val="28"/>
        </w:rPr>
        <w:t>一</w:t>
      </w:r>
      <w:r w:rsidR="00B61186" w:rsidRPr="003B27B1">
        <w:rPr>
          <w:rFonts w:ascii="標楷體" w:eastAsia="標楷體" w:hAnsi="標楷體" w:hint="eastAsia"/>
          <w:b/>
          <w:sz w:val="28"/>
          <w:szCs w:val="28"/>
        </w:rPr>
        <w:t>)</w:t>
      </w:r>
      <w:r w:rsidR="00F90F4A" w:rsidRPr="003B27B1">
        <w:rPr>
          <w:rFonts w:ascii="標楷體" w:eastAsia="標楷體" w:hAnsi="標楷體" w:hint="eastAsia"/>
          <w:b/>
          <w:bCs/>
          <w:sz w:val="28"/>
          <w:szCs w:val="28"/>
        </w:rPr>
        <w:t xml:space="preserve"> 上午8時30分至下午4時</w:t>
      </w:r>
      <w:r w:rsidR="00F90F4A" w:rsidRPr="003B27B1">
        <w:rPr>
          <w:rFonts w:ascii="標楷體" w:eastAsia="標楷體" w:hAnsi="標楷體" w:hint="eastAsia"/>
          <w:b/>
          <w:sz w:val="28"/>
          <w:szCs w:val="28"/>
        </w:rPr>
        <w:t>、</w:t>
      </w:r>
    </w:p>
    <w:p w14:paraId="5EE31322" w14:textId="27EF2596" w:rsidR="00FD4A7A" w:rsidRPr="003B27B1" w:rsidRDefault="00C54DDE" w:rsidP="004E45F2">
      <w:pPr>
        <w:spacing w:line="360" w:lineRule="exact"/>
        <w:ind w:leftChars="200" w:left="760" w:rightChars="58" w:right="139" w:hangingChars="100" w:hanging="280"/>
        <w:rPr>
          <w:rFonts w:ascii="標楷體" w:eastAsia="標楷體" w:hAnsi="標楷體"/>
          <w:b/>
          <w:sz w:val="28"/>
          <w:szCs w:val="28"/>
        </w:rPr>
      </w:pPr>
      <w:r w:rsidRPr="003B27B1">
        <w:rPr>
          <w:rFonts w:ascii="標楷體" w:eastAsia="標楷體" w:hAnsi="標楷體" w:hint="eastAsia"/>
          <w:b/>
          <w:sz w:val="28"/>
          <w:szCs w:val="28"/>
        </w:rPr>
        <w:t xml:space="preserve">  </w:t>
      </w:r>
      <w:r w:rsidR="00B61186" w:rsidRPr="003B27B1">
        <w:rPr>
          <w:rFonts w:ascii="標楷體" w:eastAsia="標楷體" w:hAnsi="標楷體" w:hint="eastAsia"/>
          <w:b/>
          <w:sz w:val="28"/>
          <w:szCs w:val="28"/>
        </w:rPr>
        <w:t>3月</w:t>
      </w:r>
      <w:r w:rsidR="00014041" w:rsidRPr="003B27B1">
        <w:rPr>
          <w:rFonts w:ascii="標楷體" w:eastAsia="標楷體" w:hAnsi="標楷體" w:hint="eastAsia"/>
          <w:b/>
          <w:sz w:val="28"/>
          <w:szCs w:val="28"/>
        </w:rPr>
        <w:t>24</w:t>
      </w:r>
      <w:r w:rsidR="00B61186" w:rsidRPr="003B27B1">
        <w:rPr>
          <w:rFonts w:ascii="標楷體" w:eastAsia="標楷體" w:hAnsi="標楷體" w:hint="eastAsia"/>
          <w:b/>
          <w:sz w:val="28"/>
          <w:szCs w:val="28"/>
        </w:rPr>
        <w:t>日(</w:t>
      </w:r>
      <w:r w:rsidR="00983A09" w:rsidRPr="003B27B1">
        <w:rPr>
          <w:rFonts w:ascii="標楷體" w:eastAsia="標楷體" w:hAnsi="標楷體" w:hint="eastAsia"/>
          <w:b/>
          <w:sz w:val="28"/>
          <w:szCs w:val="28"/>
        </w:rPr>
        <w:t>星期</w:t>
      </w:r>
      <w:r w:rsidR="00AC5580" w:rsidRPr="003B27B1">
        <w:rPr>
          <w:rFonts w:ascii="標楷體" w:eastAsia="標楷體" w:hAnsi="標楷體" w:hint="eastAsia"/>
          <w:b/>
          <w:sz w:val="28"/>
          <w:szCs w:val="28"/>
        </w:rPr>
        <w:t>二</w:t>
      </w:r>
      <w:r w:rsidR="00B61186" w:rsidRPr="003B27B1">
        <w:rPr>
          <w:rFonts w:ascii="標楷體" w:eastAsia="標楷體" w:hAnsi="標楷體" w:hint="eastAsia"/>
          <w:b/>
          <w:sz w:val="28"/>
          <w:szCs w:val="28"/>
        </w:rPr>
        <w:t>)</w:t>
      </w:r>
      <w:r w:rsidR="00F90F4A" w:rsidRPr="003B27B1">
        <w:rPr>
          <w:rFonts w:ascii="標楷體" w:eastAsia="標楷體" w:hAnsi="標楷體" w:hint="eastAsia"/>
          <w:b/>
          <w:bCs/>
          <w:sz w:val="28"/>
          <w:szCs w:val="28"/>
        </w:rPr>
        <w:t xml:space="preserve"> 上午8時30分至下午</w:t>
      </w:r>
      <w:r w:rsidR="00E56C95" w:rsidRPr="003B27B1">
        <w:rPr>
          <w:rFonts w:ascii="標楷體" w:eastAsia="標楷體" w:hAnsi="標楷體" w:hint="eastAsia"/>
          <w:b/>
          <w:bCs/>
          <w:sz w:val="28"/>
          <w:szCs w:val="28"/>
        </w:rPr>
        <w:t>4</w:t>
      </w:r>
      <w:r w:rsidR="00F90F4A" w:rsidRPr="003B27B1">
        <w:rPr>
          <w:rFonts w:ascii="標楷體" w:eastAsia="標楷體" w:hAnsi="標楷體" w:hint="eastAsia"/>
          <w:b/>
          <w:bCs/>
          <w:sz w:val="28"/>
          <w:szCs w:val="28"/>
        </w:rPr>
        <w:t>時</w:t>
      </w:r>
      <w:r w:rsidR="00B61186" w:rsidRPr="003B27B1">
        <w:rPr>
          <w:rFonts w:ascii="標楷體" w:eastAsia="標楷體" w:hAnsi="標楷體" w:hint="eastAsia"/>
          <w:b/>
          <w:sz w:val="28"/>
          <w:szCs w:val="28"/>
        </w:rPr>
        <w:t>止，</w:t>
      </w:r>
      <w:r w:rsidR="00FD4A7A" w:rsidRPr="003B27B1">
        <w:rPr>
          <w:rFonts w:ascii="標楷體" w:eastAsia="標楷體" w:hAnsi="標楷體" w:hint="eastAsia"/>
          <w:sz w:val="28"/>
          <w:szCs w:val="28"/>
        </w:rPr>
        <w:t>向本校</w:t>
      </w:r>
      <w:r w:rsidR="008D4A13" w:rsidRPr="003B27B1">
        <w:rPr>
          <w:rFonts w:ascii="標楷體" w:eastAsia="標楷體" w:hAnsi="標楷體" w:hint="eastAsia"/>
          <w:sz w:val="28"/>
          <w:szCs w:val="28"/>
        </w:rPr>
        <w:t>輔導</w:t>
      </w:r>
      <w:r w:rsidR="002A594D" w:rsidRPr="003B27B1">
        <w:rPr>
          <w:rFonts w:ascii="標楷體" w:eastAsia="標楷體" w:hAnsi="標楷體" w:hint="eastAsia"/>
          <w:sz w:val="28"/>
          <w:szCs w:val="28"/>
        </w:rPr>
        <w:t>處</w:t>
      </w:r>
      <w:r w:rsidR="008D4A13" w:rsidRPr="003B27B1">
        <w:rPr>
          <w:rFonts w:ascii="標楷體" w:eastAsia="標楷體" w:hAnsi="標楷體" w:hint="eastAsia"/>
          <w:sz w:val="28"/>
          <w:szCs w:val="28"/>
        </w:rPr>
        <w:t>室</w:t>
      </w:r>
      <w:r w:rsidR="00FD4A7A" w:rsidRPr="003B27B1">
        <w:rPr>
          <w:rFonts w:ascii="標楷體" w:eastAsia="標楷體" w:hAnsi="標楷體" w:hint="eastAsia"/>
          <w:sz w:val="28"/>
          <w:szCs w:val="28"/>
        </w:rPr>
        <w:t>報名參加</w:t>
      </w:r>
      <w:r w:rsidR="00095C0A" w:rsidRPr="003B27B1">
        <w:rPr>
          <w:rFonts w:ascii="標楷體" w:eastAsia="標楷體" w:hAnsi="標楷體" w:hint="eastAsia"/>
          <w:sz w:val="28"/>
          <w:szCs w:val="28"/>
        </w:rPr>
        <w:t>複選</w:t>
      </w:r>
      <w:r w:rsidR="00FD4A7A" w:rsidRPr="003B27B1">
        <w:rPr>
          <w:rFonts w:ascii="標楷體" w:eastAsia="標楷體" w:hAnsi="標楷體" w:hint="eastAsia"/>
          <w:sz w:val="28"/>
          <w:szCs w:val="28"/>
        </w:rPr>
        <w:t>，</w:t>
      </w:r>
      <w:r w:rsidR="00FD4A7A" w:rsidRPr="003B27B1">
        <w:rPr>
          <w:rFonts w:ascii="標楷體" w:eastAsia="標楷體" w:hAnsi="標楷體" w:hint="eastAsia"/>
          <w:b/>
          <w:sz w:val="28"/>
          <w:szCs w:val="28"/>
        </w:rPr>
        <w:t>逾期</w:t>
      </w:r>
      <w:r w:rsidR="00E61769" w:rsidRPr="003B27B1">
        <w:rPr>
          <w:rFonts w:ascii="標楷體" w:eastAsia="標楷體" w:hAnsi="標楷體" w:hint="eastAsia"/>
          <w:b/>
          <w:sz w:val="28"/>
          <w:szCs w:val="28"/>
        </w:rPr>
        <w:t>不予受理，</w:t>
      </w:r>
      <w:r w:rsidR="00FD4A7A" w:rsidRPr="003B27B1">
        <w:rPr>
          <w:rFonts w:ascii="標楷體" w:eastAsia="標楷體" w:hAnsi="標楷體" w:hint="eastAsia"/>
          <w:b/>
          <w:sz w:val="28"/>
          <w:szCs w:val="28"/>
        </w:rPr>
        <w:t>視同棄權</w:t>
      </w:r>
      <w:r w:rsidR="00FD4A7A" w:rsidRPr="003B27B1">
        <w:rPr>
          <w:rFonts w:ascii="標楷體" w:eastAsia="標楷體" w:hAnsi="標楷體" w:hint="eastAsia"/>
          <w:sz w:val="28"/>
          <w:szCs w:val="28"/>
        </w:rPr>
        <w:t>。</w:t>
      </w:r>
    </w:p>
    <w:p w14:paraId="4861DE49" w14:textId="42BA51A7" w:rsidR="00FD4A7A" w:rsidRPr="003B27B1" w:rsidRDefault="00FD4A7A" w:rsidP="00802C84">
      <w:pPr>
        <w:spacing w:line="360" w:lineRule="exact"/>
        <w:ind w:leftChars="200" w:left="760" w:rightChars="200" w:right="480" w:hangingChars="100" w:hanging="280"/>
        <w:rPr>
          <w:rFonts w:ascii="標楷體" w:eastAsia="標楷體" w:hAnsi="標楷體"/>
          <w:sz w:val="28"/>
          <w:szCs w:val="28"/>
        </w:rPr>
      </w:pPr>
      <w:r w:rsidRPr="003B27B1">
        <w:rPr>
          <w:rFonts w:ascii="標楷體" w:eastAsia="標楷體" w:hAnsi="標楷體"/>
          <w:sz w:val="28"/>
          <w:szCs w:val="28"/>
        </w:rPr>
        <w:t>2.</w:t>
      </w:r>
      <w:r w:rsidRPr="003B27B1">
        <w:rPr>
          <w:rFonts w:ascii="標楷體" w:eastAsia="標楷體" w:hAnsi="標楷體" w:hint="eastAsia"/>
          <w:sz w:val="28"/>
          <w:szCs w:val="28"/>
        </w:rPr>
        <w:t>欲複查</w:t>
      </w:r>
      <w:r w:rsidR="00DF41D0" w:rsidRPr="003B27B1">
        <w:rPr>
          <w:rFonts w:ascii="標楷體" w:eastAsia="標楷體" w:hAnsi="標楷體" w:hint="eastAsia"/>
          <w:bCs/>
          <w:sz w:val="28"/>
          <w:szCs w:val="28"/>
        </w:rPr>
        <w:t>結果</w:t>
      </w:r>
      <w:r w:rsidRPr="003B27B1">
        <w:rPr>
          <w:rFonts w:ascii="標楷體" w:eastAsia="標楷體" w:hAnsi="標楷體" w:hint="eastAsia"/>
          <w:sz w:val="28"/>
          <w:szCs w:val="28"/>
        </w:rPr>
        <w:t>，請填妥下列複查申請表，並繳交複查費：每一個分測驗複查費為</w:t>
      </w:r>
      <w:r w:rsidRPr="003B27B1">
        <w:rPr>
          <w:rFonts w:ascii="標楷體" w:eastAsia="標楷體" w:hAnsi="標楷體"/>
          <w:sz w:val="28"/>
          <w:szCs w:val="28"/>
        </w:rPr>
        <w:t>30</w:t>
      </w:r>
      <w:r w:rsidRPr="003B27B1">
        <w:rPr>
          <w:rFonts w:ascii="標楷體" w:eastAsia="標楷體" w:hAnsi="標楷體" w:hint="eastAsia"/>
          <w:sz w:val="28"/>
          <w:szCs w:val="28"/>
        </w:rPr>
        <w:t>元，於</w:t>
      </w:r>
      <w:r w:rsidRPr="003B27B1">
        <w:rPr>
          <w:rFonts w:ascii="標楷體" w:eastAsia="標楷體" w:hAnsi="標楷體"/>
          <w:sz w:val="28"/>
          <w:szCs w:val="28"/>
        </w:rPr>
        <w:t>1</w:t>
      </w:r>
      <w:r w:rsidR="000E4712" w:rsidRPr="003B27B1">
        <w:rPr>
          <w:rFonts w:ascii="標楷體" w:eastAsia="標楷體" w:hAnsi="標楷體" w:hint="eastAsia"/>
          <w:sz w:val="28"/>
          <w:szCs w:val="28"/>
        </w:rPr>
        <w:t>1</w:t>
      </w:r>
      <w:r w:rsidR="00014041" w:rsidRPr="003B27B1">
        <w:rPr>
          <w:rFonts w:ascii="標楷體" w:eastAsia="標楷體" w:hAnsi="標楷體" w:hint="eastAsia"/>
          <w:sz w:val="28"/>
          <w:szCs w:val="28"/>
        </w:rPr>
        <w:t>5</w:t>
      </w:r>
      <w:r w:rsidRPr="003B27B1">
        <w:rPr>
          <w:rFonts w:ascii="標楷體" w:eastAsia="標楷體" w:hAnsi="標楷體" w:hint="eastAsia"/>
          <w:sz w:val="28"/>
          <w:szCs w:val="28"/>
        </w:rPr>
        <w:t>年</w:t>
      </w:r>
      <w:r w:rsidRPr="003B27B1">
        <w:rPr>
          <w:rFonts w:ascii="標楷體" w:eastAsia="標楷體" w:hAnsi="標楷體"/>
          <w:sz w:val="28"/>
          <w:szCs w:val="28"/>
        </w:rPr>
        <w:t>3</w:t>
      </w:r>
      <w:r w:rsidRPr="003B27B1">
        <w:rPr>
          <w:rFonts w:ascii="標楷體" w:eastAsia="標楷體" w:hAnsi="標楷體" w:hint="eastAsia"/>
          <w:sz w:val="28"/>
          <w:szCs w:val="28"/>
        </w:rPr>
        <w:t>月</w:t>
      </w:r>
      <w:r w:rsidR="00014041" w:rsidRPr="003B27B1">
        <w:rPr>
          <w:rFonts w:ascii="標楷體" w:eastAsia="標楷體" w:hAnsi="標楷體" w:hint="eastAsia"/>
          <w:sz w:val="28"/>
          <w:szCs w:val="28"/>
        </w:rPr>
        <w:t>25</w:t>
      </w:r>
      <w:r w:rsidRPr="003B27B1">
        <w:rPr>
          <w:rFonts w:ascii="標楷體" w:eastAsia="標楷體" w:hAnsi="標楷體" w:hint="eastAsia"/>
          <w:sz w:val="28"/>
          <w:szCs w:val="28"/>
        </w:rPr>
        <w:t>日（星期</w:t>
      </w:r>
      <w:r w:rsidR="000E4712" w:rsidRPr="003B27B1">
        <w:rPr>
          <w:rFonts w:ascii="標楷體" w:eastAsia="標楷體" w:hAnsi="標楷體" w:hint="eastAsia"/>
          <w:sz w:val="28"/>
          <w:szCs w:val="28"/>
        </w:rPr>
        <w:t>三</w:t>
      </w:r>
      <w:r w:rsidRPr="003B27B1">
        <w:rPr>
          <w:rFonts w:ascii="標楷體" w:eastAsia="標楷體" w:hAnsi="標楷體" w:hint="eastAsia"/>
          <w:sz w:val="28"/>
          <w:szCs w:val="28"/>
        </w:rPr>
        <w:t>）</w:t>
      </w:r>
      <w:r w:rsidR="00014041" w:rsidRPr="003B27B1">
        <w:rPr>
          <w:rFonts w:ascii="標楷體" w:eastAsia="標楷體" w:hAnsi="標楷體" w:hint="eastAsia"/>
          <w:sz w:val="28"/>
          <w:szCs w:val="28"/>
        </w:rPr>
        <w:t>中</w:t>
      </w:r>
      <w:r w:rsidRPr="003B27B1">
        <w:rPr>
          <w:rFonts w:ascii="標楷體" w:eastAsia="標楷體" w:hAnsi="標楷體" w:hint="eastAsia"/>
          <w:sz w:val="28"/>
          <w:szCs w:val="28"/>
        </w:rPr>
        <w:t>午</w:t>
      </w:r>
      <w:r w:rsidR="00014041" w:rsidRPr="003B27B1">
        <w:rPr>
          <w:rFonts w:ascii="標楷體" w:eastAsia="標楷體" w:hAnsi="標楷體" w:hint="eastAsia"/>
          <w:sz w:val="28"/>
          <w:szCs w:val="28"/>
        </w:rPr>
        <w:t>12</w:t>
      </w:r>
      <w:r w:rsidR="00B61186" w:rsidRPr="003B27B1">
        <w:rPr>
          <w:rFonts w:ascii="標楷體" w:eastAsia="標楷體" w:hAnsi="標楷體" w:hint="eastAsia"/>
          <w:sz w:val="28"/>
          <w:szCs w:val="28"/>
        </w:rPr>
        <w:t>時</w:t>
      </w:r>
      <w:r w:rsidRPr="003B27B1">
        <w:rPr>
          <w:rFonts w:ascii="標楷體" w:eastAsia="標楷體" w:hAnsi="標楷體" w:hint="eastAsia"/>
          <w:sz w:val="28"/>
          <w:szCs w:val="28"/>
        </w:rPr>
        <w:t>前送交本校</w:t>
      </w:r>
      <w:r w:rsidR="008D4A13" w:rsidRPr="003B27B1">
        <w:rPr>
          <w:rFonts w:ascii="標楷體" w:eastAsia="標楷體" w:hAnsi="標楷體" w:hint="eastAsia"/>
          <w:sz w:val="28"/>
          <w:szCs w:val="28"/>
        </w:rPr>
        <w:t>輔導</w:t>
      </w:r>
      <w:r w:rsidR="002A594D" w:rsidRPr="003B27B1">
        <w:rPr>
          <w:rFonts w:ascii="標楷體" w:eastAsia="標楷體" w:hAnsi="標楷體" w:hint="eastAsia"/>
          <w:sz w:val="28"/>
          <w:szCs w:val="28"/>
        </w:rPr>
        <w:t>處</w:t>
      </w:r>
      <w:r w:rsidR="008D4A13" w:rsidRPr="003B27B1">
        <w:rPr>
          <w:rFonts w:ascii="標楷體" w:eastAsia="標楷體" w:hAnsi="標楷體" w:hint="eastAsia"/>
          <w:sz w:val="28"/>
          <w:szCs w:val="28"/>
        </w:rPr>
        <w:t>室</w:t>
      </w:r>
      <w:r w:rsidRPr="003B27B1">
        <w:rPr>
          <w:rFonts w:ascii="標楷體" w:eastAsia="標楷體" w:hAnsi="標楷體" w:hint="eastAsia"/>
          <w:sz w:val="28"/>
          <w:szCs w:val="28"/>
        </w:rPr>
        <w:t>辦理。</w:t>
      </w:r>
    </w:p>
    <w:p w14:paraId="6D9975AD" w14:textId="45B119F5" w:rsidR="00F3605F" w:rsidRPr="003B27B1" w:rsidRDefault="00F3605F" w:rsidP="00F3605F">
      <w:pPr>
        <w:spacing w:line="360" w:lineRule="exact"/>
        <w:ind w:leftChars="200" w:left="760" w:rightChars="200" w:right="480" w:hangingChars="100" w:hanging="280"/>
        <w:rPr>
          <w:rFonts w:ascii="標楷體" w:eastAsia="標楷體" w:hAnsi="標楷體"/>
          <w:b/>
          <w:bCs/>
          <w:sz w:val="28"/>
          <w:szCs w:val="28"/>
        </w:rPr>
      </w:pPr>
      <w:r w:rsidRPr="003B27B1">
        <w:rPr>
          <w:rFonts w:ascii="標楷體" w:eastAsia="標楷體" w:hAnsi="標楷體" w:hint="eastAsia"/>
          <w:sz w:val="28"/>
          <w:szCs w:val="28"/>
        </w:rPr>
        <w:t>3.</w:t>
      </w:r>
      <w:r w:rsidRPr="003B27B1">
        <w:rPr>
          <w:rFonts w:ascii="標楷體" w:eastAsia="標楷體" w:hAnsi="標楷體" w:hint="eastAsia"/>
          <w:b/>
          <w:bCs/>
          <w:sz w:val="28"/>
          <w:szCs w:val="28"/>
        </w:rPr>
        <w:t>複查申請以1次為限，</w:t>
      </w:r>
      <w:r w:rsidR="005C0F80" w:rsidRPr="003B27B1">
        <w:rPr>
          <w:rFonts w:ascii="標楷體" w:eastAsia="標楷體" w:hint="eastAsia"/>
          <w:bCs/>
          <w:spacing w:val="-8"/>
          <w:sz w:val="28"/>
          <w:szCs w:val="28"/>
        </w:rPr>
        <w:t>家長</w:t>
      </w:r>
      <w:r w:rsidRPr="003B27B1">
        <w:rPr>
          <w:rFonts w:ascii="標楷體" w:eastAsia="標楷體" w:hAnsi="標楷體" w:hint="eastAsia"/>
          <w:b/>
          <w:bCs/>
          <w:sz w:val="28"/>
          <w:szCs w:val="28"/>
        </w:rPr>
        <w:t>不得要求親自翻閱試卷、影印、重閱、公布施測工具、答案及施測人員姓名或其他相關資料，以確保鑑定之客觀性。</w:t>
      </w:r>
    </w:p>
    <w:p w14:paraId="334461EA" w14:textId="269038C2" w:rsidR="00FD4A7A" w:rsidRPr="003B27B1" w:rsidRDefault="00FD4A7A" w:rsidP="00CB266F">
      <w:pPr>
        <w:jc w:val="center"/>
        <w:rPr>
          <w:rFonts w:eastAsia="標楷體"/>
          <w:sz w:val="32"/>
        </w:rPr>
      </w:pPr>
      <w:r w:rsidRPr="003B27B1">
        <w:rPr>
          <w:rFonts w:eastAsia="標楷體"/>
          <w:sz w:val="32"/>
        </w:rPr>
        <w:t>---------------------------------------------------------------</w:t>
      </w:r>
      <w:r w:rsidR="00AE4496" w:rsidRPr="003B27B1">
        <w:rPr>
          <w:rFonts w:eastAsia="標楷體"/>
          <w:sz w:val="32"/>
        </w:rPr>
        <w:t>-------------------------------</w:t>
      </w:r>
    </w:p>
    <w:p w14:paraId="616D0F6B" w14:textId="7877A40C" w:rsidR="00FD4A7A" w:rsidRPr="003B27B1" w:rsidRDefault="00FD4A7A" w:rsidP="00CB266F">
      <w:pPr>
        <w:spacing w:line="520" w:lineRule="exact"/>
        <w:jc w:val="center"/>
        <w:rPr>
          <w:rFonts w:eastAsia="標楷體"/>
          <w:sz w:val="32"/>
          <w:szCs w:val="32"/>
        </w:rPr>
      </w:pPr>
      <w:r w:rsidRPr="003B27B1">
        <w:rPr>
          <w:rFonts w:eastAsia="標楷體" w:hint="eastAsia"/>
          <w:sz w:val="32"/>
          <w:szCs w:val="32"/>
        </w:rPr>
        <w:t>高雄市○○區○○國小</w:t>
      </w:r>
      <w:r w:rsidR="000E4712" w:rsidRPr="003B27B1">
        <w:rPr>
          <w:rFonts w:ascii="標楷體" w:eastAsia="標楷體" w:hAnsi="標楷體" w:hint="eastAsia"/>
          <w:sz w:val="32"/>
          <w:szCs w:val="32"/>
        </w:rPr>
        <w:t>11</w:t>
      </w:r>
      <w:r w:rsidR="002C2A78" w:rsidRPr="003B27B1">
        <w:rPr>
          <w:rFonts w:ascii="標楷體" w:eastAsia="標楷體" w:hAnsi="標楷體" w:hint="eastAsia"/>
          <w:sz w:val="32"/>
          <w:szCs w:val="32"/>
        </w:rPr>
        <w:t>5</w:t>
      </w:r>
      <w:r w:rsidRPr="003B27B1">
        <w:rPr>
          <w:rFonts w:eastAsia="標楷體" w:hint="eastAsia"/>
          <w:sz w:val="32"/>
          <w:szCs w:val="32"/>
        </w:rPr>
        <w:t>學年度國小一般智能資</w:t>
      </w:r>
      <w:r w:rsidRPr="003B27B1">
        <w:rPr>
          <w:rFonts w:ascii="標楷體" w:eastAsia="標楷體" w:hAnsi="標楷體" w:hint="eastAsia"/>
          <w:sz w:val="32"/>
          <w:szCs w:val="32"/>
        </w:rPr>
        <w:t>賦優異學生鑑定</w:t>
      </w:r>
    </w:p>
    <w:p w14:paraId="2E679EB0" w14:textId="77777777" w:rsidR="002C2A78" w:rsidRPr="003B27B1" w:rsidRDefault="00FD4A7A" w:rsidP="002C2A78">
      <w:pPr>
        <w:spacing w:line="520" w:lineRule="exact"/>
        <w:jc w:val="center"/>
        <w:rPr>
          <w:rFonts w:eastAsia="標楷體"/>
          <w:b/>
          <w:sz w:val="36"/>
          <w:szCs w:val="36"/>
        </w:rPr>
      </w:pPr>
      <w:r w:rsidRPr="003B27B1">
        <w:rPr>
          <w:rFonts w:eastAsia="標楷體" w:hint="eastAsia"/>
          <w:b/>
          <w:sz w:val="36"/>
          <w:szCs w:val="36"/>
        </w:rPr>
        <w:t>初</w:t>
      </w:r>
      <w:r w:rsidRPr="003B27B1">
        <w:rPr>
          <w:rFonts w:eastAsia="標楷體"/>
          <w:b/>
          <w:sz w:val="36"/>
          <w:szCs w:val="36"/>
        </w:rPr>
        <w:t xml:space="preserve"> </w:t>
      </w:r>
      <w:r w:rsidR="006631C3" w:rsidRPr="003B27B1">
        <w:rPr>
          <w:rFonts w:eastAsia="標楷體" w:hint="eastAsia"/>
          <w:b/>
          <w:sz w:val="36"/>
          <w:szCs w:val="36"/>
        </w:rPr>
        <w:t>選</w:t>
      </w:r>
      <w:r w:rsidRPr="003B27B1">
        <w:rPr>
          <w:rFonts w:eastAsia="標楷體"/>
          <w:b/>
          <w:sz w:val="36"/>
          <w:szCs w:val="36"/>
        </w:rPr>
        <w:t xml:space="preserve"> </w:t>
      </w:r>
      <w:r w:rsidR="00BB51CB" w:rsidRPr="003B27B1">
        <w:rPr>
          <w:rFonts w:eastAsia="標楷體" w:hint="eastAsia"/>
          <w:b/>
          <w:sz w:val="36"/>
          <w:szCs w:val="36"/>
        </w:rPr>
        <w:t>結</w:t>
      </w:r>
      <w:r w:rsidRPr="003B27B1">
        <w:rPr>
          <w:rFonts w:eastAsia="標楷體"/>
          <w:b/>
          <w:sz w:val="36"/>
          <w:szCs w:val="36"/>
        </w:rPr>
        <w:t xml:space="preserve"> </w:t>
      </w:r>
      <w:r w:rsidR="00BB51CB" w:rsidRPr="003B27B1">
        <w:rPr>
          <w:rFonts w:eastAsia="標楷體" w:hint="eastAsia"/>
          <w:b/>
          <w:sz w:val="36"/>
          <w:szCs w:val="36"/>
        </w:rPr>
        <w:t>果</w:t>
      </w:r>
      <w:r w:rsidRPr="003B27B1">
        <w:rPr>
          <w:rFonts w:eastAsia="標楷體"/>
          <w:b/>
          <w:sz w:val="36"/>
          <w:szCs w:val="36"/>
        </w:rPr>
        <w:t xml:space="preserve"> </w:t>
      </w:r>
      <w:r w:rsidRPr="003B27B1">
        <w:rPr>
          <w:rFonts w:eastAsia="標楷體" w:hint="eastAsia"/>
          <w:b/>
          <w:sz w:val="36"/>
          <w:szCs w:val="36"/>
        </w:rPr>
        <w:t>複</w:t>
      </w:r>
      <w:r w:rsidRPr="003B27B1">
        <w:rPr>
          <w:rFonts w:eastAsia="標楷體"/>
          <w:b/>
          <w:sz w:val="36"/>
          <w:szCs w:val="36"/>
        </w:rPr>
        <w:t xml:space="preserve"> </w:t>
      </w:r>
      <w:r w:rsidRPr="003B27B1">
        <w:rPr>
          <w:rFonts w:eastAsia="標楷體" w:hint="eastAsia"/>
          <w:b/>
          <w:sz w:val="36"/>
          <w:szCs w:val="36"/>
        </w:rPr>
        <w:t>查</w:t>
      </w:r>
      <w:r w:rsidRPr="003B27B1">
        <w:rPr>
          <w:rFonts w:eastAsia="標楷體"/>
          <w:b/>
          <w:sz w:val="36"/>
          <w:szCs w:val="36"/>
        </w:rPr>
        <w:t xml:space="preserve"> </w:t>
      </w:r>
      <w:r w:rsidRPr="003B27B1">
        <w:rPr>
          <w:rFonts w:eastAsia="標楷體" w:hint="eastAsia"/>
          <w:b/>
          <w:sz w:val="36"/>
          <w:szCs w:val="36"/>
        </w:rPr>
        <w:t>申</w:t>
      </w:r>
      <w:r w:rsidRPr="003B27B1">
        <w:rPr>
          <w:rFonts w:eastAsia="標楷體"/>
          <w:b/>
          <w:sz w:val="36"/>
          <w:szCs w:val="36"/>
        </w:rPr>
        <w:t xml:space="preserve"> </w:t>
      </w:r>
      <w:r w:rsidRPr="003B27B1">
        <w:rPr>
          <w:rFonts w:eastAsia="標楷體" w:hint="eastAsia"/>
          <w:b/>
          <w:sz w:val="36"/>
          <w:szCs w:val="36"/>
        </w:rPr>
        <w:t>請</w:t>
      </w:r>
      <w:r w:rsidRPr="003B27B1">
        <w:rPr>
          <w:rFonts w:eastAsia="標楷體"/>
          <w:b/>
          <w:sz w:val="36"/>
          <w:szCs w:val="36"/>
        </w:rPr>
        <w:t xml:space="preserve"> </w:t>
      </w:r>
      <w:r w:rsidRPr="003B27B1">
        <w:rPr>
          <w:rFonts w:eastAsia="標楷體" w:hint="eastAsia"/>
          <w:b/>
          <w:sz w:val="36"/>
          <w:szCs w:val="36"/>
        </w:rPr>
        <w:t>表</w:t>
      </w:r>
      <w:r w:rsidR="00320BF2" w:rsidRPr="003B27B1">
        <w:rPr>
          <w:rFonts w:eastAsia="標楷體" w:hint="eastAsia"/>
          <w:b/>
          <w:sz w:val="36"/>
          <w:szCs w:val="36"/>
        </w:rPr>
        <w:t xml:space="preserve"> </w:t>
      </w:r>
      <w:r w:rsidR="00320BF2" w:rsidRPr="003B27B1">
        <w:rPr>
          <w:rFonts w:eastAsia="標楷體" w:hint="eastAsia"/>
          <w:b/>
          <w:sz w:val="36"/>
          <w:szCs w:val="36"/>
        </w:rPr>
        <w:t>暨</w:t>
      </w:r>
      <w:r w:rsidR="00320BF2" w:rsidRPr="003B27B1">
        <w:rPr>
          <w:rFonts w:eastAsia="標楷體" w:hint="eastAsia"/>
          <w:b/>
          <w:sz w:val="36"/>
          <w:szCs w:val="36"/>
        </w:rPr>
        <w:t xml:space="preserve"> </w:t>
      </w:r>
      <w:r w:rsidR="00320BF2" w:rsidRPr="003B27B1">
        <w:rPr>
          <w:rFonts w:eastAsia="標楷體" w:hint="eastAsia"/>
          <w:b/>
          <w:sz w:val="36"/>
          <w:szCs w:val="36"/>
        </w:rPr>
        <w:t>結</w:t>
      </w:r>
      <w:r w:rsidR="00320BF2" w:rsidRPr="003B27B1">
        <w:rPr>
          <w:rFonts w:eastAsia="標楷體" w:hint="eastAsia"/>
          <w:b/>
          <w:sz w:val="36"/>
          <w:szCs w:val="36"/>
        </w:rPr>
        <w:t xml:space="preserve"> </w:t>
      </w:r>
      <w:r w:rsidR="00320BF2" w:rsidRPr="003B27B1">
        <w:rPr>
          <w:rFonts w:eastAsia="標楷體" w:hint="eastAsia"/>
          <w:b/>
          <w:sz w:val="36"/>
          <w:szCs w:val="36"/>
        </w:rPr>
        <w:t>果</w:t>
      </w:r>
      <w:r w:rsidR="00320BF2" w:rsidRPr="003B27B1">
        <w:rPr>
          <w:rFonts w:eastAsia="標楷體" w:hint="eastAsia"/>
          <w:b/>
          <w:sz w:val="36"/>
          <w:szCs w:val="36"/>
        </w:rPr>
        <w:t xml:space="preserve"> </w:t>
      </w:r>
      <w:r w:rsidR="00320BF2" w:rsidRPr="003B27B1">
        <w:rPr>
          <w:rFonts w:eastAsia="標楷體" w:hint="eastAsia"/>
          <w:b/>
          <w:sz w:val="36"/>
          <w:szCs w:val="36"/>
        </w:rPr>
        <w:t>通</w:t>
      </w:r>
      <w:r w:rsidR="00320BF2" w:rsidRPr="003B27B1">
        <w:rPr>
          <w:rFonts w:eastAsia="標楷體" w:hint="eastAsia"/>
          <w:b/>
          <w:sz w:val="36"/>
          <w:szCs w:val="36"/>
        </w:rPr>
        <w:t xml:space="preserve"> </w:t>
      </w:r>
      <w:r w:rsidR="00320BF2" w:rsidRPr="003B27B1">
        <w:rPr>
          <w:rFonts w:eastAsia="標楷體" w:hint="eastAsia"/>
          <w:b/>
          <w:sz w:val="36"/>
          <w:szCs w:val="36"/>
        </w:rPr>
        <w:t>知</w:t>
      </w:r>
    </w:p>
    <w:p w14:paraId="753032E5" w14:textId="53F433AA" w:rsidR="00FD4A7A" w:rsidRPr="003B27B1" w:rsidRDefault="002C2A78" w:rsidP="002C2A78">
      <w:pPr>
        <w:spacing w:line="520" w:lineRule="exact"/>
        <w:rPr>
          <w:rFonts w:eastAsia="標楷體"/>
          <w:b/>
          <w:sz w:val="36"/>
          <w:szCs w:val="36"/>
        </w:rPr>
      </w:pPr>
      <w:r w:rsidRPr="003B27B1">
        <w:rPr>
          <w:rFonts w:eastAsia="標楷體" w:hint="eastAsia"/>
          <w:b/>
          <w:sz w:val="36"/>
          <w:szCs w:val="36"/>
        </w:rPr>
        <w:t xml:space="preserve">    </w:t>
      </w:r>
      <w:r w:rsidR="00FD4A7A" w:rsidRPr="003B27B1">
        <w:rPr>
          <w:rFonts w:eastAsia="標楷體" w:hint="eastAsia"/>
          <w:sz w:val="28"/>
          <w:szCs w:val="28"/>
        </w:rPr>
        <w:t>考生姓名：</w:t>
      </w:r>
      <w:r w:rsidR="00FD4A7A" w:rsidRPr="003B27B1">
        <w:rPr>
          <w:rFonts w:eastAsia="標楷體"/>
          <w:sz w:val="28"/>
          <w:szCs w:val="28"/>
        </w:rPr>
        <w:t xml:space="preserve">                  </w:t>
      </w:r>
      <w:r w:rsidR="007B6CF4" w:rsidRPr="003B27B1">
        <w:rPr>
          <w:rFonts w:eastAsia="標楷體" w:hint="eastAsia"/>
          <w:sz w:val="28"/>
          <w:szCs w:val="28"/>
        </w:rPr>
        <w:t xml:space="preserve">     </w:t>
      </w:r>
      <w:r w:rsidR="00FD4A7A" w:rsidRPr="003B27B1">
        <w:rPr>
          <w:rFonts w:eastAsia="標楷體" w:hint="eastAsia"/>
          <w:sz w:val="28"/>
          <w:szCs w:val="28"/>
        </w:rPr>
        <w:t>鑑定證號碼</w:t>
      </w:r>
      <w:r w:rsidR="00FD4A7A" w:rsidRPr="003B27B1">
        <w:rPr>
          <w:rFonts w:eastAsia="標楷體"/>
          <w:sz w:val="28"/>
          <w:szCs w:val="28"/>
        </w:rPr>
        <w:t xml:space="preserve"> </w:t>
      </w:r>
      <w:r w:rsidR="00FD4A7A" w:rsidRPr="003B27B1">
        <w:rPr>
          <w:rFonts w:eastAsia="標楷體" w:hint="eastAsia"/>
          <w:sz w:val="28"/>
          <w:szCs w:val="28"/>
        </w:rPr>
        <w:t>：</w:t>
      </w:r>
      <w:r w:rsidR="00FD4A7A" w:rsidRPr="003B27B1">
        <w:rPr>
          <w:rFonts w:eastAsia="標楷體"/>
          <w:sz w:val="28"/>
          <w:szCs w:val="28"/>
        </w:rPr>
        <w:t xml:space="preserve">                </w:t>
      </w:r>
    </w:p>
    <w:p w14:paraId="551D68BC" w14:textId="1806A3BB" w:rsidR="00FD4A7A" w:rsidRPr="003B27B1" w:rsidRDefault="00AC5580" w:rsidP="00AE4496">
      <w:pPr>
        <w:spacing w:line="400" w:lineRule="exact"/>
        <w:ind w:leftChars="300" w:left="720"/>
        <w:rPr>
          <w:rFonts w:eastAsia="標楷體"/>
          <w:sz w:val="32"/>
          <w:szCs w:val="32"/>
        </w:rPr>
      </w:pPr>
      <w:r w:rsidRPr="003B27B1">
        <w:rPr>
          <w:rFonts w:eastAsia="標楷體" w:hint="eastAsia"/>
          <w:sz w:val="28"/>
          <w:szCs w:val="28"/>
        </w:rPr>
        <w:t>報名</w:t>
      </w:r>
      <w:r w:rsidRPr="003B27B1">
        <w:rPr>
          <w:rFonts w:eastAsia="標楷體" w:hint="eastAsia"/>
          <w:sz w:val="28"/>
          <w:szCs w:val="28"/>
        </w:rPr>
        <w:t>/</w:t>
      </w:r>
      <w:r w:rsidR="00FD4A7A" w:rsidRPr="003B27B1">
        <w:rPr>
          <w:rFonts w:eastAsia="標楷體" w:hint="eastAsia"/>
          <w:sz w:val="28"/>
          <w:szCs w:val="28"/>
        </w:rPr>
        <w:t>就讀學校：</w:t>
      </w:r>
      <w:r w:rsidR="00FD4A7A" w:rsidRPr="003B27B1">
        <w:rPr>
          <w:rFonts w:eastAsia="標楷體"/>
          <w:sz w:val="28"/>
          <w:szCs w:val="28"/>
        </w:rPr>
        <w:t xml:space="preserve">         </w:t>
      </w:r>
      <w:r w:rsidR="00FD4A7A" w:rsidRPr="003B27B1">
        <w:rPr>
          <w:rFonts w:eastAsia="標楷體" w:hint="eastAsia"/>
          <w:sz w:val="28"/>
          <w:szCs w:val="28"/>
        </w:rPr>
        <w:t>國</w:t>
      </w:r>
      <w:r w:rsidR="00FD4A7A" w:rsidRPr="003B27B1">
        <w:rPr>
          <w:rFonts w:eastAsia="標楷體"/>
          <w:sz w:val="28"/>
          <w:szCs w:val="28"/>
        </w:rPr>
        <w:t xml:space="preserve">  </w:t>
      </w:r>
      <w:r w:rsidR="00FD4A7A" w:rsidRPr="003B27B1">
        <w:rPr>
          <w:rFonts w:eastAsia="標楷體" w:hint="eastAsia"/>
          <w:sz w:val="28"/>
          <w:szCs w:val="28"/>
        </w:rPr>
        <w:t>小</w:t>
      </w:r>
      <w:r w:rsidR="00FD4A7A" w:rsidRPr="003B27B1">
        <w:rPr>
          <w:rFonts w:eastAsia="標楷體"/>
          <w:sz w:val="28"/>
          <w:szCs w:val="28"/>
        </w:rPr>
        <w:t xml:space="preserve">   </w:t>
      </w:r>
      <w:r w:rsidR="00FD4A7A" w:rsidRPr="003B27B1">
        <w:rPr>
          <w:rFonts w:eastAsia="標楷體" w:hint="eastAsia"/>
          <w:sz w:val="28"/>
          <w:szCs w:val="28"/>
        </w:rPr>
        <w:t>試場編號</w:t>
      </w:r>
      <w:r w:rsidR="0023306B" w:rsidRPr="003B27B1">
        <w:rPr>
          <w:rFonts w:eastAsia="標楷體" w:hint="eastAsia"/>
          <w:sz w:val="28"/>
          <w:szCs w:val="28"/>
        </w:rPr>
        <w:t xml:space="preserve">   </w:t>
      </w:r>
      <w:r w:rsidR="00FD4A7A" w:rsidRPr="003B27B1">
        <w:rPr>
          <w:rFonts w:eastAsia="標楷體" w:hint="eastAsia"/>
          <w:sz w:val="28"/>
          <w:szCs w:val="28"/>
        </w:rPr>
        <w:t>：</w:t>
      </w:r>
      <w:r w:rsidR="00FD4A7A" w:rsidRPr="003B27B1">
        <w:rPr>
          <w:rFonts w:eastAsia="標楷體"/>
          <w:sz w:val="28"/>
          <w:szCs w:val="28"/>
        </w:rPr>
        <w:t xml:space="preserve">   </w:t>
      </w:r>
      <w:r w:rsidR="00FD4A7A" w:rsidRPr="003B27B1">
        <w:rPr>
          <w:rFonts w:eastAsia="標楷體"/>
          <w:sz w:val="32"/>
          <w:szCs w:val="32"/>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66"/>
        <w:gridCol w:w="1562"/>
        <w:gridCol w:w="1562"/>
        <w:gridCol w:w="1562"/>
        <w:gridCol w:w="1908"/>
      </w:tblGrid>
      <w:tr w:rsidR="003B27B1" w:rsidRPr="003B27B1" w14:paraId="41D9C64C" w14:textId="77777777" w:rsidTr="00F3605F">
        <w:trPr>
          <w:trHeight w:val="607"/>
          <w:jc w:val="center"/>
        </w:trPr>
        <w:tc>
          <w:tcPr>
            <w:tcW w:w="2766" w:type="dxa"/>
            <w:tcBorders>
              <w:top w:val="single" w:sz="12" w:space="0" w:color="auto"/>
              <w:left w:val="single" w:sz="12" w:space="0" w:color="auto"/>
              <w:bottom w:val="single" w:sz="8" w:space="0" w:color="auto"/>
              <w:right w:val="single" w:sz="8" w:space="0" w:color="auto"/>
              <w:tl2br w:val="single" w:sz="4" w:space="0" w:color="auto"/>
            </w:tcBorders>
            <w:vAlign w:val="center"/>
          </w:tcPr>
          <w:p w14:paraId="6447E3B7" w14:textId="77777777" w:rsidR="00FD4A7A" w:rsidRPr="003B27B1" w:rsidRDefault="00FD4A7A" w:rsidP="008B6B9D">
            <w:pPr>
              <w:spacing w:line="400" w:lineRule="exact"/>
              <w:jc w:val="center"/>
              <w:rPr>
                <w:rFonts w:eastAsia="標楷體"/>
                <w:sz w:val="28"/>
              </w:rPr>
            </w:pPr>
            <w:r w:rsidRPr="003B27B1">
              <w:rPr>
                <w:rFonts w:eastAsia="標楷體"/>
                <w:sz w:val="28"/>
              </w:rPr>
              <w:t xml:space="preserve">        </w:t>
            </w:r>
            <w:r w:rsidRPr="003B27B1">
              <w:rPr>
                <w:rFonts w:eastAsia="標楷體" w:hint="eastAsia"/>
                <w:sz w:val="28"/>
              </w:rPr>
              <w:t>分測驗</w:t>
            </w:r>
          </w:p>
          <w:p w14:paraId="34F7C124" w14:textId="77777777" w:rsidR="00FD4A7A" w:rsidRPr="003B27B1" w:rsidRDefault="00FD4A7A" w:rsidP="008B6B9D">
            <w:pPr>
              <w:spacing w:line="400" w:lineRule="exact"/>
              <w:rPr>
                <w:rFonts w:eastAsia="標楷體"/>
                <w:sz w:val="28"/>
              </w:rPr>
            </w:pPr>
            <w:r w:rsidRPr="003B27B1">
              <w:rPr>
                <w:rFonts w:eastAsia="標楷體"/>
                <w:sz w:val="28"/>
              </w:rPr>
              <w:t xml:space="preserve"> </w:t>
            </w:r>
            <w:r w:rsidRPr="003B27B1">
              <w:rPr>
                <w:rFonts w:eastAsia="標楷體" w:hint="eastAsia"/>
                <w:sz w:val="28"/>
              </w:rPr>
              <w:t>分</w:t>
            </w:r>
            <w:r w:rsidRPr="003B27B1">
              <w:rPr>
                <w:rFonts w:eastAsia="標楷體"/>
                <w:sz w:val="28"/>
              </w:rPr>
              <w:t xml:space="preserve">  </w:t>
            </w:r>
            <w:r w:rsidRPr="003B27B1">
              <w:rPr>
                <w:rFonts w:eastAsia="標楷體" w:hint="eastAsia"/>
                <w:sz w:val="28"/>
              </w:rPr>
              <w:t>數</w:t>
            </w:r>
          </w:p>
        </w:tc>
        <w:tc>
          <w:tcPr>
            <w:tcW w:w="1562" w:type="dxa"/>
            <w:tcBorders>
              <w:top w:val="single" w:sz="12" w:space="0" w:color="auto"/>
              <w:left w:val="single" w:sz="8" w:space="0" w:color="auto"/>
              <w:bottom w:val="single" w:sz="8" w:space="0" w:color="auto"/>
              <w:right w:val="single" w:sz="8" w:space="0" w:color="auto"/>
            </w:tcBorders>
            <w:vAlign w:val="center"/>
          </w:tcPr>
          <w:p w14:paraId="1FB95DDE" w14:textId="77777777" w:rsidR="00FD4A7A" w:rsidRPr="003B27B1" w:rsidRDefault="00FD4A7A" w:rsidP="008B6B9D">
            <w:pPr>
              <w:spacing w:line="400" w:lineRule="exact"/>
              <w:jc w:val="center"/>
              <w:rPr>
                <w:rFonts w:eastAsia="標楷體"/>
                <w:sz w:val="28"/>
              </w:rPr>
            </w:pPr>
            <w:r w:rsidRPr="003B27B1">
              <w:rPr>
                <w:rFonts w:eastAsia="標楷體" w:hint="eastAsia"/>
                <w:sz w:val="28"/>
              </w:rPr>
              <w:t>測驗一</w:t>
            </w:r>
          </w:p>
        </w:tc>
        <w:tc>
          <w:tcPr>
            <w:tcW w:w="1562" w:type="dxa"/>
            <w:tcBorders>
              <w:top w:val="single" w:sz="12" w:space="0" w:color="auto"/>
              <w:left w:val="single" w:sz="8" w:space="0" w:color="auto"/>
              <w:bottom w:val="single" w:sz="8" w:space="0" w:color="auto"/>
              <w:right w:val="single" w:sz="8" w:space="0" w:color="auto"/>
            </w:tcBorders>
            <w:vAlign w:val="center"/>
          </w:tcPr>
          <w:p w14:paraId="2552D4AF" w14:textId="77777777" w:rsidR="00FD4A7A" w:rsidRPr="003B27B1" w:rsidRDefault="00FD4A7A" w:rsidP="008B6B9D">
            <w:pPr>
              <w:spacing w:line="400" w:lineRule="exact"/>
              <w:jc w:val="center"/>
              <w:rPr>
                <w:rFonts w:eastAsia="標楷體"/>
                <w:sz w:val="28"/>
              </w:rPr>
            </w:pPr>
            <w:r w:rsidRPr="003B27B1">
              <w:rPr>
                <w:rFonts w:eastAsia="標楷體" w:hint="eastAsia"/>
                <w:sz w:val="28"/>
              </w:rPr>
              <w:t>測驗二</w:t>
            </w:r>
          </w:p>
        </w:tc>
        <w:tc>
          <w:tcPr>
            <w:tcW w:w="1562" w:type="dxa"/>
            <w:tcBorders>
              <w:top w:val="single" w:sz="12" w:space="0" w:color="auto"/>
              <w:left w:val="single" w:sz="8" w:space="0" w:color="auto"/>
              <w:bottom w:val="single" w:sz="8" w:space="0" w:color="auto"/>
              <w:right w:val="single" w:sz="8" w:space="0" w:color="auto"/>
            </w:tcBorders>
            <w:vAlign w:val="center"/>
          </w:tcPr>
          <w:p w14:paraId="75B5F88A" w14:textId="77777777" w:rsidR="00FD4A7A" w:rsidRPr="003B27B1" w:rsidRDefault="00FD4A7A" w:rsidP="008B6B9D">
            <w:pPr>
              <w:spacing w:line="400" w:lineRule="exact"/>
              <w:jc w:val="center"/>
              <w:rPr>
                <w:rFonts w:eastAsia="標楷體"/>
                <w:sz w:val="28"/>
              </w:rPr>
            </w:pPr>
            <w:r w:rsidRPr="003B27B1">
              <w:rPr>
                <w:rFonts w:eastAsia="標楷體" w:hint="eastAsia"/>
                <w:sz w:val="28"/>
              </w:rPr>
              <w:t>測驗三</w:t>
            </w:r>
          </w:p>
        </w:tc>
        <w:tc>
          <w:tcPr>
            <w:tcW w:w="1908" w:type="dxa"/>
            <w:tcBorders>
              <w:top w:val="single" w:sz="12" w:space="0" w:color="auto"/>
              <w:left w:val="single" w:sz="8" w:space="0" w:color="auto"/>
              <w:bottom w:val="single" w:sz="8" w:space="0" w:color="auto"/>
              <w:right w:val="single" w:sz="12" w:space="0" w:color="auto"/>
            </w:tcBorders>
            <w:vAlign w:val="center"/>
          </w:tcPr>
          <w:p w14:paraId="610CC476" w14:textId="77777777" w:rsidR="00FD4A7A" w:rsidRPr="003B27B1" w:rsidRDefault="00FD4A7A" w:rsidP="008B6B9D">
            <w:pPr>
              <w:spacing w:line="400" w:lineRule="exact"/>
              <w:jc w:val="center"/>
              <w:rPr>
                <w:rFonts w:eastAsia="標楷體"/>
                <w:sz w:val="28"/>
              </w:rPr>
            </w:pPr>
            <w:r w:rsidRPr="003B27B1">
              <w:rPr>
                <w:rFonts w:eastAsia="標楷體" w:hint="eastAsia"/>
                <w:sz w:val="28"/>
              </w:rPr>
              <w:t>全測驗</w:t>
            </w:r>
          </w:p>
        </w:tc>
      </w:tr>
      <w:tr w:rsidR="003B27B1" w:rsidRPr="003B27B1" w14:paraId="515EF969" w14:textId="77777777" w:rsidTr="00F3605F">
        <w:trPr>
          <w:trHeight w:val="745"/>
          <w:jc w:val="center"/>
        </w:trPr>
        <w:tc>
          <w:tcPr>
            <w:tcW w:w="2766" w:type="dxa"/>
            <w:tcBorders>
              <w:top w:val="single" w:sz="8" w:space="0" w:color="auto"/>
              <w:left w:val="single" w:sz="12" w:space="0" w:color="auto"/>
              <w:bottom w:val="single" w:sz="8" w:space="0" w:color="auto"/>
              <w:right w:val="single" w:sz="8" w:space="0" w:color="auto"/>
            </w:tcBorders>
          </w:tcPr>
          <w:p w14:paraId="5A992CDF" w14:textId="77777777" w:rsidR="00FD4A7A" w:rsidRPr="003B27B1" w:rsidRDefault="00FD4A7A" w:rsidP="00F3605F">
            <w:pPr>
              <w:spacing w:line="360" w:lineRule="exact"/>
              <w:jc w:val="center"/>
              <w:rPr>
                <w:rFonts w:eastAsia="標楷體"/>
                <w:sz w:val="28"/>
                <w:szCs w:val="28"/>
              </w:rPr>
            </w:pPr>
            <w:r w:rsidRPr="003B27B1">
              <w:rPr>
                <w:rFonts w:eastAsia="標楷體"/>
                <w:sz w:val="28"/>
                <w:szCs w:val="28"/>
              </w:rPr>
              <w:t>T</w:t>
            </w:r>
            <w:r w:rsidRPr="003B27B1">
              <w:rPr>
                <w:rFonts w:eastAsia="標楷體" w:hint="eastAsia"/>
                <w:sz w:val="28"/>
                <w:szCs w:val="28"/>
              </w:rPr>
              <w:t>分數</w:t>
            </w:r>
          </w:p>
          <w:p w14:paraId="415B49FE" w14:textId="77777777" w:rsidR="00FD4A7A" w:rsidRPr="003B27B1" w:rsidRDefault="00FD4A7A" w:rsidP="00F3605F">
            <w:pPr>
              <w:spacing w:line="360" w:lineRule="exact"/>
              <w:jc w:val="center"/>
              <w:rPr>
                <w:rFonts w:ascii="標楷體" w:eastAsia="標楷體" w:hAnsi="標楷體"/>
                <w:b/>
              </w:rPr>
            </w:pPr>
            <w:r w:rsidRPr="003B27B1">
              <w:rPr>
                <w:rFonts w:ascii="標楷體" w:eastAsia="標楷體" w:hAnsi="標楷體"/>
                <w:b/>
                <w:bCs/>
              </w:rPr>
              <w:t>(</w:t>
            </w:r>
            <w:r w:rsidR="00782706" w:rsidRPr="003B27B1">
              <w:rPr>
                <w:rFonts w:ascii="標楷體" w:eastAsia="標楷體" w:hAnsi="標楷體" w:hint="eastAsia"/>
                <w:b/>
                <w:bCs/>
              </w:rPr>
              <w:t>由報考學校套印</w:t>
            </w:r>
            <w:r w:rsidRPr="003B27B1">
              <w:rPr>
                <w:rFonts w:ascii="標楷體" w:eastAsia="標楷體" w:hAnsi="標楷體"/>
                <w:b/>
                <w:bCs/>
              </w:rPr>
              <w:t>)</w:t>
            </w:r>
          </w:p>
        </w:tc>
        <w:tc>
          <w:tcPr>
            <w:tcW w:w="1562" w:type="dxa"/>
            <w:tcBorders>
              <w:top w:val="single" w:sz="8" w:space="0" w:color="auto"/>
              <w:left w:val="single" w:sz="8" w:space="0" w:color="auto"/>
              <w:bottom w:val="single" w:sz="8" w:space="0" w:color="auto"/>
              <w:right w:val="single" w:sz="8" w:space="0" w:color="auto"/>
            </w:tcBorders>
            <w:vAlign w:val="center"/>
          </w:tcPr>
          <w:p w14:paraId="66326D16" w14:textId="77777777" w:rsidR="00FD4A7A" w:rsidRPr="003B27B1" w:rsidRDefault="00FD4A7A" w:rsidP="002E7BC9">
            <w:pPr>
              <w:spacing w:line="500" w:lineRule="exact"/>
              <w:jc w:val="center"/>
              <w:rPr>
                <w:rFonts w:ascii="標楷體" w:eastAsia="標楷體" w:hAnsi="標楷體"/>
                <w:b/>
                <w:sz w:val="36"/>
                <w:szCs w:val="36"/>
              </w:rPr>
            </w:pPr>
          </w:p>
        </w:tc>
        <w:tc>
          <w:tcPr>
            <w:tcW w:w="1562" w:type="dxa"/>
            <w:tcBorders>
              <w:top w:val="single" w:sz="8" w:space="0" w:color="auto"/>
              <w:left w:val="single" w:sz="8" w:space="0" w:color="auto"/>
              <w:bottom w:val="single" w:sz="8" w:space="0" w:color="auto"/>
              <w:right w:val="single" w:sz="8" w:space="0" w:color="auto"/>
            </w:tcBorders>
            <w:vAlign w:val="center"/>
          </w:tcPr>
          <w:p w14:paraId="378FE0B3" w14:textId="77777777" w:rsidR="00FD4A7A" w:rsidRPr="003B27B1" w:rsidRDefault="00FD4A7A" w:rsidP="002E7BC9">
            <w:pPr>
              <w:spacing w:line="500" w:lineRule="exact"/>
              <w:jc w:val="center"/>
              <w:rPr>
                <w:rFonts w:ascii="標楷體" w:eastAsia="標楷體" w:hAnsi="標楷體"/>
                <w:b/>
                <w:sz w:val="36"/>
                <w:szCs w:val="36"/>
              </w:rPr>
            </w:pPr>
          </w:p>
        </w:tc>
        <w:tc>
          <w:tcPr>
            <w:tcW w:w="1562" w:type="dxa"/>
            <w:tcBorders>
              <w:top w:val="single" w:sz="8" w:space="0" w:color="auto"/>
              <w:left w:val="single" w:sz="8" w:space="0" w:color="auto"/>
              <w:bottom w:val="single" w:sz="8" w:space="0" w:color="auto"/>
              <w:right w:val="single" w:sz="8" w:space="0" w:color="auto"/>
            </w:tcBorders>
            <w:vAlign w:val="center"/>
          </w:tcPr>
          <w:p w14:paraId="25AC0899" w14:textId="77777777" w:rsidR="00FD4A7A" w:rsidRPr="003B27B1" w:rsidRDefault="00FD4A7A" w:rsidP="002E7BC9">
            <w:pPr>
              <w:spacing w:line="500" w:lineRule="exact"/>
              <w:jc w:val="center"/>
              <w:rPr>
                <w:rFonts w:ascii="標楷體" w:eastAsia="標楷體" w:hAnsi="標楷體"/>
                <w:b/>
                <w:sz w:val="36"/>
                <w:szCs w:val="36"/>
              </w:rPr>
            </w:pPr>
          </w:p>
        </w:tc>
        <w:tc>
          <w:tcPr>
            <w:tcW w:w="1908" w:type="dxa"/>
            <w:tcBorders>
              <w:top w:val="single" w:sz="8" w:space="0" w:color="auto"/>
              <w:left w:val="single" w:sz="8" w:space="0" w:color="auto"/>
              <w:bottom w:val="single" w:sz="8" w:space="0" w:color="auto"/>
              <w:right w:val="single" w:sz="12" w:space="0" w:color="auto"/>
            </w:tcBorders>
            <w:vAlign w:val="center"/>
          </w:tcPr>
          <w:p w14:paraId="53D299B1" w14:textId="77777777" w:rsidR="00FD4A7A" w:rsidRPr="003B27B1" w:rsidRDefault="00FD4A7A" w:rsidP="002E7BC9">
            <w:pPr>
              <w:spacing w:line="500" w:lineRule="exact"/>
              <w:jc w:val="center"/>
              <w:rPr>
                <w:rFonts w:ascii="標楷體" w:eastAsia="標楷體" w:hAnsi="標楷體"/>
                <w:b/>
                <w:sz w:val="36"/>
                <w:szCs w:val="36"/>
              </w:rPr>
            </w:pPr>
          </w:p>
        </w:tc>
      </w:tr>
      <w:tr w:rsidR="003B27B1" w:rsidRPr="003B27B1" w14:paraId="26DF6B75" w14:textId="77777777" w:rsidTr="00F3605F">
        <w:trPr>
          <w:trHeight w:val="599"/>
          <w:jc w:val="center"/>
        </w:trPr>
        <w:tc>
          <w:tcPr>
            <w:tcW w:w="2766" w:type="dxa"/>
            <w:tcBorders>
              <w:top w:val="single" w:sz="8" w:space="0" w:color="auto"/>
              <w:left w:val="single" w:sz="12" w:space="0" w:color="auto"/>
              <w:bottom w:val="single" w:sz="8" w:space="0" w:color="auto"/>
              <w:right w:val="single" w:sz="8" w:space="0" w:color="auto"/>
            </w:tcBorders>
            <w:vAlign w:val="center"/>
          </w:tcPr>
          <w:p w14:paraId="43931061" w14:textId="77777777" w:rsidR="00FD4A7A" w:rsidRPr="003B27B1" w:rsidRDefault="00FD4A7A" w:rsidP="00F3605F">
            <w:pPr>
              <w:spacing w:line="400" w:lineRule="exact"/>
              <w:jc w:val="center"/>
              <w:rPr>
                <w:rFonts w:eastAsia="標楷體"/>
                <w:sz w:val="28"/>
                <w:szCs w:val="28"/>
              </w:rPr>
            </w:pPr>
            <w:r w:rsidRPr="003B27B1">
              <w:rPr>
                <w:rFonts w:eastAsia="標楷體" w:hint="eastAsia"/>
                <w:sz w:val="28"/>
                <w:szCs w:val="28"/>
              </w:rPr>
              <w:t>是否申請複查</w:t>
            </w:r>
          </w:p>
        </w:tc>
        <w:tc>
          <w:tcPr>
            <w:tcW w:w="1562" w:type="dxa"/>
            <w:tcBorders>
              <w:top w:val="single" w:sz="8" w:space="0" w:color="auto"/>
              <w:left w:val="single" w:sz="8" w:space="0" w:color="auto"/>
              <w:bottom w:val="single" w:sz="8" w:space="0" w:color="auto"/>
              <w:right w:val="single" w:sz="8" w:space="0" w:color="auto"/>
            </w:tcBorders>
            <w:vAlign w:val="center"/>
          </w:tcPr>
          <w:p w14:paraId="7BE82DE7" w14:textId="77777777" w:rsidR="00FD4A7A" w:rsidRPr="003B27B1" w:rsidRDefault="00FD4A7A" w:rsidP="00F3605F">
            <w:pPr>
              <w:spacing w:line="400" w:lineRule="exact"/>
              <w:jc w:val="center"/>
              <w:rPr>
                <w:rFonts w:ascii="標楷體" w:eastAsia="標楷體" w:hAnsi="標楷體"/>
                <w:sz w:val="28"/>
                <w:szCs w:val="28"/>
              </w:rPr>
            </w:pPr>
            <w:r w:rsidRPr="003B27B1">
              <w:rPr>
                <w:rFonts w:ascii="標楷體" w:eastAsia="標楷體" w:hAnsi="標楷體" w:cs="華康儷楷書" w:hint="eastAsia"/>
                <w:b/>
                <w:bCs/>
                <w:sz w:val="28"/>
                <w:szCs w:val="28"/>
              </w:rPr>
              <w:t>□是</w:t>
            </w:r>
            <w:r w:rsidRPr="003B27B1">
              <w:rPr>
                <w:rFonts w:ascii="標楷體" w:eastAsia="標楷體" w:hAnsi="標楷體" w:cs="華康儷楷書"/>
                <w:b/>
                <w:bCs/>
                <w:sz w:val="28"/>
                <w:szCs w:val="28"/>
              </w:rPr>
              <w:t xml:space="preserve"> </w:t>
            </w:r>
            <w:r w:rsidRPr="003B27B1">
              <w:rPr>
                <w:rFonts w:ascii="標楷體" w:eastAsia="標楷體" w:hAnsi="標楷體" w:cs="華康儷楷書" w:hint="eastAsia"/>
                <w:b/>
                <w:bCs/>
                <w:sz w:val="28"/>
                <w:szCs w:val="28"/>
              </w:rPr>
              <w:t>□否</w:t>
            </w:r>
          </w:p>
        </w:tc>
        <w:tc>
          <w:tcPr>
            <w:tcW w:w="1562" w:type="dxa"/>
            <w:tcBorders>
              <w:top w:val="single" w:sz="8" w:space="0" w:color="auto"/>
              <w:left w:val="single" w:sz="8" w:space="0" w:color="auto"/>
              <w:bottom w:val="single" w:sz="8" w:space="0" w:color="auto"/>
              <w:right w:val="single" w:sz="8" w:space="0" w:color="auto"/>
            </w:tcBorders>
            <w:vAlign w:val="center"/>
          </w:tcPr>
          <w:p w14:paraId="153600DD" w14:textId="77777777" w:rsidR="00FD4A7A" w:rsidRPr="003B27B1" w:rsidRDefault="00FD4A7A" w:rsidP="00F3605F">
            <w:pPr>
              <w:spacing w:line="400" w:lineRule="exact"/>
              <w:jc w:val="center"/>
              <w:rPr>
                <w:rFonts w:ascii="標楷體" w:eastAsia="標楷體" w:hAnsi="標楷體"/>
                <w:sz w:val="28"/>
                <w:szCs w:val="28"/>
              </w:rPr>
            </w:pPr>
            <w:r w:rsidRPr="003B27B1">
              <w:rPr>
                <w:rFonts w:ascii="標楷體" w:eastAsia="標楷體" w:hAnsi="標楷體" w:cs="華康儷楷書" w:hint="eastAsia"/>
                <w:b/>
                <w:bCs/>
                <w:sz w:val="28"/>
                <w:szCs w:val="28"/>
              </w:rPr>
              <w:t>□是</w:t>
            </w:r>
            <w:r w:rsidRPr="003B27B1">
              <w:rPr>
                <w:rFonts w:ascii="標楷體" w:eastAsia="標楷體" w:hAnsi="標楷體" w:cs="華康儷楷書"/>
                <w:b/>
                <w:bCs/>
                <w:sz w:val="28"/>
                <w:szCs w:val="28"/>
              </w:rPr>
              <w:t xml:space="preserve"> </w:t>
            </w:r>
            <w:r w:rsidRPr="003B27B1">
              <w:rPr>
                <w:rFonts w:ascii="標楷體" w:eastAsia="標楷體" w:hAnsi="標楷體" w:cs="華康儷楷書" w:hint="eastAsia"/>
                <w:b/>
                <w:bCs/>
                <w:sz w:val="28"/>
                <w:szCs w:val="28"/>
              </w:rPr>
              <w:t>□否</w:t>
            </w:r>
          </w:p>
        </w:tc>
        <w:tc>
          <w:tcPr>
            <w:tcW w:w="1562" w:type="dxa"/>
            <w:tcBorders>
              <w:top w:val="single" w:sz="8" w:space="0" w:color="auto"/>
              <w:left w:val="single" w:sz="8" w:space="0" w:color="auto"/>
              <w:bottom w:val="single" w:sz="8" w:space="0" w:color="auto"/>
              <w:right w:val="single" w:sz="8" w:space="0" w:color="auto"/>
            </w:tcBorders>
            <w:vAlign w:val="center"/>
          </w:tcPr>
          <w:p w14:paraId="53CBE132" w14:textId="77777777" w:rsidR="00FD4A7A" w:rsidRPr="003B27B1" w:rsidRDefault="00FD4A7A" w:rsidP="00F3605F">
            <w:pPr>
              <w:spacing w:line="400" w:lineRule="exact"/>
              <w:jc w:val="center"/>
              <w:rPr>
                <w:rFonts w:ascii="標楷體" w:eastAsia="標楷體" w:hAnsi="標楷體"/>
                <w:sz w:val="28"/>
                <w:szCs w:val="28"/>
              </w:rPr>
            </w:pPr>
            <w:r w:rsidRPr="003B27B1">
              <w:rPr>
                <w:rFonts w:ascii="標楷體" w:eastAsia="標楷體" w:hAnsi="標楷體" w:cs="華康儷楷書" w:hint="eastAsia"/>
                <w:b/>
                <w:bCs/>
                <w:sz w:val="28"/>
                <w:szCs w:val="28"/>
              </w:rPr>
              <w:t>□是</w:t>
            </w:r>
            <w:r w:rsidRPr="003B27B1">
              <w:rPr>
                <w:rFonts w:ascii="標楷體" w:eastAsia="標楷體" w:hAnsi="標楷體" w:cs="華康儷楷書"/>
                <w:b/>
                <w:bCs/>
                <w:sz w:val="28"/>
                <w:szCs w:val="28"/>
              </w:rPr>
              <w:t xml:space="preserve"> </w:t>
            </w:r>
            <w:r w:rsidRPr="003B27B1">
              <w:rPr>
                <w:rFonts w:ascii="標楷體" w:eastAsia="標楷體" w:hAnsi="標楷體" w:cs="華康儷楷書" w:hint="eastAsia"/>
                <w:b/>
                <w:bCs/>
                <w:sz w:val="28"/>
                <w:szCs w:val="28"/>
              </w:rPr>
              <w:t>□否</w:t>
            </w:r>
          </w:p>
        </w:tc>
        <w:tc>
          <w:tcPr>
            <w:tcW w:w="1908" w:type="dxa"/>
            <w:tcBorders>
              <w:top w:val="single" w:sz="8" w:space="0" w:color="auto"/>
              <w:left w:val="single" w:sz="8" w:space="0" w:color="auto"/>
              <w:bottom w:val="single" w:sz="8" w:space="0" w:color="auto"/>
              <w:right w:val="single" w:sz="12" w:space="0" w:color="auto"/>
            </w:tcBorders>
            <w:vAlign w:val="center"/>
          </w:tcPr>
          <w:p w14:paraId="4F8B1CDF" w14:textId="77777777" w:rsidR="00FD4A7A" w:rsidRPr="003B27B1" w:rsidRDefault="00FD4A7A" w:rsidP="00F3605F">
            <w:pPr>
              <w:spacing w:line="400" w:lineRule="exact"/>
              <w:jc w:val="center"/>
              <w:rPr>
                <w:rFonts w:eastAsia="標楷體"/>
                <w:sz w:val="28"/>
              </w:rPr>
            </w:pPr>
            <w:r w:rsidRPr="003B27B1">
              <w:rPr>
                <w:rFonts w:eastAsia="標楷體" w:hint="eastAsia"/>
                <w:sz w:val="28"/>
              </w:rPr>
              <w:t>──</w:t>
            </w:r>
          </w:p>
        </w:tc>
      </w:tr>
      <w:tr w:rsidR="003B27B1" w:rsidRPr="003B27B1" w14:paraId="26F57CB8" w14:textId="77777777" w:rsidTr="008B6B9D">
        <w:trPr>
          <w:trHeight w:val="615"/>
          <w:jc w:val="center"/>
        </w:trPr>
        <w:tc>
          <w:tcPr>
            <w:tcW w:w="2766" w:type="dxa"/>
            <w:tcBorders>
              <w:top w:val="single" w:sz="8" w:space="0" w:color="auto"/>
              <w:left w:val="single" w:sz="12" w:space="0" w:color="auto"/>
              <w:bottom w:val="single" w:sz="12" w:space="0" w:color="auto"/>
              <w:right w:val="single" w:sz="8" w:space="0" w:color="auto"/>
            </w:tcBorders>
            <w:vAlign w:val="center"/>
          </w:tcPr>
          <w:p w14:paraId="642A362D" w14:textId="77777777" w:rsidR="00FD4A7A" w:rsidRPr="003B27B1" w:rsidRDefault="00FD4A7A" w:rsidP="008B6B9D">
            <w:pPr>
              <w:spacing w:line="440" w:lineRule="exact"/>
              <w:jc w:val="center"/>
              <w:rPr>
                <w:rFonts w:eastAsia="標楷體"/>
                <w:sz w:val="32"/>
              </w:rPr>
            </w:pPr>
            <w:r w:rsidRPr="003B27B1">
              <w:rPr>
                <w:rFonts w:eastAsia="標楷體" w:hint="eastAsia"/>
                <w:sz w:val="32"/>
              </w:rPr>
              <w:t>複查後分數</w:t>
            </w:r>
          </w:p>
          <w:p w14:paraId="426D51E9" w14:textId="77777777" w:rsidR="00FD4A7A" w:rsidRPr="003B27B1" w:rsidRDefault="00FD4A7A" w:rsidP="000C5A7F">
            <w:pPr>
              <w:jc w:val="center"/>
              <w:rPr>
                <w:rFonts w:eastAsia="標楷體"/>
                <w:sz w:val="20"/>
                <w:szCs w:val="20"/>
              </w:rPr>
            </w:pPr>
            <w:r w:rsidRPr="003B27B1">
              <w:rPr>
                <w:rFonts w:ascii="標楷體" w:eastAsia="標楷體" w:hAnsi="標楷體" w:cs="華康儷楷書"/>
                <w:sz w:val="20"/>
                <w:szCs w:val="20"/>
              </w:rPr>
              <w:t>(</w:t>
            </w:r>
            <w:r w:rsidRPr="003B27B1">
              <w:rPr>
                <w:rFonts w:ascii="標楷體" w:eastAsia="標楷體" w:hAnsi="標楷體" w:cs="華康儷楷書" w:hint="eastAsia"/>
                <w:sz w:val="20"/>
                <w:szCs w:val="20"/>
              </w:rPr>
              <w:t>由</w:t>
            </w:r>
            <w:r w:rsidR="000E4712" w:rsidRPr="003B27B1">
              <w:rPr>
                <w:rFonts w:ascii="標楷體" w:eastAsia="標楷體" w:hAnsi="標楷體" w:cs="華康儷楷書" w:hint="eastAsia"/>
                <w:sz w:val="20"/>
                <w:szCs w:val="20"/>
              </w:rPr>
              <w:t>複查</w:t>
            </w:r>
            <w:r w:rsidR="00986FB1" w:rsidRPr="003B27B1">
              <w:rPr>
                <w:rFonts w:ascii="標楷體" w:eastAsia="標楷體" w:hAnsi="標楷體" w:cs="華康儷楷書" w:hint="eastAsia"/>
                <w:sz w:val="20"/>
                <w:szCs w:val="20"/>
              </w:rPr>
              <w:t>單位</w:t>
            </w:r>
            <w:r w:rsidRPr="003B27B1">
              <w:rPr>
                <w:rFonts w:ascii="標楷體" w:eastAsia="標楷體" w:hAnsi="標楷體" w:cs="華康儷楷書" w:hint="eastAsia"/>
                <w:sz w:val="20"/>
                <w:szCs w:val="20"/>
              </w:rPr>
              <w:t>填寫</w:t>
            </w:r>
            <w:r w:rsidRPr="003B27B1">
              <w:rPr>
                <w:rFonts w:ascii="標楷體" w:eastAsia="標楷體" w:hAnsi="標楷體" w:cs="華康儷楷書"/>
                <w:sz w:val="20"/>
                <w:szCs w:val="20"/>
              </w:rPr>
              <w:t>)</w:t>
            </w:r>
          </w:p>
        </w:tc>
        <w:tc>
          <w:tcPr>
            <w:tcW w:w="1562" w:type="dxa"/>
            <w:tcBorders>
              <w:top w:val="single" w:sz="8" w:space="0" w:color="auto"/>
              <w:left w:val="single" w:sz="8" w:space="0" w:color="auto"/>
              <w:bottom w:val="single" w:sz="12" w:space="0" w:color="auto"/>
              <w:right w:val="single" w:sz="8" w:space="0" w:color="auto"/>
            </w:tcBorders>
            <w:vAlign w:val="center"/>
          </w:tcPr>
          <w:p w14:paraId="76EC3141" w14:textId="77777777" w:rsidR="00FD4A7A" w:rsidRPr="003B27B1" w:rsidRDefault="00FD4A7A" w:rsidP="008B6B9D">
            <w:pPr>
              <w:jc w:val="center"/>
              <w:rPr>
                <w:rFonts w:ascii="華康儷楷書" w:eastAsia="華康儷楷書" w:hAnsi="華康儷楷書" w:cs="華康儷楷書"/>
                <w:b/>
                <w:bCs/>
              </w:rPr>
            </w:pPr>
          </w:p>
        </w:tc>
        <w:tc>
          <w:tcPr>
            <w:tcW w:w="1562" w:type="dxa"/>
            <w:tcBorders>
              <w:top w:val="single" w:sz="8" w:space="0" w:color="auto"/>
              <w:left w:val="single" w:sz="8" w:space="0" w:color="auto"/>
              <w:bottom w:val="single" w:sz="12" w:space="0" w:color="auto"/>
              <w:right w:val="single" w:sz="8" w:space="0" w:color="auto"/>
            </w:tcBorders>
            <w:vAlign w:val="center"/>
          </w:tcPr>
          <w:p w14:paraId="5E2A941B" w14:textId="77777777" w:rsidR="00FD4A7A" w:rsidRPr="003B27B1" w:rsidRDefault="00FD4A7A" w:rsidP="008B6B9D">
            <w:pPr>
              <w:jc w:val="center"/>
              <w:rPr>
                <w:rFonts w:ascii="華康儷楷書" w:eastAsia="華康儷楷書" w:hAnsi="華康儷楷書" w:cs="華康儷楷書"/>
                <w:b/>
                <w:bCs/>
              </w:rPr>
            </w:pPr>
          </w:p>
        </w:tc>
        <w:tc>
          <w:tcPr>
            <w:tcW w:w="1562" w:type="dxa"/>
            <w:tcBorders>
              <w:top w:val="single" w:sz="8" w:space="0" w:color="auto"/>
              <w:left w:val="single" w:sz="8" w:space="0" w:color="auto"/>
              <w:bottom w:val="single" w:sz="12" w:space="0" w:color="auto"/>
              <w:right w:val="single" w:sz="8" w:space="0" w:color="auto"/>
            </w:tcBorders>
            <w:vAlign w:val="center"/>
          </w:tcPr>
          <w:p w14:paraId="2280B5A3" w14:textId="77777777" w:rsidR="00FD4A7A" w:rsidRPr="003B27B1" w:rsidRDefault="00FD4A7A" w:rsidP="008B6B9D">
            <w:pPr>
              <w:jc w:val="center"/>
              <w:rPr>
                <w:rFonts w:ascii="華康儷楷書" w:eastAsia="華康儷楷書" w:hAnsi="華康儷楷書" w:cs="華康儷楷書"/>
                <w:b/>
                <w:bCs/>
              </w:rPr>
            </w:pPr>
          </w:p>
        </w:tc>
        <w:tc>
          <w:tcPr>
            <w:tcW w:w="1908" w:type="dxa"/>
            <w:tcBorders>
              <w:top w:val="single" w:sz="8" w:space="0" w:color="auto"/>
              <w:left w:val="single" w:sz="8" w:space="0" w:color="auto"/>
              <w:bottom w:val="single" w:sz="12" w:space="0" w:color="auto"/>
              <w:right w:val="single" w:sz="12" w:space="0" w:color="auto"/>
            </w:tcBorders>
            <w:vAlign w:val="center"/>
          </w:tcPr>
          <w:p w14:paraId="3EC50249" w14:textId="77777777" w:rsidR="00FD4A7A" w:rsidRPr="003B27B1" w:rsidRDefault="00FD4A7A" w:rsidP="008B6B9D">
            <w:pPr>
              <w:jc w:val="center"/>
              <w:rPr>
                <w:rFonts w:eastAsia="標楷體"/>
                <w:sz w:val="28"/>
              </w:rPr>
            </w:pPr>
          </w:p>
        </w:tc>
      </w:tr>
    </w:tbl>
    <w:p w14:paraId="32BE5C49" w14:textId="77777777" w:rsidR="00FD4A7A" w:rsidRPr="003B27B1" w:rsidRDefault="00FD4A7A" w:rsidP="00802C84">
      <w:pPr>
        <w:spacing w:line="360" w:lineRule="exact"/>
        <w:ind w:leftChars="200" w:left="760" w:rightChars="200" w:right="480" w:hangingChars="100" w:hanging="280"/>
        <w:rPr>
          <w:rFonts w:ascii="標楷體" w:eastAsia="標楷體" w:hAnsi="標楷體"/>
          <w:sz w:val="28"/>
          <w:szCs w:val="28"/>
        </w:rPr>
      </w:pPr>
      <w:r w:rsidRPr="003B27B1">
        <w:rPr>
          <w:rFonts w:ascii="標楷體" w:eastAsia="標楷體" w:hAnsi="標楷體"/>
          <w:sz w:val="28"/>
          <w:szCs w:val="28"/>
        </w:rPr>
        <w:t>1.</w:t>
      </w:r>
      <w:r w:rsidRPr="003B27B1">
        <w:rPr>
          <w:rFonts w:ascii="標楷體" w:eastAsia="標楷體" w:hAnsi="標楷體" w:hint="eastAsia"/>
          <w:sz w:val="28"/>
          <w:szCs w:val="28"/>
        </w:rPr>
        <w:t>請繳交申請費用：每一個分測驗複查費為</w:t>
      </w:r>
      <w:r w:rsidRPr="003B27B1">
        <w:rPr>
          <w:rFonts w:ascii="標楷體" w:eastAsia="標楷體" w:hAnsi="標楷體"/>
          <w:sz w:val="28"/>
          <w:szCs w:val="28"/>
        </w:rPr>
        <w:t>30</w:t>
      </w:r>
      <w:r w:rsidRPr="003B27B1">
        <w:rPr>
          <w:rFonts w:ascii="標楷體" w:eastAsia="標楷體" w:hAnsi="標楷體" w:hint="eastAsia"/>
          <w:sz w:val="28"/>
          <w:szCs w:val="28"/>
        </w:rPr>
        <w:t>元。</w:t>
      </w:r>
    </w:p>
    <w:p w14:paraId="4BE73443" w14:textId="6556105B" w:rsidR="00FD4A7A" w:rsidRPr="003B27B1" w:rsidRDefault="00FD4A7A" w:rsidP="00802C84">
      <w:pPr>
        <w:spacing w:line="360" w:lineRule="exact"/>
        <w:ind w:leftChars="200" w:left="760" w:rightChars="200" w:right="480" w:hangingChars="100" w:hanging="280"/>
        <w:rPr>
          <w:rFonts w:ascii="標楷體" w:eastAsia="標楷體" w:hAnsi="標楷體"/>
          <w:sz w:val="28"/>
          <w:szCs w:val="28"/>
          <w:bdr w:val="single" w:sz="4" w:space="0" w:color="auto"/>
        </w:rPr>
      </w:pPr>
      <w:r w:rsidRPr="003B27B1">
        <w:rPr>
          <w:rFonts w:ascii="標楷體" w:eastAsia="標楷體" w:hAnsi="標楷體"/>
          <w:sz w:val="28"/>
          <w:szCs w:val="28"/>
        </w:rPr>
        <w:t>2.</w:t>
      </w:r>
      <w:r w:rsidRPr="003B27B1">
        <w:rPr>
          <w:rFonts w:ascii="標楷體" w:eastAsia="標楷體" w:hAnsi="標楷體" w:hint="eastAsia"/>
          <w:sz w:val="28"/>
          <w:szCs w:val="28"/>
          <w:bdr w:val="single" w:sz="4" w:space="0" w:color="auto"/>
        </w:rPr>
        <w:t>請附</w:t>
      </w:r>
      <w:r w:rsidR="00BE1FB5" w:rsidRPr="003B27B1">
        <w:rPr>
          <w:rFonts w:ascii="標楷體" w:eastAsia="標楷體" w:hAnsi="標楷體" w:hint="eastAsia"/>
          <w:sz w:val="28"/>
          <w:szCs w:val="28"/>
          <w:bdr w:val="single" w:sz="4" w:space="0" w:color="auto"/>
        </w:rPr>
        <w:t>28</w:t>
      </w:r>
      <w:r w:rsidRPr="003B27B1">
        <w:rPr>
          <w:rFonts w:ascii="標楷體" w:eastAsia="標楷體" w:hAnsi="標楷體" w:hint="eastAsia"/>
          <w:sz w:val="28"/>
          <w:szCs w:val="28"/>
          <w:bdr w:val="single" w:sz="4" w:space="0" w:color="auto"/>
        </w:rPr>
        <w:t>元掛號回郵信封並詳填收件人</w:t>
      </w:r>
      <w:r w:rsidRPr="003B27B1">
        <w:rPr>
          <w:rFonts w:ascii="標楷體" w:eastAsia="標楷體" w:hAnsi="標楷體"/>
          <w:sz w:val="28"/>
          <w:szCs w:val="28"/>
          <w:bdr w:val="single" w:sz="4" w:space="0" w:color="auto"/>
        </w:rPr>
        <w:t>(</w:t>
      </w:r>
      <w:r w:rsidRPr="003B27B1">
        <w:rPr>
          <w:rFonts w:ascii="標楷體" w:eastAsia="標楷體" w:hAnsi="標楷體" w:hint="eastAsia"/>
          <w:sz w:val="28"/>
          <w:szCs w:val="28"/>
          <w:bdr w:val="single" w:sz="4" w:space="0" w:color="auto"/>
        </w:rPr>
        <w:t>考生</w:t>
      </w:r>
      <w:r w:rsidRPr="003B27B1">
        <w:rPr>
          <w:rFonts w:ascii="標楷體" w:eastAsia="標楷體" w:hAnsi="標楷體"/>
          <w:sz w:val="28"/>
          <w:szCs w:val="28"/>
          <w:bdr w:val="single" w:sz="4" w:space="0" w:color="auto"/>
        </w:rPr>
        <w:t>)</w:t>
      </w:r>
      <w:r w:rsidRPr="003B27B1">
        <w:rPr>
          <w:rFonts w:ascii="標楷體" w:eastAsia="標楷體" w:hAnsi="標楷體" w:hint="eastAsia"/>
          <w:sz w:val="28"/>
          <w:szCs w:val="28"/>
          <w:bdr w:val="single" w:sz="4" w:space="0" w:color="auto"/>
        </w:rPr>
        <w:t>姓名、住址。</w:t>
      </w:r>
    </w:p>
    <w:p w14:paraId="7FCCBCB6" w14:textId="77777777" w:rsidR="00FD4A7A" w:rsidRPr="003B27B1" w:rsidRDefault="00FD4A7A" w:rsidP="00DE7C6E">
      <w:pPr>
        <w:spacing w:afterLines="50" w:after="180" w:line="360" w:lineRule="exact"/>
        <w:ind w:leftChars="-30" w:left="12" w:rightChars="200" w:right="480" w:hangingChars="30" w:hanging="84"/>
        <w:rPr>
          <w:rFonts w:ascii="標楷體" w:eastAsia="標楷體" w:hAnsi="標楷體"/>
          <w:bCs/>
        </w:rPr>
      </w:pPr>
      <w:r w:rsidRPr="003B27B1">
        <w:rPr>
          <w:rFonts w:ascii="標楷體" w:eastAsia="標楷體" w:hAnsi="標楷體"/>
          <w:sz w:val="28"/>
          <w:szCs w:val="28"/>
        </w:rPr>
        <w:t xml:space="preserve">   </w:t>
      </w:r>
      <w:r w:rsidR="00DE7C6E" w:rsidRPr="003B27B1">
        <w:rPr>
          <w:rFonts w:ascii="標楷體" w:eastAsia="標楷體" w:hAnsi="標楷體"/>
          <w:sz w:val="28"/>
          <w:szCs w:val="28"/>
        </w:rPr>
        <w:t xml:space="preserve"> </w:t>
      </w:r>
      <w:r w:rsidRPr="003B27B1">
        <w:rPr>
          <w:rFonts w:ascii="標楷體" w:eastAsia="標楷體" w:hAnsi="標楷體"/>
          <w:sz w:val="28"/>
          <w:szCs w:val="28"/>
        </w:rPr>
        <w:t>3.</w:t>
      </w:r>
      <w:r w:rsidRPr="003B27B1">
        <w:rPr>
          <w:rFonts w:ascii="標楷體" w:eastAsia="標楷體" w:hAnsi="標楷體" w:hint="eastAsia"/>
          <w:sz w:val="28"/>
          <w:szCs w:val="28"/>
        </w:rPr>
        <w:t>複查結果於申請複查截止日起</w:t>
      </w:r>
      <w:r w:rsidR="00D63D2D" w:rsidRPr="003B27B1">
        <w:rPr>
          <w:rFonts w:ascii="標楷體" w:eastAsia="標楷體" w:hAnsi="標楷體" w:hint="eastAsia"/>
          <w:sz w:val="28"/>
          <w:szCs w:val="28"/>
        </w:rPr>
        <w:t>一</w:t>
      </w:r>
      <w:r w:rsidRPr="003B27B1">
        <w:rPr>
          <w:rFonts w:ascii="標楷體" w:eastAsia="標楷體" w:hAnsi="標楷體" w:hint="eastAsia"/>
          <w:sz w:val="28"/>
          <w:szCs w:val="28"/>
        </w:rPr>
        <w:t>週內寄出</w:t>
      </w:r>
      <w:r w:rsidRPr="003B27B1">
        <w:rPr>
          <w:rFonts w:ascii="標楷體" w:eastAsia="標楷體" w:hAnsi="標楷體" w:hint="eastAsia"/>
          <w:bCs/>
        </w:rPr>
        <w:t>。</w:t>
      </w:r>
      <w:r w:rsidRPr="003B27B1">
        <w:rPr>
          <w:rFonts w:ascii="標楷體" w:eastAsia="標楷體" w:hAnsi="標楷體"/>
          <w:bCs/>
        </w:rPr>
        <w:t xml:space="preserve">   </w:t>
      </w:r>
    </w:p>
    <w:p w14:paraId="6C70922B" w14:textId="487FE891" w:rsidR="00F469E6" w:rsidRPr="003B27B1" w:rsidRDefault="000E4712" w:rsidP="00F3605F">
      <w:pPr>
        <w:spacing w:line="360" w:lineRule="exact"/>
        <w:ind w:rightChars="200" w:right="480"/>
        <w:rPr>
          <w:rFonts w:ascii="標楷體" w:eastAsia="標楷體" w:hAnsi="標楷體" w:cs="華康儷楷書"/>
          <w:sz w:val="28"/>
          <w:szCs w:val="28"/>
        </w:rPr>
      </w:pPr>
      <w:r w:rsidRPr="003B27B1">
        <w:rPr>
          <w:rFonts w:ascii="標楷體" w:eastAsia="標楷體" w:hAnsi="標楷體" w:cs="華康儷楷書" w:hint="eastAsia"/>
          <w:sz w:val="32"/>
          <w:szCs w:val="32"/>
        </w:rPr>
        <w:t xml:space="preserve"> </w:t>
      </w:r>
      <w:r w:rsidR="003748D4" w:rsidRPr="003B27B1">
        <w:rPr>
          <w:rFonts w:ascii="標楷體" w:eastAsia="標楷體" w:hAnsi="標楷體" w:cs="華康儷楷書" w:hint="eastAsia"/>
          <w:sz w:val="32"/>
          <w:szCs w:val="32"/>
        </w:rPr>
        <w:t xml:space="preserve">   </w:t>
      </w:r>
      <w:r w:rsidR="00FD4A7A" w:rsidRPr="003B27B1">
        <w:rPr>
          <w:rFonts w:ascii="標楷體" w:eastAsia="標楷體" w:hAnsi="標楷體" w:cs="華康儷楷書" w:hint="eastAsia"/>
          <w:sz w:val="28"/>
          <w:szCs w:val="28"/>
        </w:rPr>
        <w:t>申</w:t>
      </w:r>
      <w:r w:rsidR="00F045B6" w:rsidRPr="003B27B1">
        <w:rPr>
          <w:rFonts w:ascii="標楷體" w:eastAsia="標楷體" w:hAnsi="標楷體" w:cs="華康儷楷書" w:hint="eastAsia"/>
          <w:sz w:val="28"/>
          <w:szCs w:val="28"/>
        </w:rPr>
        <w:t>請人</w:t>
      </w:r>
      <w:r w:rsidR="00FD4A7A" w:rsidRPr="003B27B1">
        <w:rPr>
          <w:rFonts w:ascii="標楷體" w:eastAsia="標楷體" w:hAnsi="標楷體" w:cs="華康儷楷書" w:hint="eastAsia"/>
          <w:sz w:val="28"/>
          <w:szCs w:val="28"/>
        </w:rPr>
        <w:t>：</w:t>
      </w:r>
      <w:r w:rsidR="004E45F2" w:rsidRPr="003B27B1">
        <w:rPr>
          <w:rFonts w:ascii="標楷體" w:eastAsia="標楷體" w:hAnsi="標楷體" w:cs="華康儷楷書"/>
          <w:sz w:val="28"/>
          <w:szCs w:val="28"/>
        </w:rPr>
        <w:t>___________</w:t>
      </w:r>
      <w:r w:rsidRPr="003B27B1">
        <w:rPr>
          <w:rFonts w:ascii="標楷體" w:eastAsia="標楷體" w:hAnsi="標楷體" w:cs="華康儷楷書"/>
          <w:sz w:val="28"/>
          <w:szCs w:val="28"/>
        </w:rPr>
        <w:t xml:space="preserve">  </w:t>
      </w:r>
      <w:r w:rsidR="004E45F2" w:rsidRPr="003B27B1">
        <w:rPr>
          <w:rFonts w:ascii="標楷體" w:eastAsia="標楷體" w:hAnsi="標楷體" w:cs="華康儷楷書"/>
          <w:sz w:val="28"/>
          <w:szCs w:val="28"/>
        </w:rPr>
        <w:t xml:space="preserve">       </w:t>
      </w:r>
      <w:r w:rsidR="00035C18" w:rsidRPr="003B27B1">
        <w:rPr>
          <w:rFonts w:ascii="標楷體" w:eastAsia="標楷體" w:hAnsi="標楷體" w:cs="華康儷楷書" w:hint="eastAsia"/>
          <w:sz w:val="28"/>
          <w:szCs w:val="28"/>
        </w:rPr>
        <w:t xml:space="preserve">                </w:t>
      </w:r>
      <w:r w:rsidRPr="003B27B1">
        <w:rPr>
          <w:rFonts w:ascii="標楷體" w:eastAsia="標楷體" w:hAnsi="標楷體" w:cs="華康儷楷書" w:hint="eastAsia"/>
          <w:sz w:val="28"/>
          <w:szCs w:val="28"/>
        </w:rPr>
        <w:t>複查</w:t>
      </w:r>
      <w:r w:rsidR="00986FB1" w:rsidRPr="003B27B1">
        <w:rPr>
          <w:rFonts w:ascii="標楷體" w:eastAsia="標楷體" w:hAnsi="標楷體" w:cs="華康儷楷書" w:hint="eastAsia"/>
          <w:sz w:val="28"/>
          <w:szCs w:val="28"/>
        </w:rPr>
        <w:t>單位</w:t>
      </w:r>
      <w:r w:rsidR="00FD4A7A" w:rsidRPr="003B27B1">
        <w:rPr>
          <w:rFonts w:ascii="標楷體" w:eastAsia="標楷體" w:hAnsi="標楷體" w:cs="華康儷楷書" w:hint="eastAsia"/>
          <w:sz w:val="28"/>
          <w:szCs w:val="28"/>
        </w:rPr>
        <w:t>：</w:t>
      </w:r>
      <w:r w:rsidRPr="003B27B1">
        <w:rPr>
          <w:rFonts w:ascii="標楷體" w:eastAsia="標楷體" w:hAnsi="標楷體" w:cs="華康儷楷書"/>
          <w:sz w:val="28"/>
          <w:szCs w:val="28"/>
        </w:rPr>
        <w:t>__________</w:t>
      </w:r>
    </w:p>
    <w:p w14:paraId="07588B07" w14:textId="0B051861" w:rsidR="00F90F4A" w:rsidRPr="003B27B1" w:rsidRDefault="008F2C91" w:rsidP="00F3605F">
      <w:pPr>
        <w:spacing w:line="360" w:lineRule="exact"/>
        <w:ind w:rightChars="200" w:right="480"/>
        <w:rPr>
          <w:rFonts w:ascii="標楷體" w:eastAsia="標楷體" w:hAnsi="標楷體" w:cs="華康儷楷書"/>
          <w:strike/>
          <w:sz w:val="20"/>
          <w:szCs w:val="20"/>
        </w:rPr>
      </w:pPr>
      <w:r w:rsidRPr="003B27B1">
        <w:rPr>
          <w:rFonts w:ascii="標楷體" w:eastAsia="標楷體" w:hAnsi="標楷體"/>
          <w:noProof/>
        </w:rPr>
        <w:lastRenderedPageBreak/>
        <mc:AlternateContent>
          <mc:Choice Requires="wps">
            <w:drawing>
              <wp:anchor distT="0" distB="0" distL="114300" distR="114300" simplePos="0" relativeHeight="251666944" behindDoc="0" locked="0" layoutInCell="1" allowOverlap="1" wp14:anchorId="750EDDC9" wp14:editId="5D850918">
                <wp:simplePos x="0" y="0"/>
                <wp:positionH relativeFrom="margin">
                  <wp:align>right</wp:align>
                </wp:positionH>
                <wp:positionV relativeFrom="paragraph">
                  <wp:posOffset>28575</wp:posOffset>
                </wp:positionV>
                <wp:extent cx="1684020" cy="315595"/>
                <wp:effectExtent l="0" t="0" r="0" b="8255"/>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6CE8B" w14:textId="77777777" w:rsidR="00613211" w:rsidRPr="00FB2687" w:rsidRDefault="00613211" w:rsidP="00F469E6">
                            <w:pPr>
                              <w:wordWrap w:val="0"/>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Pr>
                                <w:rFonts w:ascii="華康正顏楷體W5" w:eastAsia="華康正顏楷體W5" w:hAnsi="標楷體"/>
                                <w:sz w:val="28"/>
                                <w:szCs w:val="28"/>
                              </w:rPr>
                              <w:t>-</w:t>
                            </w:r>
                            <w:r>
                              <w:rPr>
                                <w:rFonts w:ascii="華康正顏楷體W5" w:eastAsia="華康正顏楷體W5" w:hAnsi="標楷體" w:hint="eastAsia"/>
                                <w:sz w:val="28"/>
                                <w:szCs w:val="28"/>
                              </w:rPr>
                              <w:t>附件八</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DDC9" id="文字方塊 19" o:spid="_x0000_s1047" type="#_x0000_t202" style="position:absolute;margin-left:81.4pt;margin-top:2.25pt;width:132.6pt;height:24.8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" filled="f" stroked="f">
                <v:textbox>
                  <w:txbxContent>
                    <w:p w14:paraId="66C6CE8B" w14:textId="77777777" w:rsidR="00613211" w:rsidRPr="00FB2687" w:rsidRDefault="00613211" w:rsidP="00F469E6">
                      <w:pPr>
                        <w:wordWrap w:val="0"/>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標楷體" w:hint="eastAsia"/>
                          <w:sz w:val="28"/>
                          <w:szCs w:val="28"/>
                        </w:rPr>
                        <w:t>初選</w:t>
                      </w:r>
                      <w:r>
                        <w:rPr>
                          <w:rFonts w:ascii="華康正顏楷體W5" w:eastAsia="華康正顏楷體W5" w:hAnsi="標楷體"/>
                          <w:sz w:val="28"/>
                          <w:szCs w:val="28"/>
                        </w:rPr>
                        <w:t>-</w:t>
                      </w:r>
                      <w:r>
                        <w:rPr>
                          <w:rFonts w:ascii="華康正顏楷體W5" w:eastAsia="華康正顏楷體W5" w:hAnsi="標楷體" w:hint="eastAsia"/>
                          <w:sz w:val="28"/>
                          <w:szCs w:val="28"/>
                        </w:rPr>
                        <w:t>附件八</w:t>
                      </w:r>
                      <w:r w:rsidRPr="00FB2687">
                        <w:rPr>
                          <w:rFonts w:ascii="書法家特圓體" w:eastAsia="書法家特圓體" w:hAnsi="標楷體" w:hint="eastAsia"/>
                          <w:sz w:val="28"/>
                          <w:szCs w:val="28"/>
                        </w:rPr>
                        <w:t>】</w:t>
                      </w:r>
                    </w:p>
                  </w:txbxContent>
                </v:textbox>
                <w10:wrap anchorx="margin"/>
              </v:shape>
            </w:pict>
          </mc:Fallback>
        </mc:AlternateContent>
      </w:r>
    </w:p>
    <w:tbl>
      <w:tblPr>
        <w:tblW w:w="10505"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5"/>
        <w:gridCol w:w="1093"/>
        <w:gridCol w:w="1275"/>
        <w:gridCol w:w="1134"/>
        <w:gridCol w:w="709"/>
        <w:gridCol w:w="1501"/>
        <w:gridCol w:w="1393"/>
        <w:gridCol w:w="1392"/>
        <w:gridCol w:w="1393"/>
      </w:tblGrid>
      <w:tr w:rsidR="003B27B1" w:rsidRPr="003B27B1" w14:paraId="7EE2056B" w14:textId="77777777" w:rsidTr="00F7020F">
        <w:trPr>
          <w:trHeight w:val="720"/>
        </w:trPr>
        <w:tc>
          <w:tcPr>
            <w:tcW w:w="10505" w:type="dxa"/>
            <w:gridSpan w:val="9"/>
            <w:tcBorders>
              <w:top w:val="nil"/>
              <w:left w:val="nil"/>
              <w:right w:val="nil"/>
            </w:tcBorders>
            <w:vAlign w:val="center"/>
          </w:tcPr>
          <w:p w14:paraId="7DF4AF64" w14:textId="77777777" w:rsidR="00F469E6" w:rsidRPr="003B27B1" w:rsidRDefault="00F469E6" w:rsidP="00F469E6">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高雄市○○區○○國小</w:t>
            </w:r>
            <w:r w:rsidR="00986FB1" w:rsidRPr="003B27B1">
              <w:rPr>
                <w:rFonts w:ascii="標楷體" w:eastAsia="標楷體" w:hAnsi="標楷體" w:cs="新細明體" w:hint="eastAsia"/>
                <w:kern w:val="0"/>
                <w:sz w:val="28"/>
                <w:szCs w:val="28"/>
              </w:rPr>
              <w:t>11</w:t>
            </w:r>
            <w:r w:rsidR="008F2C91" w:rsidRPr="003B27B1">
              <w:rPr>
                <w:rFonts w:ascii="標楷體" w:eastAsia="標楷體" w:hAnsi="標楷體" w:cs="新細明體" w:hint="eastAsia"/>
                <w:kern w:val="0"/>
                <w:sz w:val="28"/>
                <w:szCs w:val="28"/>
              </w:rPr>
              <w:t>5學</w:t>
            </w:r>
            <w:r w:rsidRPr="003B27B1">
              <w:rPr>
                <w:rFonts w:ascii="標楷體" w:eastAsia="標楷體" w:hAnsi="標楷體" w:cs="新細明體" w:hint="eastAsia"/>
                <w:kern w:val="0"/>
                <w:sz w:val="28"/>
                <w:szCs w:val="28"/>
              </w:rPr>
              <w:t>年度國小一般智能資優鑑定初選複查名冊</w:t>
            </w:r>
          </w:p>
          <w:p w14:paraId="4EF6C436" w14:textId="4616B976" w:rsidR="008F2C91" w:rsidRPr="003B27B1" w:rsidRDefault="008F2C91" w:rsidP="008F2C91">
            <w:pPr>
              <w:widowControl/>
              <w:spacing w:line="400" w:lineRule="exact"/>
              <w:jc w:val="center"/>
              <w:rPr>
                <w:rFonts w:ascii="標楷體" w:eastAsia="標楷體" w:hAnsi="標楷體" w:cs="新細明體"/>
                <w:i/>
                <w:iCs/>
                <w:kern w:val="0"/>
                <w:sz w:val="28"/>
                <w:szCs w:val="28"/>
              </w:rPr>
            </w:pPr>
            <w:r w:rsidRPr="003B27B1">
              <w:rPr>
                <w:rFonts w:ascii="標楷體" w:eastAsia="標楷體" w:hAnsi="標楷體" w:cs="新細明體" w:hint="eastAsia"/>
                <w:i/>
                <w:iCs/>
                <w:kern w:val="0"/>
                <w:sz w:val="28"/>
                <w:szCs w:val="28"/>
              </w:rPr>
              <w:t>﹡本表為範例，正確版本請至資優網下載</w:t>
            </w:r>
            <w:r w:rsidR="00F36108" w:rsidRPr="003B27B1">
              <w:rPr>
                <w:rFonts w:ascii="標楷體" w:eastAsia="標楷體" w:hAnsi="標楷體" w:cs="新細明體" w:hint="eastAsia"/>
                <w:i/>
                <w:iCs/>
                <w:kern w:val="0"/>
                <w:sz w:val="28"/>
                <w:szCs w:val="28"/>
              </w:rPr>
              <w:t xml:space="preserve"> 核章後上傳</w:t>
            </w:r>
            <w:r w:rsidRPr="003B27B1">
              <w:rPr>
                <w:rFonts w:ascii="標楷體" w:eastAsia="標楷體" w:hAnsi="標楷體" w:cs="新細明體" w:hint="eastAsia"/>
                <w:i/>
                <w:iCs/>
                <w:kern w:val="0"/>
                <w:sz w:val="28"/>
                <w:szCs w:val="28"/>
              </w:rPr>
              <w:t xml:space="preserve"> ﹡</w:t>
            </w:r>
          </w:p>
          <w:p w14:paraId="35A465CC" w14:textId="62E272F6" w:rsidR="008F2C91" w:rsidRPr="003B27B1" w:rsidRDefault="008F2C91" w:rsidP="008F2C91">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i/>
                <w:iCs/>
                <w:kern w:val="0"/>
                <w:sz w:val="28"/>
                <w:szCs w:val="28"/>
              </w:rPr>
              <w:t>(操作方式請見網站操作手冊/學校端/6-2)</w:t>
            </w:r>
          </w:p>
        </w:tc>
      </w:tr>
      <w:tr w:rsidR="003B27B1" w:rsidRPr="003B27B1" w14:paraId="390528C0" w14:textId="77777777" w:rsidTr="00F90225">
        <w:trPr>
          <w:trHeight w:val="720"/>
        </w:trPr>
        <w:tc>
          <w:tcPr>
            <w:tcW w:w="615" w:type="dxa"/>
            <w:vAlign w:val="center"/>
          </w:tcPr>
          <w:p w14:paraId="6BC02F38" w14:textId="202ACA98" w:rsidR="00F90225" w:rsidRPr="003B27B1" w:rsidRDefault="00F90225" w:rsidP="00F90225">
            <w:pPr>
              <w:widowControl/>
              <w:jc w:val="center"/>
              <w:rPr>
                <w:rFonts w:ascii="標楷體" w:eastAsia="標楷體" w:hAnsi="標楷體" w:cs="新細明體"/>
                <w:kern w:val="0"/>
              </w:rPr>
            </w:pPr>
            <w:r w:rsidRPr="003B27B1">
              <w:rPr>
                <w:rFonts w:ascii="標楷體" w:eastAsia="標楷體" w:hAnsi="標楷體" w:cs="新細明體" w:hint="eastAsia"/>
                <w:kern w:val="0"/>
              </w:rPr>
              <w:t>試場編號</w:t>
            </w:r>
          </w:p>
        </w:tc>
        <w:tc>
          <w:tcPr>
            <w:tcW w:w="1093" w:type="dxa"/>
            <w:vAlign w:val="center"/>
          </w:tcPr>
          <w:p w14:paraId="24AAE84F" w14:textId="77777777" w:rsidR="00F90225" w:rsidRPr="003B27B1" w:rsidRDefault="00F90225" w:rsidP="00F90225">
            <w:pPr>
              <w:widowControl/>
              <w:jc w:val="center"/>
              <w:rPr>
                <w:rFonts w:ascii="標楷體" w:eastAsia="標楷體" w:hAnsi="標楷體" w:cs="新細明體"/>
                <w:kern w:val="0"/>
              </w:rPr>
            </w:pPr>
            <w:r w:rsidRPr="003B27B1">
              <w:rPr>
                <w:rFonts w:ascii="標楷體" w:eastAsia="標楷體" w:hAnsi="標楷體" w:cs="新細明體" w:hint="eastAsia"/>
                <w:kern w:val="0"/>
              </w:rPr>
              <w:t>鑑定證</w:t>
            </w:r>
          </w:p>
          <w:p w14:paraId="46E0571A" w14:textId="4B9EF64A" w:rsidR="00F90225" w:rsidRPr="003B27B1" w:rsidRDefault="00F90225" w:rsidP="00F90225">
            <w:pPr>
              <w:widowControl/>
              <w:jc w:val="center"/>
              <w:rPr>
                <w:rFonts w:ascii="標楷體" w:eastAsia="標楷體" w:hAnsi="標楷體" w:cs="新細明體"/>
                <w:kern w:val="0"/>
              </w:rPr>
            </w:pPr>
            <w:r w:rsidRPr="003B27B1">
              <w:rPr>
                <w:rFonts w:ascii="標楷體" w:eastAsia="標楷體" w:hAnsi="標楷體" w:cs="新細明體" w:hint="eastAsia"/>
                <w:kern w:val="0"/>
              </w:rPr>
              <w:t>編號</w:t>
            </w:r>
          </w:p>
        </w:tc>
        <w:tc>
          <w:tcPr>
            <w:tcW w:w="1275" w:type="dxa"/>
            <w:vAlign w:val="center"/>
          </w:tcPr>
          <w:p w14:paraId="277A5FAE" w14:textId="2C5B5BB0" w:rsidR="00F90225" w:rsidRPr="003B27B1" w:rsidRDefault="00F90225" w:rsidP="00F90225">
            <w:pPr>
              <w:widowControl/>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姓名</w:t>
            </w:r>
          </w:p>
        </w:tc>
        <w:tc>
          <w:tcPr>
            <w:tcW w:w="1134" w:type="dxa"/>
            <w:vAlign w:val="center"/>
          </w:tcPr>
          <w:p w14:paraId="47D92A81" w14:textId="77777777" w:rsidR="00F90225" w:rsidRPr="003B27B1" w:rsidRDefault="00F90225" w:rsidP="00F90225">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就讀</w:t>
            </w:r>
          </w:p>
          <w:p w14:paraId="1CB56AE2" w14:textId="71408036" w:rsidR="00F90225" w:rsidRPr="003B27B1" w:rsidRDefault="00F90225" w:rsidP="00F90225">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學校</w:t>
            </w:r>
          </w:p>
        </w:tc>
        <w:tc>
          <w:tcPr>
            <w:tcW w:w="709" w:type="dxa"/>
            <w:vAlign w:val="center"/>
          </w:tcPr>
          <w:p w14:paraId="76D21D51" w14:textId="5283804B" w:rsidR="00F90225" w:rsidRPr="003B27B1" w:rsidRDefault="00F90225" w:rsidP="00F90225">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年級</w:t>
            </w:r>
          </w:p>
        </w:tc>
        <w:tc>
          <w:tcPr>
            <w:tcW w:w="1501" w:type="dxa"/>
            <w:vAlign w:val="center"/>
          </w:tcPr>
          <w:p w14:paraId="75BB959F" w14:textId="19DD8DA6" w:rsidR="00F90225" w:rsidRPr="003B27B1" w:rsidRDefault="00F90225" w:rsidP="00F90225">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測驗一</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3" w:type="dxa"/>
            <w:vAlign w:val="center"/>
          </w:tcPr>
          <w:p w14:paraId="3867F5DD" w14:textId="638FC8F5" w:rsidR="00F90225" w:rsidRPr="003B27B1" w:rsidRDefault="00F90225" w:rsidP="00F90225">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測驗二</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2" w:type="dxa"/>
            <w:vAlign w:val="center"/>
          </w:tcPr>
          <w:p w14:paraId="074FF7EE" w14:textId="1E1D4CED" w:rsidR="00F90225" w:rsidRPr="003B27B1" w:rsidRDefault="00F90225" w:rsidP="00F90225">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測驗三</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3" w:type="dxa"/>
            <w:noWrap/>
            <w:vAlign w:val="center"/>
          </w:tcPr>
          <w:p w14:paraId="651CE57B" w14:textId="77777777" w:rsidR="00F90225" w:rsidRPr="003B27B1" w:rsidRDefault="00F90225" w:rsidP="00F90225">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全測驗</w:t>
            </w:r>
          </w:p>
          <w:p w14:paraId="21E7145E" w14:textId="209C812B" w:rsidR="00F90225" w:rsidRPr="003B27B1" w:rsidRDefault="00F90225" w:rsidP="00F90225">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kern w:val="0"/>
                <w:sz w:val="28"/>
                <w:szCs w:val="28"/>
              </w:rPr>
              <w:t>T</w:t>
            </w:r>
            <w:r w:rsidRPr="003B27B1">
              <w:rPr>
                <w:rFonts w:ascii="標楷體" w:eastAsia="標楷體" w:hAnsi="標楷體" w:cs="新細明體" w:hint="eastAsia"/>
                <w:kern w:val="0"/>
                <w:sz w:val="28"/>
                <w:szCs w:val="28"/>
              </w:rPr>
              <w:t>分數</w:t>
            </w:r>
          </w:p>
        </w:tc>
      </w:tr>
      <w:tr w:rsidR="003B27B1" w:rsidRPr="003B27B1" w14:paraId="0F0627F2" w14:textId="77777777" w:rsidTr="00F90225">
        <w:trPr>
          <w:trHeight w:val="720"/>
        </w:trPr>
        <w:tc>
          <w:tcPr>
            <w:tcW w:w="615" w:type="dxa"/>
            <w:vAlign w:val="center"/>
          </w:tcPr>
          <w:p w14:paraId="1C838D1C" w14:textId="77777777" w:rsidR="00055CCD" w:rsidRPr="003B27B1" w:rsidRDefault="00055CCD" w:rsidP="00055CCD">
            <w:pPr>
              <w:widowControl/>
              <w:jc w:val="center"/>
              <w:rPr>
                <w:rFonts w:ascii="標楷體" w:eastAsia="標楷體" w:hAnsi="標楷體" w:cs="新細明體"/>
                <w:kern w:val="0"/>
              </w:rPr>
            </w:pPr>
          </w:p>
        </w:tc>
        <w:tc>
          <w:tcPr>
            <w:tcW w:w="1093" w:type="dxa"/>
            <w:vAlign w:val="center"/>
          </w:tcPr>
          <w:p w14:paraId="7DC92503" w14:textId="77777777" w:rsidR="00055CCD" w:rsidRPr="003B27B1" w:rsidRDefault="00055CCD" w:rsidP="00055CCD">
            <w:pPr>
              <w:widowControl/>
              <w:jc w:val="center"/>
              <w:rPr>
                <w:rFonts w:ascii="標楷體" w:eastAsia="標楷體" w:hAnsi="標楷體" w:cs="新細明體"/>
                <w:kern w:val="0"/>
              </w:rPr>
            </w:pPr>
          </w:p>
        </w:tc>
        <w:tc>
          <w:tcPr>
            <w:tcW w:w="1275" w:type="dxa"/>
            <w:vAlign w:val="center"/>
          </w:tcPr>
          <w:p w14:paraId="289DECFC" w14:textId="77777777" w:rsidR="00055CCD" w:rsidRPr="003B27B1" w:rsidRDefault="00055CCD" w:rsidP="00055CCD">
            <w:pPr>
              <w:widowControl/>
              <w:jc w:val="center"/>
              <w:rPr>
                <w:rFonts w:ascii="標楷體" w:eastAsia="標楷體" w:hAnsi="標楷體" w:cs="新細明體"/>
                <w:kern w:val="0"/>
                <w:sz w:val="28"/>
                <w:szCs w:val="28"/>
              </w:rPr>
            </w:pPr>
          </w:p>
        </w:tc>
        <w:tc>
          <w:tcPr>
            <w:tcW w:w="1134" w:type="dxa"/>
            <w:vAlign w:val="center"/>
          </w:tcPr>
          <w:p w14:paraId="4D9953FE"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p>
        </w:tc>
        <w:tc>
          <w:tcPr>
            <w:tcW w:w="709" w:type="dxa"/>
            <w:vAlign w:val="center"/>
          </w:tcPr>
          <w:p w14:paraId="0E3805F4" w14:textId="25C9C26E" w:rsidR="00055CCD" w:rsidRPr="003B27B1" w:rsidRDefault="000E1D46" w:rsidP="00055CCD">
            <w:pPr>
              <w:widowControl/>
              <w:spacing w:line="400" w:lineRule="exact"/>
              <w:jc w:val="center"/>
              <w:rPr>
                <w:rFonts w:ascii="標楷體" w:eastAsia="標楷體" w:hAnsi="標楷體" w:cs="新細明體"/>
                <w:kern w:val="0"/>
                <w:sz w:val="28"/>
                <w:szCs w:val="28"/>
              </w:rPr>
            </w:pPr>
            <w:r w:rsidRPr="003B27B1">
              <w:rPr>
                <w:noProof/>
              </w:rPr>
              <mc:AlternateContent>
                <mc:Choice Requires="wps">
                  <w:drawing>
                    <wp:anchor distT="0" distB="0" distL="114300" distR="114300" simplePos="0" relativeHeight="251693568" behindDoc="0" locked="0" layoutInCell="1" allowOverlap="1" wp14:anchorId="1BA858E7" wp14:editId="62A8D607">
                      <wp:simplePos x="0" y="0"/>
                      <wp:positionH relativeFrom="column">
                        <wp:posOffset>-2419985</wp:posOffset>
                      </wp:positionH>
                      <wp:positionV relativeFrom="paragraph">
                        <wp:posOffset>261620</wp:posOffset>
                      </wp:positionV>
                      <wp:extent cx="5880100" cy="1539240"/>
                      <wp:effectExtent l="0" t="0" r="0" b="3810"/>
                      <wp:wrapNone/>
                      <wp:docPr id="24" name="文字方塊 24"/>
                      <wp:cNvGraphicFramePr/>
                      <a:graphic xmlns:a="http://schemas.openxmlformats.org/drawingml/2006/main">
                        <a:graphicData uri="http://schemas.microsoft.com/office/word/2010/wordprocessingShape">
                          <wps:wsp>
                            <wps:cNvSpPr txBox="1"/>
                            <wps:spPr>
                              <a:xfrm>
                                <a:off x="0" y="0"/>
                                <a:ext cx="5880100" cy="1539240"/>
                              </a:xfrm>
                              <a:prstGeom prst="rect">
                                <a:avLst/>
                              </a:prstGeom>
                              <a:noFill/>
                              <a:ln>
                                <a:noFill/>
                              </a:ln>
                            </wps:spPr>
                            <wps:txbx>
                              <w:txbxContent>
                                <w:p w14:paraId="06DA3E4E"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858E7" id="文字方塊 24" o:spid="_x0000_s1048" type="#_x0000_t202" style="position:absolute;left:0;text-align:left;margin-left:-190.55pt;margin-top:20.6pt;width:463pt;height:121.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" filled="f" stroked="f">
                      <v:textbox>
                        <w:txbxContent>
                          <w:p w14:paraId="06DA3E4E"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v:textbox>
                    </v:shape>
                  </w:pict>
                </mc:Fallback>
              </mc:AlternateContent>
            </w:r>
          </w:p>
        </w:tc>
        <w:tc>
          <w:tcPr>
            <w:tcW w:w="1501" w:type="dxa"/>
            <w:vAlign w:val="center"/>
          </w:tcPr>
          <w:p w14:paraId="7C9EABEC" w14:textId="02E18392"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16490A7B" w14:textId="20811F14" w:rsidR="00055CCD" w:rsidRPr="003B27B1" w:rsidRDefault="00055CCD" w:rsidP="00055CCD">
            <w:pPr>
              <w:widowControl/>
              <w:spacing w:line="320" w:lineRule="exact"/>
              <w:rPr>
                <w:rFonts w:ascii="標楷體" w:eastAsia="標楷體" w:hAnsi="標楷體" w:cs="新細明體"/>
                <w:kern w:val="0"/>
                <w:sz w:val="28"/>
                <w:szCs w:val="28"/>
              </w:rPr>
            </w:pPr>
            <w:r w:rsidRPr="003B27B1">
              <w:rPr>
                <w:rFonts w:ascii="標楷體" w:eastAsia="標楷體" w:hAnsi="標楷體" w:cs="新細明體" w:hint="eastAsia"/>
                <w:kern w:val="0"/>
                <w:sz w:val="22"/>
                <w:szCs w:val="22"/>
              </w:rPr>
              <w:t xml:space="preserve"> T分數:</w:t>
            </w:r>
          </w:p>
        </w:tc>
        <w:tc>
          <w:tcPr>
            <w:tcW w:w="1393" w:type="dxa"/>
            <w:vAlign w:val="center"/>
          </w:tcPr>
          <w:p w14:paraId="157C761E" w14:textId="14920E19"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0B23C3F0" w14:textId="423398AB" w:rsidR="00055CCD" w:rsidRPr="003B27B1" w:rsidRDefault="00055CCD" w:rsidP="00055CCD">
            <w:pPr>
              <w:widowControl/>
              <w:spacing w:line="320" w:lineRule="exact"/>
              <w:rPr>
                <w:rFonts w:ascii="標楷體" w:eastAsia="標楷體" w:hAnsi="標楷體" w:cs="新細明體"/>
                <w:kern w:val="0"/>
                <w:sz w:val="28"/>
                <w:szCs w:val="28"/>
              </w:rPr>
            </w:pPr>
            <w:r w:rsidRPr="003B27B1">
              <w:rPr>
                <w:rFonts w:ascii="標楷體" w:eastAsia="標楷體" w:hAnsi="標楷體" w:cs="新細明體" w:hint="eastAsia"/>
                <w:kern w:val="0"/>
                <w:sz w:val="22"/>
                <w:szCs w:val="22"/>
              </w:rPr>
              <w:t xml:space="preserve"> T分數:</w:t>
            </w:r>
          </w:p>
        </w:tc>
        <w:tc>
          <w:tcPr>
            <w:tcW w:w="1392" w:type="dxa"/>
            <w:vAlign w:val="center"/>
          </w:tcPr>
          <w:p w14:paraId="41779E91" w14:textId="5074ABD1"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76208AF4" w14:textId="26F046A5" w:rsidR="00055CCD" w:rsidRPr="003B27B1" w:rsidRDefault="00055CCD" w:rsidP="00055CCD">
            <w:pPr>
              <w:widowControl/>
              <w:spacing w:line="320" w:lineRule="exact"/>
              <w:rPr>
                <w:rFonts w:ascii="標楷體" w:eastAsia="標楷體" w:hAnsi="標楷體" w:cs="新細明體"/>
                <w:kern w:val="0"/>
                <w:sz w:val="28"/>
                <w:szCs w:val="28"/>
              </w:rPr>
            </w:pPr>
            <w:r w:rsidRPr="003B27B1">
              <w:rPr>
                <w:rFonts w:ascii="標楷體" w:eastAsia="標楷體" w:hAnsi="標楷體" w:cs="新細明體" w:hint="eastAsia"/>
                <w:kern w:val="0"/>
                <w:sz w:val="22"/>
                <w:szCs w:val="22"/>
              </w:rPr>
              <w:t xml:space="preserve"> T分數:</w:t>
            </w:r>
          </w:p>
        </w:tc>
        <w:tc>
          <w:tcPr>
            <w:tcW w:w="1393" w:type="dxa"/>
            <w:noWrap/>
            <w:vAlign w:val="center"/>
          </w:tcPr>
          <w:p w14:paraId="597F9864"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p>
        </w:tc>
      </w:tr>
      <w:tr w:rsidR="003B27B1" w:rsidRPr="003B27B1" w14:paraId="2D04586E" w14:textId="77777777" w:rsidTr="00055CCD">
        <w:trPr>
          <w:trHeight w:val="565"/>
        </w:trPr>
        <w:tc>
          <w:tcPr>
            <w:tcW w:w="10505" w:type="dxa"/>
            <w:gridSpan w:val="9"/>
            <w:vAlign w:val="center"/>
          </w:tcPr>
          <w:p w14:paraId="5AE56298" w14:textId="16E33864" w:rsidR="00055CCD" w:rsidRPr="003B27B1" w:rsidRDefault="00055CCD" w:rsidP="00055CCD">
            <w:pPr>
              <w:widowControl/>
              <w:spacing w:line="400" w:lineRule="exact"/>
              <w:rPr>
                <w:rFonts w:ascii="標楷體" w:eastAsia="標楷體" w:hAnsi="標楷體" w:cs="新細明體"/>
                <w:kern w:val="0"/>
                <w:sz w:val="28"/>
                <w:szCs w:val="28"/>
              </w:rPr>
            </w:pPr>
            <w:r w:rsidRPr="003B27B1">
              <w:rPr>
                <w:rFonts w:ascii="標楷體" w:eastAsia="標楷體" w:hAnsi="標楷體" w:cs="新細明體" w:hint="eastAsia"/>
                <w:kern w:val="0"/>
              </w:rPr>
              <w:t>地址：</w:t>
            </w:r>
          </w:p>
        </w:tc>
      </w:tr>
      <w:tr w:rsidR="003B27B1" w:rsidRPr="003B27B1" w14:paraId="334B089E" w14:textId="77777777" w:rsidTr="00F90225">
        <w:trPr>
          <w:trHeight w:val="720"/>
        </w:trPr>
        <w:tc>
          <w:tcPr>
            <w:tcW w:w="615" w:type="dxa"/>
            <w:vMerge w:val="restart"/>
            <w:vAlign w:val="center"/>
          </w:tcPr>
          <w:p w14:paraId="3FF6D08F"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試場編號</w:t>
            </w:r>
          </w:p>
        </w:tc>
        <w:tc>
          <w:tcPr>
            <w:tcW w:w="1093" w:type="dxa"/>
            <w:vMerge w:val="restart"/>
            <w:vAlign w:val="center"/>
          </w:tcPr>
          <w:p w14:paraId="14117065"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鑑定證</w:t>
            </w:r>
          </w:p>
          <w:p w14:paraId="7AABCCFF" w14:textId="78F6185C"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編號</w:t>
            </w:r>
          </w:p>
        </w:tc>
        <w:tc>
          <w:tcPr>
            <w:tcW w:w="1275" w:type="dxa"/>
            <w:vMerge w:val="restart"/>
            <w:vAlign w:val="center"/>
          </w:tcPr>
          <w:p w14:paraId="2BE444AE" w14:textId="7790EA06" w:rsidR="00055CCD" w:rsidRPr="003B27B1" w:rsidRDefault="00055CCD" w:rsidP="00055CCD">
            <w:pPr>
              <w:widowControl/>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姓名</w:t>
            </w:r>
          </w:p>
        </w:tc>
        <w:tc>
          <w:tcPr>
            <w:tcW w:w="1134" w:type="dxa"/>
            <w:vMerge w:val="restart"/>
            <w:vAlign w:val="center"/>
          </w:tcPr>
          <w:p w14:paraId="6F2B8C5E"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就讀</w:t>
            </w:r>
          </w:p>
          <w:p w14:paraId="74B4E516"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學校</w:t>
            </w:r>
          </w:p>
        </w:tc>
        <w:tc>
          <w:tcPr>
            <w:tcW w:w="709" w:type="dxa"/>
            <w:vMerge w:val="restart"/>
            <w:vAlign w:val="center"/>
          </w:tcPr>
          <w:p w14:paraId="5AC56F68" w14:textId="7DD8B72F"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年級</w:t>
            </w:r>
          </w:p>
        </w:tc>
        <w:tc>
          <w:tcPr>
            <w:tcW w:w="1501" w:type="dxa"/>
            <w:vMerge w:val="restart"/>
            <w:vAlign w:val="center"/>
          </w:tcPr>
          <w:p w14:paraId="634FD0B4"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測驗一</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3" w:type="dxa"/>
            <w:vMerge w:val="restart"/>
            <w:vAlign w:val="center"/>
          </w:tcPr>
          <w:p w14:paraId="08068720"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測驗二</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2" w:type="dxa"/>
            <w:vMerge w:val="restart"/>
            <w:vAlign w:val="center"/>
          </w:tcPr>
          <w:p w14:paraId="7D7A8228"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測驗三</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3" w:type="dxa"/>
            <w:vMerge w:val="restart"/>
            <w:noWrap/>
            <w:vAlign w:val="center"/>
          </w:tcPr>
          <w:p w14:paraId="5FE026D3"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全測驗</w:t>
            </w:r>
          </w:p>
          <w:p w14:paraId="353E54E1"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kern w:val="0"/>
                <w:sz w:val="28"/>
                <w:szCs w:val="28"/>
              </w:rPr>
              <w:t>T</w:t>
            </w:r>
            <w:r w:rsidRPr="003B27B1">
              <w:rPr>
                <w:rFonts w:ascii="標楷體" w:eastAsia="標楷體" w:hAnsi="標楷體" w:cs="新細明體" w:hint="eastAsia"/>
                <w:kern w:val="0"/>
                <w:sz w:val="28"/>
                <w:szCs w:val="28"/>
              </w:rPr>
              <w:t>分數</w:t>
            </w:r>
          </w:p>
        </w:tc>
      </w:tr>
      <w:tr w:rsidR="003B27B1" w:rsidRPr="003B27B1" w14:paraId="651FF9BC" w14:textId="77777777" w:rsidTr="00055CCD">
        <w:trPr>
          <w:trHeight w:val="720"/>
        </w:trPr>
        <w:tc>
          <w:tcPr>
            <w:tcW w:w="615" w:type="dxa"/>
            <w:vMerge/>
            <w:vAlign w:val="center"/>
          </w:tcPr>
          <w:p w14:paraId="609656CF" w14:textId="77777777" w:rsidR="00055CCD" w:rsidRPr="003B27B1" w:rsidRDefault="00055CCD" w:rsidP="00055CCD">
            <w:pPr>
              <w:widowControl/>
              <w:rPr>
                <w:rFonts w:ascii="標楷體" w:eastAsia="標楷體" w:hAnsi="標楷體" w:cs="新細明體"/>
                <w:kern w:val="0"/>
                <w:sz w:val="28"/>
                <w:szCs w:val="28"/>
              </w:rPr>
            </w:pPr>
          </w:p>
        </w:tc>
        <w:tc>
          <w:tcPr>
            <w:tcW w:w="1093" w:type="dxa"/>
            <w:vMerge/>
            <w:vAlign w:val="center"/>
          </w:tcPr>
          <w:p w14:paraId="028D32FF" w14:textId="77777777" w:rsidR="00055CCD" w:rsidRPr="003B27B1" w:rsidRDefault="00055CCD" w:rsidP="00055CCD">
            <w:pPr>
              <w:widowControl/>
              <w:rPr>
                <w:rFonts w:ascii="標楷體" w:eastAsia="標楷體" w:hAnsi="標楷體" w:cs="新細明體"/>
                <w:kern w:val="0"/>
                <w:sz w:val="28"/>
                <w:szCs w:val="28"/>
              </w:rPr>
            </w:pPr>
          </w:p>
        </w:tc>
        <w:tc>
          <w:tcPr>
            <w:tcW w:w="1275" w:type="dxa"/>
            <w:vMerge/>
            <w:vAlign w:val="center"/>
          </w:tcPr>
          <w:p w14:paraId="7DEA1469" w14:textId="77777777" w:rsidR="00055CCD" w:rsidRPr="003B27B1" w:rsidRDefault="00055CCD" w:rsidP="00055CCD">
            <w:pPr>
              <w:widowControl/>
              <w:rPr>
                <w:rFonts w:ascii="標楷體" w:eastAsia="標楷體" w:hAnsi="標楷體" w:cs="新細明體"/>
                <w:kern w:val="0"/>
                <w:sz w:val="28"/>
                <w:szCs w:val="28"/>
              </w:rPr>
            </w:pPr>
          </w:p>
        </w:tc>
        <w:tc>
          <w:tcPr>
            <w:tcW w:w="1134" w:type="dxa"/>
            <w:vMerge/>
            <w:vAlign w:val="center"/>
          </w:tcPr>
          <w:p w14:paraId="181DEDB2" w14:textId="77777777" w:rsidR="00055CCD" w:rsidRPr="003B27B1" w:rsidRDefault="00055CCD" w:rsidP="00055CCD">
            <w:pPr>
              <w:widowControl/>
              <w:rPr>
                <w:rFonts w:ascii="標楷體" w:eastAsia="標楷體" w:hAnsi="標楷體" w:cs="新細明體"/>
                <w:kern w:val="0"/>
                <w:sz w:val="28"/>
                <w:szCs w:val="28"/>
              </w:rPr>
            </w:pPr>
          </w:p>
        </w:tc>
        <w:tc>
          <w:tcPr>
            <w:tcW w:w="709" w:type="dxa"/>
            <w:vMerge/>
            <w:vAlign w:val="center"/>
          </w:tcPr>
          <w:p w14:paraId="4F347F49" w14:textId="77777777" w:rsidR="00055CCD" w:rsidRPr="003B27B1" w:rsidRDefault="00055CCD" w:rsidP="00055CCD">
            <w:pPr>
              <w:widowControl/>
              <w:rPr>
                <w:rFonts w:ascii="標楷體" w:eastAsia="標楷體" w:hAnsi="標楷體" w:cs="新細明體"/>
                <w:kern w:val="0"/>
                <w:sz w:val="28"/>
                <w:szCs w:val="28"/>
              </w:rPr>
            </w:pPr>
          </w:p>
        </w:tc>
        <w:tc>
          <w:tcPr>
            <w:tcW w:w="1501" w:type="dxa"/>
            <w:vMerge/>
            <w:vAlign w:val="center"/>
          </w:tcPr>
          <w:p w14:paraId="2C03E126" w14:textId="77777777" w:rsidR="00055CCD" w:rsidRPr="003B27B1" w:rsidRDefault="00055CCD" w:rsidP="00055CCD">
            <w:pPr>
              <w:widowControl/>
              <w:rPr>
                <w:rFonts w:ascii="標楷體" w:eastAsia="標楷體" w:hAnsi="標楷體" w:cs="新細明體"/>
                <w:kern w:val="0"/>
                <w:sz w:val="28"/>
                <w:szCs w:val="28"/>
              </w:rPr>
            </w:pPr>
          </w:p>
        </w:tc>
        <w:tc>
          <w:tcPr>
            <w:tcW w:w="1393" w:type="dxa"/>
            <w:vMerge/>
            <w:vAlign w:val="center"/>
          </w:tcPr>
          <w:p w14:paraId="2BE1292D" w14:textId="77777777" w:rsidR="00055CCD" w:rsidRPr="003B27B1" w:rsidRDefault="00055CCD" w:rsidP="00055CCD">
            <w:pPr>
              <w:widowControl/>
              <w:rPr>
                <w:rFonts w:ascii="標楷體" w:eastAsia="標楷體" w:hAnsi="標楷體" w:cs="新細明體"/>
                <w:kern w:val="0"/>
                <w:sz w:val="28"/>
                <w:szCs w:val="28"/>
              </w:rPr>
            </w:pPr>
          </w:p>
        </w:tc>
        <w:tc>
          <w:tcPr>
            <w:tcW w:w="1392" w:type="dxa"/>
            <w:vMerge/>
            <w:vAlign w:val="center"/>
          </w:tcPr>
          <w:p w14:paraId="77F569ED" w14:textId="77777777" w:rsidR="00055CCD" w:rsidRPr="003B27B1" w:rsidRDefault="00055CCD" w:rsidP="00055CCD">
            <w:pPr>
              <w:widowControl/>
              <w:rPr>
                <w:rFonts w:ascii="標楷體" w:eastAsia="標楷體" w:hAnsi="標楷體" w:cs="新細明體"/>
                <w:kern w:val="0"/>
                <w:sz w:val="28"/>
                <w:szCs w:val="28"/>
              </w:rPr>
            </w:pPr>
          </w:p>
        </w:tc>
        <w:tc>
          <w:tcPr>
            <w:tcW w:w="1393" w:type="dxa"/>
            <w:vMerge/>
            <w:vAlign w:val="center"/>
          </w:tcPr>
          <w:p w14:paraId="1CEDAD59" w14:textId="77777777" w:rsidR="00055CCD" w:rsidRPr="003B27B1" w:rsidRDefault="00055CCD" w:rsidP="00055CCD">
            <w:pPr>
              <w:widowControl/>
              <w:rPr>
                <w:rFonts w:ascii="標楷體" w:eastAsia="標楷體" w:hAnsi="標楷體" w:cs="新細明體"/>
                <w:kern w:val="0"/>
                <w:sz w:val="28"/>
                <w:szCs w:val="28"/>
              </w:rPr>
            </w:pPr>
          </w:p>
        </w:tc>
      </w:tr>
      <w:tr w:rsidR="003B27B1" w:rsidRPr="003B27B1" w14:paraId="0C829603" w14:textId="77777777" w:rsidTr="00F90225">
        <w:trPr>
          <w:trHeight w:val="794"/>
        </w:trPr>
        <w:tc>
          <w:tcPr>
            <w:tcW w:w="615" w:type="dxa"/>
            <w:noWrap/>
            <w:vAlign w:val="center"/>
          </w:tcPr>
          <w:p w14:paraId="16BC894D" w14:textId="77777777" w:rsidR="00055CCD" w:rsidRPr="003B27B1" w:rsidRDefault="00055CCD" w:rsidP="00055CCD">
            <w:pPr>
              <w:widowControl/>
              <w:jc w:val="center"/>
              <w:rPr>
                <w:rFonts w:ascii="新細明體" w:cs="新細明體"/>
                <w:kern w:val="0"/>
              </w:rPr>
            </w:pPr>
            <w:r w:rsidRPr="003B27B1">
              <w:rPr>
                <w:rFonts w:ascii="新細明體" w:hAnsi="新細明體" w:cs="新細明體" w:hint="eastAsia"/>
                <w:kern w:val="0"/>
              </w:rPr>
              <w:t xml:space="preserve">　</w:t>
            </w:r>
          </w:p>
        </w:tc>
        <w:tc>
          <w:tcPr>
            <w:tcW w:w="1093" w:type="dxa"/>
            <w:vAlign w:val="center"/>
          </w:tcPr>
          <w:p w14:paraId="59EC06F1"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4ED33FB0"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193F319C" w14:textId="50647F31"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709" w:type="dxa"/>
            <w:vAlign w:val="center"/>
          </w:tcPr>
          <w:p w14:paraId="285EEC04" w14:textId="1343A97C" w:rsidR="00055CCD" w:rsidRPr="003B27B1" w:rsidRDefault="00055CCD" w:rsidP="00055CCD">
            <w:pPr>
              <w:widowControl/>
              <w:jc w:val="center"/>
              <w:rPr>
                <w:rFonts w:ascii="標楷體" w:eastAsia="標楷體" w:hAnsi="標楷體" w:cs="新細明體"/>
                <w:kern w:val="0"/>
              </w:rPr>
            </w:pPr>
          </w:p>
        </w:tc>
        <w:tc>
          <w:tcPr>
            <w:tcW w:w="1501" w:type="dxa"/>
            <w:vAlign w:val="center"/>
          </w:tcPr>
          <w:p w14:paraId="5C910DB9" w14:textId="6AD2F9FC"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43C85BDB" w14:textId="3ACD34C7" w:rsidR="00055CCD" w:rsidRPr="003B27B1" w:rsidRDefault="00055CCD" w:rsidP="00055CCD">
            <w:pPr>
              <w:widowControl/>
              <w:spacing w:line="320" w:lineRule="exact"/>
              <w:rPr>
                <w:rFonts w:ascii="標楷體" w:eastAsia="標楷體" w:hAnsi="標楷體" w:cs="新細明體"/>
                <w:kern w:val="0"/>
                <w:sz w:val="22"/>
                <w:szCs w:val="22"/>
              </w:rPr>
            </w:pPr>
            <w:r w:rsidRPr="003B27B1">
              <w:rPr>
                <w:rFonts w:ascii="標楷體" w:eastAsia="標楷體" w:hAnsi="標楷體" w:cs="新細明體" w:hint="eastAsia"/>
                <w:kern w:val="0"/>
                <w:sz w:val="22"/>
                <w:szCs w:val="22"/>
              </w:rPr>
              <w:t xml:space="preserve"> T分數:</w:t>
            </w:r>
          </w:p>
        </w:tc>
        <w:tc>
          <w:tcPr>
            <w:tcW w:w="1393" w:type="dxa"/>
            <w:vAlign w:val="center"/>
          </w:tcPr>
          <w:p w14:paraId="7878BEBE" w14:textId="6D6E966C"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4B3A653A" w14:textId="468DAF29"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sz w:val="22"/>
                <w:szCs w:val="22"/>
              </w:rPr>
              <w:t xml:space="preserve"> T分數:</w:t>
            </w:r>
          </w:p>
        </w:tc>
        <w:tc>
          <w:tcPr>
            <w:tcW w:w="1392" w:type="dxa"/>
            <w:vAlign w:val="center"/>
          </w:tcPr>
          <w:p w14:paraId="1A4A329F" w14:textId="44859089"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2B84BB5B" w14:textId="5306AD09"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sz w:val="22"/>
                <w:szCs w:val="22"/>
              </w:rPr>
              <w:t xml:space="preserve"> T分數:</w:t>
            </w:r>
          </w:p>
        </w:tc>
        <w:tc>
          <w:tcPr>
            <w:tcW w:w="1393" w:type="dxa"/>
            <w:noWrap/>
            <w:vAlign w:val="center"/>
          </w:tcPr>
          <w:p w14:paraId="1E145160" w14:textId="77777777" w:rsidR="00055CCD" w:rsidRPr="003B27B1" w:rsidRDefault="00055CCD" w:rsidP="00055CCD">
            <w:pPr>
              <w:widowControl/>
              <w:jc w:val="center"/>
              <w:rPr>
                <w:rFonts w:ascii="新細明體" w:cs="新細明體"/>
                <w:kern w:val="0"/>
              </w:rPr>
            </w:pPr>
          </w:p>
        </w:tc>
      </w:tr>
      <w:tr w:rsidR="003B27B1" w:rsidRPr="003B27B1" w14:paraId="344B5B06" w14:textId="77777777" w:rsidTr="00F90225">
        <w:trPr>
          <w:trHeight w:val="530"/>
        </w:trPr>
        <w:tc>
          <w:tcPr>
            <w:tcW w:w="10505" w:type="dxa"/>
            <w:gridSpan w:val="9"/>
            <w:noWrap/>
            <w:vAlign w:val="center"/>
          </w:tcPr>
          <w:p w14:paraId="4AE452DA" w14:textId="6B1443CD" w:rsidR="00055CCD" w:rsidRPr="003B27B1" w:rsidRDefault="00055CCD" w:rsidP="00055CCD">
            <w:pPr>
              <w:widowControl/>
              <w:rPr>
                <w:rFonts w:ascii="標楷體" w:eastAsia="標楷體" w:hAnsi="標楷體" w:cs="新細明體"/>
                <w:kern w:val="0"/>
              </w:rPr>
            </w:pPr>
            <w:r w:rsidRPr="003B27B1">
              <w:rPr>
                <w:rFonts w:ascii="標楷體" w:eastAsia="標楷體" w:hAnsi="標楷體" w:cs="新細明體" w:hint="eastAsia"/>
                <w:kern w:val="0"/>
              </w:rPr>
              <w:t>地址：</w:t>
            </w:r>
          </w:p>
        </w:tc>
      </w:tr>
      <w:tr w:rsidR="003B27B1" w:rsidRPr="003B27B1" w14:paraId="546921FD" w14:textId="77777777" w:rsidTr="00F90225">
        <w:trPr>
          <w:trHeight w:val="866"/>
        </w:trPr>
        <w:tc>
          <w:tcPr>
            <w:tcW w:w="615" w:type="dxa"/>
            <w:noWrap/>
            <w:vAlign w:val="center"/>
          </w:tcPr>
          <w:p w14:paraId="08C1A52B" w14:textId="61272F37" w:rsidR="00055CCD" w:rsidRPr="003B27B1" w:rsidRDefault="00055CCD" w:rsidP="00055CCD">
            <w:pPr>
              <w:widowControl/>
              <w:jc w:val="center"/>
              <w:rPr>
                <w:rFonts w:ascii="新細明體" w:cs="新細明體"/>
                <w:kern w:val="0"/>
              </w:rPr>
            </w:pPr>
            <w:r w:rsidRPr="003B27B1">
              <w:rPr>
                <w:rFonts w:ascii="標楷體" w:eastAsia="標楷體" w:hAnsi="標楷體" w:cs="新細明體" w:hint="eastAsia"/>
                <w:kern w:val="0"/>
              </w:rPr>
              <w:t>試場編號</w:t>
            </w:r>
          </w:p>
        </w:tc>
        <w:tc>
          <w:tcPr>
            <w:tcW w:w="1093" w:type="dxa"/>
            <w:vAlign w:val="center"/>
          </w:tcPr>
          <w:p w14:paraId="59C4EB50"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鑑定證</w:t>
            </w:r>
          </w:p>
          <w:p w14:paraId="07EA1F51" w14:textId="72844735"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編號</w:t>
            </w:r>
          </w:p>
        </w:tc>
        <w:tc>
          <w:tcPr>
            <w:tcW w:w="1275" w:type="dxa"/>
            <w:vAlign w:val="center"/>
          </w:tcPr>
          <w:p w14:paraId="3BC01ED9" w14:textId="1750F711"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sz w:val="28"/>
                <w:szCs w:val="28"/>
              </w:rPr>
              <w:t>姓名</w:t>
            </w:r>
          </w:p>
        </w:tc>
        <w:tc>
          <w:tcPr>
            <w:tcW w:w="1134" w:type="dxa"/>
            <w:vAlign w:val="center"/>
          </w:tcPr>
          <w:p w14:paraId="11BD016B"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就讀</w:t>
            </w:r>
          </w:p>
          <w:p w14:paraId="546C3C0E" w14:textId="1AEC2F74" w:rsidR="00055CCD" w:rsidRPr="003B27B1" w:rsidRDefault="00055CCD" w:rsidP="00055CCD">
            <w:pPr>
              <w:widowControl/>
              <w:spacing w:line="400" w:lineRule="exact"/>
              <w:jc w:val="center"/>
              <w:rPr>
                <w:rFonts w:ascii="標楷體" w:eastAsia="標楷體" w:hAnsi="標楷體" w:cs="新細明體"/>
                <w:kern w:val="0"/>
              </w:rPr>
            </w:pPr>
            <w:r w:rsidRPr="003B27B1">
              <w:rPr>
                <w:rFonts w:ascii="標楷體" w:eastAsia="標楷體" w:hAnsi="標楷體" w:cs="新細明體" w:hint="eastAsia"/>
                <w:kern w:val="0"/>
                <w:sz w:val="28"/>
                <w:szCs w:val="28"/>
              </w:rPr>
              <w:t>學校</w:t>
            </w:r>
          </w:p>
        </w:tc>
        <w:tc>
          <w:tcPr>
            <w:tcW w:w="709" w:type="dxa"/>
            <w:vAlign w:val="center"/>
          </w:tcPr>
          <w:p w14:paraId="5748BB07" w14:textId="71E536DA"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sz w:val="28"/>
                <w:szCs w:val="28"/>
              </w:rPr>
              <w:t>年級</w:t>
            </w:r>
          </w:p>
        </w:tc>
        <w:tc>
          <w:tcPr>
            <w:tcW w:w="1501" w:type="dxa"/>
            <w:vAlign w:val="center"/>
          </w:tcPr>
          <w:p w14:paraId="406CEBA4" w14:textId="2DE2AE28" w:rsidR="00055CCD" w:rsidRPr="003B27B1" w:rsidRDefault="00055CCD" w:rsidP="00055CCD">
            <w:pPr>
              <w:widowControl/>
              <w:spacing w:line="400" w:lineRule="exact"/>
              <w:jc w:val="center"/>
              <w:rPr>
                <w:rFonts w:ascii="標楷體" w:eastAsia="標楷體" w:hAnsi="標楷體" w:cs="新細明體"/>
                <w:kern w:val="0"/>
                <w:sz w:val="22"/>
                <w:szCs w:val="22"/>
              </w:rPr>
            </w:pPr>
            <w:r w:rsidRPr="003B27B1">
              <w:rPr>
                <w:rFonts w:ascii="標楷體" w:eastAsia="標楷體" w:hAnsi="標楷體" w:cs="新細明體" w:hint="eastAsia"/>
                <w:kern w:val="0"/>
                <w:sz w:val="28"/>
                <w:szCs w:val="28"/>
              </w:rPr>
              <w:t>測驗一</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3" w:type="dxa"/>
            <w:vAlign w:val="center"/>
          </w:tcPr>
          <w:p w14:paraId="5AFDC9FF" w14:textId="6DE1ED4C" w:rsidR="00055CCD" w:rsidRPr="003B27B1" w:rsidRDefault="00055CCD" w:rsidP="00055CCD">
            <w:pPr>
              <w:widowControl/>
              <w:spacing w:line="400" w:lineRule="exact"/>
              <w:jc w:val="center"/>
              <w:rPr>
                <w:rFonts w:ascii="標楷體" w:eastAsia="標楷體" w:hAnsi="標楷體" w:cs="新細明體"/>
                <w:kern w:val="0"/>
              </w:rPr>
            </w:pPr>
            <w:r w:rsidRPr="003B27B1">
              <w:rPr>
                <w:rFonts w:ascii="標楷體" w:eastAsia="標楷體" w:hAnsi="標楷體" w:cs="新細明體" w:hint="eastAsia"/>
                <w:kern w:val="0"/>
                <w:sz w:val="28"/>
                <w:szCs w:val="28"/>
              </w:rPr>
              <w:t>測驗二</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2" w:type="dxa"/>
            <w:vAlign w:val="center"/>
          </w:tcPr>
          <w:p w14:paraId="59F8355B" w14:textId="76EDCB1E" w:rsidR="00055CCD" w:rsidRPr="003B27B1" w:rsidRDefault="00055CCD" w:rsidP="00055CCD">
            <w:pPr>
              <w:widowControl/>
              <w:spacing w:line="400" w:lineRule="exact"/>
              <w:jc w:val="center"/>
              <w:rPr>
                <w:rFonts w:ascii="標楷體" w:eastAsia="標楷體" w:hAnsi="標楷體" w:cs="新細明體"/>
                <w:kern w:val="0"/>
              </w:rPr>
            </w:pPr>
            <w:r w:rsidRPr="003B27B1">
              <w:rPr>
                <w:rFonts w:ascii="標楷體" w:eastAsia="標楷體" w:hAnsi="標楷體" w:cs="新細明體" w:hint="eastAsia"/>
                <w:kern w:val="0"/>
                <w:sz w:val="28"/>
                <w:szCs w:val="28"/>
              </w:rPr>
              <w:t>測驗三</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3" w:type="dxa"/>
            <w:noWrap/>
            <w:vAlign w:val="center"/>
          </w:tcPr>
          <w:p w14:paraId="1B963197"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全測驗</w:t>
            </w:r>
          </w:p>
          <w:p w14:paraId="2223D9D9" w14:textId="6BF932B6" w:rsidR="00055CCD" w:rsidRPr="003B27B1" w:rsidRDefault="00055CCD" w:rsidP="00055CCD">
            <w:pPr>
              <w:widowControl/>
              <w:spacing w:line="400" w:lineRule="exact"/>
              <w:jc w:val="center"/>
              <w:rPr>
                <w:rFonts w:ascii="新細明體" w:cs="新細明體"/>
                <w:kern w:val="0"/>
              </w:rPr>
            </w:pPr>
            <w:r w:rsidRPr="003B27B1">
              <w:rPr>
                <w:rFonts w:ascii="標楷體" w:eastAsia="標楷體" w:hAnsi="標楷體" w:cs="新細明體"/>
                <w:kern w:val="0"/>
                <w:sz w:val="28"/>
                <w:szCs w:val="28"/>
              </w:rPr>
              <w:t>T</w:t>
            </w:r>
            <w:r w:rsidRPr="003B27B1">
              <w:rPr>
                <w:rFonts w:ascii="標楷體" w:eastAsia="標楷體" w:hAnsi="標楷體" w:cs="新細明體" w:hint="eastAsia"/>
                <w:kern w:val="0"/>
                <w:sz w:val="28"/>
                <w:szCs w:val="28"/>
              </w:rPr>
              <w:t>分數</w:t>
            </w:r>
          </w:p>
        </w:tc>
      </w:tr>
      <w:tr w:rsidR="003B27B1" w:rsidRPr="003B27B1" w14:paraId="1029A45D" w14:textId="77777777" w:rsidTr="00F90225">
        <w:trPr>
          <w:trHeight w:val="794"/>
        </w:trPr>
        <w:tc>
          <w:tcPr>
            <w:tcW w:w="615" w:type="dxa"/>
            <w:noWrap/>
            <w:vAlign w:val="center"/>
          </w:tcPr>
          <w:p w14:paraId="6049BDAD" w14:textId="77777777" w:rsidR="00055CCD" w:rsidRPr="003B27B1" w:rsidRDefault="00055CCD" w:rsidP="00055CCD">
            <w:pPr>
              <w:widowControl/>
              <w:jc w:val="center"/>
              <w:rPr>
                <w:rFonts w:ascii="新細明體" w:cs="新細明體"/>
                <w:kern w:val="0"/>
              </w:rPr>
            </w:pPr>
            <w:r w:rsidRPr="003B27B1">
              <w:rPr>
                <w:rFonts w:ascii="新細明體" w:hAnsi="新細明體" w:cs="新細明體" w:hint="eastAsia"/>
                <w:kern w:val="0"/>
              </w:rPr>
              <w:t xml:space="preserve">　</w:t>
            </w:r>
          </w:p>
        </w:tc>
        <w:tc>
          <w:tcPr>
            <w:tcW w:w="1093" w:type="dxa"/>
            <w:vAlign w:val="center"/>
          </w:tcPr>
          <w:p w14:paraId="07FE7CBA"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4903AE1B"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2D3B270A"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709" w:type="dxa"/>
            <w:vAlign w:val="center"/>
          </w:tcPr>
          <w:p w14:paraId="51556D51" w14:textId="77777777" w:rsidR="00055CCD" w:rsidRPr="003B27B1" w:rsidRDefault="00055CCD" w:rsidP="00055CCD">
            <w:pPr>
              <w:widowControl/>
              <w:jc w:val="center"/>
              <w:rPr>
                <w:rFonts w:ascii="標楷體" w:eastAsia="標楷體" w:hAnsi="標楷體" w:cs="新細明體"/>
                <w:kern w:val="0"/>
              </w:rPr>
            </w:pPr>
          </w:p>
        </w:tc>
        <w:tc>
          <w:tcPr>
            <w:tcW w:w="1501" w:type="dxa"/>
            <w:vAlign w:val="center"/>
          </w:tcPr>
          <w:p w14:paraId="554FAF97" w14:textId="4229273C"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6D1014A9" w14:textId="3FD2F107" w:rsidR="00055CCD" w:rsidRPr="003B27B1" w:rsidRDefault="00055CCD" w:rsidP="00055CCD">
            <w:pPr>
              <w:widowControl/>
              <w:spacing w:line="320" w:lineRule="exact"/>
              <w:rPr>
                <w:rFonts w:ascii="標楷體" w:eastAsia="標楷體" w:hAnsi="標楷體" w:cs="新細明體"/>
                <w:kern w:val="0"/>
                <w:sz w:val="22"/>
                <w:szCs w:val="22"/>
              </w:rPr>
            </w:pPr>
            <w:r w:rsidRPr="003B27B1">
              <w:rPr>
                <w:rFonts w:ascii="標楷體" w:eastAsia="標楷體" w:hAnsi="標楷體" w:cs="新細明體" w:hint="eastAsia"/>
                <w:kern w:val="0"/>
                <w:sz w:val="22"/>
                <w:szCs w:val="22"/>
              </w:rPr>
              <w:t xml:space="preserve"> T分數:</w:t>
            </w:r>
          </w:p>
        </w:tc>
        <w:tc>
          <w:tcPr>
            <w:tcW w:w="1393" w:type="dxa"/>
            <w:vAlign w:val="center"/>
          </w:tcPr>
          <w:p w14:paraId="1CF58B50" w14:textId="1A757748"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12EE2F8B" w14:textId="276DC18D"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sz w:val="22"/>
                <w:szCs w:val="22"/>
              </w:rPr>
              <w:t xml:space="preserve"> T分數:</w:t>
            </w:r>
          </w:p>
        </w:tc>
        <w:tc>
          <w:tcPr>
            <w:tcW w:w="1392" w:type="dxa"/>
            <w:vAlign w:val="center"/>
          </w:tcPr>
          <w:p w14:paraId="56A292CE" w14:textId="38A70122"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35E6C23A" w14:textId="79E3570E"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sz w:val="22"/>
                <w:szCs w:val="22"/>
              </w:rPr>
              <w:t xml:space="preserve"> T分數:</w:t>
            </w:r>
          </w:p>
        </w:tc>
        <w:tc>
          <w:tcPr>
            <w:tcW w:w="1393" w:type="dxa"/>
            <w:noWrap/>
            <w:vAlign w:val="center"/>
          </w:tcPr>
          <w:p w14:paraId="70B5F94B" w14:textId="77777777" w:rsidR="00055CCD" w:rsidRPr="003B27B1" w:rsidRDefault="00055CCD" w:rsidP="00055CCD">
            <w:pPr>
              <w:widowControl/>
              <w:jc w:val="center"/>
              <w:rPr>
                <w:rFonts w:ascii="新細明體" w:cs="新細明體"/>
                <w:kern w:val="0"/>
              </w:rPr>
            </w:pPr>
          </w:p>
        </w:tc>
      </w:tr>
      <w:tr w:rsidR="003B27B1" w:rsidRPr="003B27B1" w14:paraId="1432A438" w14:textId="77777777" w:rsidTr="00F90225">
        <w:trPr>
          <w:trHeight w:val="447"/>
        </w:trPr>
        <w:tc>
          <w:tcPr>
            <w:tcW w:w="10505" w:type="dxa"/>
            <w:gridSpan w:val="9"/>
            <w:noWrap/>
            <w:vAlign w:val="center"/>
          </w:tcPr>
          <w:p w14:paraId="30DFC919" w14:textId="64E23DFD" w:rsidR="00055CCD" w:rsidRPr="003B27B1" w:rsidRDefault="00055CCD" w:rsidP="00055CCD">
            <w:pPr>
              <w:widowControl/>
              <w:rPr>
                <w:rFonts w:ascii="標楷體" w:eastAsia="標楷體" w:hAnsi="標楷體" w:cs="新細明體"/>
                <w:kern w:val="0"/>
              </w:rPr>
            </w:pPr>
            <w:r w:rsidRPr="003B27B1">
              <w:rPr>
                <w:rFonts w:ascii="標楷體" w:eastAsia="標楷體" w:hAnsi="標楷體" w:cs="新細明體" w:hint="eastAsia"/>
                <w:kern w:val="0"/>
              </w:rPr>
              <w:t>地址：</w:t>
            </w:r>
          </w:p>
        </w:tc>
      </w:tr>
      <w:tr w:rsidR="003B27B1" w:rsidRPr="003B27B1" w14:paraId="04573301" w14:textId="77777777" w:rsidTr="00F90225">
        <w:trPr>
          <w:trHeight w:val="794"/>
        </w:trPr>
        <w:tc>
          <w:tcPr>
            <w:tcW w:w="615" w:type="dxa"/>
            <w:noWrap/>
            <w:vAlign w:val="center"/>
          </w:tcPr>
          <w:p w14:paraId="75D2AD8A" w14:textId="00CF31F9" w:rsidR="00055CCD" w:rsidRPr="003B27B1" w:rsidRDefault="00055CCD" w:rsidP="00055CCD">
            <w:pPr>
              <w:widowControl/>
              <w:jc w:val="center"/>
              <w:rPr>
                <w:rFonts w:ascii="新細明體" w:cs="新細明體"/>
                <w:kern w:val="0"/>
              </w:rPr>
            </w:pPr>
            <w:r w:rsidRPr="003B27B1">
              <w:rPr>
                <w:rFonts w:ascii="標楷體" w:eastAsia="標楷體" w:hAnsi="標楷體" w:cs="新細明體" w:hint="eastAsia"/>
                <w:kern w:val="0"/>
              </w:rPr>
              <w:t>試場編號</w:t>
            </w:r>
          </w:p>
        </w:tc>
        <w:tc>
          <w:tcPr>
            <w:tcW w:w="1093" w:type="dxa"/>
            <w:vAlign w:val="center"/>
          </w:tcPr>
          <w:p w14:paraId="0EB71462"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鑑定證</w:t>
            </w:r>
          </w:p>
          <w:p w14:paraId="2E5885FD" w14:textId="2095B7AD"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編號</w:t>
            </w:r>
          </w:p>
        </w:tc>
        <w:tc>
          <w:tcPr>
            <w:tcW w:w="1275" w:type="dxa"/>
            <w:vAlign w:val="center"/>
          </w:tcPr>
          <w:p w14:paraId="15190252" w14:textId="425A8264"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sz w:val="28"/>
                <w:szCs w:val="28"/>
              </w:rPr>
              <w:t>姓名</w:t>
            </w:r>
          </w:p>
        </w:tc>
        <w:tc>
          <w:tcPr>
            <w:tcW w:w="1134" w:type="dxa"/>
            <w:vAlign w:val="center"/>
          </w:tcPr>
          <w:p w14:paraId="017F1675"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就讀</w:t>
            </w:r>
          </w:p>
          <w:p w14:paraId="7B7ABB3C" w14:textId="038D3B42" w:rsidR="00055CCD" w:rsidRPr="003B27B1" w:rsidRDefault="00055CCD" w:rsidP="00055CCD">
            <w:pPr>
              <w:widowControl/>
              <w:spacing w:line="400" w:lineRule="exact"/>
              <w:jc w:val="center"/>
              <w:rPr>
                <w:rFonts w:ascii="標楷體" w:eastAsia="標楷體" w:hAnsi="標楷體" w:cs="新細明體"/>
                <w:kern w:val="0"/>
              </w:rPr>
            </w:pPr>
            <w:r w:rsidRPr="003B27B1">
              <w:rPr>
                <w:rFonts w:ascii="標楷體" w:eastAsia="標楷體" w:hAnsi="標楷體" w:cs="新細明體" w:hint="eastAsia"/>
                <w:kern w:val="0"/>
                <w:sz w:val="28"/>
                <w:szCs w:val="28"/>
              </w:rPr>
              <w:t>學校</w:t>
            </w:r>
          </w:p>
        </w:tc>
        <w:tc>
          <w:tcPr>
            <w:tcW w:w="709" w:type="dxa"/>
            <w:vAlign w:val="center"/>
          </w:tcPr>
          <w:p w14:paraId="2E6DD686" w14:textId="5C2701A8"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sz w:val="28"/>
                <w:szCs w:val="28"/>
              </w:rPr>
              <w:t>年級</w:t>
            </w:r>
          </w:p>
        </w:tc>
        <w:tc>
          <w:tcPr>
            <w:tcW w:w="1501" w:type="dxa"/>
            <w:vAlign w:val="center"/>
          </w:tcPr>
          <w:p w14:paraId="0A9B6A8D" w14:textId="235A8096" w:rsidR="00055CCD" w:rsidRPr="003B27B1" w:rsidRDefault="00055CCD" w:rsidP="00055CCD">
            <w:pPr>
              <w:widowControl/>
              <w:spacing w:line="400" w:lineRule="exact"/>
              <w:jc w:val="center"/>
              <w:rPr>
                <w:rFonts w:ascii="標楷體" w:eastAsia="標楷體" w:hAnsi="標楷體" w:cs="新細明體"/>
                <w:kern w:val="0"/>
                <w:sz w:val="22"/>
                <w:szCs w:val="22"/>
              </w:rPr>
            </w:pPr>
            <w:r w:rsidRPr="003B27B1">
              <w:rPr>
                <w:rFonts w:ascii="標楷體" w:eastAsia="標楷體" w:hAnsi="標楷體" w:cs="新細明體" w:hint="eastAsia"/>
                <w:kern w:val="0"/>
                <w:sz w:val="28"/>
                <w:szCs w:val="28"/>
              </w:rPr>
              <w:t>測驗一</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3" w:type="dxa"/>
            <w:vAlign w:val="center"/>
          </w:tcPr>
          <w:p w14:paraId="213DB934" w14:textId="6203CD10" w:rsidR="00055CCD" w:rsidRPr="003B27B1" w:rsidRDefault="00055CCD" w:rsidP="00055CCD">
            <w:pPr>
              <w:widowControl/>
              <w:spacing w:line="400" w:lineRule="exact"/>
              <w:jc w:val="center"/>
              <w:rPr>
                <w:rFonts w:ascii="標楷體" w:eastAsia="標楷體" w:hAnsi="標楷體" w:cs="新細明體"/>
                <w:kern w:val="0"/>
              </w:rPr>
            </w:pPr>
            <w:r w:rsidRPr="003B27B1">
              <w:rPr>
                <w:rFonts w:ascii="標楷體" w:eastAsia="標楷體" w:hAnsi="標楷體" w:cs="新細明體" w:hint="eastAsia"/>
                <w:kern w:val="0"/>
                <w:sz w:val="28"/>
                <w:szCs w:val="28"/>
              </w:rPr>
              <w:t>測驗二</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2" w:type="dxa"/>
            <w:vAlign w:val="center"/>
          </w:tcPr>
          <w:p w14:paraId="323441D1" w14:textId="46DEBF18" w:rsidR="00055CCD" w:rsidRPr="003B27B1" w:rsidRDefault="00055CCD" w:rsidP="00055CCD">
            <w:pPr>
              <w:widowControl/>
              <w:spacing w:line="400" w:lineRule="exact"/>
              <w:jc w:val="center"/>
              <w:rPr>
                <w:rFonts w:ascii="標楷體" w:eastAsia="標楷體" w:hAnsi="標楷體" w:cs="新細明體"/>
                <w:kern w:val="0"/>
              </w:rPr>
            </w:pPr>
            <w:r w:rsidRPr="003B27B1">
              <w:rPr>
                <w:rFonts w:ascii="標楷體" w:eastAsia="標楷體" w:hAnsi="標楷體" w:cs="新細明體" w:hint="eastAsia"/>
                <w:kern w:val="0"/>
                <w:sz w:val="28"/>
                <w:szCs w:val="28"/>
              </w:rPr>
              <w:t>測驗三</w:t>
            </w:r>
            <w:r w:rsidRPr="003B27B1">
              <w:rPr>
                <w:rFonts w:ascii="標楷體" w:eastAsia="標楷體" w:hAnsi="標楷體" w:cs="新細明體"/>
                <w:kern w:val="0"/>
                <w:sz w:val="28"/>
                <w:szCs w:val="28"/>
              </w:rPr>
              <w:t xml:space="preserve">      T</w:t>
            </w:r>
            <w:r w:rsidRPr="003B27B1">
              <w:rPr>
                <w:rFonts w:ascii="標楷體" w:eastAsia="標楷體" w:hAnsi="標楷體" w:cs="新細明體" w:hint="eastAsia"/>
                <w:kern w:val="0"/>
                <w:sz w:val="28"/>
                <w:szCs w:val="28"/>
              </w:rPr>
              <w:t>分數</w:t>
            </w:r>
          </w:p>
        </w:tc>
        <w:tc>
          <w:tcPr>
            <w:tcW w:w="1393" w:type="dxa"/>
            <w:noWrap/>
            <w:vAlign w:val="center"/>
          </w:tcPr>
          <w:p w14:paraId="6A55E537" w14:textId="77777777" w:rsidR="00055CCD" w:rsidRPr="003B27B1" w:rsidRDefault="00055CCD" w:rsidP="00055CCD">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全測驗</w:t>
            </w:r>
          </w:p>
          <w:p w14:paraId="19CDB9A2" w14:textId="7C476597" w:rsidR="00055CCD" w:rsidRPr="003B27B1" w:rsidRDefault="00055CCD" w:rsidP="00055CCD">
            <w:pPr>
              <w:widowControl/>
              <w:spacing w:line="400" w:lineRule="exact"/>
              <w:jc w:val="center"/>
              <w:rPr>
                <w:rFonts w:ascii="新細明體" w:cs="新細明體"/>
                <w:kern w:val="0"/>
              </w:rPr>
            </w:pPr>
            <w:r w:rsidRPr="003B27B1">
              <w:rPr>
                <w:rFonts w:ascii="標楷體" w:eastAsia="標楷體" w:hAnsi="標楷體" w:cs="新細明體"/>
                <w:kern w:val="0"/>
                <w:sz w:val="28"/>
                <w:szCs w:val="28"/>
              </w:rPr>
              <w:t>T</w:t>
            </w:r>
            <w:r w:rsidRPr="003B27B1">
              <w:rPr>
                <w:rFonts w:ascii="標楷體" w:eastAsia="標楷體" w:hAnsi="標楷體" w:cs="新細明體" w:hint="eastAsia"/>
                <w:kern w:val="0"/>
                <w:sz w:val="28"/>
                <w:szCs w:val="28"/>
              </w:rPr>
              <w:t>分數</w:t>
            </w:r>
          </w:p>
        </w:tc>
      </w:tr>
      <w:tr w:rsidR="003B27B1" w:rsidRPr="003B27B1" w14:paraId="67BFDFD6" w14:textId="77777777" w:rsidTr="00F90225">
        <w:trPr>
          <w:trHeight w:val="794"/>
        </w:trPr>
        <w:tc>
          <w:tcPr>
            <w:tcW w:w="615" w:type="dxa"/>
            <w:noWrap/>
            <w:vAlign w:val="center"/>
          </w:tcPr>
          <w:p w14:paraId="204C54DA" w14:textId="77777777" w:rsidR="00055CCD" w:rsidRPr="003B27B1" w:rsidRDefault="00055CCD" w:rsidP="00055CCD">
            <w:pPr>
              <w:widowControl/>
              <w:jc w:val="center"/>
              <w:rPr>
                <w:rFonts w:ascii="新細明體" w:cs="新細明體"/>
                <w:kern w:val="0"/>
              </w:rPr>
            </w:pPr>
            <w:r w:rsidRPr="003B27B1">
              <w:rPr>
                <w:rFonts w:ascii="新細明體" w:hAnsi="新細明體" w:cs="新細明體" w:hint="eastAsia"/>
                <w:kern w:val="0"/>
              </w:rPr>
              <w:t xml:space="preserve">　</w:t>
            </w:r>
          </w:p>
        </w:tc>
        <w:tc>
          <w:tcPr>
            <w:tcW w:w="1093" w:type="dxa"/>
            <w:vAlign w:val="center"/>
          </w:tcPr>
          <w:p w14:paraId="2B5FFE79"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275" w:type="dxa"/>
            <w:vAlign w:val="center"/>
          </w:tcPr>
          <w:p w14:paraId="1CB2222E"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134" w:type="dxa"/>
            <w:vAlign w:val="center"/>
          </w:tcPr>
          <w:p w14:paraId="78D5F75B" w14:textId="77777777" w:rsidR="00055CCD" w:rsidRPr="003B27B1" w:rsidRDefault="00055CCD" w:rsidP="00055CC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709" w:type="dxa"/>
            <w:vAlign w:val="center"/>
          </w:tcPr>
          <w:p w14:paraId="437F4430" w14:textId="77777777" w:rsidR="00055CCD" w:rsidRPr="003B27B1" w:rsidRDefault="00055CCD" w:rsidP="00055CCD">
            <w:pPr>
              <w:widowControl/>
              <w:jc w:val="center"/>
              <w:rPr>
                <w:rFonts w:ascii="標楷體" w:eastAsia="標楷體" w:hAnsi="標楷體" w:cs="新細明體"/>
                <w:kern w:val="0"/>
              </w:rPr>
            </w:pPr>
          </w:p>
        </w:tc>
        <w:tc>
          <w:tcPr>
            <w:tcW w:w="1501" w:type="dxa"/>
            <w:vAlign w:val="center"/>
          </w:tcPr>
          <w:p w14:paraId="0467AF19" w14:textId="218FAEE5"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18B4F467" w14:textId="203555F1" w:rsidR="00055CCD" w:rsidRPr="003B27B1" w:rsidRDefault="00055CCD" w:rsidP="00055CCD">
            <w:pPr>
              <w:widowControl/>
              <w:spacing w:line="320" w:lineRule="exact"/>
              <w:rPr>
                <w:rFonts w:ascii="標楷體" w:eastAsia="標楷體" w:hAnsi="標楷體" w:cs="新細明體"/>
                <w:kern w:val="0"/>
                <w:sz w:val="22"/>
                <w:szCs w:val="22"/>
              </w:rPr>
            </w:pPr>
            <w:r w:rsidRPr="003B27B1">
              <w:rPr>
                <w:rFonts w:ascii="標楷體" w:eastAsia="標楷體" w:hAnsi="標楷體" w:cs="新細明體" w:hint="eastAsia"/>
                <w:kern w:val="0"/>
                <w:sz w:val="22"/>
                <w:szCs w:val="22"/>
              </w:rPr>
              <w:t xml:space="preserve"> T分數:</w:t>
            </w:r>
          </w:p>
        </w:tc>
        <w:tc>
          <w:tcPr>
            <w:tcW w:w="1393" w:type="dxa"/>
            <w:vAlign w:val="center"/>
          </w:tcPr>
          <w:p w14:paraId="7110CE3C" w14:textId="392ED4B8"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2CC4C431" w14:textId="54A36C56"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sz w:val="22"/>
                <w:szCs w:val="22"/>
              </w:rPr>
              <w:t xml:space="preserve"> T分數:</w:t>
            </w:r>
          </w:p>
        </w:tc>
        <w:tc>
          <w:tcPr>
            <w:tcW w:w="1392" w:type="dxa"/>
            <w:vAlign w:val="center"/>
          </w:tcPr>
          <w:p w14:paraId="13A750F6" w14:textId="1C8002C0"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rPr>
              <w:t xml:space="preserve"> □是 □否</w:t>
            </w:r>
          </w:p>
          <w:p w14:paraId="14D9B9F2" w14:textId="75F63B9D" w:rsidR="00055CCD" w:rsidRPr="003B27B1" w:rsidRDefault="00055CCD" w:rsidP="00055CCD">
            <w:pPr>
              <w:widowControl/>
              <w:spacing w:line="320" w:lineRule="exact"/>
              <w:rPr>
                <w:rFonts w:ascii="標楷體" w:eastAsia="標楷體" w:hAnsi="標楷體" w:cs="新細明體"/>
                <w:kern w:val="0"/>
              </w:rPr>
            </w:pPr>
            <w:r w:rsidRPr="003B27B1">
              <w:rPr>
                <w:rFonts w:ascii="標楷體" w:eastAsia="標楷體" w:hAnsi="標楷體" w:cs="新細明體" w:hint="eastAsia"/>
                <w:kern w:val="0"/>
                <w:sz w:val="22"/>
                <w:szCs w:val="22"/>
              </w:rPr>
              <w:t xml:space="preserve"> T分數:</w:t>
            </w:r>
          </w:p>
        </w:tc>
        <w:tc>
          <w:tcPr>
            <w:tcW w:w="1393" w:type="dxa"/>
            <w:noWrap/>
            <w:vAlign w:val="center"/>
          </w:tcPr>
          <w:p w14:paraId="7FBF44D0" w14:textId="77777777" w:rsidR="00055CCD" w:rsidRPr="003B27B1" w:rsidRDefault="00055CCD" w:rsidP="00055CCD">
            <w:pPr>
              <w:widowControl/>
              <w:jc w:val="center"/>
              <w:rPr>
                <w:rFonts w:ascii="新細明體" w:cs="新細明體"/>
                <w:kern w:val="0"/>
              </w:rPr>
            </w:pPr>
          </w:p>
        </w:tc>
      </w:tr>
      <w:tr w:rsidR="003B27B1" w:rsidRPr="003B27B1" w14:paraId="617049B0" w14:textId="77777777" w:rsidTr="00F90225">
        <w:trPr>
          <w:trHeight w:val="491"/>
        </w:trPr>
        <w:tc>
          <w:tcPr>
            <w:tcW w:w="10505" w:type="dxa"/>
            <w:gridSpan w:val="9"/>
            <w:noWrap/>
            <w:vAlign w:val="center"/>
          </w:tcPr>
          <w:p w14:paraId="723B2110" w14:textId="367C5BB2" w:rsidR="00055CCD" w:rsidRPr="003B27B1" w:rsidRDefault="00055CCD" w:rsidP="00055CCD">
            <w:pPr>
              <w:widowControl/>
              <w:rPr>
                <w:rFonts w:ascii="新細明體" w:cs="新細明體"/>
                <w:kern w:val="0"/>
              </w:rPr>
            </w:pPr>
            <w:r w:rsidRPr="003B27B1">
              <w:rPr>
                <w:rFonts w:ascii="標楷體" w:eastAsia="標楷體" w:hAnsi="標楷體" w:cs="新細明體" w:hint="eastAsia"/>
                <w:kern w:val="0"/>
              </w:rPr>
              <w:t>地址：</w:t>
            </w:r>
          </w:p>
        </w:tc>
      </w:tr>
    </w:tbl>
    <w:p w14:paraId="0987D73F" w14:textId="6B97F999" w:rsidR="00433226" w:rsidRPr="003B27B1" w:rsidRDefault="004E45F2" w:rsidP="004E45F2">
      <w:pPr>
        <w:spacing w:line="500" w:lineRule="exact"/>
        <w:rPr>
          <w:rFonts w:ascii="標楷體" w:eastAsia="標楷體" w:hAnsi="標楷體"/>
          <w:sz w:val="28"/>
          <w:szCs w:val="28"/>
          <w:bdr w:val="single" w:sz="4" w:space="0" w:color="auto"/>
        </w:rPr>
      </w:pPr>
      <w:r w:rsidRPr="003B27B1">
        <w:rPr>
          <w:rFonts w:ascii="標楷體" w:eastAsia="標楷體" w:hAnsi="標楷體" w:hint="eastAsia"/>
          <w:sz w:val="28"/>
          <w:szCs w:val="28"/>
        </w:rPr>
        <w:t xml:space="preserve">               </w:t>
      </w:r>
      <w:r w:rsidR="00F90225" w:rsidRPr="003B27B1">
        <w:rPr>
          <w:rFonts w:ascii="標楷體" w:eastAsia="標楷體" w:hAnsi="標楷體" w:hint="eastAsia"/>
          <w:sz w:val="28"/>
          <w:szCs w:val="28"/>
        </w:rPr>
        <w:t xml:space="preserve">  </w:t>
      </w:r>
      <w:r w:rsidRPr="003B27B1">
        <w:rPr>
          <w:rFonts w:ascii="標楷體" w:eastAsia="標楷體" w:hAnsi="標楷體" w:hint="eastAsia"/>
          <w:sz w:val="28"/>
          <w:szCs w:val="28"/>
        </w:rPr>
        <w:t xml:space="preserve"> </w:t>
      </w:r>
      <w:r w:rsidR="00F90225" w:rsidRPr="003B27B1">
        <w:rPr>
          <w:rFonts w:ascii="標楷體" w:eastAsia="標楷體" w:hAnsi="標楷體" w:hint="eastAsia"/>
          <w:sz w:val="28"/>
          <w:szCs w:val="28"/>
        </w:rPr>
        <w:t xml:space="preserve">            </w:t>
      </w:r>
      <w:r w:rsidR="00433226" w:rsidRPr="003B27B1">
        <w:rPr>
          <w:rFonts w:ascii="標楷體" w:eastAsia="標楷體" w:hAnsi="標楷體" w:hint="eastAsia"/>
          <w:sz w:val="28"/>
          <w:szCs w:val="28"/>
          <w:bdr w:val="single" w:sz="4" w:space="0" w:color="auto"/>
        </w:rPr>
        <w:t>請</w:t>
      </w:r>
      <w:r w:rsidR="00F3605F" w:rsidRPr="003B27B1">
        <w:rPr>
          <w:rFonts w:ascii="標楷體" w:eastAsia="標楷體" w:hAnsi="標楷體" w:hint="eastAsia"/>
          <w:sz w:val="28"/>
          <w:szCs w:val="28"/>
          <w:bdr w:val="single" w:sz="4" w:space="0" w:color="auto"/>
        </w:rPr>
        <w:t>務必</w:t>
      </w:r>
      <w:r w:rsidR="00F85F31" w:rsidRPr="003B27B1">
        <w:rPr>
          <w:rFonts w:ascii="標楷體" w:eastAsia="標楷體" w:hAnsi="標楷體" w:hint="eastAsia"/>
          <w:sz w:val="28"/>
          <w:szCs w:val="28"/>
          <w:bdr w:val="single" w:sz="4" w:space="0" w:color="auto"/>
        </w:rPr>
        <w:t>擇一</w:t>
      </w:r>
      <w:r w:rsidR="00433226" w:rsidRPr="003B27B1">
        <w:rPr>
          <w:rFonts w:ascii="標楷體" w:eastAsia="標楷體" w:hAnsi="標楷體" w:hint="eastAsia"/>
          <w:sz w:val="28"/>
          <w:szCs w:val="28"/>
          <w:bdr w:val="single" w:sz="4" w:space="0" w:color="auto"/>
        </w:rPr>
        <w:t>勾選</w:t>
      </w:r>
    </w:p>
    <w:p w14:paraId="3B59504C" w14:textId="4945506D" w:rsidR="00F469E6" w:rsidRPr="003B27B1" w:rsidRDefault="00F90225" w:rsidP="00F90225">
      <w:pPr>
        <w:spacing w:afterLines="50" w:after="180" w:line="400" w:lineRule="exact"/>
        <w:rPr>
          <w:rFonts w:ascii="標楷體" w:eastAsia="標楷體" w:hAnsi="標楷體"/>
          <w:sz w:val="28"/>
          <w:szCs w:val="28"/>
        </w:rPr>
      </w:pPr>
      <w:r w:rsidRPr="003B27B1">
        <w:rPr>
          <w:rFonts w:ascii="標楷體" w:eastAsia="標楷體" w:hAnsi="標楷體" w:hint="eastAsia"/>
          <w:sz w:val="28"/>
          <w:szCs w:val="28"/>
        </w:rPr>
        <w:t xml:space="preserve">          </w:t>
      </w:r>
      <w:r w:rsidR="00986FB1" w:rsidRPr="003B27B1">
        <w:rPr>
          <w:rFonts w:ascii="標楷體" w:eastAsia="標楷體" w:hAnsi="標楷體" w:hint="eastAsia"/>
          <w:sz w:val="28"/>
          <w:szCs w:val="28"/>
        </w:rPr>
        <w:t>□</w:t>
      </w:r>
      <w:r w:rsidR="001815CF" w:rsidRPr="003B27B1">
        <w:rPr>
          <w:rFonts w:ascii="標楷體" w:eastAsia="標楷體" w:hAnsi="標楷體" w:hint="eastAsia"/>
          <w:sz w:val="28"/>
          <w:szCs w:val="28"/>
        </w:rPr>
        <w:t>本校無人複查，故上開欄位留空</w:t>
      </w:r>
      <w:r w:rsidR="00F85F31" w:rsidRPr="003B27B1">
        <w:rPr>
          <w:rFonts w:ascii="標楷體" w:eastAsia="標楷體" w:hAnsi="標楷體" w:hint="eastAsia"/>
          <w:sz w:val="28"/>
          <w:szCs w:val="28"/>
        </w:rPr>
        <w:t xml:space="preserve">  </w:t>
      </w:r>
      <w:r w:rsidR="00986FB1" w:rsidRPr="003B27B1">
        <w:rPr>
          <w:rFonts w:ascii="標楷體" w:eastAsia="標楷體" w:hAnsi="標楷體" w:hint="eastAsia"/>
          <w:sz w:val="28"/>
          <w:szCs w:val="28"/>
        </w:rPr>
        <w:t>□</w:t>
      </w:r>
      <w:r w:rsidR="00433226" w:rsidRPr="003B27B1">
        <w:rPr>
          <w:rFonts w:ascii="標楷體" w:eastAsia="標楷體" w:hAnsi="標楷體" w:hint="eastAsia"/>
          <w:sz w:val="28"/>
          <w:szCs w:val="28"/>
        </w:rPr>
        <w:t>本校計(_______</w:t>
      </w:r>
      <w:r w:rsidR="00433226" w:rsidRPr="003B27B1">
        <w:rPr>
          <w:rFonts w:ascii="標楷體" w:eastAsia="標楷體" w:hAnsi="標楷體"/>
          <w:sz w:val="28"/>
          <w:szCs w:val="28"/>
        </w:rPr>
        <w:t>___)</w:t>
      </w:r>
      <w:r w:rsidR="00433226" w:rsidRPr="003B27B1">
        <w:rPr>
          <w:rFonts w:ascii="標楷體" w:eastAsia="標楷體" w:hAnsi="標楷體" w:hint="eastAsia"/>
          <w:sz w:val="28"/>
          <w:szCs w:val="28"/>
        </w:rPr>
        <w:t>人申請複查</w:t>
      </w:r>
    </w:p>
    <w:p w14:paraId="6C6A473A" w14:textId="1A8E29A0" w:rsidR="00F469E6" w:rsidRPr="003B27B1" w:rsidRDefault="00F90225" w:rsidP="00F90225">
      <w:pPr>
        <w:spacing w:afterLines="50" w:after="180" w:line="360" w:lineRule="exact"/>
        <w:rPr>
          <w:rFonts w:ascii="標楷體" w:eastAsia="標楷體" w:hAnsi="標楷體"/>
          <w:sz w:val="28"/>
          <w:szCs w:val="28"/>
        </w:rPr>
      </w:pPr>
      <w:r w:rsidRPr="003B27B1">
        <w:rPr>
          <w:rFonts w:ascii="標楷體" w:eastAsia="標楷體" w:hAnsi="標楷體" w:hint="eastAsia"/>
          <w:sz w:val="28"/>
          <w:szCs w:val="28"/>
        </w:rPr>
        <w:t xml:space="preserve">               填表人核章</w:t>
      </w:r>
      <w:r w:rsidR="00F469E6" w:rsidRPr="003B27B1">
        <w:rPr>
          <w:rFonts w:ascii="標楷體" w:eastAsia="標楷體" w:hAnsi="標楷體" w:hint="eastAsia"/>
          <w:sz w:val="28"/>
          <w:szCs w:val="28"/>
        </w:rPr>
        <w:t>：</w:t>
      </w:r>
      <w:r w:rsidR="00F469E6" w:rsidRPr="003B27B1">
        <w:rPr>
          <w:rFonts w:ascii="標楷體" w:eastAsia="標楷體" w:hAnsi="標楷體" w:hint="eastAsia"/>
        </w:rPr>
        <w:t>________________________________</w:t>
      </w:r>
    </w:p>
    <w:p w14:paraId="443B712F" w14:textId="77777777" w:rsidR="001815CF" w:rsidRPr="003B27B1" w:rsidRDefault="001815CF" w:rsidP="00F90225">
      <w:pPr>
        <w:spacing w:line="320" w:lineRule="exact"/>
        <w:rPr>
          <w:rFonts w:ascii="標楷體" w:eastAsia="標楷體" w:hAnsi="標楷體"/>
        </w:rPr>
      </w:pPr>
      <w:r w:rsidRPr="003B27B1">
        <w:rPr>
          <w:rFonts w:ascii="標楷體" w:eastAsia="標楷體" w:hAnsi="標楷體" w:hint="eastAsia"/>
        </w:rPr>
        <w:t>備註：</w:t>
      </w:r>
    </w:p>
    <w:p w14:paraId="3771EE51" w14:textId="5B98022C" w:rsidR="00986FB1" w:rsidRPr="003B27B1" w:rsidRDefault="007B2F04" w:rsidP="00F90225">
      <w:pPr>
        <w:pStyle w:val="af8"/>
        <w:numPr>
          <w:ilvl w:val="0"/>
          <w:numId w:val="9"/>
        </w:numPr>
        <w:spacing w:line="320" w:lineRule="exact"/>
        <w:ind w:leftChars="0"/>
        <w:rPr>
          <w:rFonts w:ascii="標楷體" w:eastAsia="標楷體" w:hAnsi="標楷體"/>
        </w:rPr>
      </w:pPr>
      <w:r w:rsidRPr="003B27B1">
        <w:rPr>
          <w:rFonts w:ascii="標楷體" w:eastAsia="標楷體" w:hAnsi="標楷體" w:hint="eastAsia"/>
        </w:rPr>
        <w:t>複查申請操作方式請見網站操作手冊/學校端/6結果查詢/6-2初選申請複查之說明，並</w:t>
      </w:r>
      <w:r w:rsidR="00F469E6" w:rsidRPr="003B27B1">
        <w:rPr>
          <w:rFonts w:ascii="標楷體" w:eastAsia="標楷體" w:hAnsi="標楷體" w:hint="eastAsia"/>
        </w:rPr>
        <w:t>請於1</w:t>
      </w:r>
      <w:r w:rsidR="00E03A96" w:rsidRPr="003B27B1">
        <w:rPr>
          <w:rFonts w:ascii="標楷體" w:eastAsia="標楷體" w:hAnsi="標楷體" w:hint="eastAsia"/>
        </w:rPr>
        <w:t>1</w:t>
      </w:r>
      <w:r w:rsidR="00F36108" w:rsidRPr="003B27B1">
        <w:rPr>
          <w:rFonts w:ascii="標楷體" w:eastAsia="標楷體" w:hAnsi="標楷體" w:hint="eastAsia"/>
        </w:rPr>
        <w:t>5</w:t>
      </w:r>
      <w:r w:rsidR="00F469E6" w:rsidRPr="003B27B1">
        <w:rPr>
          <w:rFonts w:ascii="標楷體" w:eastAsia="標楷體" w:hAnsi="標楷體" w:hint="eastAsia"/>
        </w:rPr>
        <w:t>/3/2</w:t>
      </w:r>
      <w:r w:rsidR="00F36108" w:rsidRPr="003B27B1">
        <w:rPr>
          <w:rFonts w:ascii="標楷體" w:eastAsia="標楷體" w:hAnsi="標楷體" w:hint="eastAsia"/>
        </w:rPr>
        <w:t>6</w:t>
      </w:r>
      <w:r w:rsidR="00F469E6" w:rsidRPr="003B27B1">
        <w:rPr>
          <w:rFonts w:ascii="標楷體" w:eastAsia="標楷體" w:hAnsi="標楷體" w:hint="eastAsia"/>
        </w:rPr>
        <w:t>（四）</w:t>
      </w:r>
      <w:r w:rsidR="002D5086" w:rsidRPr="003B27B1">
        <w:rPr>
          <w:rFonts w:ascii="標楷體" w:eastAsia="標楷體" w:hAnsi="標楷體" w:hint="eastAsia"/>
        </w:rPr>
        <w:t>下午</w:t>
      </w:r>
      <w:r w:rsidR="00B27A5F" w:rsidRPr="003B27B1">
        <w:rPr>
          <w:rFonts w:ascii="標楷體" w:eastAsia="標楷體" w:hAnsi="標楷體" w:hint="eastAsia"/>
        </w:rPr>
        <w:t>4</w:t>
      </w:r>
      <w:r w:rsidR="002D5086" w:rsidRPr="003B27B1">
        <w:rPr>
          <w:rFonts w:ascii="標楷體" w:eastAsia="標楷體" w:hAnsi="標楷體" w:hint="eastAsia"/>
        </w:rPr>
        <w:t>時前</w:t>
      </w:r>
      <w:r w:rsidRPr="003B27B1">
        <w:rPr>
          <w:rFonts w:ascii="標楷體" w:eastAsia="標楷體" w:hAnsi="標楷體" w:hint="eastAsia"/>
        </w:rPr>
        <w:t>於</w:t>
      </w:r>
      <w:r w:rsidR="001815CF" w:rsidRPr="003B27B1">
        <w:rPr>
          <w:rFonts w:ascii="標楷體" w:eastAsia="標楷體" w:hAnsi="標楷體" w:hint="eastAsia"/>
        </w:rPr>
        <w:t>【高雄市</w:t>
      </w:r>
      <w:r w:rsidR="00986FB1" w:rsidRPr="003B27B1">
        <w:rPr>
          <w:rFonts w:ascii="標楷體" w:eastAsia="標楷體" w:hAnsi="標楷體" w:hint="eastAsia"/>
        </w:rPr>
        <w:t>資賦優異</w:t>
      </w:r>
      <w:r w:rsidR="009E0182" w:rsidRPr="003B27B1">
        <w:rPr>
          <w:rFonts w:ascii="標楷體" w:eastAsia="標楷體" w:hAnsi="標楷體" w:hint="eastAsia"/>
        </w:rPr>
        <w:t>教育</w:t>
      </w:r>
      <w:r w:rsidR="001815CF" w:rsidRPr="003B27B1">
        <w:rPr>
          <w:rFonts w:ascii="標楷體" w:eastAsia="標楷體" w:hAnsi="標楷體" w:hint="eastAsia"/>
        </w:rPr>
        <w:t>資訊網：</w:t>
      </w:r>
      <w:r w:rsidR="00986FB1" w:rsidRPr="003B27B1">
        <w:rPr>
          <w:rFonts w:ascii="標楷體" w:eastAsia="標楷體" w:hAnsi="標楷體" w:hint="eastAsia"/>
        </w:rPr>
        <w:t xml:space="preserve">  </w:t>
      </w:r>
    </w:p>
    <w:p w14:paraId="28D075E4" w14:textId="52814773" w:rsidR="001815CF" w:rsidRPr="003B27B1" w:rsidRDefault="00550FB5" w:rsidP="00F90225">
      <w:pPr>
        <w:pStyle w:val="af8"/>
        <w:spacing w:line="320" w:lineRule="exact"/>
        <w:ind w:leftChars="0" w:left="720"/>
        <w:rPr>
          <w:rFonts w:ascii="標楷體" w:eastAsia="標楷體" w:hAnsi="標楷體"/>
        </w:rPr>
      </w:pPr>
      <w:hyperlink r:id="rId9" w:history="1">
        <w:r w:rsidR="00986FB1" w:rsidRPr="003B27B1">
          <w:rPr>
            <w:rStyle w:val="a8"/>
            <w:rFonts w:ascii="標楷體" w:eastAsia="標楷體" w:hAnsi="標楷體"/>
            <w:color w:val="auto"/>
          </w:rPr>
          <w:t>http://gift.spec.kh.edu.tw/</w:t>
        </w:r>
      </w:hyperlink>
      <w:r w:rsidR="001815CF" w:rsidRPr="003B27B1">
        <w:rPr>
          <w:rFonts w:ascii="標楷體" w:eastAsia="標楷體" w:hAnsi="標楷體" w:hint="eastAsia"/>
        </w:rPr>
        <w:t xml:space="preserve"> ，</w:t>
      </w:r>
      <w:r w:rsidR="00065E61" w:rsidRPr="003B27B1">
        <w:rPr>
          <w:rFonts w:ascii="標楷體" w:eastAsia="標楷體" w:hAnsi="標楷體" w:hint="eastAsia"/>
        </w:rPr>
        <w:t>點選後並上傳複查名冊</w:t>
      </w:r>
      <w:r w:rsidR="007B2F04" w:rsidRPr="003B27B1">
        <w:rPr>
          <w:rFonts w:ascii="標楷體" w:eastAsia="標楷體" w:hAnsi="標楷體" w:hint="eastAsia"/>
        </w:rPr>
        <w:t>。</w:t>
      </w:r>
    </w:p>
    <w:p w14:paraId="604764D9" w14:textId="16CFE6CC" w:rsidR="001815CF" w:rsidRPr="003B27B1" w:rsidRDefault="001815CF" w:rsidP="00F90225">
      <w:pPr>
        <w:spacing w:line="320" w:lineRule="exact"/>
        <w:rPr>
          <w:rFonts w:ascii="標楷體" w:eastAsia="標楷體" w:hAnsi="標楷體"/>
        </w:rPr>
      </w:pPr>
      <w:r w:rsidRPr="003B27B1">
        <w:rPr>
          <w:rFonts w:ascii="標楷體" w:eastAsia="標楷體" w:hAnsi="標楷體" w:hint="eastAsia"/>
        </w:rPr>
        <w:t xml:space="preserve"> </w:t>
      </w:r>
      <w:r w:rsidRPr="003B27B1">
        <w:rPr>
          <w:rFonts w:ascii="標楷體" w:eastAsia="標楷體" w:hAnsi="標楷體"/>
        </w:rPr>
        <w:t xml:space="preserve"> </w:t>
      </w:r>
      <w:r w:rsidRPr="003B27B1">
        <w:rPr>
          <w:rFonts w:ascii="標楷體" w:eastAsia="標楷體" w:hAnsi="標楷體" w:hint="eastAsia"/>
        </w:rPr>
        <w:t>二、如有網頁故障情形之緊急備案</w:t>
      </w:r>
      <w:r w:rsidRPr="003B27B1">
        <w:rPr>
          <w:rFonts w:ascii="標楷體" w:eastAsia="標楷體" w:hAnsi="標楷體"/>
        </w:rPr>
        <w:sym w:font="Wingdings" w:char="F0E0"/>
      </w:r>
      <w:r w:rsidRPr="003B27B1">
        <w:rPr>
          <w:rFonts w:ascii="標楷體" w:eastAsia="標楷體" w:hAnsi="標楷體" w:hint="eastAsia"/>
        </w:rPr>
        <w:t>【</w:t>
      </w:r>
      <w:r w:rsidR="00623ABA" w:rsidRPr="003B27B1">
        <w:rPr>
          <w:rFonts w:ascii="標楷體" w:eastAsia="標楷體" w:hAnsi="標楷體"/>
        </w:rPr>
        <w:t>E-Mail</w:t>
      </w:r>
      <w:r w:rsidR="00623ABA" w:rsidRPr="003B27B1">
        <w:rPr>
          <w:rFonts w:ascii="標楷體" w:eastAsia="標楷體" w:hAnsi="標楷體" w:hint="eastAsia"/>
        </w:rPr>
        <w:t>至</w:t>
      </w:r>
      <w:r w:rsidR="00F36108" w:rsidRPr="003B27B1">
        <w:rPr>
          <w:rFonts w:ascii="Calibri" w:eastAsia="標楷體" w:hAnsi="Calibri" w:cs="Calibri"/>
          <w:spacing w:val="-20"/>
          <w:sz w:val="26"/>
          <w:szCs w:val="26"/>
        </w:rPr>
        <w:t>c09832543@gmail.com</w:t>
      </w:r>
      <w:r w:rsidRPr="003B27B1">
        <w:rPr>
          <w:rFonts w:ascii="標楷體" w:eastAsia="標楷體" w:hAnsi="標楷體" w:hint="eastAsia"/>
        </w:rPr>
        <w:t xml:space="preserve"> 】信箱。 </w:t>
      </w:r>
    </w:p>
    <w:p w14:paraId="20C79307" w14:textId="7A485C1C" w:rsidR="00F469E6" w:rsidRPr="003B27B1" w:rsidRDefault="001815CF" w:rsidP="00F90225">
      <w:pPr>
        <w:spacing w:line="320" w:lineRule="exact"/>
        <w:ind w:left="756" w:hangingChars="315" w:hanging="756"/>
        <w:rPr>
          <w:rFonts w:ascii="標楷體" w:eastAsia="標楷體" w:hAnsi="標楷體"/>
          <w:b/>
        </w:rPr>
      </w:pPr>
      <w:r w:rsidRPr="003B27B1">
        <w:rPr>
          <w:rFonts w:ascii="標楷體" w:eastAsia="標楷體" w:hAnsi="標楷體" w:hint="eastAsia"/>
        </w:rPr>
        <w:t xml:space="preserve">  三、</w:t>
      </w:r>
      <w:r w:rsidR="00F906F0" w:rsidRPr="003B27B1">
        <w:rPr>
          <w:rFonts w:ascii="標楷體" w:eastAsia="標楷體" w:hAnsi="標楷體" w:hint="eastAsia"/>
        </w:rPr>
        <w:t>本表紙本核章、學生複查申請表、回郵掛號信封及複查費用</w:t>
      </w:r>
      <w:r w:rsidR="00F469E6" w:rsidRPr="003B27B1">
        <w:rPr>
          <w:rFonts w:ascii="標楷體" w:eastAsia="標楷體" w:hAnsi="標楷體" w:hint="eastAsia"/>
        </w:rPr>
        <w:t>請於</w:t>
      </w:r>
      <w:r w:rsidR="00F469E6" w:rsidRPr="003B27B1">
        <w:rPr>
          <w:rFonts w:ascii="標楷體" w:eastAsia="標楷體" w:hAnsi="標楷體" w:hint="eastAsia"/>
          <w:b/>
        </w:rPr>
        <w:t>3/2</w:t>
      </w:r>
      <w:r w:rsidR="00F36108" w:rsidRPr="003B27B1">
        <w:rPr>
          <w:rFonts w:ascii="標楷體" w:eastAsia="標楷體" w:hAnsi="標楷體" w:hint="eastAsia"/>
          <w:b/>
        </w:rPr>
        <w:t>6</w:t>
      </w:r>
      <w:r w:rsidR="00433226" w:rsidRPr="003B27B1">
        <w:rPr>
          <w:rFonts w:ascii="標楷體" w:eastAsia="標楷體" w:hAnsi="標楷體"/>
          <w:b/>
        </w:rPr>
        <w:t>(</w:t>
      </w:r>
      <w:r w:rsidR="00500C0F" w:rsidRPr="003B27B1">
        <w:rPr>
          <w:rFonts w:ascii="標楷體" w:eastAsia="標楷體" w:hAnsi="標楷體" w:hint="eastAsia"/>
          <w:b/>
        </w:rPr>
        <w:t>四</w:t>
      </w:r>
      <w:r w:rsidR="00433226" w:rsidRPr="003B27B1">
        <w:rPr>
          <w:rFonts w:ascii="標楷體" w:eastAsia="標楷體" w:hAnsi="標楷體"/>
          <w:b/>
        </w:rPr>
        <w:t>)</w:t>
      </w:r>
      <w:r w:rsidR="00F469E6" w:rsidRPr="003B27B1">
        <w:rPr>
          <w:rFonts w:ascii="標楷體" w:eastAsia="標楷體" w:hAnsi="標楷體" w:hint="eastAsia"/>
          <w:b/>
        </w:rPr>
        <w:t>交換至</w:t>
      </w:r>
      <w:r w:rsidR="003435A0" w:rsidRPr="003B27B1">
        <w:rPr>
          <w:rFonts w:ascii="標楷體" w:eastAsia="標楷體" w:hAnsi="標楷體" w:hint="eastAsia"/>
          <w:b/>
        </w:rPr>
        <w:t>文府</w:t>
      </w:r>
      <w:r w:rsidR="00F469E6" w:rsidRPr="003B27B1">
        <w:rPr>
          <w:rFonts w:ascii="標楷體" w:eastAsia="標楷體" w:hAnsi="標楷體" w:hint="eastAsia"/>
          <w:b/>
        </w:rPr>
        <w:t>國小輔導</w:t>
      </w:r>
      <w:r w:rsidR="0017671A" w:rsidRPr="003B27B1">
        <w:rPr>
          <w:rFonts w:ascii="標楷體" w:eastAsia="標楷體" w:hAnsi="標楷體" w:hint="eastAsia"/>
          <w:b/>
        </w:rPr>
        <w:t>處</w:t>
      </w:r>
      <w:r w:rsidR="004E45F2" w:rsidRPr="003B27B1">
        <w:rPr>
          <w:rFonts w:ascii="標楷體" w:eastAsia="標楷體" w:hAnsi="標楷體" w:hint="eastAsia"/>
          <w:b/>
        </w:rPr>
        <w:t>特教</w:t>
      </w:r>
      <w:r w:rsidR="00F469E6" w:rsidRPr="003B27B1">
        <w:rPr>
          <w:rFonts w:ascii="標楷體" w:eastAsia="標楷體" w:hAnsi="標楷體" w:hint="eastAsia"/>
          <w:b/>
        </w:rPr>
        <w:t>組</w:t>
      </w:r>
      <w:r w:rsidR="006C6A9F" w:rsidRPr="003B27B1">
        <w:rPr>
          <w:rFonts w:ascii="標楷體" w:eastAsia="標楷體" w:hAnsi="標楷體" w:hint="eastAsia"/>
          <w:b/>
        </w:rPr>
        <w:t>。</w:t>
      </w:r>
      <w:r w:rsidR="00F469E6" w:rsidRPr="003B27B1">
        <w:rPr>
          <w:rFonts w:ascii="標楷體" w:eastAsia="標楷體" w:hAnsi="標楷體" w:hint="eastAsia"/>
          <w:bdr w:val="single" w:sz="4" w:space="0" w:color="auto"/>
        </w:rPr>
        <w:t>如果貴校無人複查，</w:t>
      </w:r>
      <w:r w:rsidR="00F85F31" w:rsidRPr="003B27B1">
        <w:rPr>
          <w:rFonts w:ascii="標楷體" w:eastAsia="標楷體" w:hAnsi="標楷體" w:hint="eastAsia"/>
          <w:bdr w:val="single" w:sz="4" w:space="0" w:color="auto"/>
        </w:rPr>
        <w:t>亦</w:t>
      </w:r>
      <w:r w:rsidR="00F469E6" w:rsidRPr="003B27B1">
        <w:rPr>
          <w:rFonts w:ascii="標楷體" w:eastAsia="標楷體" w:hAnsi="標楷體" w:hint="eastAsia"/>
          <w:bdr w:val="single" w:sz="4" w:space="0" w:color="auto"/>
        </w:rPr>
        <w:t>請回傳。</w:t>
      </w:r>
    </w:p>
    <w:p w14:paraId="23603721" w14:textId="77777777" w:rsidR="00FD4A7A" w:rsidRPr="003B27B1" w:rsidRDefault="00F85F31" w:rsidP="00802C84">
      <w:pPr>
        <w:spacing w:line="360" w:lineRule="exact"/>
        <w:ind w:rightChars="200" w:right="480"/>
        <w:rPr>
          <w:rFonts w:ascii="標楷體" w:eastAsia="標楷體"/>
          <w:b/>
          <w:sz w:val="26"/>
          <w:szCs w:val="26"/>
        </w:rPr>
      </w:pPr>
      <w:r w:rsidRPr="003B27B1">
        <w:rPr>
          <w:rFonts w:ascii="標楷體" w:eastAsia="標楷體" w:hint="eastAsia"/>
          <w:sz w:val="26"/>
          <w:szCs w:val="26"/>
        </w:rPr>
        <w:t xml:space="preserve">  </w:t>
      </w:r>
      <w:r w:rsidRPr="003B27B1">
        <w:rPr>
          <w:rFonts w:ascii="標楷體" w:eastAsia="標楷體" w:hint="eastAsia"/>
          <w:b/>
          <w:sz w:val="26"/>
          <w:szCs w:val="26"/>
        </w:rPr>
        <w:t>四、請務必掌握紙本交換時效，</w:t>
      </w:r>
      <w:r w:rsidR="006C6A9F" w:rsidRPr="003B27B1">
        <w:rPr>
          <w:rFonts w:ascii="標楷體" w:eastAsia="標楷體" w:hint="eastAsia"/>
          <w:b/>
          <w:sz w:val="26"/>
          <w:szCs w:val="26"/>
        </w:rPr>
        <w:t>俾利複查作業及早進行</w:t>
      </w:r>
      <w:r w:rsidRPr="003B27B1">
        <w:rPr>
          <w:rFonts w:ascii="標楷體" w:eastAsia="標楷體" w:hint="eastAsia"/>
          <w:b/>
          <w:sz w:val="26"/>
          <w:szCs w:val="26"/>
        </w:rPr>
        <w:t>。</w:t>
      </w:r>
    </w:p>
    <w:p w14:paraId="3D2FC0AF" w14:textId="787E7893" w:rsidR="00FD4A7A" w:rsidRPr="003B27B1" w:rsidRDefault="00FD4A7A" w:rsidP="00A704B7">
      <w:pPr>
        <w:widowControl/>
        <w:spacing w:line="400" w:lineRule="exact"/>
        <w:jc w:val="center"/>
        <w:rPr>
          <w:rFonts w:ascii="標楷體" w:eastAsia="標楷體" w:hAnsi="標楷體"/>
          <w:sz w:val="32"/>
          <w:szCs w:val="32"/>
        </w:rPr>
      </w:pPr>
      <w:r w:rsidRPr="003B27B1">
        <w:rPr>
          <w:rFonts w:ascii="文鼎粗行楷" w:eastAsia="文鼎粗行楷" w:hAnsi="標楷體"/>
          <w:sz w:val="40"/>
          <w:szCs w:val="40"/>
        </w:rPr>
        <w:br w:type="page"/>
      </w:r>
      <w:r w:rsidRPr="003B27B1">
        <w:rPr>
          <w:rFonts w:ascii="標楷體" w:eastAsia="標楷體" w:hAnsi="標楷體" w:hint="eastAsia"/>
          <w:sz w:val="32"/>
          <w:szCs w:val="32"/>
        </w:rPr>
        <w:lastRenderedPageBreak/>
        <w:t>高雄市</w:t>
      </w:r>
      <w:r w:rsidR="00E03A96" w:rsidRPr="003B27B1">
        <w:rPr>
          <w:rFonts w:ascii="標楷體" w:eastAsia="標楷體" w:hAnsi="標楷體" w:hint="eastAsia"/>
          <w:sz w:val="32"/>
          <w:szCs w:val="32"/>
        </w:rPr>
        <w:t>11</w:t>
      </w:r>
      <w:r w:rsidR="008703FE" w:rsidRPr="003B27B1">
        <w:rPr>
          <w:rFonts w:ascii="標楷體" w:eastAsia="標楷體" w:hAnsi="標楷體" w:hint="eastAsia"/>
          <w:sz w:val="32"/>
          <w:szCs w:val="32"/>
        </w:rPr>
        <w:t>5</w:t>
      </w:r>
      <w:r w:rsidRPr="003B27B1">
        <w:rPr>
          <w:rFonts w:ascii="標楷體" w:eastAsia="標楷體" w:hAnsi="標楷體" w:hint="eastAsia"/>
          <w:sz w:val="32"/>
          <w:szCs w:val="32"/>
        </w:rPr>
        <w:t>學年度國小一般智能資賦優異學生鑑定</w:t>
      </w:r>
    </w:p>
    <w:p w14:paraId="6BFFCF4A" w14:textId="77777777" w:rsidR="00FD4A7A" w:rsidRPr="003B27B1" w:rsidRDefault="00FD4A7A" w:rsidP="00A704B7">
      <w:pPr>
        <w:snapToGrid w:val="0"/>
        <w:spacing w:line="400" w:lineRule="exact"/>
        <w:jc w:val="center"/>
        <w:rPr>
          <w:rFonts w:ascii="標楷體" w:eastAsia="標楷體" w:hAnsi="標楷體"/>
          <w:sz w:val="32"/>
          <w:szCs w:val="32"/>
        </w:rPr>
      </w:pPr>
      <w:r w:rsidRPr="003B27B1">
        <w:rPr>
          <w:rFonts w:ascii="標楷體" w:eastAsia="標楷體" w:hAnsi="標楷體" w:hint="eastAsia"/>
          <w:sz w:val="32"/>
          <w:szCs w:val="32"/>
        </w:rPr>
        <w:t>複</w:t>
      </w:r>
      <w:r w:rsidRPr="003B27B1">
        <w:rPr>
          <w:rFonts w:ascii="標楷體" w:eastAsia="標楷體" w:hAnsi="標楷體"/>
          <w:sz w:val="32"/>
          <w:szCs w:val="32"/>
        </w:rPr>
        <w:t xml:space="preserve"> </w:t>
      </w:r>
      <w:r w:rsidR="006631C3" w:rsidRPr="003B27B1">
        <w:rPr>
          <w:rFonts w:ascii="標楷體" w:eastAsia="標楷體" w:hAnsi="標楷體" w:hint="eastAsia"/>
          <w:sz w:val="32"/>
          <w:szCs w:val="32"/>
        </w:rPr>
        <w:t>選</w:t>
      </w:r>
      <w:r w:rsidRPr="003B27B1">
        <w:rPr>
          <w:rFonts w:ascii="標楷體" w:eastAsia="標楷體" w:hAnsi="標楷體"/>
          <w:sz w:val="32"/>
          <w:szCs w:val="32"/>
        </w:rPr>
        <w:t xml:space="preserve"> </w:t>
      </w:r>
      <w:r w:rsidRPr="003B27B1">
        <w:rPr>
          <w:rFonts w:ascii="標楷體" w:eastAsia="標楷體" w:hAnsi="標楷體" w:hint="eastAsia"/>
          <w:sz w:val="32"/>
          <w:szCs w:val="32"/>
        </w:rPr>
        <w:t>工</w:t>
      </w:r>
      <w:r w:rsidRPr="003B27B1">
        <w:rPr>
          <w:rFonts w:ascii="標楷體" w:eastAsia="標楷體" w:hAnsi="標楷體"/>
          <w:sz w:val="32"/>
          <w:szCs w:val="32"/>
        </w:rPr>
        <w:t xml:space="preserve"> </w:t>
      </w:r>
      <w:r w:rsidRPr="003B27B1">
        <w:rPr>
          <w:rFonts w:ascii="標楷體" w:eastAsia="標楷體" w:hAnsi="標楷體" w:hint="eastAsia"/>
          <w:sz w:val="32"/>
          <w:szCs w:val="32"/>
        </w:rPr>
        <w:t>作</w:t>
      </w:r>
      <w:r w:rsidRPr="003B27B1">
        <w:rPr>
          <w:rFonts w:ascii="標楷體" w:eastAsia="標楷體" w:hAnsi="標楷體"/>
          <w:sz w:val="32"/>
          <w:szCs w:val="32"/>
        </w:rPr>
        <w:t xml:space="preserve"> </w:t>
      </w:r>
      <w:r w:rsidRPr="003B27B1">
        <w:rPr>
          <w:rFonts w:ascii="標楷體" w:eastAsia="標楷體" w:hAnsi="標楷體" w:hint="eastAsia"/>
          <w:sz w:val="32"/>
          <w:szCs w:val="32"/>
        </w:rPr>
        <w:t>相</w:t>
      </w:r>
      <w:r w:rsidRPr="003B27B1">
        <w:rPr>
          <w:rFonts w:ascii="標楷體" w:eastAsia="標楷體" w:hAnsi="標楷體"/>
          <w:sz w:val="32"/>
          <w:szCs w:val="32"/>
        </w:rPr>
        <w:t xml:space="preserve"> </w:t>
      </w:r>
      <w:r w:rsidRPr="003B27B1">
        <w:rPr>
          <w:rFonts w:ascii="標楷體" w:eastAsia="標楷體" w:hAnsi="標楷體" w:hint="eastAsia"/>
          <w:sz w:val="32"/>
          <w:szCs w:val="32"/>
        </w:rPr>
        <w:t>關</w:t>
      </w:r>
      <w:r w:rsidRPr="003B27B1">
        <w:rPr>
          <w:rFonts w:ascii="標楷體" w:eastAsia="標楷體" w:hAnsi="標楷體"/>
          <w:sz w:val="32"/>
          <w:szCs w:val="32"/>
        </w:rPr>
        <w:t xml:space="preserve"> </w:t>
      </w:r>
      <w:r w:rsidRPr="003B27B1">
        <w:rPr>
          <w:rFonts w:ascii="標楷體" w:eastAsia="標楷體" w:hAnsi="標楷體" w:hint="eastAsia"/>
          <w:sz w:val="32"/>
          <w:szCs w:val="32"/>
        </w:rPr>
        <w:t>資</w:t>
      </w:r>
      <w:r w:rsidRPr="003B27B1">
        <w:rPr>
          <w:rFonts w:ascii="標楷體" w:eastAsia="標楷體" w:hAnsi="標楷體"/>
          <w:sz w:val="32"/>
          <w:szCs w:val="32"/>
        </w:rPr>
        <w:t xml:space="preserve"> </w:t>
      </w:r>
      <w:r w:rsidRPr="003B27B1">
        <w:rPr>
          <w:rFonts w:ascii="標楷體" w:eastAsia="標楷體" w:hAnsi="標楷體" w:hint="eastAsia"/>
          <w:sz w:val="32"/>
          <w:szCs w:val="32"/>
        </w:rPr>
        <w:t>料</w:t>
      </w:r>
    </w:p>
    <w:tbl>
      <w:tblPr>
        <w:tblW w:w="5014" w:type="pct"/>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675"/>
        <w:gridCol w:w="1941"/>
        <w:gridCol w:w="3040"/>
        <w:gridCol w:w="674"/>
        <w:gridCol w:w="3771"/>
        <w:gridCol w:w="672"/>
      </w:tblGrid>
      <w:tr w:rsidR="003B27B1" w:rsidRPr="003B27B1" w14:paraId="7BC33DFD" w14:textId="77777777" w:rsidTr="00F7020F">
        <w:trPr>
          <w:trHeight w:hRule="exact" w:val="643"/>
        </w:trPr>
        <w:tc>
          <w:tcPr>
            <w:tcW w:w="313" w:type="pct"/>
            <w:tcBorders>
              <w:top w:val="single" w:sz="12" w:space="0" w:color="auto"/>
            </w:tcBorders>
            <w:vAlign w:val="center"/>
          </w:tcPr>
          <w:p w14:paraId="4FC0424B" w14:textId="77777777" w:rsidR="008608FC" w:rsidRPr="003B27B1" w:rsidRDefault="008608FC"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序</w:t>
            </w:r>
          </w:p>
          <w:p w14:paraId="1DBC0D31" w14:textId="77777777" w:rsidR="008608FC" w:rsidRPr="003B27B1" w:rsidRDefault="008608FC"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號</w:t>
            </w:r>
          </w:p>
        </w:tc>
        <w:tc>
          <w:tcPr>
            <w:tcW w:w="901" w:type="pct"/>
            <w:tcBorders>
              <w:top w:val="single" w:sz="12" w:space="0" w:color="auto"/>
            </w:tcBorders>
            <w:vAlign w:val="center"/>
          </w:tcPr>
          <w:p w14:paraId="5252D163" w14:textId="77777777" w:rsidR="008608FC" w:rsidRPr="003B27B1" w:rsidRDefault="008608FC"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附</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件</w:t>
            </w:r>
          </w:p>
          <w:p w14:paraId="4E37B2D5" w14:textId="77777777" w:rsidR="008608FC" w:rsidRPr="003B27B1" w:rsidRDefault="008608FC"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編</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號</w:t>
            </w:r>
          </w:p>
        </w:tc>
        <w:tc>
          <w:tcPr>
            <w:tcW w:w="1411" w:type="pct"/>
            <w:tcBorders>
              <w:top w:val="single" w:sz="12" w:space="0" w:color="auto"/>
            </w:tcBorders>
            <w:vAlign w:val="center"/>
          </w:tcPr>
          <w:p w14:paraId="49D4767C" w14:textId="77777777" w:rsidR="008608FC" w:rsidRPr="003B27B1" w:rsidRDefault="008608FC" w:rsidP="00A41ACA">
            <w:pPr>
              <w:spacing w:line="40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資</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料</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名</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稱</w:t>
            </w:r>
          </w:p>
        </w:tc>
        <w:tc>
          <w:tcPr>
            <w:tcW w:w="313" w:type="pct"/>
            <w:tcBorders>
              <w:top w:val="single" w:sz="12" w:space="0" w:color="auto"/>
              <w:bottom w:val="single" w:sz="8" w:space="0" w:color="auto"/>
            </w:tcBorders>
            <w:vAlign w:val="center"/>
          </w:tcPr>
          <w:p w14:paraId="76D25C78" w14:textId="77777777" w:rsidR="008608FC" w:rsidRPr="003B27B1" w:rsidRDefault="008608FC"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頁</w:t>
            </w:r>
          </w:p>
          <w:p w14:paraId="7F32573C" w14:textId="77777777" w:rsidR="008608FC" w:rsidRPr="003B27B1" w:rsidRDefault="008608FC"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次</w:t>
            </w:r>
          </w:p>
        </w:tc>
        <w:tc>
          <w:tcPr>
            <w:tcW w:w="1750" w:type="pct"/>
            <w:tcBorders>
              <w:top w:val="single" w:sz="12" w:space="0" w:color="auto"/>
              <w:bottom w:val="single" w:sz="8" w:space="0" w:color="auto"/>
            </w:tcBorders>
            <w:vAlign w:val="center"/>
          </w:tcPr>
          <w:p w14:paraId="49498B83" w14:textId="77777777" w:rsidR="008608FC" w:rsidRPr="003B27B1" w:rsidRDefault="008608FC" w:rsidP="00A41ACA">
            <w:pPr>
              <w:spacing w:line="40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辦</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理</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方</w:t>
            </w:r>
            <w:r w:rsidRPr="003B27B1">
              <w:rPr>
                <w:rFonts w:ascii="標楷體" w:eastAsia="標楷體" w:hAnsi="標楷體"/>
                <w:kern w:val="0"/>
                <w:sz w:val="28"/>
                <w:szCs w:val="28"/>
              </w:rPr>
              <w:t xml:space="preserve">  </w:t>
            </w:r>
            <w:r w:rsidRPr="003B27B1">
              <w:rPr>
                <w:rFonts w:ascii="標楷體" w:eastAsia="標楷體" w:hAnsi="標楷體" w:hint="eastAsia"/>
                <w:kern w:val="0"/>
                <w:sz w:val="28"/>
                <w:szCs w:val="28"/>
              </w:rPr>
              <w:t>式</w:t>
            </w:r>
          </w:p>
        </w:tc>
        <w:tc>
          <w:tcPr>
            <w:tcW w:w="312" w:type="pct"/>
            <w:tcBorders>
              <w:top w:val="single" w:sz="12" w:space="0" w:color="auto"/>
              <w:bottom w:val="single" w:sz="8" w:space="0" w:color="auto"/>
            </w:tcBorders>
            <w:vAlign w:val="center"/>
          </w:tcPr>
          <w:p w14:paraId="2579FE07" w14:textId="77777777" w:rsidR="008608FC" w:rsidRPr="003B27B1" w:rsidRDefault="008608FC"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備</w:t>
            </w:r>
          </w:p>
          <w:p w14:paraId="5413196D" w14:textId="77777777" w:rsidR="008608FC" w:rsidRPr="003B27B1" w:rsidRDefault="008608FC" w:rsidP="00A41ACA">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註</w:t>
            </w:r>
          </w:p>
        </w:tc>
      </w:tr>
      <w:tr w:rsidR="003B27B1" w:rsidRPr="003B27B1" w14:paraId="33CF4348" w14:textId="77777777" w:rsidTr="00FA6B96">
        <w:trPr>
          <w:trHeight w:hRule="exact" w:val="840"/>
        </w:trPr>
        <w:tc>
          <w:tcPr>
            <w:tcW w:w="313" w:type="pct"/>
            <w:vAlign w:val="center"/>
          </w:tcPr>
          <w:p w14:paraId="0C2E197C" w14:textId="77777777" w:rsidR="008608FC" w:rsidRPr="003B27B1" w:rsidRDefault="008608FC" w:rsidP="00A41ACA">
            <w:pPr>
              <w:spacing w:line="400" w:lineRule="exact"/>
              <w:jc w:val="center"/>
              <w:rPr>
                <w:rFonts w:ascii="標楷體" w:eastAsia="標楷體" w:hAnsi="標楷體"/>
                <w:kern w:val="0"/>
                <w:sz w:val="28"/>
                <w:szCs w:val="28"/>
              </w:rPr>
            </w:pPr>
            <w:r w:rsidRPr="003B27B1">
              <w:rPr>
                <w:rFonts w:ascii="標楷體" w:eastAsia="標楷體" w:hAnsi="標楷體"/>
                <w:kern w:val="0"/>
                <w:sz w:val="28"/>
                <w:szCs w:val="28"/>
              </w:rPr>
              <w:t>1</w:t>
            </w:r>
          </w:p>
        </w:tc>
        <w:tc>
          <w:tcPr>
            <w:tcW w:w="901" w:type="pct"/>
            <w:vAlign w:val="center"/>
          </w:tcPr>
          <w:p w14:paraId="5F946636" w14:textId="77777777" w:rsidR="008608FC" w:rsidRPr="003B27B1" w:rsidRDefault="00095C0A" w:rsidP="00A41ACA">
            <w:pPr>
              <w:spacing w:line="40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複選</w:t>
            </w:r>
            <w:r w:rsidR="008608FC" w:rsidRPr="003B27B1">
              <w:rPr>
                <w:rFonts w:ascii="標楷體" w:eastAsia="標楷體" w:hAnsi="標楷體"/>
                <w:spacing w:val="-4"/>
                <w:kern w:val="0"/>
                <w:sz w:val="26"/>
                <w:szCs w:val="26"/>
              </w:rPr>
              <w:t>-</w:t>
            </w:r>
            <w:r w:rsidR="008608FC" w:rsidRPr="003B27B1">
              <w:rPr>
                <w:rFonts w:ascii="標楷體" w:eastAsia="標楷體" w:hAnsi="標楷體" w:hint="eastAsia"/>
                <w:spacing w:val="-4"/>
                <w:kern w:val="0"/>
                <w:sz w:val="26"/>
                <w:szCs w:val="26"/>
              </w:rPr>
              <w:t>附件一</w:t>
            </w:r>
            <w:r w:rsidR="008608FC" w:rsidRPr="003B27B1">
              <w:rPr>
                <w:rFonts w:ascii="標楷體" w:eastAsia="標楷體" w:hAnsi="標楷體"/>
                <w:spacing w:val="-4"/>
                <w:kern w:val="0"/>
                <w:sz w:val="26"/>
                <w:szCs w:val="26"/>
              </w:rPr>
              <w:t>-1</w:t>
            </w:r>
          </w:p>
        </w:tc>
        <w:tc>
          <w:tcPr>
            <w:tcW w:w="1411" w:type="pct"/>
            <w:vAlign w:val="center"/>
          </w:tcPr>
          <w:p w14:paraId="0608A5DC" w14:textId="77777777" w:rsidR="00783B30" w:rsidRPr="003B27B1" w:rsidRDefault="008703FE" w:rsidP="00F241EB">
            <w:pPr>
              <w:spacing w:line="40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4</w:t>
            </w:r>
            <w:r w:rsidR="008608FC" w:rsidRPr="003B27B1">
              <w:rPr>
                <w:rFonts w:ascii="標楷體" w:eastAsia="標楷體" w:hAnsi="標楷體" w:hint="eastAsia"/>
                <w:spacing w:val="-4"/>
                <w:kern w:val="0"/>
                <w:sz w:val="26"/>
                <w:szCs w:val="26"/>
              </w:rPr>
              <w:t>/</w:t>
            </w:r>
            <w:r w:rsidRPr="003B27B1">
              <w:rPr>
                <w:rFonts w:ascii="標楷體" w:eastAsia="標楷體" w:hAnsi="標楷體" w:hint="eastAsia"/>
                <w:spacing w:val="-4"/>
                <w:kern w:val="0"/>
                <w:sz w:val="26"/>
                <w:szCs w:val="26"/>
              </w:rPr>
              <w:t>11</w:t>
            </w:r>
          </w:p>
          <w:p w14:paraId="5B222059" w14:textId="2D5C4B34" w:rsidR="008608FC" w:rsidRPr="003B27B1" w:rsidRDefault="00783B30" w:rsidP="00F241EB">
            <w:pPr>
              <w:spacing w:line="40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四年級</w:t>
            </w:r>
            <w:r w:rsidR="00095C0A" w:rsidRPr="003B27B1">
              <w:rPr>
                <w:rFonts w:ascii="標楷體" w:eastAsia="標楷體" w:hAnsi="標楷體" w:hint="eastAsia"/>
                <w:spacing w:val="-4"/>
                <w:kern w:val="0"/>
                <w:sz w:val="26"/>
                <w:szCs w:val="26"/>
              </w:rPr>
              <w:t>複選</w:t>
            </w:r>
            <w:r w:rsidR="008608FC" w:rsidRPr="003B27B1">
              <w:rPr>
                <w:rFonts w:ascii="標楷體" w:eastAsia="標楷體" w:hAnsi="標楷體" w:hint="eastAsia"/>
                <w:spacing w:val="-4"/>
                <w:kern w:val="0"/>
                <w:sz w:val="26"/>
                <w:szCs w:val="26"/>
              </w:rPr>
              <w:t>工作測驗時程表</w:t>
            </w:r>
          </w:p>
        </w:tc>
        <w:tc>
          <w:tcPr>
            <w:tcW w:w="313" w:type="pct"/>
            <w:vAlign w:val="center"/>
          </w:tcPr>
          <w:p w14:paraId="473FE467" w14:textId="77777777" w:rsidR="008608FC" w:rsidRPr="003B27B1" w:rsidRDefault="00291F33" w:rsidP="00A41ACA">
            <w:pPr>
              <w:spacing w:line="400" w:lineRule="exact"/>
              <w:jc w:val="center"/>
              <w:rPr>
                <w:rFonts w:eastAsia="MS Gothic"/>
                <w:kern w:val="0"/>
                <w:sz w:val="28"/>
                <w:szCs w:val="28"/>
              </w:rPr>
            </w:pPr>
            <w:r w:rsidRPr="003B27B1">
              <w:rPr>
                <w:kern w:val="0"/>
                <w:sz w:val="28"/>
                <w:szCs w:val="28"/>
              </w:rPr>
              <w:t>33</w:t>
            </w:r>
          </w:p>
        </w:tc>
        <w:tc>
          <w:tcPr>
            <w:tcW w:w="1750" w:type="pct"/>
            <w:vAlign w:val="center"/>
          </w:tcPr>
          <w:p w14:paraId="792A16BC" w14:textId="7E284F46" w:rsidR="008608FC" w:rsidRPr="003B27B1" w:rsidRDefault="008608FC" w:rsidP="00A42397">
            <w:pPr>
              <w:spacing w:line="400" w:lineRule="exact"/>
              <w:jc w:val="both"/>
              <w:rPr>
                <w:rFonts w:ascii="標楷體" w:eastAsia="標楷體" w:hAnsi="標楷體"/>
                <w:spacing w:val="-4"/>
                <w:kern w:val="0"/>
                <w:sz w:val="26"/>
                <w:szCs w:val="26"/>
              </w:rPr>
            </w:pPr>
          </w:p>
        </w:tc>
        <w:tc>
          <w:tcPr>
            <w:tcW w:w="312" w:type="pct"/>
            <w:vAlign w:val="center"/>
          </w:tcPr>
          <w:p w14:paraId="5EB729E6" w14:textId="77777777" w:rsidR="008608FC" w:rsidRPr="003B27B1" w:rsidRDefault="008608FC" w:rsidP="00A41ACA">
            <w:pPr>
              <w:spacing w:line="400" w:lineRule="exact"/>
              <w:jc w:val="center"/>
              <w:rPr>
                <w:rFonts w:ascii="標楷體" w:eastAsia="標楷體" w:hAnsi="標楷體"/>
                <w:kern w:val="0"/>
                <w:sz w:val="28"/>
                <w:szCs w:val="28"/>
              </w:rPr>
            </w:pPr>
          </w:p>
        </w:tc>
      </w:tr>
      <w:tr w:rsidR="003B27B1" w:rsidRPr="003B27B1" w14:paraId="32598027" w14:textId="77777777" w:rsidTr="00FA6B96">
        <w:trPr>
          <w:trHeight w:hRule="exact" w:val="853"/>
        </w:trPr>
        <w:tc>
          <w:tcPr>
            <w:tcW w:w="313" w:type="pct"/>
            <w:vAlign w:val="center"/>
          </w:tcPr>
          <w:p w14:paraId="5BC8972B" w14:textId="1C27F41F" w:rsidR="00D91308" w:rsidRPr="003B27B1" w:rsidRDefault="00FA6B96" w:rsidP="00A41ACA">
            <w:pPr>
              <w:spacing w:line="40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2</w:t>
            </w:r>
          </w:p>
        </w:tc>
        <w:tc>
          <w:tcPr>
            <w:tcW w:w="901" w:type="pct"/>
            <w:vAlign w:val="center"/>
          </w:tcPr>
          <w:p w14:paraId="395C3DC3" w14:textId="3447103B" w:rsidR="00D91308" w:rsidRPr="003B27B1" w:rsidRDefault="00095C0A" w:rsidP="00A41ACA">
            <w:pPr>
              <w:spacing w:line="400" w:lineRule="exact"/>
              <w:jc w:val="both"/>
              <w:rPr>
                <w:rFonts w:ascii="標楷體" w:eastAsia="標楷體" w:hAnsi="標楷體"/>
                <w:kern w:val="0"/>
                <w:sz w:val="28"/>
                <w:szCs w:val="28"/>
              </w:rPr>
            </w:pPr>
            <w:r w:rsidRPr="003B27B1">
              <w:rPr>
                <w:rFonts w:ascii="標楷體" w:eastAsia="標楷體" w:hAnsi="標楷體" w:hint="eastAsia"/>
                <w:spacing w:val="-4"/>
                <w:kern w:val="0"/>
                <w:sz w:val="26"/>
                <w:szCs w:val="26"/>
              </w:rPr>
              <w:t>複選</w:t>
            </w:r>
            <w:r w:rsidR="00D91308" w:rsidRPr="003B27B1">
              <w:rPr>
                <w:rFonts w:ascii="標楷體" w:eastAsia="標楷體" w:hAnsi="標楷體"/>
                <w:spacing w:val="-4"/>
                <w:kern w:val="0"/>
                <w:sz w:val="26"/>
                <w:szCs w:val="26"/>
              </w:rPr>
              <w:t>-</w:t>
            </w:r>
            <w:r w:rsidR="00D91308" w:rsidRPr="003B27B1">
              <w:rPr>
                <w:rFonts w:ascii="標楷體" w:eastAsia="標楷體" w:hAnsi="標楷體" w:hint="eastAsia"/>
                <w:spacing w:val="-4"/>
                <w:kern w:val="0"/>
                <w:sz w:val="26"/>
                <w:szCs w:val="26"/>
              </w:rPr>
              <w:t>附件一</w:t>
            </w:r>
            <w:r w:rsidR="00D91308" w:rsidRPr="003B27B1">
              <w:rPr>
                <w:rFonts w:ascii="標楷體" w:eastAsia="標楷體" w:hAnsi="標楷體"/>
                <w:spacing w:val="-4"/>
                <w:kern w:val="0"/>
                <w:sz w:val="26"/>
                <w:szCs w:val="26"/>
              </w:rPr>
              <w:t>-</w:t>
            </w:r>
            <w:r w:rsidR="00FA6B96" w:rsidRPr="003B27B1">
              <w:rPr>
                <w:rFonts w:ascii="標楷體" w:eastAsia="標楷體" w:hAnsi="標楷體" w:hint="eastAsia"/>
                <w:spacing w:val="-4"/>
                <w:kern w:val="0"/>
                <w:sz w:val="26"/>
                <w:szCs w:val="26"/>
              </w:rPr>
              <w:t>2</w:t>
            </w:r>
          </w:p>
        </w:tc>
        <w:tc>
          <w:tcPr>
            <w:tcW w:w="1411" w:type="pct"/>
            <w:vAlign w:val="center"/>
          </w:tcPr>
          <w:p w14:paraId="5EA35AE6" w14:textId="1F1B9DDB" w:rsidR="00FA6B96" w:rsidRPr="003B27B1" w:rsidRDefault="00E03A96" w:rsidP="00F241EB">
            <w:pPr>
              <w:spacing w:line="40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4/</w:t>
            </w:r>
            <w:r w:rsidR="008703FE" w:rsidRPr="003B27B1">
              <w:rPr>
                <w:rFonts w:ascii="標楷體" w:eastAsia="標楷體" w:hAnsi="標楷體" w:hint="eastAsia"/>
                <w:spacing w:val="-4"/>
                <w:kern w:val="0"/>
                <w:sz w:val="26"/>
                <w:szCs w:val="26"/>
              </w:rPr>
              <w:t>25</w:t>
            </w:r>
            <w:r w:rsidR="00FA6B96" w:rsidRPr="003B27B1">
              <w:rPr>
                <w:rFonts w:ascii="標楷體" w:eastAsia="標楷體" w:hAnsi="標楷體" w:hint="eastAsia"/>
                <w:spacing w:val="-4"/>
                <w:kern w:val="0"/>
                <w:sz w:val="26"/>
                <w:szCs w:val="26"/>
              </w:rPr>
              <w:t>-4/2</w:t>
            </w:r>
            <w:r w:rsidR="008703FE" w:rsidRPr="003B27B1">
              <w:rPr>
                <w:rFonts w:ascii="標楷體" w:eastAsia="標楷體" w:hAnsi="標楷體" w:hint="eastAsia"/>
                <w:spacing w:val="-4"/>
                <w:kern w:val="0"/>
                <w:sz w:val="26"/>
                <w:szCs w:val="26"/>
              </w:rPr>
              <w:t>6</w:t>
            </w:r>
          </w:p>
          <w:p w14:paraId="22BA4652" w14:textId="37D8BB0D" w:rsidR="00D91308" w:rsidRPr="003B27B1" w:rsidRDefault="00783B30" w:rsidP="00F241EB">
            <w:pPr>
              <w:spacing w:line="40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二年級</w:t>
            </w:r>
            <w:r w:rsidR="00095C0A" w:rsidRPr="003B27B1">
              <w:rPr>
                <w:rFonts w:ascii="標楷體" w:eastAsia="標楷體" w:hAnsi="標楷體" w:hint="eastAsia"/>
                <w:spacing w:val="-4"/>
                <w:kern w:val="0"/>
                <w:sz w:val="26"/>
                <w:szCs w:val="26"/>
              </w:rPr>
              <w:t>複選</w:t>
            </w:r>
            <w:r w:rsidR="00D91308" w:rsidRPr="003B27B1">
              <w:rPr>
                <w:rFonts w:ascii="標楷體" w:eastAsia="標楷體" w:hAnsi="標楷體" w:hint="eastAsia"/>
                <w:spacing w:val="-4"/>
                <w:kern w:val="0"/>
                <w:sz w:val="26"/>
                <w:szCs w:val="26"/>
              </w:rPr>
              <w:t>工作測驗時程表</w:t>
            </w:r>
          </w:p>
        </w:tc>
        <w:tc>
          <w:tcPr>
            <w:tcW w:w="313" w:type="pct"/>
            <w:vAlign w:val="center"/>
          </w:tcPr>
          <w:p w14:paraId="5F288184" w14:textId="33605CAE" w:rsidR="00D91308" w:rsidRPr="003B27B1" w:rsidRDefault="00291F33" w:rsidP="00A41ACA">
            <w:pPr>
              <w:spacing w:line="400" w:lineRule="exact"/>
              <w:jc w:val="center"/>
              <w:rPr>
                <w:rFonts w:eastAsia="MS Gothic"/>
                <w:kern w:val="0"/>
                <w:sz w:val="28"/>
                <w:szCs w:val="28"/>
              </w:rPr>
            </w:pPr>
            <w:r w:rsidRPr="003B27B1">
              <w:rPr>
                <w:kern w:val="0"/>
                <w:sz w:val="28"/>
                <w:szCs w:val="28"/>
              </w:rPr>
              <w:t>3</w:t>
            </w:r>
            <w:r w:rsidR="00FA6B96" w:rsidRPr="003B27B1">
              <w:rPr>
                <w:kern w:val="0"/>
                <w:sz w:val="28"/>
                <w:szCs w:val="28"/>
              </w:rPr>
              <w:t>4</w:t>
            </w:r>
          </w:p>
        </w:tc>
        <w:tc>
          <w:tcPr>
            <w:tcW w:w="1750" w:type="pct"/>
            <w:vAlign w:val="center"/>
          </w:tcPr>
          <w:p w14:paraId="2FFD9AF7" w14:textId="00078BE1" w:rsidR="00D91308" w:rsidRPr="003B27B1" w:rsidRDefault="00095C0A" w:rsidP="00A42397">
            <w:pPr>
              <w:spacing w:line="360" w:lineRule="exact"/>
              <w:jc w:val="both"/>
              <w:rPr>
                <w:rFonts w:ascii="標楷體" w:eastAsia="標楷體" w:hAnsi="標楷體"/>
                <w:kern w:val="0"/>
                <w:sz w:val="20"/>
              </w:rPr>
            </w:pPr>
            <w:r w:rsidRPr="003B27B1">
              <w:rPr>
                <w:rFonts w:ascii="標楷體" w:eastAsia="標楷體" w:hAnsi="標楷體" w:hint="eastAsia"/>
                <w:spacing w:val="-4"/>
                <w:kern w:val="0"/>
                <w:sz w:val="26"/>
                <w:szCs w:val="26"/>
              </w:rPr>
              <w:t>複選</w:t>
            </w:r>
            <w:r w:rsidR="00D91308" w:rsidRPr="003B27B1">
              <w:rPr>
                <w:rFonts w:ascii="標楷體" w:eastAsia="標楷體" w:hAnsi="標楷體" w:hint="eastAsia"/>
                <w:spacing w:val="-4"/>
                <w:kern w:val="0"/>
                <w:sz w:val="26"/>
                <w:szCs w:val="26"/>
              </w:rPr>
              <w:t>時程安排暨相關注意事項</w:t>
            </w:r>
          </w:p>
        </w:tc>
        <w:tc>
          <w:tcPr>
            <w:tcW w:w="312" w:type="pct"/>
            <w:vAlign w:val="center"/>
          </w:tcPr>
          <w:p w14:paraId="2F2ED2CB" w14:textId="77777777" w:rsidR="00D91308" w:rsidRPr="003B27B1" w:rsidRDefault="00D91308" w:rsidP="00A41ACA">
            <w:pPr>
              <w:spacing w:line="400" w:lineRule="exact"/>
              <w:jc w:val="center"/>
              <w:rPr>
                <w:rFonts w:ascii="標楷體" w:eastAsia="標楷體" w:hAnsi="標楷體"/>
                <w:kern w:val="0"/>
                <w:sz w:val="28"/>
                <w:szCs w:val="28"/>
              </w:rPr>
            </w:pPr>
          </w:p>
        </w:tc>
      </w:tr>
      <w:tr w:rsidR="003B27B1" w:rsidRPr="003B27B1" w14:paraId="2F181FBF" w14:textId="77777777" w:rsidTr="00FA6B96">
        <w:trPr>
          <w:trHeight w:hRule="exact" w:val="1986"/>
        </w:trPr>
        <w:tc>
          <w:tcPr>
            <w:tcW w:w="313" w:type="pct"/>
            <w:vAlign w:val="center"/>
          </w:tcPr>
          <w:p w14:paraId="0B978401" w14:textId="09A4C805" w:rsidR="00FA6B96" w:rsidRPr="003B27B1" w:rsidRDefault="00FA6B96" w:rsidP="00FA6B96">
            <w:pPr>
              <w:spacing w:line="40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3</w:t>
            </w:r>
          </w:p>
        </w:tc>
        <w:tc>
          <w:tcPr>
            <w:tcW w:w="901" w:type="pct"/>
            <w:vAlign w:val="center"/>
          </w:tcPr>
          <w:p w14:paraId="4EAFDE19" w14:textId="4C16782F" w:rsidR="00FA6B96" w:rsidRPr="003B27B1" w:rsidRDefault="00FA6B96" w:rsidP="00FA6B96">
            <w:pPr>
              <w:spacing w:line="400" w:lineRule="exact"/>
              <w:jc w:val="both"/>
              <w:rPr>
                <w:rFonts w:ascii="標楷體" w:eastAsia="標楷體" w:hAnsi="標楷體"/>
                <w:spacing w:val="-4"/>
                <w:kern w:val="0"/>
                <w:sz w:val="26"/>
                <w:szCs w:val="26"/>
              </w:rPr>
            </w:pPr>
            <w:r w:rsidRPr="003B27B1">
              <w:rPr>
                <w:rFonts w:ascii="標楷體" w:eastAsia="標楷體" w:hAnsi="標楷體" w:hint="eastAsia"/>
                <w:kern w:val="0"/>
                <w:sz w:val="28"/>
                <w:szCs w:val="28"/>
              </w:rPr>
              <w:t>複選</w:t>
            </w:r>
            <w:r w:rsidRPr="003B27B1">
              <w:rPr>
                <w:rFonts w:ascii="標楷體" w:eastAsia="標楷體" w:hAnsi="標楷體"/>
                <w:kern w:val="0"/>
                <w:sz w:val="28"/>
                <w:szCs w:val="28"/>
              </w:rPr>
              <w:t>-</w:t>
            </w:r>
            <w:r w:rsidRPr="003B27B1">
              <w:rPr>
                <w:rFonts w:ascii="標楷體" w:eastAsia="標楷體" w:hAnsi="標楷體" w:hint="eastAsia"/>
                <w:kern w:val="0"/>
                <w:sz w:val="28"/>
                <w:szCs w:val="28"/>
              </w:rPr>
              <w:t>附件二</w:t>
            </w:r>
          </w:p>
        </w:tc>
        <w:tc>
          <w:tcPr>
            <w:tcW w:w="1411" w:type="pct"/>
            <w:vAlign w:val="center"/>
          </w:tcPr>
          <w:p w14:paraId="150D7F77" w14:textId="77777777" w:rsidR="00FA6B96" w:rsidRPr="003B27B1" w:rsidRDefault="00FA6B96" w:rsidP="00FA6B96">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複選報名學生名冊</w:t>
            </w:r>
          </w:p>
          <w:p w14:paraId="4BE846B7" w14:textId="34430112" w:rsidR="00FA6B96" w:rsidRPr="003B27B1" w:rsidRDefault="00FA6B96" w:rsidP="00FA6B96">
            <w:pPr>
              <w:spacing w:line="40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rPr>
              <w:t xml:space="preserve"> </w:t>
            </w:r>
            <w:r w:rsidRPr="003B27B1">
              <w:rPr>
                <w:rFonts w:ascii="標楷體" w:eastAsia="標楷體" w:hAnsi="標楷體" w:hint="eastAsia"/>
                <w:spacing w:val="-4"/>
                <w:kern w:val="0"/>
                <w:sz w:val="28"/>
                <w:szCs w:val="28"/>
              </w:rPr>
              <w:t>(請至本市資優</w:t>
            </w:r>
            <w:r w:rsidR="00783B30" w:rsidRPr="003B27B1">
              <w:rPr>
                <w:rFonts w:ascii="標楷體" w:eastAsia="標楷體" w:hAnsi="標楷體" w:hint="eastAsia"/>
                <w:spacing w:val="-4"/>
                <w:kern w:val="0"/>
                <w:sz w:val="28"/>
                <w:szCs w:val="28"/>
              </w:rPr>
              <w:t>資訊</w:t>
            </w:r>
            <w:r w:rsidRPr="003B27B1">
              <w:rPr>
                <w:rFonts w:ascii="標楷體" w:eastAsia="標楷體" w:hAnsi="標楷體" w:hint="eastAsia"/>
                <w:spacing w:val="-4"/>
                <w:kern w:val="0"/>
                <w:sz w:val="28"/>
                <w:szCs w:val="28"/>
              </w:rPr>
              <w:t>網下載檔案)</w:t>
            </w:r>
          </w:p>
        </w:tc>
        <w:tc>
          <w:tcPr>
            <w:tcW w:w="313" w:type="pct"/>
            <w:vAlign w:val="center"/>
          </w:tcPr>
          <w:p w14:paraId="28EDA7F5" w14:textId="3C9472E2" w:rsidR="00FA6B96" w:rsidRPr="003B27B1" w:rsidRDefault="00FA6B96" w:rsidP="00FA6B96">
            <w:pPr>
              <w:spacing w:line="400" w:lineRule="exact"/>
              <w:jc w:val="center"/>
              <w:rPr>
                <w:kern w:val="0"/>
                <w:sz w:val="28"/>
                <w:szCs w:val="28"/>
              </w:rPr>
            </w:pPr>
            <w:r w:rsidRPr="003B27B1">
              <w:rPr>
                <w:kern w:val="0"/>
                <w:sz w:val="28"/>
                <w:szCs w:val="28"/>
              </w:rPr>
              <w:t>35</w:t>
            </w:r>
          </w:p>
        </w:tc>
        <w:tc>
          <w:tcPr>
            <w:tcW w:w="1750" w:type="pct"/>
            <w:vAlign w:val="center"/>
          </w:tcPr>
          <w:p w14:paraId="405134CD" w14:textId="5152EFA8" w:rsidR="00FA6B96" w:rsidRPr="003B27B1" w:rsidRDefault="00FA6B96" w:rsidP="00FA6B96">
            <w:pPr>
              <w:spacing w:line="36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rPr>
              <w:t>各校將報名複選學生相關資料彙整後，3/</w:t>
            </w:r>
            <w:r w:rsidR="00783B30" w:rsidRPr="003B27B1">
              <w:rPr>
                <w:rFonts w:ascii="標楷體" w:eastAsia="標楷體" w:hAnsi="標楷體" w:hint="eastAsia"/>
                <w:spacing w:val="-4"/>
                <w:kern w:val="0"/>
              </w:rPr>
              <w:t>25</w:t>
            </w:r>
            <w:r w:rsidRPr="003B27B1">
              <w:rPr>
                <w:rFonts w:ascii="標楷體" w:eastAsia="標楷體" w:hAnsi="標楷體" w:hint="eastAsia"/>
                <w:spacing w:val="-4"/>
                <w:kern w:val="0"/>
              </w:rPr>
              <w:t>（</w:t>
            </w:r>
            <w:r w:rsidR="00783B30" w:rsidRPr="003B27B1">
              <w:rPr>
                <w:rFonts w:ascii="標楷體" w:eastAsia="標楷體" w:hAnsi="標楷體" w:hint="eastAsia"/>
                <w:spacing w:val="-4"/>
                <w:kern w:val="0"/>
              </w:rPr>
              <w:t>三</w:t>
            </w:r>
            <w:r w:rsidRPr="003B27B1">
              <w:rPr>
                <w:rFonts w:ascii="標楷體" w:eastAsia="標楷體" w:hAnsi="標楷體" w:hint="eastAsia"/>
                <w:spacing w:val="-4"/>
                <w:kern w:val="0"/>
              </w:rPr>
              <w:t>）下午4時前上傳至本市資優</w:t>
            </w:r>
            <w:r w:rsidR="00783B30" w:rsidRPr="003B27B1">
              <w:rPr>
                <w:rFonts w:ascii="標楷體" w:eastAsia="標楷體" w:hAnsi="標楷體" w:hint="eastAsia"/>
                <w:spacing w:val="-4"/>
                <w:kern w:val="0"/>
              </w:rPr>
              <w:t>資訊</w:t>
            </w:r>
            <w:r w:rsidRPr="003B27B1">
              <w:rPr>
                <w:rFonts w:ascii="標楷體" w:eastAsia="標楷體" w:hAnsi="標楷體" w:hint="eastAsia"/>
                <w:spacing w:val="-4"/>
                <w:kern w:val="0"/>
              </w:rPr>
              <w:t>網。如有網頁故障情形之緊急備案</w:t>
            </w:r>
            <w:r w:rsidRPr="003B27B1">
              <w:rPr>
                <w:rFonts w:ascii="標楷體" w:eastAsia="標楷體" w:hAnsi="標楷體"/>
                <w:spacing w:val="-4"/>
                <w:kern w:val="0"/>
              </w:rPr>
              <w:sym w:font="Wingdings" w:char="F0E0"/>
            </w:r>
            <w:r w:rsidRPr="003B27B1">
              <w:rPr>
                <w:rFonts w:ascii="標楷體" w:eastAsia="標楷體" w:hAnsi="標楷體" w:hint="eastAsia"/>
                <w:spacing w:val="-4"/>
                <w:kern w:val="0"/>
              </w:rPr>
              <w:t>mail至承辦學校電子信箱。(詳見名冊格式備註說明)</w:t>
            </w:r>
          </w:p>
        </w:tc>
        <w:tc>
          <w:tcPr>
            <w:tcW w:w="312" w:type="pct"/>
            <w:vAlign w:val="center"/>
          </w:tcPr>
          <w:p w14:paraId="06636B4D" w14:textId="77777777" w:rsidR="00FA6B96" w:rsidRPr="003B27B1" w:rsidRDefault="00FA6B96" w:rsidP="00FA6B96">
            <w:pPr>
              <w:spacing w:line="400" w:lineRule="exact"/>
              <w:jc w:val="center"/>
              <w:rPr>
                <w:rFonts w:ascii="標楷體" w:eastAsia="標楷體" w:hAnsi="標楷體"/>
                <w:kern w:val="0"/>
                <w:sz w:val="28"/>
                <w:szCs w:val="28"/>
              </w:rPr>
            </w:pPr>
          </w:p>
        </w:tc>
      </w:tr>
      <w:tr w:rsidR="003B27B1" w:rsidRPr="003B27B1" w14:paraId="657C4ADB" w14:textId="77777777" w:rsidTr="00FA6B96">
        <w:trPr>
          <w:trHeight w:val="1238"/>
        </w:trPr>
        <w:tc>
          <w:tcPr>
            <w:tcW w:w="313" w:type="pct"/>
            <w:vAlign w:val="center"/>
          </w:tcPr>
          <w:p w14:paraId="4F90DE22" w14:textId="119A2B2E" w:rsidR="00FA6B96" w:rsidRPr="003B27B1" w:rsidRDefault="00FA6B96" w:rsidP="00FA6B96">
            <w:pPr>
              <w:spacing w:line="40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4</w:t>
            </w:r>
          </w:p>
        </w:tc>
        <w:tc>
          <w:tcPr>
            <w:tcW w:w="901" w:type="pct"/>
            <w:vAlign w:val="center"/>
          </w:tcPr>
          <w:p w14:paraId="03A69499" w14:textId="6E735C85" w:rsidR="00FA6B96" w:rsidRPr="003B27B1" w:rsidRDefault="00FA6B96" w:rsidP="00FA6B96">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複選</w:t>
            </w:r>
            <w:r w:rsidRPr="003B27B1">
              <w:rPr>
                <w:rFonts w:ascii="標楷體" w:eastAsia="標楷體" w:hAnsi="標楷體"/>
                <w:kern w:val="0"/>
                <w:sz w:val="28"/>
                <w:szCs w:val="28"/>
              </w:rPr>
              <w:t>-</w:t>
            </w:r>
            <w:r w:rsidRPr="003B27B1">
              <w:rPr>
                <w:rFonts w:ascii="標楷體" w:eastAsia="標楷體" w:hAnsi="標楷體" w:hint="eastAsia"/>
                <w:kern w:val="0"/>
                <w:sz w:val="28"/>
                <w:szCs w:val="28"/>
              </w:rPr>
              <w:t>附件三</w:t>
            </w:r>
          </w:p>
        </w:tc>
        <w:tc>
          <w:tcPr>
            <w:tcW w:w="1411" w:type="pct"/>
            <w:vAlign w:val="center"/>
          </w:tcPr>
          <w:p w14:paraId="289F67AF" w14:textId="25FEAA67" w:rsidR="00FA6B96" w:rsidRPr="003B27B1" w:rsidRDefault="00FA6B96" w:rsidP="00FA6B96">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複選報名表</w:t>
            </w:r>
          </w:p>
        </w:tc>
        <w:tc>
          <w:tcPr>
            <w:tcW w:w="313" w:type="pct"/>
            <w:vAlign w:val="center"/>
          </w:tcPr>
          <w:p w14:paraId="06595D99" w14:textId="25A05DF7" w:rsidR="00FA6B96" w:rsidRPr="003B27B1" w:rsidRDefault="00FA6B96" w:rsidP="00FA6B96">
            <w:pPr>
              <w:spacing w:line="400" w:lineRule="exact"/>
              <w:jc w:val="center"/>
              <w:rPr>
                <w:rFonts w:eastAsia="MS Gothic"/>
                <w:kern w:val="0"/>
                <w:sz w:val="28"/>
                <w:szCs w:val="28"/>
              </w:rPr>
            </w:pPr>
            <w:r w:rsidRPr="003B27B1">
              <w:rPr>
                <w:rFonts w:eastAsiaTheme="minorEastAsia"/>
                <w:kern w:val="0"/>
                <w:sz w:val="28"/>
                <w:szCs w:val="28"/>
              </w:rPr>
              <w:t>36</w:t>
            </w:r>
          </w:p>
        </w:tc>
        <w:tc>
          <w:tcPr>
            <w:tcW w:w="1750" w:type="pct"/>
            <w:vAlign w:val="center"/>
          </w:tcPr>
          <w:p w14:paraId="2D6872D3" w14:textId="73842E80" w:rsidR="00FA6B96" w:rsidRPr="003B27B1" w:rsidRDefault="00FA6B96" w:rsidP="00FA6B96">
            <w:pPr>
              <w:snapToGrid w:val="0"/>
              <w:jc w:val="both"/>
              <w:rPr>
                <w:rFonts w:ascii="標楷體" w:eastAsia="標楷體" w:hAnsi="標楷體"/>
                <w:spacing w:val="-4"/>
                <w:kern w:val="0"/>
              </w:rPr>
            </w:pPr>
            <w:r w:rsidRPr="003B27B1">
              <w:rPr>
                <w:rFonts w:ascii="標楷體" w:eastAsia="標楷體" w:hAnsi="標楷體" w:hint="eastAsia"/>
                <w:spacing w:val="-4"/>
                <w:kern w:val="0"/>
              </w:rPr>
              <w:t>3/</w:t>
            </w:r>
            <w:r w:rsidR="00783B30" w:rsidRPr="003B27B1">
              <w:rPr>
                <w:rFonts w:ascii="標楷體" w:eastAsia="標楷體" w:hAnsi="標楷體" w:hint="eastAsia"/>
                <w:spacing w:val="-4"/>
                <w:kern w:val="0"/>
              </w:rPr>
              <w:t>26</w:t>
            </w:r>
            <w:r w:rsidRPr="003B27B1">
              <w:rPr>
                <w:rFonts w:ascii="標楷體" w:eastAsia="標楷體" w:hAnsi="標楷體" w:hint="eastAsia"/>
                <w:spacing w:val="-4"/>
                <w:kern w:val="0"/>
              </w:rPr>
              <w:t>(四) 下午4時前，複選學生報名表</w:t>
            </w:r>
            <w:r w:rsidRPr="003B27B1">
              <w:rPr>
                <w:rFonts w:ascii="標楷體" w:eastAsia="標楷體" w:hAnsi="標楷體" w:hint="eastAsia"/>
                <w:b/>
                <w:spacing w:val="-4"/>
                <w:kern w:val="0"/>
              </w:rPr>
              <w:t>正本，</w:t>
            </w:r>
            <w:r w:rsidRPr="003B27B1">
              <w:rPr>
                <w:rFonts w:ascii="標楷體" w:eastAsia="標楷體" w:hAnsi="標楷體" w:hint="eastAsia"/>
                <w:b/>
                <w:spacing w:val="-8"/>
                <w:kern w:val="0"/>
              </w:rPr>
              <w:t>請彙整後公文交換至承辦學校輔導處室</w:t>
            </w:r>
            <w:r w:rsidRPr="003B27B1">
              <w:rPr>
                <w:rFonts w:ascii="標楷體" w:eastAsia="標楷體" w:hAnsi="標楷體" w:hint="eastAsia"/>
                <w:b/>
                <w:spacing w:val="-4"/>
                <w:kern w:val="0"/>
              </w:rPr>
              <w:t>。</w:t>
            </w:r>
            <w:r w:rsidRPr="003B27B1">
              <w:rPr>
                <w:rFonts w:ascii="標楷體" w:eastAsia="標楷體" w:hAnsi="標楷體"/>
                <w:b/>
                <w:spacing w:val="-4"/>
                <w:kern w:val="0"/>
              </w:rPr>
              <w:t>(</w:t>
            </w:r>
            <w:r w:rsidRPr="003B27B1">
              <w:rPr>
                <w:rFonts w:ascii="標楷體" w:eastAsia="標楷體" w:hAnsi="標楷體" w:hint="eastAsia"/>
                <w:b/>
                <w:spacing w:val="-4"/>
                <w:kern w:val="0"/>
              </w:rPr>
              <w:t>請自存掃描檔</w:t>
            </w:r>
            <w:r w:rsidRPr="003B27B1">
              <w:rPr>
                <w:rFonts w:ascii="標楷體" w:eastAsia="標楷體" w:hAnsi="標楷體"/>
                <w:b/>
                <w:spacing w:val="-4"/>
                <w:kern w:val="0"/>
              </w:rPr>
              <w:t>)</w:t>
            </w:r>
          </w:p>
        </w:tc>
        <w:tc>
          <w:tcPr>
            <w:tcW w:w="312" w:type="pct"/>
            <w:vAlign w:val="center"/>
          </w:tcPr>
          <w:p w14:paraId="1B09E3FE" w14:textId="77777777" w:rsidR="00FA6B96" w:rsidRPr="003B27B1" w:rsidRDefault="00FA6B96" w:rsidP="00FA6B96">
            <w:pPr>
              <w:spacing w:line="400" w:lineRule="exact"/>
              <w:jc w:val="center"/>
              <w:rPr>
                <w:rFonts w:ascii="標楷體" w:eastAsia="標楷體" w:hAnsi="標楷體"/>
                <w:kern w:val="0"/>
                <w:sz w:val="28"/>
                <w:szCs w:val="28"/>
              </w:rPr>
            </w:pPr>
          </w:p>
        </w:tc>
      </w:tr>
      <w:tr w:rsidR="003B27B1" w:rsidRPr="003B27B1" w14:paraId="7C92C9AD" w14:textId="77777777" w:rsidTr="00FA6B96">
        <w:trPr>
          <w:trHeight w:hRule="exact" w:val="1154"/>
        </w:trPr>
        <w:tc>
          <w:tcPr>
            <w:tcW w:w="313" w:type="pct"/>
            <w:vAlign w:val="center"/>
          </w:tcPr>
          <w:p w14:paraId="3C238D14" w14:textId="61890ACF" w:rsidR="00FA6B96" w:rsidRPr="003B27B1" w:rsidRDefault="00FA6B96" w:rsidP="00FA6B96">
            <w:pPr>
              <w:spacing w:line="400" w:lineRule="exact"/>
              <w:jc w:val="center"/>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5</w:t>
            </w:r>
          </w:p>
        </w:tc>
        <w:tc>
          <w:tcPr>
            <w:tcW w:w="901" w:type="pct"/>
            <w:vAlign w:val="center"/>
          </w:tcPr>
          <w:p w14:paraId="3AE8018C" w14:textId="77777777" w:rsidR="00FA6B96" w:rsidRPr="003B27B1" w:rsidRDefault="00FA6B96" w:rsidP="00FA6B96">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複選</w:t>
            </w:r>
            <w:r w:rsidRPr="003B27B1">
              <w:rPr>
                <w:rFonts w:ascii="標楷體" w:eastAsia="標楷體" w:hAnsi="標楷體"/>
                <w:kern w:val="0"/>
                <w:sz w:val="28"/>
                <w:szCs w:val="28"/>
              </w:rPr>
              <w:t>-</w:t>
            </w:r>
            <w:r w:rsidRPr="003B27B1">
              <w:rPr>
                <w:rFonts w:ascii="標楷體" w:eastAsia="標楷體" w:hAnsi="標楷體" w:hint="eastAsia"/>
                <w:kern w:val="0"/>
                <w:sz w:val="28"/>
                <w:szCs w:val="28"/>
              </w:rPr>
              <w:t>附件四</w:t>
            </w:r>
          </w:p>
        </w:tc>
        <w:tc>
          <w:tcPr>
            <w:tcW w:w="1411" w:type="pct"/>
            <w:vAlign w:val="center"/>
          </w:tcPr>
          <w:p w14:paraId="7190240F" w14:textId="77777777" w:rsidR="00FA6B96" w:rsidRPr="003B27B1" w:rsidRDefault="00FA6B96" w:rsidP="00FA6B96">
            <w:pPr>
              <w:spacing w:line="40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複選鑑定經費暨報名人數調查表</w:t>
            </w:r>
          </w:p>
        </w:tc>
        <w:tc>
          <w:tcPr>
            <w:tcW w:w="313" w:type="pct"/>
            <w:vAlign w:val="center"/>
          </w:tcPr>
          <w:p w14:paraId="41C4493D" w14:textId="6EF648E5" w:rsidR="00FA6B96" w:rsidRPr="003B27B1" w:rsidRDefault="00FA6B96" w:rsidP="00FA6B96">
            <w:pPr>
              <w:spacing w:line="400" w:lineRule="exact"/>
              <w:jc w:val="center"/>
              <w:rPr>
                <w:rFonts w:eastAsia="MS Gothic"/>
                <w:kern w:val="0"/>
                <w:sz w:val="28"/>
                <w:szCs w:val="28"/>
              </w:rPr>
            </w:pPr>
            <w:r w:rsidRPr="003B27B1">
              <w:rPr>
                <w:rFonts w:eastAsiaTheme="minorEastAsia"/>
                <w:kern w:val="0"/>
                <w:sz w:val="28"/>
                <w:szCs w:val="28"/>
              </w:rPr>
              <w:t>37</w:t>
            </w:r>
          </w:p>
        </w:tc>
        <w:tc>
          <w:tcPr>
            <w:tcW w:w="1750" w:type="pct"/>
            <w:tcBorders>
              <w:top w:val="single" w:sz="8" w:space="0" w:color="auto"/>
            </w:tcBorders>
            <w:vAlign w:val="center"/>
          </w:tcPr>
          <w:p w14:paraId="223A7151" w14:textId="0C7B63E7" w:rsidR="00FA6B96" w:rsidRPr="003B27B1" w:rsidRDefault="00FA6B96" w:rsidP="00FA6B96">
            <w:pPr>
              <w:snapToGrid w:val="0"/>
              <w:spacing w:line="320" w:lineRule="exact"/>
              <w:jc w:val="both"/>
              <w:rPr>
                <w:rFonts w:ascii="標楷體" w:eastAsia="標楷體" w:hAnsi="標楷體"/>
                <w:spacing w:val="-4"/>
                <w:kern w:val="0"/>
              </w:rPr>
            </w:pPr>
            <w:r w:rsidRPr="003B27B1">
              <w:rPr>
                <w:rFonts w:ascii="標楷體" w:eastAsia="標楷體" w:hAnsi="標楷體" w:hint="eastAsia"/>
                <w:spacing w:val="-4"/>
                <w:kern w:val="0"/>
              </w:rPr>
              <w:t>各校彙整複選報名相關資料並核章後，3/</w:t>
            </w:r>
            <w:r w:rsidR="00783B30" w:rsidRPr="003B27B1">
              <w:rPr>
                <w:rFonts w:ascii="標楷體" w:eastAsia="標楷體" w:hAnsi="標楷體" w:hint="eastAsia"/>
                <w:spacing w:val="-4"/>
                <w:kern w:val="0"/>
              </w:rPr>
              <w:t>26</w:t>
            </w:r>
            <w:r w:rsidRPr="003B27B1">
              <w:rPr>
                <w:rFonts w:ascii="標楷體" w:eastAsia="標楷體" w:hAnsi="標楷體" w:hint="eastAsia"/>
                <w:spacing w:val="-4"/>
                <w:kern w:val="0"/>
              </w:rPr>
              <w:t>（四）下午4時前公文交換至承辦學校輔導處室。</w:t>
            </w:r>
          </w:p>
        </w:tc>
        <w:tc>
          <w:tcPr>
            <w:tcW w:w="312" w:type="pct"/>
            <w:vAlign w:val="center"/>
          </w:tcPr>
          <w:p w14:paraId="371A0732" w14:textId="77777777" w:rsidR="00FA6B96" w:rsidRPr="003B27B1" w:rsidRDefault="00FA6B96" w:rsidP="00FA6B96">
            <w:pPr>
              <w:spacing w:line="400" w:lineRule="exact"/>
              <w:jc w:val="center"/>
              <w:rPr>
                <w:rFonts w:ascii="標楷體" w:eastAsia="標楷體" w:hAnsi="標楷體"/>
                <w:kern w:val="0"/>
                <w:sz w:val="28"/>
                <w:szCs w:val="28"/>
              </w:rPr>
            </w:pPr>
          </w:p>
        </w:tc>
      </w:tr>
      <w:tr w:rsidR="003B27B1" w:rsidRPr="003B27B1" w14:paraId="74D7CB7A" w14:textId="77777777" w:rsidTr="00F7020F">
        <w:trPr>
          <w:trHeight w:val="1200"/>
        </w:trPr>
        <w:tc>
          <w:tcPr>
            <w:tcW w:w="313" w:type="pct"/>
            <w:vAlign w:val="center"/>
          </w:tcPr>
          <w:p w14:paraId="264FDAC0" w14:textId="35EA9919" w:rsidR="00FA6B96" w:rsidRPr="003B27B1" w:rsidRDefault="00FA6B96" w:rsidP="00FA6B96">
            <w:pPr>
              <w:spacing w:line="400" w:lineRule="exact"/>
              <w:jc w:val="center"/>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6</w:t>
            </w:r>
          </w:p>
        </w:tc>
        <w:tc>
          <w:tcPr>
            <w:tcW w:w="901" w:type="pct"/>
            <w:vAlign w:val="center"/>
          </w:tcPr>
          <w:p w14:paraId="6087B69D" w14:textId="77777777" w:rsidR="00FA6B96" w:rsidRPr="003B27B1" w:rsidRDefault="00FA6B96" w:rsidP="00FA6B96">
            <w:pPr>
              <w:spacing w:line="40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複選</w:t>
            </w:r>
            <w:r w:rsidRPr="003B27B1">
              <w:rPr>
                <w:rFonts w:ascii="標楷體" w:eastAsia="標楷體" w:hAnsi="標楷體"/>
                <w:spacing w:val="-4"/>
                <w:kern w:val="0"/>
                <w:sz w:val="26"/>
                <w:szCs w:val="26"/>
              </w:rPr>
              <w:t>-</w:t>
            </w:r>
            <w:r w:rsidRPr="003B27B1">
              <w:rPr>
                <w:rFonts w:ascii="標楷體" w:eastAsia="標楷體" w:hAnsi="標楷體" w:hint="eastAsia"/>
                <w:spacing w:val="-4"/>
                <w:kern w:val="0"/>
                <w:sz w:val="26"/>
                <w:szCs w:val="26"/>
              </w:rPr>
              <w:t>附件五</w:t>
            </w:r>
          </w:p>
        </w:tc>
        <w:tc>
          <w:tcPr>
            <w:tcW w:w="1411" w:type="pct"/>
            <w:vAlign w:val="center"/>
          </w:tcPr>
          <w:p w14:paraId="51758E15" w14:textId="77777777" w:rsidR="00FA6B96" w:rsidRPr="003B27B1" w:rsidRDefault="00FA6B96" w:rsidP="00FA6B96">
            <w:pPr>
              <w:spacing w:line="40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複選鑑定證</w:t>
            </w:r>
          </w:p>
        </w:tc>
        <w:tc>
          <w:tcPr>
            <w:tcW w:w="313" w:type="pct"/>
            <w:vAlign w:val="center"/>
          </w:tcPr>
          <w:p w14:paraId="25D8AECC" w14:textId="61BB2775" w:rsidR="00FA6B96" w:rsidRPr="003B27B1" w:rsidRDefault="00FA6B96" w:rsidP="00FA6B96">
            <w:pPr>
              <w:spacing w:line="400" w:lineRule="exact"/>
              <w:jc w:val="center"/>
              <w:rPr>
                <w:rFonts w:eastAsiaTheme="minorEastAsia"/>
                <w:b/>
                <w:spacing w:val="-4"/>
                <w:kern w:val="0"/>
                <w:sz w:val="26"/>
                <w:szCs w:val="26"/>
              </w:rPr>
            </w:pPr>
            <w:r w:rsidRPr="003B27B1">
              <w:rPr>
                <w:rFonts w:eastAsiaTheme="minorEastAsia"/>
                <w:b/>
                <w:spacing w:val="-4"/>
                <w:kern w:val="0"/>
                <w:sz w:val="26"/>
                <w:szCs w:val="26"/>
              </w:rPr>
              <w:t>38</w:t>
            </w:r>
          </w:p>
        </w:tc>
        <w:tc>
          <w:tcPr>
            <w:tcW w:w="1750" w:type="pct"/>
            <w:vAlign w:val="center"/>
          </w:tcPr>
          <w:p w14:paraId="04B6828F" w14:textId="25FBDF69" w:rsidR="00FA6B96" w:rsidRPr="003B27B1" w:rsidRDefault="00FA6B96" w:rsidP="00FA6B96">
            <w:pPr>
              <w:snapToGrid w:val="0"/>
              <w:spacing w:line="280" w:lineRule="exact"/>
              <w:jc w:val="both"/>
              <w:rPr>
                <w:rFonts w:ascii="標楷體" w:eastAsia="標楷體" w:hAnsi="標楷體"/>
                <w:spacing w:val="-4"/>
                <w:kern w:val="0"/>
              </w:rPr>
            </w:pPr>
            <w:r w:rsidRPr="003B27B1">
              <w:rPr>
                <w:rFonts w:ascii="標楷體" w:eastAsia="標楷體" w:hAnsi="標楷體" w:hint="eastAsia"/>
                <w:spacing w:val="-4"/>
                <w:kern w:val="0"/>
              </w:rPr>
              <w:t>請各校使用承辦學校提供之色紙</w:t>
            </w:r>
            <w:r w:rsidRPr="003B27B1">
              <w:rPr>
                <w:rFonts w:ascii="標楷體" w:eastAsia="標楷體" w:hAnsi="標楷體"/>
                <w:spacing w:val="-4"/>
                <w:kern w:val="0"/>
              </w:rPr>
              <w:t>(</w:t>
            </w:r>
            <w:r w:rsidRPr="003B27B1">
              <w:rPr>
                <w:rFonts w:ascii="標楷體" w:eastAsia="標楷體" w:hAnsi="標楷體" w:hint="eastAsia"/>
                <w:spacing w:val="-4"/>
                <w:kern w:val="0"/>
              </w:rPr>
              <w:t>二、四年級不同色</w:t>
            </w:r>
            <w:r w:rsidRPr="003B27B1">
              <w:rPr>
                <w:rFonts w:ascii="標楷體" w:eastAsia="標楷體" w:hAnsi="標楷體"/>
                <w:spacing w:val="-4"/>
                <w:kern w:val="0"/>
              </w:rPr>
              <w:t>)</w:t>
            </w:r>
            <w:r w:rsidRPr="003B27B1">
              <w:rPr>
                <w:rFonts w:ascii="標楷體" w:eastAsia="標楷體" w:hAnsi="標楷體" w:hint="eastAsia"/>
                <w:spacing w:val="-4"/>
                <w:kern w:val="0"/>
              </w:rPr>
              <w:t>自行套印鑑定證。色紙發放數量依各校報名人數及備用數量</w:t>
            </w:r>
            <w:r w:rsidR="00783B30" w:rsidRPr="003B27B1">
              <w:rPr>
                <w:rFonts w:ascii="標楷體" w:eastAsia="標楷體" w:hAnsi="標楷體" w:hint="eastAsia"/>
                <w:spacing w:val="-4"/>
                <w:kern w:val="0"/>
              </w:rPr>
              <w:t>10或20張</w:t>
            </w:r>
            <w:r w:rsidRPr="003B27B1">
              <w:rPr>
                <w:rFonts w:ascii="標楷體" w:eastAsia="標楷體" w:hAnsi="標楷體" w:hint="eastAsia"/>
                <w:spacing w:val="-4"/>
                <w:kern w:val="0"/>
              </w:rPr>
              <w:t>酌量發給。</w:t>
            </w:r>
          </w:p>
        </w:tc>
        <w:tc>
          <w:tcPr>
            <w:tcW w:w="312" w:type="pct"/>
            <w:vAlign w:val="center"/>
          </w:tcPr>
          <w:p w14:paraId="68BB4F22" w14:textId="77777777" w:rsidR="00FA6B96" w:rsidRPr="003B27B1" w:rsidRDefault="00FA6B96" w:rsidP="00FA6B96">
            <w:pPr>
              <w:spacing w:line="400" w:lineRule="exact"/>
              <w:jc w:val="center"/>
              <w:rPr>
                <w:rFonts w:ascii="標楷體" w:eastAsia="標楷體" w:hAnsi="標楷體"/>
                <w:spacing w:val="-4"/>
                <w:kern w:val="0"/>
                <w:sz w:val="26"/>
                <w:szCs w:val="26"/>
              </w:rPr>
            </w:pPr>
          </w:p>
        </w:tc>
      </w:tr>
      <w:tr w:rsidR="003B27B1" w:rsidRPr="003B27B1" w14:paraId="09CB480B" w14:textId="77777777" w:rsidTr="00F7020F">
        <w:trPr>
          <w:trHeight w:hRule="exact" w:val="988"/>
        </w:trPr>
        <w:tc>
          <w:tcPr>
            <w:tcW w:w="313" w:type="pct"/>
            <w:tcBorders>
              <w:top w:val="single" w:sz="8" w:space="0" w:color="auto"/>
              <w:bottom w:val="single" w:sz="8" w:space="0" w:color="auto"/>
            </w:tcBorders>
            <w:vAlign w:val="center"/>
          </w:tcPr>
          <w:p w14:paraId="15A5F864" w14:textId="4662A661" w:rsidR="00FA6B96" w:rsidRPr="003B27B1" w:rsidRDefault="00FA6B96" w:rsidP="00FA6B96">
            <w:pPr>
              <w:spacing w:line="400" w:lineRule="exact"/>
              <w:jc w:val="center"/>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7</w:t>
            </w:r>
          </w:p>
        </w:tc>
        <w:tc>
          <w:tcPr>
            <w:tcW w:w="901" w:type="pct"/>
            <w:vAlign w:val="center"/>
          </w:tcPr>
          <w:p w14:paraId="1B36CB8E" w14:textId="77777777" w:rsidR="00FA6B96" w:rsidRPr="003B27B1" w:rsidRDefault="00FA6B96" w:rsidP="00FA6B96">
            <w:pPr>
              <w:spacing w:line="40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複選</w:t>
            </w:r>
            <w:r w:rsidRPr="003B27B1">
              <w:rPr>
                <w:rFonts w:ascii="標楷體" w:eastAsia="標楷體" w:hAnsi="標楷體"/>
                <w:spacing w:val="-4"/>
                <w:kern w:val="0"/>
                <w:sz w:val="26"/>
                <w:szCs w:val="26"/>
              </w:rPr>
              <w:t>-</w:t>
            </w:r>
            <w:r w:rsidRPr="003B27B1">
              <w:rPr>
                <w:rFonts w:ascii="標楷體" w:eastAsia="標楷體" w:hAnsi="標楷體" w:hint="eastAsia"/>
                <w:spacing w:val="-4"/>
                <w:kern w:val="0"/>
                <w:sz w:val="26"/>
                <w:szCs w:val="26"/>
              </w:rPr>
              <w:t>附件六</w:t>
            </w:r>
          </w:p>
        </w:tc>
        <w:tc>
          <w:tcPr>
            <w:tcW w:w="1411" w:type="pct"/>
            <w:vAlign w:val="center"/>
          </w:tcPr>
          <w:p w14:paraId="202BB50B" w14:textId="77777777" w:rsidR="00FA6B96" w:rsidRPr="003B27B1" w:rsidRDefault="00FA6B96" w:rsidP="00FA6B96">
            <w:pPr>
              <w:spacing w:line="36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複選結果一覽表</w:t>
            </w:r>
          </w:p>
        </w:tc>
        <w:tc>
          <w:tcPr>
            <w:tcW w:w="313" w:type="pct"/>
            <w:vAlign w:val="center"/>
          </w:tcPr>
          <w:p w14:paraId="47CD3226" w14:textId="76E3A144" w:rsidR="00FA6B96" w:rsidRPr="003B27B1" w:rsidRDefault="00FA6B96" w:rsidP="00FA6B96">
            <w:pPr>
              <w:spacing w:line="400" w:lineRule="exact"/>
              <w:jc w:val="center"/>
              <w:rPr>
                <w:rFonts w:eastAsiaTheme="minorEastAsia"/>
                <w:b/>
                <w:spacing w:val="-4"/>
                <w:kern w:val="0"/>
                <w:sz w:val="26"/>
                <w:szCs w:val="26"/>
              </w:rPr>
            </w:pPr>
            <w:r w:rsidRPr="003B27B1">
              <w:rPr>
                <w:rFonts w:eastAsiaTheme="minorEastAsia"/>
                <w:b/>
                <w:spacing w:val="-4"/>
                <w:kern w:val="0"/>
                <w:sz w:val="26"/>
                <w:szCs w:val="26"/>
              </w:rPr>
              <w:t>39</w:t>
            </w:r>
          </w:p>
        </w:tc>
        <w:tc>
          <w:tcPr>
            <w:tcW w:w="1750" w:type="pct"/>
            <w:vAlign w:val="center"/>
          </w:tcPr>
          <w:p w14:paraId="2609BCC4" w14:textId="4A88B02C" w:rsidR="00FA6B96" w:rsidRPr="003B27B1" w:rsidRDefault="00FA6B96" w:rsidP="00FA6B96">
            <w:pPr>
              <w:spacing w:line="280" w:lineRule="exact"/>
              <w:rPr>
                <w:rFonts w:ascii="標楷體" w:eastAsia="標楷體" w:hAnsi="標楷體"/>
                <w:spacing w:val="-4"/>
                <w:kern w:val="0"/>
              </w:rPr>
            </w:pPr>
            <w:r w:rsidRPr="003B27B1">
              <w:rPr>
                <w:rFonts w:ascii="標楷體" w:eastAsia="標楷體" w:hAnsi="標楷體" w:hint="eastAsia"/>
                <w:spacing w:val="-4"/>
                <w:kern w:val="0"/>
              </w:rPr>
              <w:t>請各校於</w:t>
            </w:r>
            <w:r w:rsidRPr="003B27B1">
              <w:rPr>
                <w:rFonts w:ascii="標楷體" w:eastAsia="標楷體" w:hAnsi="標楷體"/>
                <w:spacing w:val="-4"/>
                <w:kern w:val="0"/>
              </w:rPr>
              <w:t>4</w:t>
            </w:r>
            <w:r w:rsidR="000F1F21" w:rsidRPr="003B27B1">
              <w:rPr>
                <w:rFonts w:ascii="標楷體" w:eastAsia="標楷體" w:hAnsi="標楷體" w:hint="eastAsia"/>
                <w:spacing w:val="-4"/>
                <w:kern w:val="0"/>
              </w:rPr>
              <w:t>/15</w:t>
            </w:r>
            <w:r w:rsidRPr="003B27B1">
              <w:rPr>
                <w:rFonts w:ascii="標楷體" w:eastAsia="標楷體" w:hAnsi="標楷體" w:hint="eastAsia"/>
                <w:spacing w:val="-4"/>
                <w:kern w:val="0"/>
              </w:rPr>
              <w:t>(三）、4</w:t>
            </w:r>
            <w:r w:rsidRPr="003B27B1">
              <w:rPr>
                <w:rFonts w:ascii="標楷體" w:eastAsia="標楷體" w:hAnsi="標楷體"/>
                <w:spacing w:val="-4"/>
                <w:kern w:val="0"/>
              </w:rPr>
              <w:t>/</w:t>
            </w:r>
            <w:r w:rsidRPr="003B27B1">
              <w:rPr>
                <w:rFonts w:ascii="標楷體" w:eastAsia="標楷體" w:hAnsi="標楷體" w:hint="eastAsia"/>
                <w:spacing w:val="-4"/>
                <w:kern w:val="0"/>
              </w:rPr>
              <w:t>2</w:t>
            </w:r>
            <w:r w:rsidR="000F1F21" w:rsidRPr="003B27B1">
              <w:rPr>
                <w:rFonts w:ascii="標楷體" w:eastAsia="標楷體" w:hAnsi="標楷體" w:hint="eastAsia"/>
                <w:spacing w:val="-4"/>
                <w:kern w:val="0"/>
              </w:rPr>
              <w:t>9</w:t>
            </w:r>
            <w:r w:rsidRPr="003B27B1">
              <w:rPr>
                <w:rFonts w:ascii="標楷體" w:eastAsia="標楷體" w:hAnsi="標楷體"/>
                <w:spacing w:val="-4"/>
                <w:kern w:val="0"/>
              </w:rPr>
              <w:t>(</w:t>
            </w:r>
            <w:r w:rsidRPr="003B27B1">
              <w:rPr>
                <w:rFonts w:ascii="標楷體" w:eastAsia="標楷體" w:hAnsi="標楷體" w:hint="eastAsia"/>
                <w:spacing w:val="-4"/>
                <w:kern w:val="0"/>
              </w:rPr>
              <w:t>三</w:t>
            </w:r>
            <w:r w:rsidRPr="003B27B1">
              <w:rPr>
                <w:rFonts w:ascii="標楷體" w:eastAsia="標楷體" w:hAnsi="標楷體"/>
                <w:spacing w:val="-4"/>
                <w:kern w:val="0"/>
              </w:rPr>
              <w:t>)</w:t>
            </w:r>
            <w:r w:rsidRPr="003B27B1">
              <w:rPr>
                <w:rFonts w:ascii="標楷體" w:eastAsia="標楷體" w:hAnsi="標楷體" w:hint="eastAsia"/>
                <w:spacing w:val="-4"/>
                <w:kern w:val="0"/>
              </w:rPr>
              <w:t>上午</w:t>
            </w:r>
            <w:r w:rsidR="00551C10" w:rsidRPr="003B27B1">
              <w:rPr>
                <w:rFonts w:ascii="標楷體" w:eastAsia="標楷體" w:hAnsi="標楷體" w:hint="eastAsia"/>
                <w:spacing w:val="-4"/>
                <w:kern w:val="0"/>
              </w:rPr>
              <w:t>9</w:t>
            </w:r>
            <w:r w:rsidRPr="003B27B1">
              <w:rPr>
                <w:rFonts w:ascii="標楷體" w:eastAsia="標楷體" w:hAnsi="標楷體" w:hint="eastAsia"/>
                <w:spacing w:val="-4"/>
                <w:kern w:val="0"/>
              </w:rPr>
              <w:t>時後，至本市資優</w:t>
            </w:r>
            <w:r w:rsidR="00AD49E4" w:rsidRPr="003B27B1">
              <w:rPr>
                <w:rFonts w:ascii="標楷體" w:eastAsia="標楷體" w:hAnsi="標楷體" w:hint="eastAsia"/>
                <w:spacing w:val="-4"/>
                <w:kern w:val="0"/>
              </w:rPr>
              <w:t>資訊</w:t>
            </w:r>
            <w:r w:rsidRPr="003B27B1">
              <w:rPr>
                <w:rFonts w:ascii="標楷體" w:eastAsia="標楷體" w:hAnsi="標楷體" w:hint="eastAsia"/>
                <w:spacing w:val="-4"/>
                <w:kern w:val="0"/>
              </w:rPr>
              <w:t>網下載。</w:t>
            </w:r>
          </w:p>
        </w:tc>
        <w:tc>
          <w:tcPr>
            <w:tcW w:w="312" w:type="pct"/>
            <w:vAlign w:val="center"/>
          </w:tcPr>
          <w:p w14:paraId="5E9B6053" w14:textId="77777777" w:rsidR="00FA6B96" w:rsidRPr="003B27B1" w:rsidRDefault="00FA6B96" w:rsidP="00FA6B96">
            <w:pPr>
              <w:spacing w:line="400" w:lineRule="exact"/>
              <w:jc w:val="center"/>
              <w:rPr>
                <w:rFonts w:ascii="標楷體" w:eastAsia="標楷體" w:hAnsi="標楷體"/>
                <w:spacing w:val="-4"/>
                <w:kern w:val="0"/>
                <w:sz w:val="26"/>
                <w:szCs w:val="26"/>
              </w:rPr>
            </w:pPr>
          </w:p>
        </w:tc>
      </w:tr>
      <w:tr w:rsidR="003B27B1" w:rsidRPr="003B27B1" w14:paraId="2212097B" w14:textId="77777777" w:rsidTr="00F7020F">
        <w:trPr>
          <w:trHeight w:val="817"/>
        </w:trPr>
        <w:tc>
          <w:tcPr>
            <w:tcW w:w="313" w:type="pct"/>
            <w:tcBorders>
              <w:top w:val="single" w:sz="8" w:space="0" w:color="auto"/>
            </w:tcBorders>
            <w:vAlign w:val="center"/>
          </w:tcPr>
          <w:p w14:paraId="56977316" w14:textId="4507A09D" w:rsidR="00FA6B96" w:rsidRPr="003B27B1" w:rsidRDefault="00FA6B96" w:rsidP="00FA6B96">
            <w:pPr>
              <w:spacing w:line="400" w:lineRule="exact"/>
              <w:jc w:val="center"/>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8</w:t>
            </w:r>
          </w:p>
        </w:tc>
        <w:tc>
          <w:tcPr>
            <w:tcW w:w="901" w:type="pct"/>
            <w:vAlign w:val="center"/>
          </w:tcPr>
          <w:p w14:paraId="0B26E977" w14:textId="77777777" w:rsidR="00FA6B96" w:rsidRPr="003B27B1" w:rsidRDefault="00FA6B96" w:rsidP="00FA6B96">
            <w:pPr>
              <w:spacing w:line="40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複選</w:t>
            </w:r>
            <w:r w:rsidRPr="003B27B1">
              <w:rPr>
                <w:rFonts w:ascii="標楷體" w:eastAsia="標楷體" w:hAnsi="標楷體"/>
                <w:spacing w:val="-4"/>
                <w:kern w:val="0"/>
                <w:sz w:val="26"/>
                <w:szCs w:val="26"/>
              </w:rPr>
              <w:t>-</w:t>
            </w:r>
            <w:r w:rsidRPr="003B27B1">
              <w:rPr>
                <w:rFonts w:ascii="標楷體" w:eastAsia="標楷體" w:hAnsi="標楷體" w:hint="eastAsia"/>
                <w:spacing w:val="-4"/>
                <w:kern w:val="0"/>
                <w:sz w:val="26"/>
                <w:szCs w:val="26"/>
              </w:rPr>
              <w:t>附件七-1</w:t>
            </w:r>
          </w:p>
        </w:tc>
        <w:tc>
          <w:tcPr>
            <w:tcW w:w="1411" w:type="pct"/>
            <w:vAlign w:val="center"/>
          </w:tcPr>
          <w:p w14:paraId="6ED71EDE" w14:textId="77777777" w:rsidR="00FA6B96" w:rsidRPr="003B27B1" w:rsidRDefault="00FA6B96" w:rsidP="00FA6B96">
            <w:pPr>
              <w:spacing w:line="360" w:lineRule="exact"/>
              <w:jc w:val="both"/>
              <w:rPr>
                <w:rFonts w:ascii="標楷體" w:eastAsia="標楷體" w:hAnsi="標楷體"/>
                <w:spacing w:val="-4"/>
                <w:kern w:val="0"/>
              </w:rPr>
            </w:pPr>
            <w:r w:rsidRPr="003B27B1">
              <w:rPr>
                <w:rFonts w:ascii="標楷體" w:eastAsia="標楷體" w:hAnsi="標楷體" w:hint="eastAsia"/>
                <w:spacing w:val="-4"/>
                <w:kern w:val="0"/>
              </w:rPr>
              <w:t>四年級複選</w:t>
            </w:r>
            <w:r w:rsidRPr="003B27B1">
              <w:rPr>
                <w:rFonts w:ascii="標楷體" w:eastAsia="標楷體" w:hAnsi="標楷體" w:hint="eastAsia"/>
                <w:bCs/>
                <w:spacing w:val="-4"/>
                <w:kern w:val="0"/>
              </w:rPr>
              <w:t>結果</w:t>
            </w:r>
            <w:r w:rsidRPr="003B27B1">
              <w:rPr>
                <w:rFonts w:ascii="標楷體" w:eastAsia="標楷體" w:hAnsi="標楷體" w:hint="eastAsia"/>
                <w:spacing w:val="-4"/>
                <w:kern w:val="0"/>
              </w:rPr>
              <w:t>通知單暨複查申請表</w:t>
            </w:r>
          </w:p>
        </w:tc>
        <w:tc>
          <w:tcPr>
            <w:tcW w:w="313" w:type="pct"/>
            <w:vAlign w:val="center"/>
          </w:tcPr>
          <w:p w14:paraId="4DC82408" w14:textId="760B68B4" w:rsidR="00FA6B96" w:rsidRPr="003B27B1" w:rsidRDefault="00FA6B96" w:rsidP="00FA6B96">
            <w:pPr>
              <w:spacing w:line="400" w:lineRule="exact"/>
              <w:jc w:val="center"/>
              <w:rPr>
                <w:rFonts w:eastAsiaTheme="minorEastAsia"/>
                <w:b/>
                <w:spacing w:val="-4"/>
                <w:kern w:val="0"/>
                <w:sz w:val="26"/>
                <w:szCs w:val="26"/>
              </w:rPr>
            </w:pPr>
            <w:r w:rsidRPr="003B27B1">
              <w:rPr>
                <w:rFonts w:eastAsiaTheme="minorEastAsia"/>
                <w:b/>
                <w:spacing w:val="-4"/>
                <w:kern w:val="0"/>
                <w:sz w:val="26"/>
                <w:szCs w:val="26"/>
              </w:rPr>
              <w:t>4</w:t>
            </w:r>
            <w:r w:rsidR="00AA4CC5" w:rsidRPr="003B27B1">
              <w:rPr>
                <w:rFonts w:eastAsiaTheme="minorEastAsia"/>
                <w:b/>
                <w:spacing w:val="-4"/>
                <w:kern w:val="0"/>
                <w:sz w:val="26"/>
                <w:szCs w:val="26"/>
              </w:rPr>
              <w:t>0</w:t>
            </w:r>
          </w:p>
        </w:tc>
        <w:tc>
          <w:tcPr>
            <w:tcW w:w="1750" w:type="pct"/>
            <w:vMerge w:val="restart"/>
            <w:vAlign w:val="center"/>
          </w:tcPr>
          <w:p w14:paraId="121B2AA4" w14:textId="273B63E6" w:rsidR="00FA6B96" w:rsidRPr="003B27B1" w:rsidRDefault="00FA6B96" w:rsidP="00FA6B96">
            <w:pPr>
              <w:snapToGrid w:val="0"/>
              <w:spacing w:line="280" w:lineRule="exact"/>
              <w:ind w:leftChars="4" w:left="190" w:hangingChars="85" w:hanging="180"/>
              <w:rPr>
                <w:rFonts w:ascii="標楷體" w:eastAsia="標楷體" w:hAnsi="標楷體"/>
                <w:spacing w:val="-4"/>
                <w:kern w:val="0"/>
                <w:sz w:val="22"/>
                <w:szCs w:val="22"/>
              </w:rPr>
            </w:pPr>
            <w:r w:rsidRPr="003B27B1">
              <w:rPr>
                <w:rFonts w:ascii="標楷體" w:eastAsia="標楷體" w:hAnsi="標楷體" w:hint="eastAsia"/>
                <w:spacing w:val="-4"/>
                <w:kern w:val="0"/>
                <w:sz w:val="22"/>
                <w:szCs w:val="22"/>
              </w:rPr>
              <w:t>1.4/</w:t>
            </w:r>
            <w:r w:rsidR="000F1F21" w:rsidRPr="003B27B1">
              <w:rPr>
                <w:rFonts w:ascii="標楷體" w:eastAsia="標楷體" w:hAnsi="標楷體" w:hint="eastAsia"/>
                <w:spacing w:val="-4"/>
                <w:kern w:val="0"/>
                <w:sz w:val="22"/>
                <w:szCs w:val="22"/>
              </w:rPr>
              <w:t>17</w:t>
            </w:r>
            <w:r w:rsidRPr="003B27B1">
              <w:rPr>
                <w:rFonts w:ascii="標楷體" w:eastAsia="標楷體" w:hAnsi="標楷體" w:hint="eastAsia"/>
                <w:spacing w:val="-4"/>
                <w:kern w:val="0"/>
                <w:sz w:val="22"/>
                <w:szCs w:val="22"/>
              </w:rPr>
              <w:t>(</w:t>
            </w:r>
            <w:r w:rsidR="000F1F21" w:rsidRPr="003B27B1">
              <w:rPr>
                <w:rFonts w:ascii="標楷體" w:eastAsia="標楷體" w:hAnsi="標楷體" w:hint="eastAsia"/>
                <w:spacing w:val="-4"/>
                <w:kern w:val="0"/>
                <w:sz w:val="22"/>
                <w:szCs w:val="22"/>
              </w:rPr>
              <w:t>五</w:t>
            </w:r>
            <w:r w:rsidRPr="003B27B1">
              <w:rPr>
                <w:rFonts w:ascii="標楷體" w:eastAsia="標楷體" w:hAnsi="標楷體" w:hint="eastAsia"/>
                <w:spacing w:val="-4"/>
                <w:kern w:val="0"/>
                <w:sz w:val="22"/>
                <w:szCs w:val="22"/>
              </w:rPr>
              <w:t>)、</w:t>
            </w:r>
            <w:r w:rsidR="000F1F21" w:rsidRPr="003B27B1">
              <w:rPr>
                <w:rFonts w:ascii="標楷體" w:eastAsia="標楷體" w:hAnsi="標楷體" w:hint="eastAsia"/>
                <w:spacing w:val="-4"/>
                <w:kern w:val="0"/>
                <w:sz w:val="22"/>
                <w:szCs w:val="22"/>
              </w:rPr>
              <w:t>5</w:t>
            </w:r>
            <w:r w:rsidRPr="003B27B1">
              <w:rPr>
                <w:rFonts w:ascii="標楷體" w:eastAsia="標楷體" w:hAnsi="標楷體" w:hint="eastAsia"/>
                <w:spacing w:val="-4"/>
                <w:kern w:val="0"/>
                <w:sz w:val="22"/>
                <w:szCs w:val="22"/>
              </w:rPr>
              <w:t>/</w:t>
            </w:r>
            <w:r w:rsidR="000F1F21" w:rsidRPr="003B27B1">
              <w:rPr>
                <w:rFonts w:ascii="標楷體" w:eastAsia="標楷體" w:hAnsi="標楷體" w:hint="eastAsia"/>
                <w:spacing w:val="-4"/>
                <w:kern w:val="0"/>
                <w:sz w:val="22"/>
                <w:szCs w:val="22"/>
              </w:rPr>
              <w:t>4</w:t>
            </w:r>
            <w:r w:rsidRPr="003B27B1">
              <w:rPr>
                <w:rFonts w:ascii="標楷體" w:eastAsia="標楷體" w:hAnsi="標楷體" w:hint="eastAsia"/>
                <w:spacing w:val="-4"/>
                <w:kern w:val="0"/>
                <w:sz w:val="22"/>
                <w:szCs w:val="22"/>
              </w:rPr>
              <w:t>(</w:t>
            </w:r>
            <w:r w:rsidR="000F1F21" w:rsidRPr="003B27B1">
              <w:rPr>
                <w:rFonts w:ascii="標楷體" w:eastAsia="標楷體" w:hAnsi="標楷體" w:hint="eastAsia"/>
                <w:spacing w:val="-4"/>
                <w:kern w:val="0"/>
                <w:sz w:val="22"/>
                <w:szCs w:val="22"/>
              </w:rPr>
              <w:t>一</w:t>
            </w:r>
            <w:r w:rsidRPr="003B27B1">
              <w:rPr>
                <w:rFonts w:ascii="標楷體" w:eastAsia="標楷體" w:hAnsi="標楷體" w:hint="eastAsia"/>
                <w:spacing w:val="-4"/>
                <w:kern w:val="0"/>
                <w:sz w:val="22"/>
                <w:szCs w:val="22"/>
              </w:rPr>
              <w:t>)上午9時至中午12時進行各校複選結果網頁公告，並以書面個別通知學生。</w:t>
            </w:r>
          </w:p>
          <w:p w14:paraId="4BEDFEC2" w14:textId="05416169" w:rsidR="00FA6B96" w:rsidRPr="003B27B1" w:rsidRDefault="00FA6B96" w:rsidP="00FA6B96">
            <w:pPr>
              <w:snapToGrid w:val="0"/>
              <w:spacing w:line="280" w:lineRule="exact"/>
              <w:rPr>
                <w:rFonts w:ascii="標楷體" w:eastAsia="標楷體" w:hAnsi="標楷體"/>
                <w:spacing w:val="-4"/>
                <w:kern w:val="0"/>
                <w:sz w:val="22"/>
                <w:szCs w:val="22"/>
              </w:rPr>
            </w:pPr>
            <w:r w:rsidRPr="003B27B1">
              <w:rPr>
                <w:rFonts w:ascii="標楷體" w:eastAsia="標楷體" w:hAnsi="標楷體" w:hint="eastAsia"/>
                <w:spacing w:val="-4"/>
                <w:kern w:val="0"/>
                <w:sz w:val="22"/>
                <w:szCs w:val="22"/>
              </w:rPr>
              <w:t>2.外校學生部分，可自行評估於4/</w:t>
            </w:r>
            <w:r w:rsidR="000F1F21" w:rsidRPr="003B27B1">
              <w:rPr>
                <w:rFonts w:ascii="標楷體" w:eastAsia="標楷體" w:hAnsi="標楷體" w:hint="eastAsia"/>
                <w:spacing w:val="-4"/>
                <w:kern w:val="0"/>
                <w:sz w:val="22"/>
                <w:szCs w:val="22"/>
              </w:rPr>
              <w:t>16</w:t>
            </w:r>
          </w:p>
          <w:p w14:paraId="07107219" w14:textId="172648B3" w:rsidR="00FA6B96" w:rsidRPr="003B27B1" w:rsidRDefault="00FA6B96" w:rsidP="00FA6B96">
            <w:pPr>
              <w:snapToGrid w:val="0"/>
              <w:spacing w:line="280" w:lineRule="exact"/>
              <w:rPr>
                <w:rFonts w:ascii="標楷體" w:eastAsia="標楷體" w:hAnsi="標楷體"/>
                <w:spacing w:val="-4"/>
                <w:kern w:val="0"/>
                <w:sz w:val="22"/>
                <w:szCs w:val="22"/>
              </w:rPr>
            </w:pPr>
            <w:r w:rsidRPr="003B27B1">
              <w:rPr>
                <w:rFonts w:ascii="標楷體" w:eastAsia="標楷體" w:hAnsi="標楷體" w:hint="eastAsia"/>
                <w:spacing w:val="-4"/>
                <w:kern w:val="0"/>
                <w:sz w:val="22"/>
                <w:szCs w:val="22"/>
              </w:rPr>
              <w:t xml:space="preserve">  (</w:t>
            </w:r>
            <w:r w:rsidR="000F1F21" w:rsidRPr="003B27B1">
              <w:rPr>
                <w:rFonts w:ascii="標楷體" w:eastAsia="標楷體" w:hAnsi="標楷體" w:hint="eastAsia"/>
                <w:spacing w:val="-4"/>
                <w:kern w:val="0"/>
                <w:sz w:val="22"/>
                <w:szCs w:val="22"/>
              </w:rPr>
              <w:t>四</w:t>
            </w:r>
            <w:r w:rsidRPr="003B27B1">
              <w:rPr>
                <w:rFonts w:ascii="標楷體" w:eastAsia="標楷體" w:hAnsi="標楷體" w:hint="eastAsia"/>
                <w:spacing w:val="-4"/>
                <w:kern w:val="0"/>
                <w:sz w:val="22"/>
                <w:szCs w:val="22"/>
              </w:rPr>
              <w:t>)、4/</w:t>
            </w:r>
            <w:r w:rsidR="000F1F21" w:rsidRPr="003B27B1">
              <w:rPr>
                <w:rFonts w:ascii="標楷體" w:eastAsia="標楷體" w:hAnsi="標楷體" w:hint="eastAsia"/>
                <w:spacing w:val="-4"/>
                <w:kern w:val="0"/>
                <w:sz w:val="22"/>
                <w:szCs w:val="22"/>
              </w:rPr>
              <w:t>30</w:t>
            </w:r>
            <w:r w:rsidRPr="003B27B1">
              <w:rPr>
                <w:rFonts w:ascii="標楷體" w:eastAsia="標楷體" w:hAnsi="標楷體" w:hint="eastAsia"/>
                <w:spacing w:val="-4"/>
                <w:kern w:val="0"/>
                <w:sz w:val="22"/>
                <w:szCs w:val="22"/>
              </w:rPr>
              <w:t>(四)傍晚寄出通知</w:t>
            </w:r>
          </w:p>
        </w:tc>
        <w:tc>
          <w:tcPr>
            <w:tcW w:w="312" w:type="pct"/>
            <w:vMerge w:val="restart"/>
            <w:vAlign w:val="center"/>
          </w:tcPr>
          <w:p w14:paraId="1CF5F057" w14:textId="77777777" w:rsidR="00FA6B96" w:rsidRPr="003B27B1" w:rsidRDefault="00FA6B96" w:rsidP="00FA6B96">
            <w:pPr>
              <w:spacing w:line="400" w:lineRule="exact"/>
              <w:jc w:val="center"/>
              <w:rPr>
                <w:rFonts w:ascii="標楷體" w:eastAsia="標楷體" w:hAnsi="標楷體"/>
                <w:spacing w:val="-4"/>
                <w:kern w:val="0"/>
                <w:sz w:val="26"/>
                <w:szCs w:val="26"/>
              </w:rPr>
            </w:pPr>
          </w:p>
        </w:tc>
      </w:tr>
      <w:tr w:rsidR="003B27B1" w:rsidRPr="003B27B1" w14:paraId="35471CFC" w14:textId="77777777" w:rsidTr="00FA6B96">
        <w:trPr>
          <w:trHeight w:hRule="exact" w:val="773"/>
        </w:trPr>
        <w:tc>
          <w:tcPr>
            <w:tcW w:w="313" w:type="pct"/>
            <w:vAlign w:val="center"/>
          </w:tcPr>
          <w:p w14:paraId="29027F4A" w14:textId="7F19BAF1" w:rsidR="00FA6B96" w:rsidRPr="003B27B1" w:rsidRDefault="00FA6B96" w:rsidP="00FA6B96">
            <w:pPr>
              <w:spacing w:line="400" w:lineRule="exact"/>
              <w:jc w:val="center"/>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9</w:t>
            </w:r>
          </w:p>
        </w:tc>
        <w:tc>
          <w:tcPr>
            <w:tcW w:w="901" w:type="pct"/>
            <w:vAlign w:val="center"/>
          </w:tcPr>
          <w:p w14:paraId="5FD9F7EC" w14:textId="77777777" w:rsidR="00FA6B96" w:rsidRPr="003B27B1" w:rsidRDefault="00FA6B96" w:rsidP="00FA6B96">
            <w:pPr>
              <w:spacing w:line="400" w:lineRule="exact"/>
              <w:jc w:val="both"/>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複選</w:t>
            </w:r>
            <w:r w:rsidRPr="003B27B1">
              <w:rPr>
                <w:rFonts w:ascii="標楷體" w:eastAsia="標楷體" w:hAnsi="標楷體"/>
                <w:spacing w:val="-4"/>
                <w:kern w:val="0"/>
                <w:sz w:val="26"/>
                <w:szCs w:val="26"/>
              </w:rPr>
              <w:t>-</w:t>
            </w:r>
            <w:r w:rsidRPr="003B27B1">
              <w:rPr>
                <w:rFonts w:ascii="標楷體" w:eastAsia="標楷體" w:hAnsi="標楷體" w:hint="eastAsia"/>
                <w:spacing w:val="-4"/>
                <w:kern w:val="0"/>
                <w:sz w:val="26"/>
                <w:szCs w:val="26"/>
              </w:rPr>
              <w:t>附件七-2</w:t>
            </w:r>
          </w:p>
        </w:tc>
        <w:tc>
          <w:tcPr>
            <w:tcW w:w="1411" w:type="pct"/>
            <w:vAlign w:val="center"/>
          </w:tcPr>
          <w:p w14:paraId="480901DC" w14:textId="77777777" w:rsidR="00FA6B96" w:rsidRPr="003B27B1" w:rsidRDefault="00FA6B96" w:rsidP="00FA6B96">
            <w:pPr>
              <w:spacing w:line="360" w:lineRule="exact"/>
              <w:jc w:val="both"/>
              <w:rPr>
                <w:rFonts w:ascii="標楷體" w:eastAsia="標楷體" w:hAnsi="標楷體"/>
                <w:spacing w:val="-4"/>
                <w:kern w:val="0"/>
              </w:rPr>
            </w:pPr>
            <w:r w:rsidRPr="003B27B1">
              <w:rPr>
                <w:rFonts w:ascii="標楷體" w:eastAsia="標楷體" w:hAnsi="標楷體" w:hint="eastAsia"/>
                <w:spacing w:val="-4"/>
                <w:kern w:val="0"/>
              </w:rPr>
              <w:t>二年級複選</w:t>
            </w:r>
            <w:r w:rsidRPr="003B27B1">
              <w:rPr>
                <w:rFonts w:ascii="標楷體" w:eastAsia="標楷體" w:hAnsi="標楷體" w:hint="eastAsia"/>
                <w:bCs/>
                <w:spacing w:val="-4"/>
                <w:kern w:val="0"/>
              </w:rPr>
              <w:t>結果</w:t>
            </w:r>
            <w:r w:rsidRPr="003B27B1">
              <w:rPr>
                <w:rFonts w:ascii="標楷體" w:eastAsia="標楷體" w:hAnsi="標楷體" w:hint="eastAsia"/>
                <w:spacing w:val="-4"/>
                <w:kern w:val="0"/>
              </w:rPr>
              <w:t>通知單暨複查申請表</w:t>
            </w:r>
          </w:p>
        </w:tc>
        <w:tc>
          <w:tcPr>
            <w:tcW w:w="313" w:type="pct"/>
            <w:vAlign w:val="center"/>
          </w:tcPr>
          <w:p w14:paraId="1C9928B2" w14:textId="1A4796CC" w:rsidR="00FA6B96" w:rsidRPr="003B27B1" w:rsidRDefault="00FA6B96" w:rsidP="00FA6B96">
            <w:pPr>
              <w:spacing w:line="400" w:lineRule="exact"/>
              <w:jc w:val="center"/>
              <w:rPr>
                <w:rFonts w:eastAsiaTheme="minorEastAsia"/>
                <w:b/>
                <w:spacing w:val="-4"/>
                <w:kern w:val="0"/>
                <w:sz w:val="26"/>
                <w:szCs w:val="26"/>
              </w:rPr>
            </w:pPr>
            <w:r w:rsidRPr="003B27B1">
              <w:rPr>
                <w:rFonts w:eastAsiaTheme="minorEastAsia"/>
                <w:b/>
                <w:spacing w:val="-4"/>
                <w:kern w:val="0"/>
                <w:sz w:val="26"/>
                <w:szCs w:val="26"/>
              </w:rPr>
              <w:t>4</w:t>
            </w:r>
            <w:r w:rsidR="00AA4CC5" w:rsidRPr="003B27B1">
              <w:rPr>
                <w:rFonts w:eastAsiaTheme="minorEastAsia"/>
                <w:b/>
                <w:spacing w:val="-4"/>
                <w:kern w:val="0"/>
                <w:sz w:val="26"/>
                <w:szCs w:val="26"/>
              </w:rPr>
              <w:t>1</w:t>
            </w:r>
          </w:p>
        </w:tc>
        <w:tc>
          <w:tcPr>
            <w:tcW w:w="1750" w:type="pct"/>
            <w:vMerge/>
            <w:vAlign w:val="center"/>
          </w:tcPr>
          <w:p w14:paraId="3ABAEAFD" w14:textId="77777777" w:rsidR="00FA6B96" w:rsidRPr="003B27B1" w:rsidRDefault="00FA6B96" w:rsidP="00FA6B96">
            <w:pPr>
              <w:snapToGrid w:val="0"/>
              <w:spacing w:line="320" w:lineRule="exact"/>
              <w:jc w:val="both"/>
              <w:rPr>
                <w:rFonts w:ascii="標楷體" w:eastAsia="標楷體" w:hAnsi="標楷體"/>
                <w:spacing w:val="-4"/>
                <w:kern w:val="0"/>
                <w:sz w:val="26"/>
                <w:szCs w:val="26"/>
              </w:rPr>
            </w:pPr>
          </w:p>
        </w:tc>
        <w:tc>
          <w:tcPr>
            <w:tcW w:w="312" w:type="pct"/>
            <w:vMerge/>
            <w:vAlign w:val="center"/>
          </w:tcPr>
          <w:p w14:paraId="2FD5B9D6" w14:textId="77777777" w:rsidR="00FA6B96" w:rsidRPr="003B27B1" w:rsidRDefault="00FA6B96" w:rsidP="00FA6B96">
            <w:pPr>
              <w:spacing w:line="400" w:lineRule="exact"/>
              <w:jc w:val="center"/>
              <w:rPr>
                <w:rFonts w:ascii="標楷體" w:eastAsia="標楷體" w:hAnsi="標楷體"/>
                <w:spacing w:val="-4"/>
                <w:kern w:val="0"/>
                <w:sz w:val="26"/>
                <w:szCs w:val="26"/>
              </w:rPr>
            </w:pPr>
          </w:p>
        </w:tc>
      </w:tr>
      <w:tr w:rsidR="003B27B1" w:rsidRPr="003B27B1" w14:paraId="40636852" w14:textId="77777777" w:rsidTr="00F7020F">
        <w:trPr>
          <w:trHeight w:hRule="exact" w:val="913"/>
        </w:trPr>
        <w:tc>
          <w:tcPr>
            <w:tcW w:w="313" w:type="pct"/>
            <w:vAlign w:val="center"/>
          </w:tcPr>
          <w:p w14:paraId="042FCC03" w14:textId="55D730A8" w:rsidR="00FA6B96" w:rsidRPr="003B27B1" w:rsidRDefault="00FA6B96" w:rsidP="00FA6B96">
            <w:pPr>
              <w:spacing w:line="400" w:lineRule="exact"/>
              <w:jc w:val="center"/>
              <w:rPr>
                <w:rFonts w:ascii="標楷體" w:eastAsia="標楷體" w:hAnsi="標楷體"/>
                <w:spacing w:val="-4"/>
                <w:kern w:val="0"/>
                <w:sz w:val="26"/>
                <w:szCs w:val="26"/>
              </w:rPr>
            </w:pPr>
            <w:r w:rsidRPr="003B27B1">
              <w:rPr>
                <w:rFonts w:ascii="標楷體" w:eastAsia="標楷體" w:hAnsi="標楷體" w:hint="eastAsia"/>
                <w:spacing w:val="-4"/>
                <w:kern w:val="0"/>
                <w:sz w:val="26"/>
                <w:szCs w:val="26"/>
              </w:rPr>
              <w:t>10</w:t>
            </w:r>
          </w:p>
        </w:tc>
        <w:tc>
          <w:tcPr>
            <w:tcW w:w="901" w:type="pct"/>
            <w:vAlign w:val="center"/>
          </w:tcPr>
          <w:p w14:paraId="38B2481C" w14:textId="77777777" w:rsidR="00FA6B96" w:rsidRPr="003B27B1" w:rsidRDefault="00FA6B96" w:rsidP="00FA6B96">
            <w:pPr>
              <w:spacing w:line="400" w:lineRule="exact"/>
              <w:jc w:val="both"/>
              <w:rPr>
                <w:rFonts w:ascii="標楷體" w:eastAsia="標楷體" w:hAnsi="標楷體"/>
                <w:kern w:val="0"/>
                <w:sz w:val="26"/>
                <w:szCs w:val="26"/>
              </w:rPr>
            </w:pPr>
            <w:r w:rsidRPr="003B27B1">
              <w:rPr>
                <w:rFonts w:ascii="標楷體" w:eastAsia="標楷體" w:hAnsi="標楷體" w:hint="eastAsia"/>
                <w:kern w:val="0"/>
                <w:sz w:val="26"/>
                <w:szCs w:val="26"/>
              </w:rPr>
              <w:t>複選</w:t>
            </w:r>
            <w:r w:rsidRPr="003B27B1">
              <w:rPr>
                <w:rFonts w:ascii="標楷體" w:eastAsia="標楷體" w:hAnsi="標楷體"/>
                <w:kern w:val="0"/>
                <w:sz w:val="26"/>
                <w:szCs w:val="26"/>
              </w:rPr>
              <w:t>-</w:t>
            </w:r>
            <w:r w:rsidRPr="003B27B1">
              <w:rPr>
                <w:rFonts w:ascii="標楷體" w:eastAsia="標楷體" w:hAnsi="標楷體" w:hint="eastAsia"/>
                <w:kern w:val="0"/>
                <w:sz w:val="26"/>
                <w:szCs w:val="26"/>
              </w:rPr>
              <w:t>附件八</w:t>
            </w:r>
          </w:p>
        </w:tc>
        <w:tc>
          <w:tcPr>
            <w:tcW w:w="1411" w:type="pct"/>
            <w:vAlign w:val="center"/>
          </w:tcPr>
          <w:p w14:paraId="2A853CC7" w14:textId="77777777" w:rsidR="00FA6B96" w:rsidRPr="003B27B1" w:rsidRDefault="00FA6B96" w:rsidP="00FA6B96">
            <w:pPr>
              <w:spacing w:line="360" w:lineRule="exact"/>
              <w:jc w:val="both"/>
              <w:rPr>
                <w:rFonts w:ascii="標楷體" w:eastAsia="標楷體" w:hAnsi="標楷體"/>
                <w:kern w:val="0"/>
                <w:sz w:val="26"/>
                <w:szCs w:val="26"/>
              </w:rPr>
            </w:pPr>
            <w:r w:rsidRPr="003B27B1">
              <w:rPr>
                <w:rFonts w:ascii="標楷體" w:eastAsia="標楷體" w:hAnsi="標楷體" w:hint="eastAsia"/>
                <w:kern w:val="0"/>
                <w:sz w:val="26"/>
                <w:szCs w:val="26"/>
              </w:rPr>
              <w:t>複選複查名冊</w:t>
            </w:r>
          </w:p>
        </w:tc>
        <w:tc>
          <w:tcPr>
            <w:tcW w:w="313" w:type="pct"/>
            <w:vAlign w:val="center"/>
          </w:tcPr>
          <w:p w14:paraId="547979A1" w14:textId="504D9226" w:rsidR="00FA6B96" w:rsidRPr="003B27B1" w:rsidRDefault="00FA6B96" w:rsidP="00FA6B96">
            <w:pPr>
              <w:spacing w:line="400" w:lineRule="exact"/>
              <w:jc w:val="center"/>
              <w:rPr>
                <w:kern w:val="0"/>
                <w:sz w:val="28"/>
                <w:szCs w:val="28"/>
              </w:rPr>
            </w:pPr>
            <w:r w:rsidRPr="003B27B1">
              <w:rPr>
                <w:kern w:val="0"/>
                <w:sz w:val="28"/>
                <w:szCs w:val="28"/>
              </w:rPr>
              <w:t>4</w:t>
            </w:r>
            <w:r w:rsidR="00AA4CC5" w:rsidRPr="003B27B1">
              <w:rPr>
                <w:kern w:val="0"/>
                <w:sz w:val="28"/>
                <w:szCs w:val="28"/>
              </w:rPr>
              <w:t>2</w:t>
            </w:r>
          </w:p>
        </w:tc>
        <w:tc>
          <w:tcPr>
            <w:tcW w:w="1750" w:type="pct"/>
            <w:vAlign w:val="center"/>
          </w:tcPr>
          <w:p w14:paraId="533BFF70" w14:textId="6B133DD2" w:rsidR="00FA6B96" w:rsidRPr="003B27B1" w:rsidRDefault="00FA6B96" w:rsidP="00FA6B96">
            <w:pPr>
              <w:spacing w:line="280" w:lineRule="exact"/>
              <w:jc w:val="both"/>
              <w:rPr>
                <w:rFonts w:ascii="標楷體" w:eastAsia="標楷體" w:hAnsi="標楷體"/>
                <w:kern w:val="0"/>
                <w:sz w:val="20"/>
              </w:rPr>
            </w:pPr>
            <w:r w:rsidRPr="003B27B1">
              <w:rPr>
                <w:rFonts w:ascii="標楷體" w:eastAsia="標楷體" w:hAnsi="標楷體" w:hint="eastAsia"/>
                <w:kern w:val="0"/>
                <w:sz w:val="20"/>
              </w:rPr>
              <w:t>電子檔請於4/</w:t>
            </w:r>
            <w:r w:rsidR="000F1F21" w:rsidRPr="003B27B1">
              <w:rPr>
                <w:rFonts w:ascii="標楷體" w:eastAsia="標楷體" w:hAnsi="標楷體" w:hint="eastAsia"/>
                <w:kern w:val="0"/>
                <w:sz w:val="20"/>
              </w:rPr>
              <w:t>23</w:t>
            </w:r>
            <w:r w:rsidRPr="003B27B1">
              <w:rPr>
                <w:rFonts w:ascii="標楷體" w:eastAsia="標楷體" w:hAnsi="標楷體" w:hint="eastAsia"/>
                <w:kern w:val="0"/>
                <w:sz w:val="20"/>
              </w:rPr>
              <w:t>(</w:t>
            </w:r>
            <w:r w:rsidR="000F1F21" w:rsidRPr="003B27B1">
              <w:rPr>
                <w:rFonts w:ascii="標楷體" w:eastAsia="標楷體" w:hAnsi="標楷體" w:hint="eastAsia"/>
                <w:kern w:val="0"/>
                <w:sz w:val="20"/>
              </w:rPr>
              <w:t>四</w:t>
            </w:r>
            <w:r w:rsidRPr="003B27B1">
              <w:rPr>
                <w:rFonts w:ascii="標楷體" w:eastAsia="標楷體" w:hAnsi="標楷體" w:hint="eastAsia"/>
                <w:kern w:val="0"/>
                <w:sz w:val="20"/>
              </w:rPr>
              <w:t>)、5/</w:t>
            </w:r>
            <w:r w:rsidR="000F1F21" w:rsidRPr="003B27B1">
              <w:rPr>
                <w:rFonts w:ascii="標楷體" w:eastAsia="標楷體" w:hAnsi="標楷體" w:hint="eastAsia"/>
                <w:kern w:val="0"/>
                <w:sz w:val="20"/>
              </w:rPr>
              <w:t>7</w:t>
            </w:r>
            <w:r w:rsidRPr="003B27B1">
              <w:rPr>
                <w:rFonts w:ascii="標楷體" w:eastAsia="標楷體" w:hAnsi="標楷體" w:hint="eastAsia"/>
                <w:kern w:val="0"/>
                <w:sz w:val="20"/>
              </w:rPr>
              <w:t>(</w:t>
            </w:r>
            <w:r w:rsidR="000F1F21" w:rsidRPr="003B27B1">
              <w:rPr>
                <w:rFonts w:ascii="標楷體" w:eastAsia="標楷體" w:hAnsi="標楷體" w:hint="eastAsia"/>
                <w:kern w:val="0"/>
                <w:sz w:val="20"/>
              </w:rPr>
              <w:t>四</w:t>
            </w:r>
            <w:r w:rsidRPr="003B27B1">
              <w:rPr>
                <w:rFonts w:ascii="標楷體" w:eastAsia="標楷體" w:hAnsi="標楷體" w:hint="eastAsia"/>
                <w:kern w:val="0"/>
                <w:sz w:val="20"/>
              </w:rPr>
              <w:t>)下午4時前先上傳本市</w:t>
            </w:r>
            <w:r w:rsidRPr="003B27B1">
              <w:rPr>
                <w:rFonts w:ascii="標楷體" w:eastAsia="標楷體" w:hAnsi="標楷體" w:hint="eastAsia"/>
                <w:spacing w:val="-4"/>
                <w:kern w:val="0"/>
                <w:sz w:val="20"/>
                <w:szCs w:val="20"/>
              </w:rPr>
              <w:t>資賦</w:t>
            </w:r>
            <w:r w:rsidRPr="003B27B1">
              <w:rPr>
                <w:rFonts w:ascii="標楷體" w:eastAsia="標楷體" w:hAnsi="標楷體" w:hint="eastAsia"/>
                <w:kern w:val="0"/>
                <w:sz w:val="20"/>
              </w:rPr>
              <w:t>資訊網(詳見名冊格式)。</w:t>
            </w:r>
          </w:p>
        </w:tc>
        <w:tc>
          <w:tcPr>
            <w:tcW w:w="312" w:type="pct"/>
            <w:vAlign w:val="center"/>
          </w:tcPr>
          <w:p w14:paraId="3FC33F62" w14:textId="77777777" w:rsidR="00FA6B96" w:rsidRPr="003B27B1" w:rsidRDefault="00FA6B96" w:rsidP="00FA6B96">
            <w:pPr>
              <w:spacing w:line="400" w:lineRule="exact"/>
              <w:jc w:val="center"/>
              <w:rPr>
                <w:rFonts w:ascii="標楷體" w:eastAsia="標楷體" w:hAnsi="標楷體"/>
                <w:spacing w:val="-4"/>
                <w:kern w:val="0"/>
                <w:sz w:val="26"/>
                <w:szCs w:val="26"/>
              </w:rPr>
            </w:pPr>
          </w:p>
        </w:tc>
      </w:tr>
    </w:tbl>
    <w:p w14:paraId="40A5E3D6" w14:textId="77777777" w:rsidR="00FD4A7A" w:rsidRPr="003B27B1" w:rsidRDefault="00FD4A7A" w:rsidP="004D1FDB">
      <w:pPr>
        <w:snapToGrid w:val="0"/>
        <w:spacing w:line="340" w:lineRule="exact"/>
        <w:jc w:val="both"/>
        <w:rPr>
          <w:rFonts w:ascii="標楷體" w:eastAsia="標楷體" w:hAnsi="標楷體"/>
          <w:spacing w:val="-4"/>
          <w:kern w:val="0"/>
        </w:rPr>
      </w:pPr>
      <w:r w:rsidRPr="003B27B1">
        <w:rPr>
          <w:rFonts w:ascii="標楷體" w:eastAsia="標楷體" w:hAnsi="標楷體" w:hint="eastAsia"/>
          <w:spacing w:val="-4"/>
          <w:kern w:val="0"/>
        </w:rPr>
        <w:t>※注意事項</w:t>
      </w:r>
      <w:r w:rsidR="00997521" w:rsidRPr="003B27B1">
        <w:rPr>
          <w:rFonts w:ascii="標楷體" w:eastAsia="標楷體" w:hAnsi="標楷體" w:hint="eastAsia"/>
          <w:spacing w:val="-4"/>
          <w:kern w:val="0"/>
        </w:rPr>
        <w:t>(</w:t>
      </w:r>
      <w:r w:rsidR="00997521" w:rsidRPr="003B27B1">
        <w:rPr>
          <w:rFonts w:ascii="標楷體" w:eastAsia="標楷體" w:hAnsi="標楷體" w:hint="eastAsia"/>
        </w:rPr>
        <w:t>如有未盡事宜，另行</w:t>
      </w:r>
      <w:r w:rsidR="00997521" w:rsidRPr="003B27B1">
        <w:rPr>
          <w:rFonts w:ascii="標楷體" w:eastAsia="標楷體" w:hAnsi="標楷體"/>
        </w:rPr>
        <w:t>E-Mail</w:t>
      </w:r>
      <w:r w:rsidR="00997521" w:rsidRPr="003B27B1">
        <w:rPr>
          <w:rFonts w:ascii="標楷體" w:eastAsia="標楷體" w:hAnsi="標楷體" w:hint="eastAsia"/>
        </w:rPr>
        <w:t>通知或電話聯繫)</w:t>
      </w:r>
      <w:r w:rsidRPr="003B27B1">
        <w:rPr>
          <w:rFonts w:ascii="標楷體" w:eastAsia="標楷體" w:hAnsi="標楷體" w:hint="eastAsia"/>
          <w:spacing w:val="-4"/>
          <w:kern w:val="0"/>
        </w:rPr>
        <w:t>：</w:t>
      </w:r>
    </w:p>
    <w:p w14:paraId="37225E9C" w14:textId="77777777" w:rsidR="00FD4A7A" w:rsidRPr="003B27B1" w:rsidRDefault="00FD4A7A" w:rsidP="004D1FDB">
      <w:pPr>
        <w:pStyle w:val="a6"/>
        <w:snapToGrid w:val="0"/>
        <w:spacing w:line="340" w:lineRule="exact"/>
        <w:ind w:leftChars="100" w:left="480" w:hangingChars="100" w:hanging="240"/>
        <w:rPr>
          <w:rFonts w:hAnsi="標楷體"/>
          <w:color w:val="auto"/>
          <w:szCs w:val="24"/>
        </w:rPr>
      </w:pPr>
      <w:r w:rsidRPr="003B27B1">
        <w:rPr>
          <w:rFonts w:hAnsi="標楷體"/>
          <w:color w:val="auto"/>
          <w:szCs w:val="24"/>
        </w:rPr>
        <w:t>1.</w:t>
      </w:r>
      <w:r w:rsidRPr="003B27B1">
        <w:rPr>
          <w:rFonts w:hAnsi="Times New Roman" w:hint="eastAsia"/>
          <w:color w:val="auto"/>
          <w:szCs w:val="24"/>
        </w:rPr>
        <w:t>各校收取報名費後，請各校</w:t>
      </w:r>
      <w:r w:rsidR="00096C25" w:rsidRPr="003B27B1">
        <w:rPr>
          <w:rFonts w:hAnsi="Times New Roman" w:hint="eastAsia"/>
          <w:color w:val="auto"/>
          <w:szCs w:val="24"/>
        </w:rPr>
        <w:t>自行印製</w:t>
      </w:r>
      <w:r w:rsidRPr="003B27B1">
        <w:rPr>
          <w:rFonts w:hAnsi="Times New Roman" w:hint="eastAsia"/>
          <w:color w:val="auto"/>
          <w:szCs w:val="24"/>
        </w:rPr>
        <w:t>發給學生自行收納統一收據</w:t>
      </w:r>
      <w:r w:rsidRPr="003B27B1">
        <w:rPr>
          <w:rFonts w:hAnsi="標楷體" w:hint="eastAsia"/>
          <w:color w:val="auto"/>
          <w:szCs w:val="24"/>
        </w:rPr>
        <w:t>，費用收齊後亦請依會計程序先行繳庫再請領，並將報名總人數及應繳費總金額填載於調查表上併同繳費證明（如付款憑單影本、匯款單影本…等），公文交換到</w:t>
      </w:r>
      <w:r w:rsidR="002D5086" w:rsidRPr="003B27B1">
        <w:rPr>
          <w:rFonts w:hAnsi="標楷體" w:hint="eastAsia"/>
          <w:color w:val="auto"/>
          <w:szCs w:val="24"/>
        </w:rPr>
        <w:t>承辦學校</w:t>
      </w:r>
      <w:r w:rsidRPr="003B27B1">
        <w:rPr>
          <w:rFonts w:hAnsi="標楷體" w:hint="eastAsia"/>
          <w:color w:val="auto"/>
          <w:szCs w:val="24"/>
        </w:rPr>
        <w:t>彙整。</w:t>
      </w:r>
    </w:p>
    <w:p w14:paraId="3C9466A8" w14:textId="2D64F6F0" w:rsidR="00FD4A7A" w:rsidRPr="003B27B1" w:rsidRDefault="00FD4A7A" w:rsidP="004D1FDB">
      <w:pPr>
        <w:snapToGrid w:val="0"/>
        <w:spacing w:line="360" w:lineRule="exact"/>
        <w:ind w:leftChars="100" w:left="480" w:hangingChars="100" w:hanging="240"/>
        <w:jc w:val="both"/>
        <w:rPr>
          <w:rFonts w:ascii="標楷體" w:eastAsia="標楷體" w:hAnsi="標楷體"/>
        </w:rPr>
      </w:pPr>
      <w:r w:rsidRPr="003B27B1">
        <w:rPr>
          <w:rFonts w:ascii="標楷體" w:eastAsia="標楷體" w:hAnsi="標楷體"/>
        </w:rPr>
        <w:t>2.</w:t>
      </w:r>
      <w:r w:rsidRPr="003B27B1">
        <w:rPr>
          <w:rFonts w:ascii="標楷體" w:eastAsia="標楷體" w:hAnsi="標楷體" w:hint="eastAsia"/>
        </w:rPr>
        <w:t>各校報考學生造冊後</w:t>
      </w:r>
      <w:r w:rsidRPr="003B27B1">
        <w:rPr>
          <w:rFonts w:ascii="標楷體" w:eastAsia="標楷體" w:hAnsi="標楷體"/>
        </w:rPr>
        <w:t>(</w:t>
      </w:r>
      <w:r w:rsidRPr="003B27B1">
        <w:rPr>
          <w:rFonts w:ascii="標楷體" w:eastAsia="標楷體" w:hAnsi="標楷體" w:hint="eastAsia"/>
          <w:b/>
        </w:rPr>
        <w:t>二、四年級</w:t>
      </w:r>
      <w:r w:rsidR="000F1F21" w:rsidRPr="003B27B1">
        <w:rPr>
          <w:rFonts w:ascii="標楷體" w:eastAsia="標楷體" w:hAnsi="標楷體" w:hint="eastAsia"/>
          <w:b/>
        </w:rPr>
        <w:t>合併</w:t>
      </w:r>
      <w:r w:rsidRPr="003B27B1">
        <w:rPr>
          <w:rFonts w:ascii="標楷體" w:eastAsia="標楷體" w:hAnsi="標楷體" w:hint="eastAsia"/>
          <w:b/>
        </w:rPr>
        <w:t>造冊</w:t>
      </w:r>
      <w:r w:rsidRPr="003B27B1">
        <w:rPr>
          <w:rFonts w:ascii="標楷體" w:eastAsia="標楷體" w:hAnsi="標楷體"/>
        </w:rPr>
        <w:t>)</w:t>
      </w:r>
      <w:r w:rsidRPr="003B27B1">
        <w:rPr>
          <w:rFonts w:ascii="標楷體" w:eastAsia="標楷體" w:hAnsi="標楷體" w:hint="eastAsia"/>
        </w:rPr>
        <w:t>，請各校承辦人員</w:t>
      </w:r>
      <w:r w:rsidR="002D5086" w:rsidRPr="003B27B1">
        <w:rPr>
          <w:rFonts w:ascii="標楷體" w:eastAsia="標楷體" w:hAnsi="標楷體" w:hint="eastAsia"/>
        </w:rPr>
        <w:t>上傳至本市</w:t>
      </w:r>
      <w:r w:rsidR="0023784B" w:rsidRPr="003B27B1">
        <w:rPr>
          <w:rFonts w:ascii="標楷體" w:eastAsia="標楷體" w:hAnsi="標楷體" w:hint="eastAsia"/>
          <w:spacing w:val="-4"/>
          <w:kern w:val="0"/>
        </w:rPr>
        <w:t>資賦優異</w:t>
      </w:r>
      <w:r w:rsidR="009E0182" w:rsidRPr="003B27B1">
        <w:rPr>
          <w:rFonts w:ascii="標楷體" w:eastAsia="標楷體" w:hAnsi="標楷體" w:hint="eastAsia"/>
          <w:spacing w:val="-4"/>
          <w:kern w:val="0"/>
        </w:rPr>
        <w:t>教育</w:t>
      </w:r>
      <w:r w:rsidR="002D5086" w:rsidRPr="003B27B1">
        <w:rPr>
          <w:rFonts w:ascii="標楷體" w:eastAsia="標楷體" w:hAnsi="標楷體" w:hint="eastAsia"/>
        </w:rPr>
        <w:t>資訊網表單，</w:t>
      </w:r>
      <w:r w:rsidRPr="003B27B1">
        <w:rPr>
          <w:rFonts w:ascii="標楷體" w:eastAsia="標楷體" w:hAnsi="標楷體" w:hint="eastAsia"/>
        </w:rPr>
        <w:t>以便編排應試學生之應試時間及試場別（</w:t>
      </w:r>
      <w:r w:rsidRPr="003B27B1">
        <w:rPr>
          <w:rFonts w:ascii="標楷體" w:eastAsia="標楷體" w:hAnsi="標楷體" w:hint="eastAsia"/>
          <w:b/>
          <w:bdr w:val="single" w:sz="4" w:space="0" w:color="auto"/>
        </w:rPr>
        <w:t>不</w:t>
      </w:r>
      <w:r w:rsidR="002D5086" w:rsidRPr="003B27B1">
        <w:rPr>
          <w:rFonts w:ascii="標楷體" w:eastAsia="標楷體" w:hAnsi="標楷體" w:hint="eastAsia"/>
          <w:b/>
          <w:bdr w:val="single" w:sz="4" w:space="0" w:color="auto"/>
        </w:rPr>
        <w:t>得</w:t>
      </w:r>
      <w:r w:rsidRPr="003B27B1">
        <w:rPr>
          <w:rFonts w:ascii="標楷體" w:eastAsia="標楷體" w:hAnsi="標楷體" w:hint="eastAsia"/>
          <w:b/>
        </w:rPr>
        <w:t>指定應試時間及試場別</w:t>
      </w:r>
      <w:r w:rsidRPr="003B27B1">
        <w:rPr>
          <w:rFonts w:ascii="標楷體" w:eastAsia="標楷體" w:hAnsi="標楷體" w:hint="eastAsia"/>
        </w:rPr>
        <w:t>）。</w:t>
      </w:r>
    </w:p>
    <w:p w14:paraId="243308A9" w14:textId="77777777" w:rsidR="002D5086" w:rsidRPr="003B27B1" w:rsidRDefault="002D5086" w:rsidP="004D1FDB">
      <w:pPr>
        <w:snapToGrid w:val="0"/>
        <w:spacing w:line="340" w:lineRule="exact"/>
        <w:ind w:leftChars="100" w:left="480" w:hangingChars="100" w:hanging="240"/>
        <w:jc w:val="both"/>
        <w:rPr>
          <w:rFonts w:ascii="標楷體" w:eastAsia="標楷體" w:hAnsi="標楷體"/>
        </w:rPr>
      </w:pPr>
      <w:r w:rsidRPr="003B27B1">
        <w:rPr>
          <w:rFonts w:ascii="標楷體" w:eastAsia="標楷體" w:hAnsi="標楷體" w:hint="eastAsia"/>
        </w:rPr>
        <w:t xml:space="preserve">  如有網頁故障情形之緊急備案</w:t>
      </w:r>
      <w:r w:rsidRPr="003B27B1">
        <w:rPr>
          <w:rFonts w:ascii="標楷體" w:eastAsia="標楷體" w:hAnsi="標楷體"/>
        </w:rPr>
        <w:sym w:font="Wingdings" w:char="F0E0"/>
      </w:r>
      <w:r w:rsidRPr="003B27B1">
        <w:rPr>
          <w:rFonts w:ascii="標楷體" w:eastAsia="標楷體" w:hAnsi="標楷體" w:hint="eastAsia"/>
        </w:rPr>
        <w:t>mail至承辦學校電子信箱。(詳見名冊格式備註說明)</w:t>
      </w:r>
    </w:p>
    <w:p w14:paraId="54DFF5C3" w14:textId="77777777" w:rsidR="00FD4A7A" w:rsidRPr="003B27B1" w:rsidRDefault="00FD4A7A" w:rsidP="004D1FDB">
      <w:pPr>
        <w:snapToGrid w:val="0"/>
        <w:spacing w:line="340" w:lineRule="exact"/>
        <w:ind w:leftChars="100" w:left="480" w:hangingChars="100" w:hanging="240"/>
        <w:jc w:val="both"/>
        <w:rPr>
          <w:rFonts w:ascii="標楷體" w:eastAsia="標楷體" w:hAnsi="標楷體"/>
          <w:b/>
        </w:rPr>
      </w:pPr>
      <w:r w:rsidRPr="003B27B1">
        <w:rPr>
          <w:rFonts w:ascii="標楷體" w:eastAsia="標楷體" w:hAnsi="標楷體"/>
        </w:rPr>
        <w:t>3.</w:t>
      </w:r>
      <w:r w:rsidRPr="003B27B1">
        <w:rPr>
          <w:rFonts w:ascii="標楷體" w:eastAsia="標楷體" w:hAnsi="標楷體" w:hint="eastAsia"/>
        </w:rPr>
        <w:t>各校報考</w:t>
      </w:r>
      <w:r w:rsidR="00095C0A" w:rsidRPr="003B27B1">
        <w:rPr>
          <w:rFonts w:ascii="標楷體" w:eastAsia="標楷體" w:hAnsi="標楷體" w:hint="eastAsia"/>
          <w:b/>
        </w:rPr>
        <w:t>複選</w:t>
      </w:r>
      <w:r w:rsidRPr="003B27B1">
        <w:rPr>
          <w:rFonts w:ascii="標楷體" w:eastAsia="標楷體" w:hAnsi="標楷體" w:hint="eastAsia"/>
          <w:b/>
        </w:rPr>
        <w:t>學生鑑定證之號碼同</w:t>
      </w:r>
      <w:r w:rsidR="009E4ABF" w:rsidRPr="003B27B1">
        <w:rPr>
          <w:rFonts w:ascii="標楷體" w:eastAsia="標楷體" w:hAnsi="標楷體" w:hint="eastAsia"/>
          <w:b/>
        </w:rPr>
        <w:t>初選</w:t>
      </w:r>
      <w:r w:rsidRPr="003B27B1">
        <w:rPr>
          <w:rFonts w:ascii="標楷體" w:eastAsia="標楷體" w:hAnsi="標楷體" w:hint="eastAsia"/>
          <w:b/>
        </w:rPr>
        <w:t>鑑定證號碼（</w:t>
      </w:r>
      <w:r w:rsidR="00095C0A" w:rsidRPr="003B27B1">
        <w:rPr>
          <w:rFonts w:ascii="標楷體" w:eastAsia="標楷體" w:hAnsi="標楷體" w:hint="eastAsia"/>
          <w:b/>
        </w:rPr>
        <w:t>複選</w:t>
      </w:r>
      <w:r w:rsidRPr="003B27B1">
        <w:rPr>
          <w:rFonts w:ascii="標楷體" w:eastAsia="標楷體" w:hAnsi="標楷體" w:hint="eastAsia"/>
          <w:b/>
        </w:rPr>
        <w:t>時，不得自行重新編碼）。</w:t>
      </w:r>
    </w:p>
    <w:p w14:paraId="2EE426C9" w14:textId="6D68B761" w:rsidR="00FD4A7A" w:rsidRPr="003B27B1" w:rsidRDefault="00FD4A7A" w:rsidP="007C0ADA">
      <w:pPr>
        <w:widowControl/>
        <w:jc w:val="center"/>
        <w:rPr>
          <w:rFonts w:ascii="標楷體" w:eastAsia="標楷體" w:hAnsi="標楷體"/>
          <w:bCs/>
          <w:spacing w:val="-10"/>
          <w:w w:val="94"/>
          <w:sz w:val="32"/>
          <w:szCs w:val="32"/>
        </w:rPr>
      </w:pPr>
      <w:r w:rsidRPr="003B27B1">
        <w:rPr>
          <w:rFonts w:ascii="標楷體" w:eastAsia="標楷體" w:hAnsi="標楷體"/>
          <w:bCs/>
          <w:spacing w:val="-10"/>
          <w:w w:val="94"/>
          <w:sz w:val="36"/>
          <w:szCs w:val="36"/>
        </w:rPr>
        <w:br w:type="page"/>
      </w:r>
      <w:r w:rsidR="00566E5E" w:rsidRPr="003B27B1">
        <w:rPr>
          <w:noProof/>
          <w:sz w:val="32"/>
          <w:szCs w:val="32"/>
        </w:rPr>
        <w:lastRenderedPageBreak/>
        <mc:AlternateContent>
          <mc:Choice Requires="wps">
            <w:drawing>
              <wp:anchor distT="0" distB="0" distL="114300" distR="114300" simplePos="0" relativeHeight="251648512" behindDoc="0" locked="0" layoutInCell="1" allowOverlap="1" wp14:anchorId="22D83F5B" wp14:editId="08248604">
                <wp:simplePos x="0" y="0"/>
                <wp:positionH relativeFrom="column">
                  <wp:posOffset>4784725</wp:posOffset>
                </wp:positionH>
                <wp:positionV relativeFrom="paragraph">
                  <wp:posOffset>-360045</wp:posOffset>
                </wp:positionV>
                <wp:extent cx="1950720" cy="600075"/>
                <wp:effectExtent l="0" t="0" r="0" b="9525"/>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72663" w14:textId="7C3602B8" w:rsidR="00613211" w:rsidRPr="00A93C48" w:rsidRDefault="00613211" w:rsidP="00CB266F">
                            <w:pPr>
                              <w:rPr>
                                <w:rFonts w:ascii="標楷體" w:eastAsia="標楷體" w:hAnsi="標楷體"/>
                                <w:sz w:val="28"/>
                                <w:szCs w:val="28"/>
                              </w:rPr>
                            </w:pPr>
                            <w:r w:rsidRPr="00A93C48">
                              <w:rPr>
                                <w:rFonts w:ascii="標楷體" w:eastAsia="標楷體" w:hAnsi="標楷體" w:hint="eastAsia"/>
                                <w:sz w:val="28"/>
                                <w:szCs w:val="28"/>
                              </w:rPr>
                              <w:t>【</w:t>
                            </w:r>
                            <w:r>
                              <w:rPr>
                                <w:rFonts w:ascii="華康正顏楷體W5" w:eastAsia="華康正顏楷體W5" w:hAnsi="新細明體" w:hint="eastAsia"/>
                                <w:sz w:val="28"/>
                                <w:szCs w:val="28"/>
                              </w:rPr>
                              <w:t>複選</w:t>
                            </w:r>
                            <w:r w:rsidRPr="00D6051B">
                              <w:rPr>
                                <w:rFonts w:ascii="華康正顏楷體W5" w:eastAsia="華康正顏楷體W5" w:hAnsi="新細明體"/>
                                <w:sz w:val="28"/>
                                <w:szCs w:val="28"/>
                              </w:rPr>
                              <w:t>-</w:t>
                            </w:r>
                            <w:r w:rsidRPr="00D6051B">
                              <w:rPr>
                                <w:rFonts w:ascii="華康正顏楷體W5" w:eastAsia="華康正顏楷體W5" w:hAnsi="新細明體" w:hint="eastAsia"/>
                                <w:sz w:val="28"/>
                                <w:szCs w:val="28"/>
                              </w:rPr>
                              <w:t>附件一</w:t>
                            </w:r>
                            <w:r w:rsidRPr="00D6051B">
                              <w:rPr>
                                <w:rFonts w:ascii="華康正顏楷體W5" w:eastAsia="華康正顏楷體W5" w:hAnsi="新細明體"/>
                                <w:sz w:val="28"/>
                                <w:szCs w:val="28"/>
                              </w:rPr>
                              <w:t>-</w:t>
                            </w:r>
                            <w:r>
                              <w:rPr>
                                <w:rFonts w:ascii="華康正顏楷體W5" w:eastAsia="華康正顏楷體W5" w:hAnsi="新細明體"/>
                                <w:sz w:val="28"/>
                                <w:szCs w:val="28"/>
                              </w:rPr>
                              <w:t>1</w:t>
                            </w:r>
                            <w:r w:rsidRPr="00A93C48">
                              <w:rPr>
                                <w:rFonts w:ascii="標楷體" w:eastAsia="標楷體" w:hAnsi="標楷體" w:hint="eastAsia"/>
                                <w:sz w:val="28"/>
                                <w:szCs w:val="28"/>
                              </w:rPr>
                              <w:t>】</w:t>
                            </w:r>
                          </w:p>
                          <w:p w14:paraId="61686347" w14:textId="77777777" w:rsidR="00613211" w:rsidRPr="003D7A20" w:rsidRDefault="00613211" w:rsidP="00CB2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83F5B" id="文字方塊 16" o:spid="_x0000_s1049" type="#_x0000_t202" style="position:absolute;left:0;text-align:left;margin-left:376.75pt;margin-top:-28.35pt;width:153.6pt;height:4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" filled="f" stroked="f">
                <v:textbox>
                  <w:txbxContent>
                    <w:p w14:paraId="23572663" w14:textId="7C3602B8" w:rsidR="00613211" w:rsidRPr="00A93C48" w:rsidRDefault="00613211" w:rsidP="00CB266F">
                      <w:pPr>
                        <w:rPr>
                          <w:rFonts w:ascii="標楷體" w:eastAsia="標楷體" w:hAnsi="標楷體"/>
                          <w:sz w:val="28"/>
                          <w:szCs w:val="28"/>
                        </w:rPr>
                      </w:pPr>
                      <w:r w:rsidRPr="00A93C48">
                        <w:rPr>
                          <w:rFonts w:ascii="標楷體" w:eastAsia="標楷體" w:hAnsi="標楷體" w:hint="eastAsia"/>
                          <w:sz w:val="28"/>
                          <w:szCs w:val="28"/>
                        </w:rPr>
                        <w:t>【</w:t>
                      </w:r>
                      <w:r>
                        <w:rPr>
                          <w:rFonts w:ascii="華康正顏楷體W5" w:eastAsia="華康正顏楷體W5" w:hAnsi="新細明體" w:hint="eastAsia"/>
                          <w:sz w:val="28"/>
                          <w:szCs w:val="28"/>
                        </w:rPr>
                        <w:t>複選</w:t>
                      </w:r>
                      <w:r w:rsidRPr="00D6051B">
                        <w:rPr>
                          <w:rFonts w:ascii="華康正顏楷體W5" w:eastAsia="華康正顏楷體W5" w:hAnsi="新細明體"/>
                          <w:sz w:val="28"/>
                          <w:szCs w:val="28"/>
                        </w:rPr>
                        <w:t>-</w:t>
                      </w:r>
                      <w:r w:rsidRPr="00D6051B">
                        <w:rPr>
                          <w:rFonts w:ascii="華康正顏楷體W5" w:eastAsia="華康正顏楷體W5" w:hAnsi="新細明體" w:hint="eastAsia"/>
                          <w:sz w:val="28"/>
                          <w:szCs w:val="28"/>
                        </w:rPr>
                        <w:t>附件一</w:t>
                      </w:r>
                      <w:r w:rsidRPr="00D6051B">
                        <w:rPr>
                          <w:rFonts w:ascii="華康正顏楷體W5" w:eastAsia="華康正顏楷體W5" w:hAnsi="新細明體"/>
                          <w:sz w:val="28"/>
                          <w:szCs w:val="28"/>
                        </w:rPr>
                        <w:t>-</w:t>
                      </w:r>
                      <w:r>
                        <w:rPr>
                          <w:rFonts w:ascii="華康正顏楷體W5" w:eastAsia="華康正顏楷體W5" w:hAnsi="新細明體"/>
                          <w:sz w:val="28"/>
                          <w:szCs w:val="28"/>
                        </w:rPr>
                        <w:t>1</w:t>
                      </w:r>
                      <w:r w:rsidRPr="00A93C48">
                        <w:rPr>
                          <w:rFonts w:ascii="標楷體" w:eastAsia="標楷體" w:hAnsi="標楷體" w:hint="eastAsia"/>
                          <w:sz w:val="28"/>
                          <w:szCs w:val="28"/>
                        </w:rPr>
                        <w:t>】</w:t>
                      </w:r>
                    </w:p>
                    <w:p w14:paraId="61686347" w14:textId="77777777" w:rsidR="00613211" w:rsidRPr="003D7A20" w:rsidRDefault="00613211" w:rsidP="00CB266F"/>
                  </w:txbxContent>
                </v:textbox>
              </v:shape>
            </w:pict>
          </mc:Fallback>
        </mc:AlternateContent>
      </w:r>
      <w:r w:rsidRPr="003B27B1">
        <w:rPr>
          <w:rFonts w:ascii="標楷體" w:eastAsia="標楷體" w:hAnsi="標楷體" w:hint="eastAsia"/>
          <w:bCs/>
          <w:spacing w:val="-10"/>
          <w:w w:val="94"/>
          <w:sz w:val="32"/>
          <w:szCs w:val="32"/>
        </w:rPr>
        <w:t>高雄市</w:t>
      </w:r>
      <w:bookmarkStart w:id="5" w:name="_Hlk211247661"/>
      <w:r w:rsidR="0023784B" w:rsidRPr="003B27B1">
        <w:rPr>
          <w:rFonts w:ascii="標楷體" w:eastAsia="標楷體" w:hAnsi="標楷體" w:hint="eastAsia"/>
          <w:bCs/>
          <w:spacing w:val="-10"/>
          <w:w w:val="94"/>
          <w:sz w:val="32"/>
          <w:szCs w:val="32"/>
        </w:rPr>
        <w:t>11</w:t>
      </w:r>
      <w:r w:rsidR="008703FE" w:rsidRPr="003B27B1">
        <w:rPr>
          <w:rFonts w:ascii="標楷體" w:eastAsia="標楷體" w:hAnsi="標楷體" w:hint="eastAsia"/>
          <w:bCs/>
          <w:spacing w:val="-10"/>
          <w:w w:val="94"/>
          <w:sz w:val="32"/>
          <w:szCs w:val="32"/>
        </w:rPr>
        <w:t>5</w:t>
      </w:r>
      <w:bookmarkEnd w:id="5"/>
      <w:r w:rsidRPr="003B27B1">
        <w:rPr>
          <w:rFonts w:ascii="標楷體" w:eastAsia="標楷體" w:hAnsi="標楷體" w:hint="eastAsia"/>
          <w:bCs/>
          <w:spacing w:val="-10"/>
          <w:w w:val="94"/>
          <w:sz w:val="32"/>
          <w:szCs w:val="32"/>
        </w:rPr>
        <w:t>學年度國小一般智能資賦優異學生鑑定</w:t>
      </w:r>
      <w:r w:rsidR="00C66EA6" w:rsidRPr="003B27B1">
        <w:rPr>
          <w:rFonts w:ascii="標楷體" w:eastAsia="標楷體" w:hAnsi="標楷體" w:hint="eastAsia"/>
          <w:bCs/>
          <w:spacing w:val="-10"/>
          <w:w w:val="94"/>
          <w:sz w:val="32"/>
          <w:szCs w:val="32"/>
        </w:rPr>
        <w:t>(四年級)</w:t>
      </w:r>
      <w:r w:rsidR="00095C0A" w:rsidRPr="003B27B1">
        <w:rPr>
          <w:rFonts w:ascii="標楷體" w:eastAsia="標楷體" w:hAnsi="標楷體" w:hint="eastAsia"/>
          <w:bCs/>
          <w:spacing w:val="-10"/>
          <w:w w:val="94"/>
          <w:sz w:val="32"/>
          <w:szCs w:val="32"/>
        </w:rPr>
        <w:t>複選</w:t>
      </w:r>
      <w:r w:rsidRPr="003B27B1">
        <w:rPr>
          <w:rFonts w:ascii="標楷體" w:eastAsia="標楷體" w:hAnsi="標楷體" w:hint="eastAsia"/>
          <w:bCs/>
          <w:spacing w:val="-10"/>
          <w:w w:val="94"/>
          <w:sz w:val="32"/>
          <w:szCs w:val="32"/>
        </w:rPr>
        <w:t>測驗時程表【</w:t>
      </w:r>
      <w:r w:rsidR="007C0ADA" w:rsidRPr="003B27B1">
        <w:rPr>
          <w:rFonts w:ascii="新細明體" w:hAnsi="新細明體" w:hint="eastAsia"/>
          <w:b/>
          <w:bCs/>
          <w:spacing w:val="-10"/>
          <w:w w:val="94"/>
          <w:sz w:val="32"/>
          <w:szCs w:val="32"/>
        </w:rPr>
        <w:t>1</w:t>
      </w:r>
      <w:r w:rsidRPr="003B27B1">
        <w:rPr>
          <w:rFonts w:ascii="標楷體" w:eastAsia="標楷體" w:hAnsi="標楷體" w:hint="eastAsia"/>
          <w:bCs/>
          <w:spacing w:val="-10"/>
          <w:w w:val="94"/>
          <w:sz w:val="32"/>
          <w:szCs w:val="32"/>
        </w:rPr>
        <w:t>】</w:t>
      </w:r>
    </w:p>
    <w:p w14:paraId="01B0CAE9" w14:textId="13246AE5" w:rsidR="00FD4A7A" w:rsidRPr="003B27B1" w:rsidRDefault="00FD4A7A" w:rsidP="00CB266F">
      <w:pPr>
        <w:spacing w:line="480" w:lineRule="exact"/>
        <w:rPr>
          <w:rFonts w:eastAsia="標楷體"/>
          <w:b/>
          <w:bCs/>
          <w:spacing w:val="-10"/>
          <w:w w:val="94"/>
          <w:sz w:val="32"/>
        </w:rPr>
      </w:pPr>
      <w:r w:rsidRPr="003B27B1">
        <w:rPr>
          <w:rFonts w:eastAsia="標楷體" w:hint="eastAsia"/>
          <w:sz w:val="28"/>
        </w:rPr>
        <w:t>ㄧ、測驗地點：高雄市</w:t>
      </w:r>
      <w:r w:rsidR="00D20D6F" w:rsidRPr="003B27B1">
        <w:rPr>
          <w:rFonts w:eastAsia="標楷體" w:hint="eastAsia"/>
          <w:sz w:val="28"/>
        </w:rPr>
        <w:t>左營</w:t>
      </w:r>
      <w:r w:rsidRPr="003B27B1">
        <w:rPr>
          <w:rFonts w:eastAsia="標楷體" w:hint="eastAsia"/>
          <w:sz w:val="28"/>
        </w:rPr>
        <w:t>區</w:t>
      </w:r>
      <w:r w:rsidR="00D20D6F" w:rsidRPr="003B27B1">
        <w:rPr>
          <w:rFonts w:eastAsia="標楷體" w:hint="eastAsia"/>
          <w:sz w:val="28"/>
        </w:rPr>
        <w:t>文府</w:t>
      </w:r>
      <w:r w:rsidRPr="003B27B1">
        <w:rPr>
          <w:rFonts w:eastAsia="標楷體" w:hint="eastAsia"/>
          <w:sz w:val="28"/>
        </w:rPr>
        <w:t>國民小學</w:t>
      </w:r>
    </w:p>
    <w:p w14:paraId="7664F09B" w14:textId="6D118DFB" w:rsidR="00FD4A7A" w:rsidRPr="003B27B1" w:rsidRDefault="00FD4A7A" w:rsidP="00CB266F">
      <w:pPr>
        <w:spacing w:line="480" w:lineRule="exact"/>
        <w:jc w:val="both"/>
        <w:rPr>
          <w:rFonts w:eastAsia="標楷體"/>
          <w:sz w:val="28"/>
        </w:rPr>
      </w:pPr>
      <w:r w:rsidRPr="003B27B1">
        <w:rPr>
          <w:rFonts w:eastAsia="標楷體" w:hint="eastAsia"/>
          <w:sz w:val="28"/>
        </w:rPr>
        <w:t>二、測驗時間：</w:t>
      </w:r>
      <w:r w:rsidRPr="003B27B1">
        <w:rPr>
          <w:rFonts w:ascii="標楷體" w:eastAsia="標楷體" w:hAnsi="標楷體"/>
          <w:sz w:val="28"/>
        </w:rPr>
        <w:t>1</w:t>
      </w:r>
      <w:r w:rsidR="0023784B" w:rsidRPr="003B27B1">
        <w:rPr>
          <w:rFonts w:ascii="標楷體" w:eastAsia="標楷體" w:hAnsi="標楷體" w:hint="eastAsia"/>
          <w:sz w:val="28"/>
        </w:rPr>
        <w:t>1</w:t>
      </w:r>
      <w:r w:rsidR="000F1F21" w:rsidRPr="003B27B1">
        <w:rPr>
          <w:rFonts w:ascii="標楷體" w:eastAsia="標楷體" w:hAnsi="標楷體" w:hint="eastAsia"/>
          <w:sz w:val="28"/>
        </w:rPr>
        <w:t>5</w:t>
      </w:r>
      <w:r w:rsidRPr="003B27B1">
        <w:rPr>
          <w:rFonts w:eastAsia="標楷體" w:hint="eastAsia"/>
          <w:sz w:val="28"/>
        </w:rPr>
        <w:t>年</w:t>
      </w:r>
      <w:r w:rsidR="000F1F21" w:rsidRPr="003B27B1">
        <w:rPr>
          <w:rFonts w:ascii="標楷體" w:eastAsia="標楷體" w:hAnsi="標楷體" w:hint="eastAsia"/>
          <w:sz w:val="28"/>
        </w:rPr>
        <w:t>4</w:t>
      </w:r>
      <w:r w:rsidRPr="003B27B1">
        <w:rPr>
          <w:rFonts w:eastAsia="標楷體" w:hint="eastAsia"/>
          <w:sz w:val="28"/>
        </w:rPr>
        <w:t>月</w:t>
      </w:r>
      <w:r w:rsidR="000F1F21" w:rsidRPr="003B27B1">
        <w:rPr>
          <w:rFonts w:ascii="標楷體" w:eastAsia="標楷體" w:hAnsi="標楷體" w:hint="eastAsia"/>
          <w:sz w:val="28"/>
        </w:rPr>
        <w:t>11</w:t>
      </w:r>
      <w:r w:rsidRPr="003B27B1">
        <w:rPr>
          <w:rFonts w:eastAsia="標楷體" w:hint="eastAsia"/>
          <w:sz w:val="28"/>
        </w:rPr>
        <w:t>日（星期</w:t>
      </w:r>
      <w:r w:rsidR="008703FE" w:rsidRPr="003B27B1">
        <w:rPr>
          <w:rFonts w:eastAsia="標楷體" w:hint="eastAsia"/>
          <w:sz w:val="28"/>
        </w:rPr>
        <w:t>六</w:t>
      </w:r>
      <w:r w:rsidRPr="003B27B1">
        <w:rPr>
          <w:rFonts w:eastAsia="標楷體" w:hint="eastAsia"/>
          <w:sz w:val="28"/>
        </w:rPr>
        <w:t>）</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1E0" w:firstRow="1" w:lastRow="1" w:firstColumn="1" w:lastColumn="1" w:noHBand="0" w:noVBand="0"/>
      </w:tblPr>
      <w:tblGrid>
        <w:gridCol w:w="615"/>
        <w:gridCol w:w="1637"/>
        <w:gridCol w:w="4662"/>
        <w:gridCol w:w="2114"/>
        <w:gridCol w:w="1715"/>
      </w:tblGrid>
      <w:tr w:rsidR="003B27B1" w:rsidRPr="003B27B1" w14:paraId="02D9EA66" w14:textId="77777777" w:rsidTr="00A221E3">
        <w:trPr>
          <w:trHeight w:hRule="exact" w:val="454"/>
        </w:trPr>
        <w:tc>
          <w:tcPr>
            <w:tcW w:w="1048" w:type="pct"/>
            <w:gridSpan w:val="2"/>
            <w:tcBorders>
              <w:top w:val="single" w:sz="12" w:space="0" w:color="auto"/>
            </w:tcBorders>
            <w:vAlign w:val="center"/>
          </w:tcPr>
          <w:p w14:paraId="196F71B6" w14:textId="77777777" w:rsidR="007517F6" w:rsidRPr="003B27B1" w:rsidRDefault="007517F6" w:rsidP="00851D2D">
            <w:pPr>
              <w:spacing w:line="360" w:lineRule="exact"/>
              <w:jc w:val="center"/>
              <w:rPr>
                <w:rFonts w:ascii="標楷體" w:eastAsia="標楷體"/>
                <w:kern w:val="0"/>
                <w:sz w:val="28"/>
                <w:szCs w:val="28"/>
              </w:rPr>
            </w:pPr>
            <w:r w:rsidRPr="003B27B1">
              <w:rPr>
                <w:rFonts w:ascii="標楷體" w:eastAsia="標楷體" w:hint="eastAsia"/>
                <w:kern w:val="0"/>
                <w:sz w:val="28"/>
                <w:szCs w:val="28"/>
              </w:rPr>
              <w:t>時</w:t>
            </w:r>
            <w:r w:rsidRPr="003B27B1">
              <w:rPr>
                <w:rFonts w:ascii="標楷體" w:eastAsia="標楷體"/>
                <w:kern w:val="0"/>
                <w:sz w:val="28"/>
                <w:szCs w:val="28"/>
              </w:rPr>
              <w:t xml:space="preserve">    </w:t>
            </w:r>
            <w:r w:rsidRPr="003B27B1">
              <w:rPr>
                <w:rFonts w:ascii="標楷體" w:eastAsia="標楷體" w:hint="eastAsia"/>
                <w:kern w:val="0"/>
                <w:sz w:val="28"/>
                <w:szCs w:val="28"/>
              </w:rPr>
              <w:t>間</w:t>
            </w:r>
          </w:p>
        </w:tc>
        <w:tc>
          <w:tcPr>
            <w:tcW w:w="2170" w:type="pct"/>
            <w:tcBorders>
              <w:top w:val="single" w:sz="12" w:space="0" w:color="auto"/>
            </w:tcBorders>
            <w:vAlign w:val="center"/>
          </w:tcPr>
          <w:p w14:paraId="6369FFD9" w14:textId="77777777" w:rsidR="007517F6" w:rsidRPr="003B27B1" w:rsidRDefault="007517F6" w:rsidP="00851D2D">
            <w:pPr>
              <w:spacing w:line="320" w:lineRule="exact"/>
              <w:jc w:val="center"/>
              <w:rPr>
                <w:rFonts w:ascii="標楷體" w:eastAsia="標楷體"/>
                <w:kern w:val="0"/>
                <w:sz w:val="28"/>
                <w:szCs w:val="28"/>
              </w:rPr>
            </w:pPr>
            <w:r w:rsidRPr="003B27B1">
              <w:rPr>
                <w:rFonts w:ascii="標楷體" w:eastAsia="標楷體" w:hint="eastAsia"/>
                <w:kern w:val="0"/>
                <w:sz w:val="28"/>
                <w:szCs w:val="28"/>
              </w:rPr>
              <w:t>工</w:t>
            </w:r>
            <w:r w:rsidRPr="003B27B1">
              <w:rPr>
                <w:rFonts w:ascii="標楷體" w:eastAsia="標楷體"/>
                <w:kern w:val="0"/>
                <w:sz w:val="28"/>
                <w:szCs w:val="28"/>
              </w:rPr>
              <w:t xml:space="preserve">    </w:t>
            </w:r>
            <w:r w:rsidRPr="003B27B1">
              <w:rPr>
                <w:rFonts w:ascii="標楷體" w:eastAsia="標楷體" w:hint="eastAsia"/>
                <w:kern w:val="0"/>
                <w:sz w:val="28"/>
                <w:szCs w:val="28"/>
              </w:rPr>
              <w:t>作</w:t>
            </w:r>
            <w:r w:rsidRPr="003B27B1">
              <w:rPr>
                <w:rFonts w:ascii="標楷體" w:eastAsia="標楷體"/>
                <w:kern w:val="0"/>
                <w:sz w:val="28"/>
                <w:szCs w:val="28"/>
              </w:rPr>
              <w:t xml:space="preserve">    </w:t>
            </w:r>
            <w:r w:rsidRPr="003B27B1">
              <w:rPr>
                <w:rFonts w:ascii="標楷體" w:eastAsia="標楷體" w:hint="eastAsia"/>
                <w:kern w:val="0"/>
                <w:sz w:val="28"/>
                <w:szCs w:val="28"/>
              </w:rPr>
              <w:t>內</w:t>
            </w:r>
            <w:r w:rsidRPr="003B27B1">
              <w:rPr>
                <w:rFonts w:ascii="標楷體" w:eastAsia="標楷體"/>
                <w:kern w:val="0"/>
                <w:sz w:val="28"/>
                <w:szCs w:val="28"/>
              </w:rPr>
              <w:t xml:space="preserve">    </w:t>
            </w:r>
            <w:r w:rsidRPr="003B27B1">
              <w:rPr>
                <w:rFonts w:ascii="標楷體" w:eastAsia="標楷體" w:hint="eastAsia"/>
                <w:kern w:val="0"/>
                <w:sz w:val="28"/>
                <w:szCs w:val="28"/>
              </w:rPr>
              <w:t>容</w:t>
            </w:r>
          </w:p>
        </w:tc>
        <w:tc>
          <w:tcPr>
            <w:tcW w:w="984" w:type="pct"/>
            <w:tcBorders>
              <w:top w:val="single" w:sz="12" w:space="0" w:color="auto"/>
            </w:tcBorders>
            <w:vAlign w:val="center"/>
          </w:tcPr>
          <w:p w14:paraId="74891287" w14:textId="34049A3B" w:rsidR="007517F6" w:rsidRPr="003B27B1" w:rsidRDefault="001213F6" w:rsidP="001213F6">
            <w:pPr>
              <w:spacing w:line="360" w:lineRule="exact"/>
              <w:rPr>
                <w:rFonts w:ascii="標楷體" w:eastAsia="標楷體"/>
                <w:kern w:val="0"/>
                <w:sz w:val="28"/>
                <w:szCs w:val="28"/>
              </w:rPr>
            </w:pPr>
            <w:r w:rsidRPr="003B27B1">
              <w:rPr>
                <w:rFonts w:ascii="標楷體" w:eastAsia="標楷體" w:hint="eastAsia"/>
                <w:kern w:val="0"/>
                <w:sz w:val="28"/>
                <w:szCs w:val="28"/>
              </w:rPr>
              <w:t xml:space="preserve"> </w:t>
            </w:r>
            <w:r w:rsidR="007517F6" w:rsidRPr="003B27B1">
              <w:rPr>
                <w:rFonts w:ascii="標楷體" w:eastAsia="標楷體" w:hint="eastAsia"/>
                <w:kern w:val="0"/>
                <w:sz w:val="28"/>
                <w:szCs w:val="28"/>
              </w:rPr>
              <w:t>負責人</w:t>
            </w:r>
            <w:r w:rsidRPr="003B27B1">
              <w:rPr>
                <w:rFonts w:ascii="標楷體" w:eastAsia="標楷體" w:hint="eastAsia"/>
                <w:kern w:val="0"/>
                <w:sz w:val="28"/>
                <w:szCs w:val="28"/>
              </w:rPr>
              <w:t>(單位)</w:t>
            </w:r>
            <w:r w:rsidRPr="003B27B1">
              <w:rPr>
                <w:rFonts w:ascii="標楷體" w:eastAsia="標楷體"/>
                <w:kern w:val="0"/>
                <w:sz w:val="28"/>
                <w:szCs w:val="28"/>
              </w:rPr>
              <w:br/>
            </w:r>
          </w:p>
        </w:tc>
        <w:tc>
          <w:tcPr>
            <w:tcW w:w="798" w:type="pct"/>
            <w:tcBorders>
              <w:top w:val="single" w:sz="12" w:space="0" w:color="auto"/>
            </w:tcBorders>
            <w:vAlign w:val="center"/>
          </w:tcPr>
          <w:p w14:paraId="4998B80F" w14:textId="77777777" w:rsidR="007517F6" w:rsidRPr="003B27B1" w:rsidRDefault="007517F6" w:rsidP="00851D2D">
            <w:pPr>
              <w:spacing w:line="360" w:lineRule="exact"/>
              <w:jc w:val="center"/>
              <w:rPr>
                <w:rFonts w:ascii="標楷體" w:eastAsia="標楷體"/>
                <w:kern w:val="0"/>
                <w:sz w:val="28"/>
                <w:szCs w:val="28"/>
              </w:rPr>
            </w:pPr>
            <w:r w:rsidRPr="003B27B1">
              <w:rPr>
                <w:rFonts w:ascii="標楷體" w:eastAsia="標楷體" w:hint="eastAsia"/>
                <w:kern w:val="0"/>
                <w:sz w:val="28"/>
                <w:szCs w:val="28"/>
              </w:rPr>
              <w:t>備</w:t>
            </w:r>
            <w:r w:rsidRPr="003B27B1">
              <w:rPr>
                <w:rFonts w:ascii="標楷體" w:eastAsia="標楷體"/>
                <w:kern w:val="0"/>
                <w:sz w:val="28"/>
                <w:szCs w:val="28"/>
              </w:rPr>
              <w:t xml:space="preserve">    </w:t>
            </w:r>
            <w:r w:rsidRPr="003B27B1">
              <w:rPr>
                <w:rFonts w:ascii="標楷體" w:eastAsia="標楷體" w:hint="eastAsia"/>
                <w:kern w:val="0"/>
                <w:sz w:val="28"/>
                <w:szCs w:val="28"/>
              </w:rPr>
              <w:t>註</w:t>
            </w:r>
          </w:p>
        </w:tc>
      </w:tr>
      <w:tr w:rsidR="003B27B1" w:rsidRPr="003B27B1" w14:paraId="124F9F8E" w14:textId="77777777" w:rsidTr="00A221E3">
        <w:trPr>
          <w:trHeight w:hRule="exact" w:val="454"/>
        </w:trPr>
        <w:tc>
          <w:tcPr>
            <w:tcW w:w="1048" w:type="pct"/>
            <w:gridSpan w:val="2"/>
            <w:vAlign w:val="center"/>
          </w:tcPr>
          <w:p w14:paraId="7D020173" w14:textId="77777777" w:rsidR="007517F6" w:rsidRPr="003B27B1" w:rsidRDefault="007517F6" w:rsidP="00851D2D">
            <w:pPr>
              <w:spacing w:line="360" w:lineRule="exact"/>
              <w:jc w:val="center"/>
              <w:rPr>
                <w:rFonts w:ascii="標楷體" w:eastAsia="標楷體"/>
                <w:kern w:val="0"/>
                <w:sz w:val="32"/>
                <w:szCs w:val="32"/>
              </w:rPr>
            </w:pPr>
            <w:r w:rsidRPr="003B27B1">
              <w:rPr>
                <w:rFonts w:ascii="標楷體" w:eastAsia="標楷體"/>
                <w:kern w:val="0"/>
                <w:sz w:val="32"/>
                <w:szCs w:val="32"/>
              </w:rPr>
              <w:t>07</w:t>
            </w:r>
            <w:r w:rsidRPr="003B27B1">
              <w:rPr>
                <w:rFonts w:ascii="標楷體" w:eastAsia="標楷體" w:hint="eastAsia"/>
                <w:kern w:val="0"/>
                <w:sz w:val="32"/>
                <w:szCs w:val="32"/>
              </w:rPr>
              <w:t>：</w:t>
            </w:r>
            <w:r w:rsidRPr="003B27B1">
              <w:rPr>
                <w:rFonts w:ascii="標楷體" w:eastAsia="標楷體"/>
                <w:kern w:val="0"/>
                <w:sz w:val="32"/>
                <w:szCs w:val="32"/>
              </w:rPr>
              <w:t>30</w:t>
            </w:r>
          </w:p>
        </w:tc>
        <w:tc>
          <w:tcPr>
            <w:tcW w:w="2170" w:type="pct"/>
            <w:vAlign w:val="center"/>
          </w:tcPr>
          <w:p w14:paraId="50FE9409" w14:textId="7DF47582" w:rsidR="007517F6" w:rsidRPr="003B27B1" w:rsidRDefault="000F1F21"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鑑</w:t>
            </w:r>
            <w:r w:rsidR="0023784B" w:rsidRPr="003B27B1">
              <w:rPr>
                <w:rFonts w:ascii="標楷體" w:eastAsia="標楷體" w:hAnsi="標楷體" w:hint="eastAsia"/>
                <w:kern w:val="0"/>
                <w:sz w:val="28"/>
                <w:szCs w:val="28"/>
              </w:rPr>
              <w:t>評</w:t>
            </w:r>
            <w:r w:rsidR="007517F6" w:rsidRPr="003B27B1">
              <w:rPr>
                <w:rFonts w:ascii="標楷體" w:eastAsia="標楷體" w:hAnsi="標楷體" w:hint="eastAsia"/>
                <w:kern w:val="0"/>
                <w:sz w:val="28"/>
                <w:szCs w:val="28"/>
              </w:rPr>
              <w:t>人員報到</w:t>
            </w:r>
          </w:p>
        </w:tc>
        <w:tc>
          <w:tcPr>
            <w:tcW w:w="984" w:type="pct"/>
            <w:vAlign w:val="center"/>
          </w:tcPr>
          <w:p w14:paraId="51820665" w14:textId="24E5606B" w:rsidR="007517F6" w:rsidRPr="003B27B1" w:rsidRDefault="000F1F21" w:rsidP="004E45F2">
            <w:pPr>
              <w:spacing w:line="360" w:lineRule="exact"/>
              <w:jc w:val="center"/>
              <w:rPr>
                <w:rFonts w:ascii="標楷體" w:eastAsia="標楷體" w:hAnsi="標楷體"/>
                <w:kern w:val="0"/>
              </w:rPr>
            </w:pPr>
            <w:r w:rsidRPr="003B27B1">
              <w:rPr>
                <w:rFonts w:ascii="標楷體" w:eastAsia="標楷體" w:hint="eastAsia"/>
              </w:rPr>
              <w:t>李</w:t>
            </w:r>
            <w:r w:rsidR="004E45F2" w:rsidRPr="003B27B1">
              <w:rPr>
                <w:rFonts w:ascii="標楷體" w:eastAsia="標楷體" w:hint="eastAsia"/>
              </w:rPr>
              <w:t>主任</w:t>
            </w:r>
            <w:r w:rsidRPr="003B27B1">
              <w:rPr>
                <w:rFonts w:ascii="標楷體" w:eastAsia="標楷體" w:hint="eastAsia"/>
              </w:rPr>
              <w:t>素梅</w:t>
            </w:r>
          </w:p>
        </w:tc>
        <w:tc>
          <w:tcPr>
            <w:tcW w:w="798" w:type="pct"/>
            <w:vAlign w:val="center"/>
          </w:tcPr>
          <w:p w14:paraId="043C2477" w14:textId="77777777" w:rsidR="007517F6" w:rsidRPr="003B27B1" w:rsidRDefault="007517F6" w:rsidP="00851D2D">
            <w:pPr>
              <w:spacing w:line="360" w:lineRule="exact"/>
              <w:jc w:val="both"/>
              <w:rPr>
                <w:rFonts w:ascii="標楷體" w:eastAsia="標楷體" w:hAnsi="標楷體"/>
                <w:kern w:val="0"/>
                <w:sz w:val="28"/>
                <w:szCs w:val="28"/>
              </w:rPr>
            </w:pPr>
          </w:p>
        </w:tc>
      </w:tr>
      <w:tr w:rsidR="003B27B1" w:rsidRPr="003B27B1" w14:paraId="67A79CCA" w14:textId="77777777" w:rsidTr="00A221E3">
        <w:trPr>
          <w:trHeight w:hRule="exact" w:val="1021"/>
        </w:trPr>
        <w:tc>
          <w:tcPr>
            <w:tcW w:w="1048" w:type="pct"/>
            <w:gridSpan w:val="2"/>
            <w:tcBorders>
              <w:bottom w:val="double" w:sz="6" w:space="0" w:color="auto"/>
            </w:tcBorders>
            <w:vAlign w:val="center"/>
          </w:tcPr>
          <w:p w14:paraId="13A8D884" w14:textId="77777777" w:rsidR="007517F6" w:rsidRPr="003B27B1" w:rsidRDefault="007517F6" w:rsidP="00851D2D">
            <w:pPr>
              <w:spacing w:line="360" w:lineRule="exact"/>
              <w:jc w:val="center"/>
              <w:rPr>
                <w:rFonts w:ascii="標楷體" w:eastAsia="標楷體"/>
                <w:kern w:val="0"/>
                <w:sz w:val="32"/>
                <w:szCs w:val="32"/>
              </w:rPr>
            </w:pPr>
            <w:r w:rsidRPr="003B27B1">
              <w:rPr>
                <w:rFonts w:ascii="標楷體" w:eastAsia="標楷體"/>
                <w:kern w:val="0"/>
                <w:sz w:val="32"/>
                <w:szCs w:val="32"/>
              </w:rPr>
              <w:t>07</w:t>
            </w:r>
            <w:r w:rsidRPr="003B27B1">
              <w:rPr>
                <w:rFonts w:ascii="標楷體" w:eastAsia="標楷體" w:hint="eastAsia"/>
                <w:kern w:val="0"/>
                <w:sz w:val="32"/>
                <w:szCs w:val="32"/>
              </w:rPr>
              <w:t>：</w:t>
            </w:r>
            <w:r w:rsidRPr="003B27B1">
              <w:rPr>
                <w:rFonts w:ascii="標楷體" w:eastAsia="標楷體"/>
                <w:kern w:val="0"/>
                <w:sz w:val="32"/>
                <w:szCs w:val="32"/>
              </w:rPr>
              <w:t>40</w:t>
            </w:r>
          </w:p>
        </w:tc>
        <w:tc>
          <w:tcPr>
            <w:tcW w:w="2170" w:type="pct"/>
            <w:tcBorders>
              <w:bottom w:val="double" w:sz="6" w:space="0" w:color="auto"/>
            </w:tcBorders>
            <w:vAlign w:val="center"/>
          </w:tcPr>
          <w:p w14:paraId="4F86EFD5" w14:textId="6FD6783A" w:rsidR="007517F6" w:rsidRPr="003B27B1" w:rsidRDefault="000F1F21"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鑑</w:t>
            </w:r>
            <w:r w:rsidR="0023784B" w:rsidRPr="003B27B1">
              <w:rPr>
                <w:rFonts w:ascii="標楷體" w:eastAsia="標楷體" w:hAnsi="標楷體" w:hint="eastAsia"/>
                <w:kern w:val="0"/>
                <w:sz w:val="28"/>
                <w:szCs w:val="28"/>
              </w:rPr>
              <w:t>評</w:t>
            </w:r>
            <w:r w:rsidR="007517F6" w:rsidRPr="003B27B1">
              <w:rPr>
                <w:rFonts w:ascii="標楷體" w:eastAsia="標楷體" w:hAnsi="標楷體" w:hint="eastAsia"/>
                <w:kern w:val="0"/>
                <w:sz w:val="28"/>
                <w:szCs w:val="28"/>
              </w:rPr>
              <w:t>人員試前講習、領測驗工具</w:t>
            </w:r>
          </w:p>
        </w:tc>
        <w:tc>
          <w:tcPr>
            <w:tcW w:w="984" w:type="pct"/>
            <w:tcBorders>
              <w:bottom w:val="double" w:sz="6" w:space="0" w:color="auto"/>
            </w:tcBorders>
            <w:vAlign w:val="center"/>
          </w:tcPr>
          <w:p w14:paraId="06AB9AD8" w14:textId="77777777" w:rsidR="007517F6" w:rsidRPr="003B27B1" w:rsidRDefault="00A221E3" w:rsidP="00851D2D">
            <w:pPr>
              <w:spacing w:line="320" w:lineRule="exact"/>
              <w:jc w:val="center"/>
              <w:rPr>
                <w:rFonts w:ascii="標楷體" w:eastAsia="標楷體"/>
                <w:kern w:val="0"/>
              </w:rPr>
            </w:pPr>
            <w:r w:rsidRPr="003B27B1">
              <w:rPr>
                <w:rFonts w:ascii="標楷體" w:eastAsia="標楷體" w:hint="eastAsia"/>
                <w:kern w:val="0"/>
              </w:rPr>
              <w:t>教育局</w:t>
            </w:r>
          </w:p>
          <w:p w14:paraId="0060097E" w14:textId="0E572707" w:rsidR="007517F6" w:rsidRPr="003B27B1" w:rsidRDefault="005D1D74" w:rsidP="00851D2D">
            <w:pPr>
              <w:spacing w:line="320" w:lineRule="exact"/>
              <w:jc w:val="center"/>
              <w:rPr>
                <w:rFonts w:ascii="標楷體" w:eastAsia="標楷體"/>
                <w:kern w:val="0"/>
              </w:rPr>
            </w:pPr>
            <w:r w:rsidRPr="003B27B1">
              <w:rPr>
                <w:rFonts w:ascii="標楷體" w:eastAsia="標楷體" w:hint="eastAsia"/>
                <w:kern w:val="0"/>
              </w:rPr>
              <w:t>黃</w:t>
            </w:r>
            <w:r w:rsidR="007517F6" w:rsidRPr="003B27B1">
              <w:rPr>
                <w:rFonts w:ascii="標楷體" w:eastAsia="標楷體" w:hint="eastAsia"/>
                <w:kern w:val="0"/>
              </w:rPr>
              <w:t>校長</w:t>
            </w:r>
            <w:r w:rsidRPr="003B27B1">
              <w:rPr>
                <w:rFonts w:ascii="標楷體" w:eastAsia="標楷體" w:hint="eastAsia"/>
                <w:kern w:val="0"/>
              </w:rPr>
              <w:t>意華</w:t>
            </w:r>
          </w:p>
          <w:p w14:paraId="7F58E303" w14:textId="2C923CB0" w:rsidR="007517F6" w:rsidRPr="003B27B1" w:rsidRDefault="000F1F21" w:rsidP="004E45F2">
            <w:pPr>
              <w:spacing w:line="280" w:lineRule="exact"/>
              <w:jc w:val="center"/>
              <w:rPr>
                <w:rFonts w:ascii="標楷體" w:eastAsia="標楷體"/>
                <w:kern w:val="0"/>
                <w:sz w:val="28"/>
                <w:szCs w:val="28"/>
              </w:rPr>
            </w:pPr>
            <w:r w:rsidRPr="003B27B1">
              <w:rPr>
                <w:rFonts w:ascii="標楷體" w:eastAsia="標楷體" w:hint="eastAsia"/>
              </w:rPr>
              <w:t>李主任素梅</w:t>
            </w:r>
          </w:p>
        </w:tc>
        <w:tc>
          <w:tcPr>
            <w:tcW w:w="798" w:type="pct"/>
            <w:tcBorders>
              <w:bottom w:val="double" w:sz="6" w:space="0" w:color="auto"/>
            </w:tcBorders>
            <w:vAlign w:val="center"/>
          </w:tcPr>
          <w:p w14:paraId="1009EBCC" w14:textId="77777777" w:rsidR="007517F6" w:rsidRPr="003B27B1" w:rsidRDefault="007517F6" w:rsidP="00851D2D">
            <w:pPr>
              <w:spacing w:line="360" w:lineRule="exact"/>
              <w:jc w:val="both"/>
              <w:rPr>
                <w:rFonts w:ascii="標楷體" w:eastAsia="標楷體" w:hAnsi="標楷體"/>
                <w:kern w:val="0"/>
                <w:sz w:val="28"/>
                <w:szCs w:val="28"/>
              </w:rPr>
            </w:pPr>
          </w:p>
        </w:tc>
      </w:tr>
      <w:tr w:rsidR="003B27B1" w:rsidRPr="003B27B1" w14:paraId="0A6BEAFC" w14:textId="77777777" w:rsidTr="00A221E3">
        <w:trPr>
          <w:trHeight w:hRule="exact" w:val="454"/>
        </w:trPr>
        <w:tc>
          <w:tcPr>
            <w:tcW w:w="286" w:type="pct"/>
            <w:vMerge w:val="restart"/>
            <w:tcBorders>
              <w:top w:val="double" w:sz="6" w:space="0" w:color="auto"/>
            </w:tcBorders>
            <w:textDirection w:val="tbRlV"/>
            <w:vAlign w:val="center"/>
          </w:tcPr>
          <w:p w14:paraId="2436ED9E" w14:textId="77777777" w:rsidR="007517F6" w:rsidRPr="003B27B1" w:rsidRDefault="007517F6" w:rsidP="00851D2D">
            <w:pPr>
              <w:spacing w:line="360" w:lineRule="exact"/>
              <w:jc w:val="center"/>
              <w:rPr>
                <w:rFonts w:ascii="標楷體" w:eastAsia="標楷體"/>
                <w:kern w:val="0"/>
                <w:sz w:val="32"/>
                <w:szCs w:val="32"/>
              </w:rPr>
            </w:pPr>
            <w:r w:rsidRPr="003B27B1">
              <w:rPr>
                <w:rFonts w:ascii="標楷體" w:eastAsia="標楷體" w:hint="eastAsia"/>
                <w:kern w:val="0"/>
                <w:sz w:val="32"/>
                <w:szCs w:val="32"/>
              </w:rPr>
              <w:t>第</w:t>
            </w:r>
            <w:r w:rsidRPr="003B27B1">
              <w:rPr>
                <w:rFonts w:ascii="標楷體" w:eastAsia="標楷體"/>
                <w:kern w:val="0"/>
                <w:sz w:val="32"/>
                <w:szCs w:val="32"/>
                <w:eastAsianLayout w:id="555460867" w:vert="1" w:vertCompress="1"/>
              </w:rPr>
              <w:t>1</w:t>
            </w:r>
            <w:r w:rsidRPr="003B27B1">
              <w:rPr>
                <w:rFonts w:ascii="標楷體" w:eastAsia="標楷體" w:hint="eastAsia"/>
                <w:kern w:val="0"/>
                <w:sz w:val="32"/>
                <w:szCs w:val="32"/>
              </w:rPr>
              <w:t>場次</w:t>
            </w:r>
          </w:p>
        </w:tc>
        <w:tc>
          <w:tcPr>
            <w:tcW w:w="762" w:type="pct"/>
            <w:tcBorders>
              <w:top w:val="double" w:sz="6" w:space="0" w:color="auto"/>
            </w:tcBorders>
            <w:vAlign w:val="center"/>
          </w:tcPr>
          <w:p w14:paraId="6A468004"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07</w:t>
            </w:r>
            <w:r w:rsidRPr="003B27B1">
              <w:rPr>
                <w:rFonts w:ascii="標楷體" w:eastAsia="標楷體" w:hint="eastAsia"/>
                <w:kern w:val="0"/>
                <w:sz w:val="32"/>
                <w:szCs w:val="32"/>
              </w:rPr>
              <w:t>：</w:t>
            </w:r>
            <w:r w:rsidRPr="003B27B1">
              <w:rPr>
                <w:rFonts w:ascii="標楷體" w:eastAsia="標楷體"/>
                <w:kern w:val="0"/>
                <w:sz w:val="32"/>
                <w:szCs w:val="32"/>
              </w:rPr>
              <w:t>50</w:t>
            </w:r>
          </w:p>
        </w:tc>
        <w:tc>
          <w:tcPr>
            <w:tcW w:w="2170" w:type="pct"/>
            <w:tcBorders>
              <w:top w:val="double" w:sz="6" w:space="0" w:color="auto"/>
            </w:tcBorders>
            <w:vAlign w:val="center"/>
          </w:tcPr>
          <w:p w14:paraId="2DAA0D72"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第</w:t>
            </w:r>
            <w:r w:rsidRPr="003B27B1">
              <w:rPr>
                <w:rFonts w:ascii="標楷體" w:eastAsia="標楷體" w:hAnsi="標楷體"/>
                <w:kern w:val="0"/>
                <w:sz w:val="28"/>
                <w:szCs w:val="28"/>
              </w:rPr>
              <w:t>1</w:t>
            </w:r>
            <w:r w:rsidRPr="003B27B1">
              <w:rPr>
                <w:rFonts w:ascii="標楷體" w:eastAsia="標楷體" w:hAnsi="標楷體" w:hint="eastAsia"/>
                <w:kern w:val="0"/>
                <w:sz w:val="28"/>
                <w:szCs w:val="28"/>
              </w:rPr>
              <w:t>場次應試學生報到</w:t>
            </w:r>
          </w:p>
        </w:tc>
        <w:tc>
          <w:tcPr>
            <w:tcW w:w="984" w:type="pct"/>
            <w:tcBorders>
              <w:top w:val="double" w:sz="6" w:space="0" w:color="auto"/>
            </w:tcBorders>
            <w:vAlign w:val="center"/>
          </w:tcPr>
          <w:p w14:paraId="6FD288C8"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top w:val="double" w:sz="6" w:space="0" w:color="auto"/>
            </w:tcBorders>
            <w:vAlign w:val="center"/>
          </w:tcPr>
          <w:p w14:paraId="7AD64D99"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233D2D6F" w14:textId="77777777" w:rsidTr="00A221E3">
        <w:trPr>
          <w:trHeight w:hRule="exact" w:val="454"/>
        </w:trPr>
        <w:tc>
          <w:tcPr>
            <w:tcW w:w="286" w:type="pct"/>
            <w:vMerge/>
            <w:textDirection w:val="tbRlV"/>
            <w:vAlign w:val="center"/>
          </w:tcPr>
          <w:p w14:paraId="69227786" w14:textId="77777777" w:rsidR="007517F6" w:rsidRPr="003B27B1" w:rsidRDefault="007517F6" w:rsidP="00851D2D">
            <w:pPr>
              <w:spacing w:line="360" w:lineRule="exact"/>
              <w:ind w:left="113" w:right="113"/>
              <w:jc w:val="center"/>
              <w:rPr>
                <w:rFonts w:ascii="標楷體" w:eastAsia="標楷體"/>
                <w:kern w:val="0"/>
                <w:sz w:val="26"/>
                <w:szCs w:val="26"/>
              </w:rPr>
            </w:pPr>
          </w:p>
        </w:tc>
        <w:tc>
          <w:tcPr>
            <w:tcW w:w="762" w:type="pct"/>
            <w:vAlign w:val="center"/>
          </w:tcPr>
          <w:p w14:paraId="6A502F70"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08</w:t>
            </w:r>
            <w:r w:rsidRPr="003B27B1">
              <w:rPr>
                <w:rFonts w:ascii="標楷體" w:eastAsia="標楷體" w:hint="eastAsia"/>
                <w:kern w:val="0"/>
                <w:sz w:val="32"/>
                <w:szCs w:val="32"/>
              </w:rPr>
              <w:t>：</w:t>
            </w:r>
            <w:r w:rsidRPr="003B27B1">
              <w:rPr>
                <w:rFonts w:ascii="標楷體" w:eastAsia="標楷體"/>
                <w:kern w:val="0"/>
                <w:sz w:val="32"/>
                <w:szCs w:val="32"/>
              </w:rPr>
              <w:t>10</w:t>
            </w:r>
          </w:p>
        </w:tc>
        <w:tc>
          <w:tcPr>
            <w:tcW w:w="2170" w:type="pct"/>
            <w:vAlign w:val="center"/>
          </w:tcPr>
          <w:p w14:paraId="2138BAC6"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帶領應試學生至各樓層等候區等候</w:t>
            </w:r>
          </w:p>
        </w:tc>
        <w:tc>
          <w:tcPr>
            <w:tcW w:w="984" w:type="pct"/>
            <w:vAlign w:val="center"/>
          </w:tcPr>
          <w:p w14:paraId="186204AA"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0359B338"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61BE08F2" w14:textId="77777777" w:rsidTr="00A221E3">
        <w:trPr>
          <w:trHeight w:hRule="exact" w:val="454"/>
        </w:trPr>
        <w:tc>
          <w:tcPr>
            <w:tcW w:w="286" w:type="pct"/>
            <w:vMerge/>
            <w:textDirection w:val="tbRlV"/>
            <w:vAlign w:val="center"/>
          </w:tcPr>
          <w:p w14:paraId="7D04B6BD" w14:textId="77777777" w:rsidR="007517F6" w:rsidRPr="003B27B1" w:rsidRDefault="007517F6" w:rsidP="00851D2D">
            <w:pPr>
              <w:spacing w:line="360" w:lineRule="exact"/>
              <w:ind w:left="113" w:right="113"/>
              <w:jc w:val="center"/>
              <w:rPr>
                <w:rFonts w:ascii="標楷體" w:eastAsia="標楷體"/>
                <w:kern w:val="0"/>
                <w:sz w:val="26"/>
                <w:szCs w:val="26"/>
              </w:rPr>
            </w:pPr>
          </w:p>
        </w:tc>
        <w:tc>
          <w:tcPr>
            <w:tcW w:w="762" w:type="pct"/>
            <w:vAlign w:val="center"/>
          </w:tcPr>
          <w:p w14:paraId="38E37270"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08</w:t>
            </w:r>
            <w:r w:rsidRPr="003B27B1">
              <w:rPr>
                <w:rFonts w:ascii="標楷體" w:eastAsia="標楷體" w:hint="eastAsia"/>
                <w:kern w:val="0"/>
                <w:sz w:val="32"/>
                <w:szCs w:val="32"/>
              </w:rPr>
              <w:t>：</w:t>
            </w:r>
            <w:r w:rsidRPr="003B27B1">
              <w:rPr>
                <w:rFonts w:ascii="標楷體" w:eastAsia="標楷體"/>
                <w:kern w:val="0"/>
                <w:sz w:val="32"/>
                <w:szCs w:val="32"/>
              </w:rPr>
              <w:t>15</w:t>
            </w:r>
          </w:p>
        </w:tc>
        <w:tc>
          <w:tcPr>
            <w:tcW w:w="2170" w:type="pct"/>
            <w:vAlign w:val="center"/>
          </w:tcPr>
          <w:p w14:paraId="08A9FD3F" w14:textId="557A93EF" w:rsidR="007517F6" w:rsidRPr="003B27B1" w:rsidRDefault="000F1F21"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鑑</w:t>
            </w:r>
            <w:r w:rsidR="0023784B" w:rsidRPr="003B27B1">
              <w:rPr>
                <w:rFonts w:ascii="標楷體" w:eastAsia="標楷體" w:hAnsi="標楷體" w:hint="eastAsia"/>
                <w:kern w:val="0"/>
                <w:sz w:val="28"/>
                <w:szCs w:val="28"/>
              </w:rPr>
              <w:t>評</w:t>
            </w:r>
            <w:r w:rsidR="007517F6" w:rsidRPr="003B27B1">
              <w:rPr>
                <w:rFonts w:ascii="標楷體" w:eastAsia="標楷體" w:hAnsi="標楷體" w:hint="eastAsia"/>
                <w:kern w:val="0"/>
                <w:sz w:val="28"/>
                <w:szCs w:val="28"/>
              </w:rPr>
              <w:t>人員進場</w:t>
            </w:r>
          </w:p>
        </w:tc>
        <w:tc>
          <w:tcPr>
            <w:tcW w:w="984" w:type="pct"/>
            <w:vAlign w:val="center"/>
          </w:tcPr>
          <w:p w14:paraId="7C650318" w14:textId="5850CDA0"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4A34AC2D"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469169C4" w14:textId="77777777" w:rsidTr="00A221E3">
        <w:trPr>
          <w:trHeight w:hRule="exact" w:val="454"/>
        </w:trPr>
        <w:tc>
          <w:tcPr>
            <w:tcW w:w="286" w:type="pct"/>
            <w:vMerge/>
            <w:textDirection w:val="tbRlV"/>
            <w:vAlign w:val="center"/>
          </w:tcPr>
          <w:p w14:paraId="526A1A82" w14:textId="77777777" w:rsidR="007517F6" w:rsidRPr="003B27B1" w:rsidRDefault="007517F6" w:rsidP="00851D2D">
            <w:pPr>
              <w:spacing w:line="360" w:lineRule="exact"/>
              <w:ind w:left="113" w:right="113"/>
              <w:jc w:val="center"/>
              <w:rPr>
                <w:rFonts w:ascii="標楷體" w:eastAsia="標楷體"/>
                <w:kern w:val="0"/>
                <w:sz w:val="26"/>
                <w:szCs w:val="26"/>
              </w:rPr>
            </w:pPr>
          </w:p>
        </w:tc>
        <w:tc>
          <w:tcPr>
            <w:tcW w:w="762" w:type="pct"/>
            <w:vAlign w:val="center"/>
          </w:tcPr>
          <w:p w14:paraId="4B87CAF6"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08</w:t>
            </w:r>
            <w:r w:rsidRPr="003B27B1">
              <w:rPr>
                <w:rFonts w:ascii="標楷體" w:eastAsia="標楷體" w:hint="eastAsia"/>
                <w:kern w:val="0"/>
                <w:sz w:val="32"/>
                <w:szCs w:val="32"/>
              </w:rPr>
              <w:t>：</w:t>
            </w:r>
            <w:r w:rsidRPr="003B27B1">
              <w:rPr>
                <w:rFonts w:ascii="標楷體" w:eastAsia="標楷體"/>
                <w:kern w:val="0"/>
                <w:sz w:val="32"/>
                <w:szCs w:val="32"/>
              </w:rPr>
              <w:t>15</w:t>
            </w:r>
          </w:p>
        </w:tc>
        <w:tc>
          <w:tcPr>
            <w:tcW w:w="2170" w:type="pct"/>
            <w:vAlign w:val="center"/>
          </w:tcPr>
          <w:p w14:paraId="33822220"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c>
          <w:tcPr>
            <w:tcW w:w="984" w:type="pct"/>
            <w:vAlign w:val="center"/>
          </w:tcPr>
          <w:p w14:paraId="2263E88A"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6DDCB179" w14:textId="77777777" w:rsidR="007517F6" w:rsidRPr="003B27B1" w:rsidRDefault="007517F6" w:rsidP="00851D2D">
            <w:pPr>
              <w:spacing w:line="320" w:lineRule="exact"/>
              <w:jc w:val="both"/>
              <w:rPr>
                <w:rFonts w:ascii="標楷體" w:eastAsia="標楷體" w:hAnsi="標楷體"/>
                <w:strike/>
                <w:kern w:val="0"/>
                <w:sz w:val="18"/>
                <w:szCs w:val="18"/>
              </w:rPr>
            </w:pPr>
          </w:p>
        </w:tc>
      </w:tr>
      <w:tr w:rsidR="003B27B1" w:rsidRPr="003B27B1" w14:paraId="51356B09" w14:textId="77777777" w:rsidTr="00A221E3">
        <w:trPr>
          <w:trHeight w:hRule="exact" w:val="454"/>
        </w:trPr>
        <w:tc>
          <w:tcPr>
            <w:tcW w:w="286" w:type="pct"/>
            <w:vMerge/>
            <w:textDirection w:val="tbRlV"/>
            <w:vAlign w:val="center"/>
          </w:tcPr>
          <w:p w14:paraId="539352F4" w14:textId="77777777" w:rsidR="007517F6" w:rsidRPr="003B27B1" w:rsidRDefault="007517F6" w:rsidP="00851D2D">
            <w:pPr>
              <w:spacing w:line="360" w:lineRule="exact"/>
              <w:ind w:left="113" w:right="113"/>
              <w:jc w:val="center"/>
              <w:rPr>
                <w:rFonts w:ascii="標楷體" w:eastAsia="標楷體"/>
                <w:kern w:val="0"/>
                <w:sz w:val="26"/>
                <w:szCs w:val="26"/>
              </w:rPr>
            </w:pPr>
          </w:p>
        </w:tc>
        <w:tc>
          <w:tcPr>
            <w:tcW w:w="762" w:type="pct"/>
            <w:vAlign w:val="center"/>
          </w:tcPr>
          <w:p w14:paraId="55E230CF"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08</w:t>
            </w:r>
            <w:r w:rsidRPr="003B27B1">
              <w:rPr>
                <w:rFonts w:ascii="標楷體" w:eastAsia="標楷體" w:hint="eastAsia"/>
                <w:kern w:val="0"/>
                <w:sz w:val="32"/>
                <w:szCs w:val="32"/>
              </w:rPr>
              <w:t>：</w:t>
            </w:r>
            <w:r w:rsidRPr="003B27B1">
              <w:rPr>
                <w:rFonts w:ascii="標楷體" w:eastAsia="標楷體"/>
                <w:kern w:val="0"/>
                <w:sz w:val="32"/>
                <w:szCs w:val="32"/>
              </w:rPr>
              <w:t>20</w:t>
            </w:r>
          </w:p>
        </w:tc>
        <w:tc>
          <w:tcPr>
            <w:tcW w:w="2170" w:type="pct"/>
            <w:vAlign w:val="center"/>
          </w:tcPr>
          <w:p w14:paraId="61774AB1"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測驗開始</w:t>
            </w:r>
          </w:p>
        </w:tc>
        <w:tc>
          <w:tcPr>
            <w:tcW w:w="984" w:type="pct"/>
            <w:vAlign w:val="center"/>
          </w:tcPr>
          <w:p w14:paraId="38794BCE" w14:textId="38D80CC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205E0012"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636F88FC" w14:textId="77777777" w:rsidTr="00A221E3">
        <w:trPr>
          <w:trHeight w:hRule="exact" w:val="454"/>
        </w:trPr>
        <w:tc>
          <w:tcPr>
            <w:tcW w:w="286" w:type="pct"/>
            <w:vMerge/>
            <w:tcBorders>
              <w:bottom w:val="double" w:sz="6" w:space="0" w:color="auto"/>
            </w:tcBorders>
            <w:textDirection w:val="tbRlV"/>
            <w:vAlign w:val="center"/>
          </w:tcPr>
          <w:p w14:paraId="09581077" w14:textId="77777777" w:rsidR="007517F6" w:rsidRPr="003B27B1" w:rsidRDefault="007517F6" w:rsidP="00851D2D">
            <w:pPr>
              <w:spacing w:line="360" w:lineRule="exact"/>
              <w:ind w:left="113" w:right="113"/>
              <w:jc w:val="center"/>
              <w:rPr>
                <w:rFonts w:ascii="標楷體" w:eastAsia="標楷體"/>
                <w:kern w:val="0"/>
                <w:sz w:val="26"/>
                <w:szCs w:val="26"/>
              </w:rPr>
            </w:pPr>
          </w:p>
        </w:tc>
        <w:tc>
          <w:tcPr>
            <w:tcW w:w="762" w:type="pct"/>
            <w:tcBorders>
              <w:bottom w:val="double" w:sz="6" w:space="0" w:color="auto"/>
            </w:tcBorders>
            <w:vAlign w:val="center"/>
          </w:tcPr>
          <w:p w14:paraId="127C50B1"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10</w:t>
            </w:r>
            <w:r w:rsidRPr="003B27B1">
              <w:rPr>
                <w:rFonts w:ascii="標楷體" w:eastAsia="標楷體" w:hint="eastAsia"/>
                <w:kern w:val="0"/>
                <w:sz w:val="32"/>
                <w:szCs w:val="32"/>
              </w:rPr>
              <w:t>：</w:t>
            </w:r>
            <w:r w:rsidRPr="003B27B1">
              <w:rPr>
                <w:rFonts w:ascii="標楷體" w:eastAsia="標楷體"/>
                <w:kern w:val="0"/>
                <w:sz w:val="32"/>
                <w:szCs w:val="32"/>
              </w:rPr>
              <w:t>00</w:t>
            </w:r>
          </w:p>
        </w:tc>
        <w:tc>
          <w:tcPr>
            <w:tcW w:w="2170" w:type="pct"/>
            <w:tcBorders>
              <w:bottom w:val="double" w:sz="6" w:space="0" w:color="auto"/>
            </w:tcBorders>
            <w:vAlign w:val="center"/>
          </w:tcPr>
          <w:p w14:paraId="46305743" w14:textId="77777777" w:rsidR="007517F6" w:rsidRPr="003B27B1" w:rsidRDefault="007517F6" w:rsidP="00851D2D">
            <w:pPr>
              <w:spacing w:line="320" w:lineRule="exact"/>
              <w:jc w:val="both"/>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c>
          <w:tcPr>
            <w:tcW w:w="984" w:type="pct"/>
            <w:tcBorders>
              <w:bottom w:val="double" w:sz="6" w:space="0" w:color="auto"/>
            </w:tcBorders>
            <w:vAlign w:val="center"/>
          </w:tcPr>
          <w:p w14:paraId="479091B0"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bottom w:val="double" w:sz="6" w:space="0" w:color="auto"/>
            </w:tcBorders>
            <w:vAlign w:val="center"/>
          </w:tcPr>
          <w:p w14:paraId="1031D971"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25D9486B" w14:textId="77777777" w:rsidTr="00A221E3">
        <w:trPr>
          <w:trHeight w:hRule="exact" w:val="454"/>
        </w:trPr>
        <w:tc>
          <w:tcPr>
            <w:tcW w:w="286" w:type="pct"/>
            <w:vMerge w:val="restart"/>
            <w:tcBorders>
              <w:top w:val="double" w:sz="6" w:space="0" w:color="auto"/>
            </w:tcBorders>
            <w:textDirection w:val="tbRlV"/>
            <w:vAlign w:val="center"/>
          </w:tcPr>
          <w:p w14:paraId="48E70995" w14:textId="77777777" w:rsidR="007517F6" w:rsidRPr="003B27B1" w:rsidRDefault="007517F6" w:rsidP="00851D2D">
            <w:pPr>
              <w:spacing w:line="360" w:lineRule="exact"/>
              <w:jc w:val="center"/>
              <w:rPr>
                <w:rFonts w:ascii="標楷體" w:eastAsia="標楷體"/>
                <w:kern w:val="0"/>
                <w:sz w:val="32"/>
                <w:szCs w:val="32"/>
              </w:rPr>
            </w:pPr>
            <w:r w:rsidRPr="003B27B1">
              <w:rPr>
                <w:rFonts w:ascii="標楷體" w:eastAsia="標楷體" w:hint="eastAsia"/>
                <w:kern w:val="0"/>
                <w:sz w:val="32"/>
                <w:szCs w:val="32"/>
              </w:rPr>
              <w:t>第</w:t>
            </w:r>
            <w:r w:rsidRPr="003B27B1">
              <w:rPr>
                <w:rFonts w:ascii="標楷體" w:eastAsia="標楷體"/>
                <w:kern w:val="0"/>
                <w:sz w:val="32"/>
                <w:szCs w:val="32"/>
                <w:eastAsianLayout w:id="555460868" w:vert="1" w:vertCompress="1"/>
              </w:rPr>
              <w:t>2</w:t>
            </w:r>
            <w:r w:rsidRPr="003B27B1">
              <w:rPr>
                <w:rFonts w:ascii="標楷體" w:eastAsia="標楷體" w:hint="eastAsia"/>
                <w:kern w:val="0"/>
                <w:sz w:val="32"/>
                <w:szCs w:val="32"/>
              </w:rPr>
              <w:t>場次</w:t>
            </w:r>
          </w:p>
        </w:tc>
        <w:tc>
          <w:tcPr>
            <w:tcW w:w="762" w:type="pct"/>
            <w:tcBorders>
              <w:top w:val="double" w:sz="6" w:space="0" w:color="auto"/>
            </w:tcBorders>
            <w:vAlign w:val="center"/>
          </w:tcPr>
          <w:p w14:paraId="62677165"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09</w:t>
            </w:r>
            <w:r w:rsidRPr="003B27B1">
              <w:rPr>
                <w:rFonts w:ascii="標楷體" w:eastAsia="標楷體" w:hint="eastAsia"/>
                <w:kern w:val="0"/>
                <w:sz w:val="32"/>
                <w:szCs w:val="32"/>
              </w:rPr>
              <w:t>：</w:t>
            </w:r>
            <w:r w:rsidRPr="003B27B1">
              <w:rPr>
                <w:rFonts w:ascii="標楷體" w:eastAsia="標楷體"/>
                <w:kern w:val="0"/>
                <w:sz w:val="32"/>
                <w:szCs w:val="32"/>
              </w:rPr>
              <w:t>50</w:t>
            </w:r>
          </w:p>
        </w:tc>
        <w:tc>
          <w:tcPr>
            <w:tcW w:w="2170" w:type="pct"/>
            <w:tcBorders>
              <w:top w:val="double" w:sz="6" w:space="0" w:color="auto"/>
            </w:tcBorders>
            <w:vAlign w:val="center"/>
          </w:tcPr>
          <w:p w14:paraId="3576087B"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第</w:t>
            </w:r>
            <w:r w:rsidRPr="003B27B1">
              <w:rPr>
                <w:rFonts w:ascii="標楷體" w:eastAsia="標楷體" w:hAnsi="標楷體"/>
                <w:kern w:val="0"/>
                <w:sz w:val="28"/>
                <w:szCs w:val="28"/>
              </w:rPr>
              <w:t>2</w:t>
            </w:r>
            <w:r w:rsidRPr="003B27B1">
              <w:rPr>
                <w:rFonts w:ascii="標楷體" w:eastAsia="標楷體" w:hAnsi="標楷體" w:hint="eastAsia"/>
                <w:kern w:val="0"/>
                <w:sz w:val="28"/>
                <w:szCs w:val="28"/>
              </w:rPr>
              <w:t>場次應試學生報到</w:t>
            </w:r>
          </w:p>
        </w:tc>
        <w:tc>
          <w:tcPr>
            <w:tcW w:w="984" w:type="pct"/>
            <w:tcBorders>
              <w:top w:val="double" w:sz="6" w:space="0" w:color="auto"/>
            </w:tcBorders>
            <w:vAlign w:val="center"/>
          </w:tcPr>
          <w:p w14:paraId="0C3039E4"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top w:val="double" w:sz="6" w:space="0" w:color="auto"/>
            </w:tcBorders>
            <w:vAlign w:val="center"/>
          </w:tcPr>
          <w:p w14:paraId="3129A630"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3F3C8D6D" w14:textId="77777777" w:rsidTr="00A221E3">
        <w:trPr>
          <w:trHeight w:hRule="exact" w:val="454"/>
        </w:trPr>
        <w:tc>
          <w:tcPr>
            <w:tcW w:w="286" w:type="pct"/>
            <w:vMerge/>
            <w:vAlign w:val="center"/>
          </w:tcPr>
          <w:p w14:paraId="1BBC0791" w14:textId="77777777" w:rsidR="007517F6" w:rsidRPr="003B27B1" w:rsidRDefault="007517F6" w:rsidP="00851D2D">
            <w:pPr>
              <w:spacing w:line="360" w:lineRule="exact"/>
              <w:jc w:val="both"/>
              <w:rPr>
                <w:rFonts w:ascii="標楷體" w:eastAsia="標楷體"/>
                <w:kern w:val="0"/>
                <w:sz w:val="26"/>
                <w:szCs w:val="26"/>
              </w:rPr>
            </w:pPr>
          </w:p>
        </w:tc>
        <w:tc>
          <w:tcPr>
            <w:tcW w:w="762" w:type="pct"/>
            <w:vAlign w:val="center"/>
          </w:tcPr>
          <w:p w14:paraId="177AFF39"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10</w:t>
            </w:r>
            <w:r w:rsidRPr="003B27B1">
              <w:rPr>
                <w:rFonts w:ascii="標楷體" w:eastAsia="標楷體" w:hint="eastAsia"/>
                <w:kern w:val="0"/>
                <w:sz w:val="32"/>
                <w:szCs w:val="32"/>
              </w:rPr>
              <w:t>：</w:t>
            </w:r>
            <w:r w:rsidRPr="003B27B1">
              <w:rPr>
                <w:rFonts w:ascii="標楷體" w:eastAsia="標楷體"/>
                <w:kern w:val="0"/>
                <w:sz w:val="32"/>
                <w:szCs w:val="32"/>
              </w:rPr>
              <w:t>10</w:t>
            </w:r>
          </w:p>
        </w:tc>
        <w:tc>
          <w:tcPr>
            <w:tcW w:w="2170" w:type="pct"/>
            <w:vAlign w:val="center"/>
          </w:tcPr>
          <w:p w14:paraId="649DF45D"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帶領應試學生至各樓層等候區等候</w:t>
            </w:r>
          </w:p>
        </w:tc>
        <w:tc>
          <w:tcPr>
            <w:tcW w:w="984" w:type="pct"/>
            <w:vAlign w:val="center"/>
          </w:tcPr>
          <w:p w14:paraId="1AB478A4"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1884F1CA" w14:textId="77777777" w:rsidR="007517F6" w:rsidRPr="003B27B1" w:rsidRDefault="007517F6" w:rsidP="00851D2D">
            <w:pPr>
              <w:spacing w:line="320" w:lineRule="exact"/>
              <w:jc w:val="both"/>
              <w:rPr>
                <w:rFonts w:ascii="標楷體" w:eastAsia="標楷體" w:hAnsi="標楷體"/>
                <w:kern w:val="0"/>
                <w:sz w:val="18"/>
                <w:szCs w:val="18"/>
              </w:rPr>
            </w:pPr>
          </w:p>
        </w:tc>
      </w:tr>
      <w:tr w:rsidR="003B27B1" w:rsidRPr="003B27B1" w14:paraId="6FFAAA54" w14:textId="77777777" w:rsidTr="00A221E3">
        <w:trPr>
          <w:trHeight w:hRule="exact" w:val="454"/>
        </w:trPr>
        <w:tc>
          <w:tcPr>
            <w:tcW w:w="286" w:type="pct"/>
            <w:vMerge/>
            <w:vAlign w:val="center"/>
          </w:tcPr>
          <w:p w14:paraId="110A6D89" w14:textId="77777777" w:rsidR="007517F6" w:rsidRPr="003B27B1" w:rsidRDefault="007517F6" w:rsidP="00851D2D">
            <w:pPr>
              <w:spacing w:line="360" w:lineRule="exact"/>
              <w:jc w:val="both"/>
              <w:rPr>
                <w:rFonts w:ascii="標楷體" w:eastAsia="標楷體"/>
                <w:kern w:val="0"/>
                <w:sz w:val="26"/>
                <w:szCs w:val="26"/>
              </w:rPr>
            </w:pPr>
          </w:p>
        </w:tc>
        <w:tc>
          <w:tcPr>
            <w:tcW w:w="762" w:type="pct"/>
            <w:vAlign w:val="center"/>
          </w:tcPr>
          <w:p w14:paraId="5818D990"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10</w:t>
            </w:r>
            <w:r w:rsidRPr="003B27B1">
              <w:rPr>
                <w:rFonts w:ascii="標楷體" w:eastAsia="標楷體" w:hint="eastAsia"/>
                <w:kern w:val="0"/>
                <w:sz w:val="32"/>
                <w:szCs w:val="32"/>
              </w:rPr>
              <w:t>：</w:t>
            </w:r>
            <w:r w:rsidRPr="003B27B1">
              <w:rPr>
                <w:rFonts w:ascii="標楷體" w:eastAsia="標楷體"/>
                <w:kern w:val="0"/>
                <w:sz w:val="32"/>
                <w:szCs w:val="32"/>
              </w:rPr>
              <w:t>15</w:t>
            </w:r>
          </w:p>
        </w:tc>
        <w:tc>
          <w:tcPr>
            <w:tcW w:w="2170" w:type="pct"/>
            <w:vAlign w:val="center"/>
          </w:tcPr>
          <w:p w14:paraId="4C5F5D60"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c>
          <w:tcPr>
            <w:tcW w:w="984" w:type="pct"/>
            <w:vAlign w:val="center"/>
          </w:tcPr>
          <w:p w14:paraId="018E1394"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4291D73A" w14:textId="77777777" w:rsidR="007517F6" w:rsidRPr="003B27B1" w:rsidRDefault="007517F6" w:rsidP="00851D2D">
            <w:pPr>
              <w:spacing w:line="320" w:lineRule="exact"/>
              <w:jc w:val="both"/>
              <w:rPr>
                <w:rFonts w:ascii="標楷體" w:eastAsia="標楷體" w:hAnsi="標楷體"/>
                <w:strike/>
                <w:kern w:val="0"/>
                <w:sz w:val="18"/>
                <w:szCs w:val="18"/>
              </w:rPr>
            </w:pPr>
          </w:p>
        </w:tc>
      </w:tr>
      <w:tr w:rsidR="003B27B1" w:rsidRPr="003B27B1" w14:paraId="539BD0BD" w14:textId="77777777" w:rsidTr="00A221E3">
        <w:trPr>
          <w:trHeight w:hRule="exact" w:val="454"/>
        </w:trPr>
        <w:tc>
          <w:tcPr>
            <w:tcW w:w="286" w:type="pct"/>
            <w:vMerge/>
            <w:vAlign w:val="center"/>
          </w:tcPr>
          <w:p w14:paraId="7E655126" w14:textId="77777777" w:rsidR="007517F6" w:rsidRPr="003B27B1" w:rsidRDefault="007517F6" w:rsidP="00851D2D">
            <w:pPr>
              <w:spacing w:line="360" w:lineRule="exact"/>
              <w:jc w:val="both"/>
              <w:rPr>
                <w:rFonts w:ascii="標楷體" w:eastAsia="標楷體"/>
                <w:kern w:val="0"/>
                <w:sz w:val="26"/>
                <w:szCs w:val="26"/>
              </w:rPr>
            </w:pPr>
          </w:p>
        </w:tc>
        <w:tc>
          <w:tcPr>
            <w:tcW w:w="762" w:type="pct"/>
            <w:vAlign w:val="center"/>
          </w:tcPr>
          <w:p w14:paraId="0FE709BB"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10</w:t>
            </w:r>
            <w:r w:rsidRPr="003B27B1">
              <w:rPr>
                <w:rFonts w:ascii="標楷體" w:eastAsia="標楷體" w:hint="eastAsia"/>
                <w:kern w:val="0"/>
                <w:sz w:val="32"/>
                <w:szCs w:val="32"/>
              </w:rPr>
              <w:t>：</w:t>
            </w:r>
            <w:r w:rsidRPr="003B27B1">
              <w:rPr>
                <w:rFonts w:ascii="標楷體" w:eastAsia="標楷體"/>
                <w:kern w:val="0"/>
                <w:sz w:val="32"/>
                <w:szCs w:val="32"/>
              </w:rPr>
              <w:t>20</w:t>
            </w:r>
          </w:p>
        </w:tc>
        <w:tc>
          <w:tcPr>
            <w:tcW w:w="2170" w:type="pct"/>
            <w:vAlign w:val="center"/>
          </w:tcPr>
          <w:p w14:paraId="2D6D0634"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測驗開始</w:t>
            </w:r>
          </w:p>
        </w:tc>
        <w:tc>
          <w:tcPr>
            <w:tcW w:w="984" w:type="pct"/>
            <w:vAlign w:val="center"/>
          </w:tcPr>
          <w:p w14:paraId="4A93C65E" w14:textId="61F19C0D"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23784B"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222DD6F2"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31397848" w14:textId="77777777" w:rsidTr="00A221E3">
        <w:trPr>
          <w:trHeight w:hRule="exact" w:val="454"/>
        </w:trPr>
        <w:tc>
          <w:tcPr>
            <w:tcW w:w="286" w:type="pct"/>
            <w:vMerge/>
            <w:tcBorders>
              <w:bottom w:val="double" w:sz="6" w:space="0" w:color="auto"/>
            </w:tcBorders>
            <w:vAlign w:val="center"/>
          </w:tcPr>
          <w:p w14:paraId="1BA3BFCC" w14:textId="77777777" w:rsidR="007517F6" w:rsidRPr="003B27B1" w:rsidRDefault="007517F6" w:rsidP="00851D2D">
            <w:pPr>
              <w:spacing w:line="360" w:lineRule="exact"/>
              <w:jc w:val="both"/>
              <w:rPr>
                <w:rFonts w:ascii="標楷體" w:eastAsia="標楷體"/>
                <w:kern w:val="0"/>
                <w:sz w:val="26"/>
                <w:szCs w:val="26"/>
              </w:rPr>
            </w:pPr>
          </w:p>
        </w:tc>
        <w:tc>
          <w:tcPr>
            <w:tcW w:w="762" w:type="pct"/>
            <w:tcBorders>
              <w:bottom w:val="double" w:sz="6" w:space="0" w:color="auto"/>
            </w:tcBorders>
            <w:vAlign w:val="center"/>
          </w:tcPr>
          <w:p w14:paraId="7401C67B"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12</w:t>
            </w:r>
            <w:r w:rsidRPr="003B27B1">
              <w:rPr>
                <w:rFonts w:ascii="標楷體" w:eastAsia="標楷體" w:hint="eastAsia"/>
                <w:kern w:val="0"/>
                <w:sz w:val="32"/>
                <w:szCs w:val="32"/>
              </w:rPr>
              <w:t>：</w:t>
            </w:r>
            <w:r w:rsidRPr="003B27B1">
              <w:rPr>
                <w:rFonts w:ascii="標楷體" w:eastAsia="標楷體"/>
                <w:kern w:val="0"/>
                <w:sz w:val="32"/>
                <w:szCs w:val="32"/>
              </w:rPr>
              <w:t>00</w:t>
            </w:r>
          </w:p>
        </w:tc>
        <w:tc>
          <w:tcPr>
            <w:tcW w:w="2170" w:type="pct"/>
            <w:tcBorders>
              <w:bottom w:val="double" w:sz="6" w:space="0" w:color="auto"/>
            </w:tcBorders>
            <w:vAlign w:val="center"/>
          </w:tcPr>
          <w:p w14:paraId="03284091" w14:textId="77777777" w:rsidR="007517F6" w:rsidRPr="003B27B1" w:rsidRDefault="007517F6" w:rsidP="00851D2D">
            <w:pPr>
              <w:spacing w:line="320" w:lineRule="exact"/>
              <w:jc w:val="both"/>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c>
          <w:tcPr>
            <w:tcW w:w="984" w:type="pct"/>
            <w:tcBorders>
              <w:bottom w:val="double" w:sz="6" w:space="0" w:color="auto"/>
            </w:tcBorders>
            <w:vAlign w:val="center"/>
          </w:tcPr>
          <w:p w14:paraId="3A41B319"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bottom w:val="double" w:sz="6" w:space="0" w:color="auto"/>
            </w:tcBorders>
            <w:vAlign w:val="center"/>
          </w:tcPr>
          <w:p w14:paraId="0580974F"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653E50F5" w14:textId="77777777" w:rsidTr="00A221E3">
        <w:trPr>
          <w:trHeight w:hRule="exact" w:val="454"/>
        </w:trPr>
        <w:tc>
          <w:tcPr>
            <w:tcW w:w="1048" w:type="pct"/>
            <w:gridSpan w:val="2"/>
            <w:tcBorders>
              <w:top w:val="double" w:sz="6" w:space="0" w:color="auto"/>
              <w:bottom w:val="double" w:sz="6" w:space="0" w:color="auto"/>
            </w:tcBorders>
            <w:vAlign w:val="center"/>
          </w:tcPr>
          <w:p w14:paraId="04C8400C" w14:textId="77777777" w:rsidR="007517F6" w:rsidRPr="003B27B1" w:rsidRDefault="007517F6" w:rsidP="00851D2D">
            <w:pPr>
              <w:spacing w:line="320" w:lineRule="exact"/>
              <w:jc w:val="center"/>
              <w:rPr>
                <w:rFonts w:ascii="標楷體" w:eastAsia="標楷體"/>
                <w:spacing w:val="-20"/>
                <w:kern w:val="0"/>
                <w:sz w:val="32"/>
                <w:szCs w:val="32"/>
              </w:rPr>
            </w:pPr>
            <w:r w:rsidRPr="003B27B1">
              <w:rPr>
                <w:rFonts w:ascii="標楷體" w:eastAsia="標楷體"/>
                <w:spacing w:val="-20"/>
                <w:kern w:val="0"/>
                <w:sz w:val="32"/>
                <w:szCs w:val="32"/>
              </w:rPr>
              <w:t>12</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00</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13</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30</w:t>
            </w:r>
          </w:p>
        </w:tc>
        <w:tc>
          <w:tcPr>
            <w:tcW w:w="2170" w:type="pct"/>
            <w:tcBorders>
              <w:top w:val="double" w:sz="6" w:space="0" w:color="auto"/>
              <w:bottom w:val="double" w:sz="6" w:space="0" w:color="auto"/>
            </w:tcBorders>
            <w:vAlign w:val="center"/>
          </w:tcPr>
          <w:p w14:paraId="114DB054" w14:textId="6B09D978" w:rsidR="007517F6" w:rsidRPr="003B27B1" w:rsidRDefault="000F1F21"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鑑</w:t>
            </w:r>
            <w:r w:rsidR="0023784B" w:rsidRPr="003B27B1">
              <w:rPr>
                <w:rFonts w:ascii="標楷體" w:eastAsia="標楷體" w:hAnsi="標楷體" w:hint="eastAsia"/>
                <w:kern w:val="0"/>
                <w:sz w:val="28"/>
                <w:szCs w:val="28"/>
              </w:rPr>
              <w:t>評</w:t>
            </w:r>
            <w:r w:rsidR="007517F6" w:rsidRPr="003B27B1">
              <w:rPr>
                <w:rFonts w:ascii="標楷體" w:eastAsia="標楷體" w:hAnsi="標楷體" w:hint="eastAsia"/>
                <w:kern w:val="0"/>
                <w:sz w:val="28"/>
                <w:szCs w:val="28"/>
              </w:rPr>
              <w:t>人員午餐、休息</w:t>
            </w:r>
          </w:p>
        </w:tc>
        <w:tc>
          <w:tcPr>
            <w:tcW w:w="984" w:type="pct"/>
            <w:tcBorders>
              <w:top w:val="double" w:sz="6" w:space="0" w:color="auto"/>
              <w:bottom w:val="double" w:sz="6" w:space="0" w:color="auto"/>
            </w:tcBorders>
            <w:vAlign w:val="center"/>
          </w:tcPr>
          <w:p w14:paraId="6C72412F" w14:textId="77777777" w:rsidR="007517F6" w:rsidRPr="003B27B1" w:rsidRDefault="007517F6" w:rsidP="00851D2D">
            <w:pPr>
              <w:spacing w:line="320" w:lineRule="exact"/>
              <w:jc w:val="center"/>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行政組</w:t>
            </w:r>
          </w:p>
        </w:tc>
        <w:tc>
          <w:tcPr>
            <w:tcW w:w="798" w:type="pct"/>
            <w:tcBorders>
              <w:top w:val="double" w:sz="6" w:space="0" w:color="auto"/>
              <w:bottom w:val="double" w:sz="6" w:space="0" w:color="auto"/>
            </w:tcBorders>
            <w:vAlign w:val="center"/>
          </w:tcPr>
          <w:p w14:paraId="763B8A87" w14:textId="77777777" w:rsidR="007517F6" w:rsidRPr="003B27B1" w:rsidRDefault="007517F6" w:rsidP="00851D2D">
            <w:pPr>
              <w:spacing w:line="320" w:lineRule="exact"/>
              <w:jc w:val="both"/>
              <w:rPr>
                <w:rFonts w:ascii="標楷體" w:eastAsia="標楷體" w:hAnsi="標楷體"/>
                <w:spacing w:val="-8"/>
                <w:kern w:val="0"/>
                <w:sz w:val="18"/>
                <w:szCs w:val="18"/>
              </w:rPr>
            </w:pPr>
            <w:r w:rsidRPr="003B27B1">
              <w:rPr>
                <w:rFonts w:ascii="標楷體" w:eastAsia="標楷體" w:hAnsi="標楷體" w:hint="eastAsia"/>
                <w:spacing w:val="-8"/>
                <w:kern w:val="0"/>
                <w:sz w:val="18"/>
                <w:szCs w:val="18"/>
              </w:rPr>
              <w:t>至</w:t>
            </w:r>
            <w:r w:rsidR="00BE0A0E" w:rsidRPr="003B27B1">
              <w:rPr>
                <w:rFonts w:ascii="標楷體" w:eastAsia="標楷體" w:hAnsi="標楷體" w:hint="eastAsia"/>
                <w:spacing w:val="-8"/>
                <w:kern w:val="0"/>
                <w:sz w:val="18"/>
                <w:szCs w:val="18"/>
              </w:rPr>
              <w:t>試務中心</w:t>
            </w:r>
            <w:r w:rsidRPr="003B27B1">
              <w:rPr>
                <w:rFonts w:ascii="標楷體" w:eastAsia="標楷體" w:hAnsi="標楷體" w:hint="eastAsia"/>
                <w:spacing w:val="-8"/>
                <w:kern w:val="0"/>
                <w:sz w:val="18"/>
                <w:szCs w:val="18"/>
              </w:rPr>
              <w:t>休息、用餐</w:t>
            </w:r>
          </w:p>
        </w:tc>
      </w:tr>
      <w:tr w:rsidR="003B27B1" w:rsidRPr="003B27B1" w14:paraId="4F837CF9" w14:textId="77777777" w:rsidTr="00A221E3">
        <w:trPr>
          <w:trHeight w:hRule="exact" w:val="454"/>
        </w:trPr>
        <w:tc>
          <w:tcPr>
            <w:tcW w:w="286" w:type="pct"/>
            <w:vMerge w:val="restart"/>
            <w:tcBorders>
              <w:top w:val="double" w:sz="6" w:space="0" w:color="auto"/>
            </w:tcBorders>
            <w:textDirection w:val="tbRlV"/>
            <w:vAlign w:val="center"/>
          </w:tcPr>
          <w:p w14:paraId="22B4A0D8" w14:textId="77777777" w:rsidR="007517F6" w:rsidRPr="003B27B1" w:rsidRDefault="007517F6" w:rsidP="00851D2D">
            <w:pPr>
              <w:spacing w:line="360" w:lineRule="exact"/>
              <w:jc w:val="center"/>
              <w:rPr>
                <w:rFonts w:ascii="標楷體" w:eastAsia="標楷體"/>
                <w:kern w:val="0"/>
                <w:sz w:val="32"/>
                <w:szCs w:val="32"/>
              </w:rPr>
            </w:pPr>
            <w:r w:rsidRPr="003B27B1">
              <w:rPr>
                <w:rFonts w:ascii="標楷體" w:eastAsia="標楷體" w:hint="eastAsia"/>
                <w:kern w:val="0"/>
                <w:sz w:val="32"/>
                <w:szCs w:val="32"/>
              </w:rPr>
              <w:t>第</w:t>
            </w:r>
            <w:r w:rsidRPr="003B27B1">
              <w:rPr>
                <w:rFonts w:ascii="標楷體" w:eastAsia="標楷體"/>
                <w:kern w:val="0"/>
                <w:sz w:val="32"/>
                <w:szCs w:val="32"/>
                <w:eastAsianLayout w:id="555460869" w:vert="1" w:vertCompress="1"/>
              </w:rPr>
              <w:t>3</w:t>
            </w:r>
            <w:r w:rsidRPr="003B27B1">
              <w:rPr>
                <w:rFonts w:ascii="標楷體" w:eastAsia="標楷體" w:hint="eastAsia"/>
                <w:kern w:val="0"/>
                <w:sz w:val="32"/>
                <w:szCs w:val="32"/>
              </w:rPr>
              <w:t>場次</w:t>
            </w:r>
          </w:p>
        </w:tc>
        <w:tc>
          <w:tcPr>
            <w:tcW w:w="762" w:type="pct"/>
            <w:tcBorders>
              <w:top w:val="double" w:sz="6" w:space="0" w:color="auto"/>
            </w:tcBorders>
            <w:vAlign w:val="center"/>
          </w:tcPr>
          <w:p w14:paraId="068B5025"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13</w:t>
            </w:r>
            <w:r w:rsidRPr="003B27B1">
              <w:rPr>
                <w:rFonts w:ascii="標楷體" w:eastAsia="標楷體" w:hint="eastAsia"/>
                <w:kern w:val="0"/>
                <w:sz w:val="32"/>
                <w:szCs w:val="32"/>
              </w:rPr>
              <w:t>：</w:t>
            </w:r>
            <w:r w:rsidRPr="003B27B1">
              <w:rPr>
                <w:rFonts w:ascii="標楷體" w:eastAsia="標楷體"/>
                <w:kern w:val="0"/>
                <w:sz w:val="32"/>
                <w:szCs w:val="32"/>
              </w:rPr>
              <w:t>00</w:t>
            </w:r>
          </w:p>
        </w:tc>
        <w:tc>
          <w:tcPr>
            <w:tcW w:w="2170" w:type="pct"/>
            <w:tcBorders>
              <w:top w:val="double" w:sz="6" w:space="0" w:color="auto"/>
            </w:tcBorders>
            <w:vAlign w:val="center"/>
          </w:tcPr>
          <w:p w14:paraId="298E4E78"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第</w:t>
            </w:r>
            <w:r w:rsidRPr="003B27B1">
              <w:rPr>
                <w:rFonts w:ascii="標楷體" w:eastAsia="標楷體" w:hAnsi="標楷體"/>
                <w:kern w:val="0"/>
                <w:sz w:val="28"/>
                <w:szCs w:val="28"/>
              </w:rPr>
              <w:t>3</w:t>
            </w:r>
            <w:r w:rsidRPr="003B27B1">
              <w:rPr>
                <w:rFonts w:ascii="標楷體" w:eastAsia="標楷體" w:hAnsi="標楷體" w:hint="eastAsia"/>
                <w:kern w:val="0"/>
                <w:sz w:val="28"/>
                <w:szCs w:val="28"/>
              </w:rPr>
              <w:t>場次應試學生報到</w:t>
            </w:r>
          </w:p>
        </w:tc>
        <w:tc>
          <w:tcPr>
            <w:tcW w:w="984" w:type="pct"/>
            <w:tcBorders>
              <w:top w:val="double" w:sz="6" w:space="0" w:color="auto"/>
            </w:tcBorders>
            <w:vAlign w:val="center"/>
          </w:tcPr>
          <w:p w14:paraId="53651FD1"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top w:val="double" w:sz="6" w:space="0" w:color="auto"/>
            </w:tcBorders>
            <w:vAlign w:val="center"/>
          </w:tcPr>
          <w:p w14:paraId="6982870A"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46199701" w14:textId="77777777" w:rsidTr="00A221E3">
        <w:trPr>
          <w:trHeight w:hRule="exact" w:val="454"/>
        </w:trPr>
        <w:tc>
          <w:tcPr>
            <w:tcW w:w="286" w:type="pct"/>
            <w:vMerge/>
            <w:vAlign w:val="center"/>
          </w:tcPr>
          <w:p w14:paraId="025E3D58" w14:textId="77777777" w:rsidR="007517F6" w:rsidRPr="003B27B1" w:rsidRDefault="007517F6" w:rsidP="00851D2D">
            <w:pPr>
              <w:spacing w:line="360" w:lineRule="exact"/>
              <w:jc w:val="both"/>
              <w:rPr>
                <w:rFonts w:ascii="標楷體" w:eastAsia="標楷體"/>
                <w:kern w:val="0"/>
                <w:sz w:val="26"/>
                <w:szCs w:val="26"/>
              </w:rPr>
            </w:pPr>
          </w:p>
        </w:tc>
        <w:tc>
          <w:tcPr>
            <w:tcW w:w="762" w:type="pct"/>
            <w:vAlign w:val="center"/>
          </w:tcPr>
          <w:p w14:paraId="7464071F"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13</w:t>
            </w:r>
            <w:r w:rsidRPr="003B27B1">
              <w:rPr>
                <w:rFonts w:ascii="標楷體" w:eastAsia="標楷體" w:hint="eastAsia"/>
                <w:kern w:val="0"/>
                <w:sz w:val="32"/>
                <w:szCs w:val="32"/>
              </w:rPr>
              <w:t>：</w:t>
            </w:r>
            <w:r w:rsidRPr="003B27B1">
              <w:rPr>
                <w:rFonts w:ascii="標楷體" w:eastAsia="標楷體"/>
                <w:kern w:val="0"/>
                <w:sz w:val="32"/>
                <w:szCs w:val="32"/>
              </w:rPr>
              <w:t>20</w:t>
            </w:r>
          </w:p>
        </w:tc>
        <w:tc>
          <w:tcPr>
            <w:tcW w:w="2170" w:type="pct"/>
            <w:vAlign w:val="center"/>
          </w:tcPr>
          <w:p w14:paraId="3C722C45"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帶領應試學生至各樓層等候區等候</w:t>
            </w:r>
          </w:p>
        </w:tc>
        <w:tc>
          <w:tcPr>
            <w:tcW w:w="984" w:type="pct"/>
            <w:vAlign w:val="center"/>
          </w:tcPr>
          <w:p w14:paraId="03193527"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7918C3B9"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0C3F31CD" w14:textId="77777777" w:rsidTr="00A221E3">
        <w:trPr>
          <w:trHeight w:hRule="exact" w:val="454"/>
        </w:trPr>
        <w:tc>
          <w:tcPr>
            <w:tcW w:w="286" w:type="pct"/>
            <w:vMerge/>
            <w:vAlign w:val="center"/>
          </w:tcPr>
          <w:p w14:paraId="5EC2E970" w14:textId="77777777" w:rsidR="007517F6" w:rsidRPr="003B27B1" w:rsidRDefault="007517F6" w:rsidP="00851D2D">
            <w:pPr>
              <w:spacing w:line="360" w:lineRule="exact"/>
              <w:jc w:val="both"/>
              <w:rPr>
                <w:rFonts w:ascii="標楷體" w:eastAsia="標楷體"/>
                <w:kern w:val="0"/>
                <w:sz w:val="26"/>
                <w:szCs w:val="26"/>
              </w:rPr>
            </w:pPr>
          </w:p>
        </w:tc>
        <w:tc>
          <w:tcPr>
            <w:tcW w:w="762" w:type="pct"/>
            <w:vAlign w:val="center"/>
          </w:tcPr>
          <w:p w14:paraId="768252FD"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13</w:t>
            </w:r>
            <w:r w:rsidRPr="003B27B1">
              <w:rPr>
                <w:rFonts w:ascii="標楷體" w:eastAsia="標楷體" w:hint="eastAsia"/>
                <w:kern w:val="0"/>
                <w:sz w:val="32"/>
                <w:szCs w:val="32"/>
              </w:rPr>
              <w:t>：</w:t>
            </w:r>
            <w:r w:rsidRPr="003B27B1">
              <w:rPr>
                <w:rFonts w:ascii="標楷體" w:eastAsia="標楷體"/>
                <w:kern w:val="0"/>
                <w:sz w:val="32"/>
                <w:szCs w:val="32"/>
              </w:rPr>
              <w:t>25</w:t>
            </w:r>
          </w:p>
        </w:tc>
        <w:tc>
          <w:tcPr>
            <w:tcW w:w="2170" w:type="pct"/>
            <w:vAlign w:val="center"/>
          </w:tcPr>
          <w:p w14:paraId="00B6A3EF" w14:textId="01AE6C13" w:rsidR="007517F6" w:rsidRPr="003B27B1" w:rsidRDefault="000F1F21"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鑑</w:t>
            </w:r>
            <w:r w:rsidR="0023784B" w:rsidRPr="003B27B1">
              <w:rPr>
                <w:rFonts w:ascii="標楷體" w:eastAsia="標楷體" w:hAnsi="標楷體" w:hint="eastAsia"/>
                <w:kern w:val="0"/>
                <w:sz w:val="28"/>
                <w:szCs w:val="28"/>
              </w:rPr>
              <w:t>評</w:t>
            </w:r>
            <w:r w:rsidR="007517F6" w:rsidRPr="003B27B1">
              <w:rPr>
                <w:rFonts w:ascii="標楷體" w:eastAsia="標楷體" w:hAnsi="標楷體" w:hint="eastAsia"/>
                <w:kern w:val="0"/>
                <w:sz w:val="28"/>
                <w:szCs w:val="28"/>
              </w:rPr>
              <w:t>人員進場</w:t>
            </w:r>
          </w:p>
        </w:tc>
        <w:tc>
          <w:tcPr>
            <w:tcW w:w="984" w:type="pct"/>
            <w:vAlign w:val="center"/>
          </w:tcPr>
          <w:p w14:paraId="79BBAA37" w14:textId="51D7225D"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23784B"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2F7DE822"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2EF4C5F0" w14:textId="77777777" w:rsidTr="00A221E3">
        <w:trPr>
          <w:trHeight w:hRule="exact" w:val="454"/>
        </w:trPr>
        <w:tc>
          <w:tcPr>
            <w:tcW w:w="286" w:type="pct"/>
            <w:vMerge/>
            <w:vAlign w:val="center"/>
          </w:tcPr>
          <w:p w14:paraId="6F6649F4" w14:textId="77777777" w:rsidR="007517F6" w:rsidRPr="003B27B1" w:rsidRDefault="007517F6" w:rsidP="00851D2D">
            <w:pPr>
              <w:spacing w:line="360" w:lineRule="exact"/>
              <w:jc w:val="both"/>
              <w:rPr>
                <w:rFonts w:ascii="標楷體" w:eastAsia="標楷體"/>
                <w:kern w:val="0"/>
                <w:sz w:val="26"/>
                <w:szCs w:val="26"/>
              </w:rPr>
            </w:pPr>
          </w:p>
        </w:tc>
        <w:tc>
          <w:tcPr>
            <w:tcW w:w="762" w:type="pct"/>
            <w:vAlign w:val="center"/>
          </w:tcPr>
          <w:p w14:paraId="42301698"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13</w:t>
            </w:r>
            <w:r w:rsidRPr="003B27B1">
              <w:rPr>
                <w:rFonts w:ascii="標楷體" w:eastAsia="標楷體" w:hint="eastAsia"/>
                <w:kern w:val="0"/>
                <w:sz w:val="32"/>
                <w:szCs w:val="32"/>
              </w:rPr>
              <w:t>：</w:t>
            </w:r>
            <w:r w:rsidRPr="003B27B1">
              <w:rPr>
                <w:rFonts w:ascii="標楷體" w:eastAsia="標楷體"/>
                <w:kern w:val="0"/>
                <w:sz w:val="32"/>
                <w:szCs w:val="32"/>
              </w:rPr>
              <w:t>25</w:t>
            </w:r>
          </w:p>
        </w:tc>
        <w:tc>
          <w:tcPr>
            <w:tcW w:w="2170" w:type="pct"/>
            <w:vAlign w:val="center"/>
          </w:tcPr>
          <w:p w14:paraId="49DF8FEC"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c>
          <w:tcPr>
            <w:tcW w:w="984" w:type="pct"/>
            <w:vAlign w:val="center"/>
          </w:tcPr>
          <w:p w14:paraId="20A12E3F"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6277F4BC" w14:textId="77777777" w:rsidR="007517F6" w:rsidRPr="003B27B1" w:rsidRDefault="007517F6" w:rsidP="00851D2D">
            <w:pPr>
              <w:spacing w:line="320" w:lineRule="exact"/>
              <w:jc w:val="both"/>
              <w:rPr>
                <w:rFonts w:ascii="標楷體" w:eastAsia="標楷體" w:hAnsi="標楷體"/>
                <w:kern w:val="0"/>
                <w:sz w:val="18"/>
                <w:szCs w:val="18"/>
              </w:rPr>
            </w:pPr>
          </w:p>
        </w:tc>
      </w:tr>
      <w:tr w:rsidR="003B27B1" w:rsidRPr="003B27B1" w14:paraId="33358EF8" w14:textId="77777777" w:rsidTr="00A221E3">
        <w:trPr>
          <w:trHeight w:hRule="exact" w:val="454"/>
        </w:trPr>
        <w:tc>
          <w:tcPr>
            <w:tcW w:w="286" w:type="pct"/>
            <w:vMerge/>
            <w:vAlign w:val="center"/>
          </w:tcPr>
          <w:p w14:paraId="7F5A4267" w14:textId="77777777" w:rsidR="007517F6" w:rsidRPr="003B27B1" w:rsidRDefault="007517F6" w:rsidP="00851D2D">
            <w:pPr>
              <w:spacing w:line="360" w:lineRule="exact"/>
              <w:jc w:val="both"/>
              <w:rPr>
                <w:rFonts w:ascii="標楷體" w:eastAsia="標楷體"/>
                <w:kern w:val="0"/>
                <w:sz w:val="26"/>
                <w:szCs w:val="26"/>
              </w:rPr>
            </w:pPr>
          </w:p>
        </w:tc>
        <w:tc>
          <w:tcPr>
            <w:tcW w:w="762" w:type="pct"/>
            <w:vAlign w:val="center"/>
          </w:tcPr>
          <w:p w14:paraId="44B26ECA"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13</w:t>
            </w:r>
            <w:r w:rsidRPr="003B27B1">
              <w:rPr>
                <w:rFonts w:ascii="標楷體" w:eastAsia="標楷體" w:hint="eastAsia"/>
                <w:kern w:val="0"/>
                <w:sz w:val="32"/>
                <w:szCs w:val="32"/>
              </w:rPr>
              <w:t>：</w:t>
            </w:r>
            <w:r w:rsidRPr="003B27B1">
              <w:rPr>
                <w:rFonts w:ascii="標楷體" w:eastAsia="標楷體"/>
                <w:kern w:val="0"/>
                <w:sz w:val="32"/>
                <w:szCs w:val="32"/>
              </w:rPr>
              <w:t>30</w:t>
            </w:r>
          </w:p>
        </w:tc>
        <w:tc>
          <w:tcPr>
            <w:tcW w:w="2170" w:type="pct"/>
            <w:vAlign w:val="center"/>
          </w:tcPr>
          <w:p w14:paraId="0C512183"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測驗開始</w:t>
            </w:r>
          </w:p>
        </w:tc>
        <w:tc>
          <w:tcPr>
            <w:tcW w:w="984" w:type="pct"/>
            <w:vAlign w:val="center"/>
          </w:tcPr>
          <w:p w14:paraId="1F7F682C" w14:textId="646883E3"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23784B"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75CC21B2"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54518779" w14:textId="77777777" w:rsidTr="00A221E3">
        <w:trPr>
          <w:trHeight w:hRule="exact" w:val="454"/>
        </w:trPr>
        <w:tc>
          <w:tcPr>
            <w:tcW w:w="286" w:type="pct"/>
            <w:vMerge/>
            <w:tcBorders>
              <w:bottom w:val="double" w:sz="6" w:space="0" w:color="auto"/>
            </w:tcBorders>
            <w:vAlign w:val="center"/>
          </w:tcPr>
          <w:p w14:paraId="28BA89C0" w14:textId="77777777" w:rsidR="007517F6" w:rsidRPr="003B27B1" w:rsidRDefault="007517F6" w:rsidP="00851D2D">
            <w:pPr>
              <w:spacing w:line="360" w:lineRule="exact"/>
              <w:jc w:val="both"/>
              <w:rPr>
                <w:rFonts w:ascii="標楷體" w:eastAsia="標楷體"/>
                <w:kern w:val="0"/>
                <w:sz w:val="26"/>
                <w:szCs w:val="26"/>
              </w:rPr>
            </w:pPr>
          </w:p>
        </w:tc>
        <w:tc>
          <w:tcPr>
            <w:tcW w:w="762" w:type="pct"/>
            <w:tcBorders>
              <w:bottom w:val="double" w:sz="6" w:space="0" w:color="auto"/>
            </w:tcBorders>
            <w:vAlign w:val="center"/>
          </w:tcPr>
          <w:p w14:paraId="1743536F"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15</w:t>
            </w:r>
            <w:r w:rsidRPr="003B27B1">
              <w:rPr>
                <w:rFonts w:ascii="標楷體" w:eastAsia="標楷體" w:hint="eastAsia"/>
                <w:kern w:val="0"/>
                <w:sz w:val="32"/>
                <w:szCs w:val="32"/>
              </w:rPr>
              <w:t>：</w:t>
            </w:r>
            <w:r w:rsidRPr="003B27B1">
              <w:rPr>
                <w:rFonts w:ascii="標楷體" w:eastAsia="標楷體"/>
                <w:kern w:val="0"/>
                <w:sz w:val="32"/>
                <w:szCs w:val="32"/>
              </w:rPr>
              <w:t>10</w:t>
            </w:r>
          </w:p>
        </w:tc>
        <w:tc>
          <w:tcPr>
            <w:tcW w:w="2170" w:type="pct"/>
            <w:tcBorders>
              <w:bottom w:val="double" w:sz="6" w:space="0" w:color="auto"/>
            </w:tcBorders>
            <w:vAlign w:val="center"/>
          </w:tcPr>
          <w:p w14:paraId="0CE48425" w14:textId="77777777" w:rsidR="007517F6" w:rsidRPr="003B27B1" w:rsidRDefault="007517F6" w:rsidP="00851D2D">
            <w:pPr>
              <w:spacing w:line="320" w:lineRule="exact"/>
              <w:jc w:val="both"/>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c>
          <w:tcPr>
            <w:tcW w:w="984" w:type="pct"/>
            <w:tcBorders>
              <w:bottom w:val="double" w:sz="6" w:space="0" w:color="auto"/>
            </w:tcBorders>
            <w:vAlign w:val="center"/>
          </w:tcPr>
          <w:p w14:paraId="35AE4979"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bottom w:val="double" w:sz="6" w:space="0" w:color="auto"/>
            </w:tcBorders>
            <w:vAlign w:val="center"/>
          </w:tcPr>
          <w:p w14:paraId="7A456C1D"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0A48C92E" w14:textId="77777777" w:rsidTr="00A221E3">
        <w:trPr>
          <w:trHeight w:hRule="exact" w:val="454"/>
        </w:trPr>
        <w:tc>
          <w:tcPr>
            <w:tcW w:w="286" w:type="pct"/>
            <w:vMerge w:val="restart"/>
            <w:tcBorders>
              <w:top w:val="double" w:sz="6" w:space="0" w:color="auto"/>
            </w:tcBorders>
            <w:textDirection w:val="tbRlV"/>
            <w:vAlign w:val="center"/>
          </w:tcPr>
          <w:p w14:paraId="56C71F5F" w14:textId="77777777" w:rsidR="007517F6" w:rsidRPr="003B27B1" w:rsidRDefault="007517F6" w:rsidP="00851D2D">
            <w:pPr>
              <w:spacing w:line="360" w:lineRule="exact"/>
              <w:jc w:val="center"/>
              <w:rPr>
                <w:rFonts w:ascii="標楷體" w:eastAsia="標楷體"/>
                <w:kern w:val="0"/>
                <w:sz w:val="32"/>
                <w:szCs w:val="32"/>
              </w:rPr>
            </w:pPr>
            <w:r w:rsidRPr="003B27B1">
              <w:rPr>
                <w:rFonts w:ascii="標楷體" w:eastAsia="標楷體" w:hint="eastAsia"/>
                <w:kern w:val="0"/>
                <w:sz w:val="32"/>
                <w:szCs w:val="32"/>
              </w:rPr>
              <w:t>第</w:t>
            </w:r>
            <w:r w:rsidRPr="003B27B1">
              <w:rPr>
                <w:rFonts w:ascii="標楷體" w:eastAsia="標楷體"/>
                <w:kern w:val="0"/>
                <w:sz w:val="32"/>
                <w:szCs w:val="32"/>
                <w:eastAsianLayout w:id="555460870" w:vert="1" w:vertCompress="1"/>
              </w:rPr>
              <w:t>4</w:t>
            </w:r>
            <w:r w:rsidRPr="003B27B1">
              <w:rPr>
                <w:rFonts w:ascii="標楷體" w:eastAsia="標楷體" w:hint="eastAsia"/>
                <w:kern w:val="0"/>
                <w:sz w:val="32"/>
                <w:szCs w:val="32"/>
              </w:rPr>
              <w:t>場次</w:t>
            </w:r>
          </w:p>
        </w:tc>
        <w:tc>
          <w:tcPr>
            <w:tcW w:w="762" w:type="pct"/>
            <w:tcBorders>
              <w:top w:val="double" w:sz="6" w:space="0" w:color="auto"/>
            </w:tcBorders>
            <w:vAlign w:val="center"/>
          </w:tcPr>
          <w:p w14:paraId="300B675D"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15</w:t>
            </w:r>
            <w:r w:rsidRPr="003B27B1">
              <w:rPr>
                <w:rFonts w:ascii="標楷體" w:eastAsia="標楷體" w:hint="eastAsia"/>
                <w:kern w:val="0"/>
                <w:sz w:val="32"/>
                <w:szCs w:val="32"/>
              </w:rPr>
              <w:t>：</w:t>
            </w:r>
            <w:r w:rsidRPr="003B27B1">
              <w:rPr>
                <w:rFonts w:ascii="標楷體" w:eastAsia="標楷體"/>
                <w:kern w:val="0"/>
                <w:sz w:val="32"/>
                <w:szCs w:val="32"/>
              </w:rPr>
              <w:t>00</w:t>
            </w:r>
          </w:p>
        </w:tc>
        <w:tc>
          <w:tcPr>
            <w:tcW w:w="2170" w:type="pct"/>
            <w:tcBorders>
              <w:top w:val="double" w:sz="6" w:space="0" w:color="auto"/>
            </w:tcBorders>
            <w:vAlign w:val="center"/>
          </w:tcPr>
          <w:p w14:paraId="40892B2F"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第</w:t>
            </w:r>
            <w:r w:rsidRPr="003B27B1">
              <w:rPr>
                <w:rFonts w:ascii="標楷體" w:eastAsia="標楷體" w:hAnsi="標楷體"/>
                <w:kern w:val="0"/>
                <w:sz w:val="28"/>
                <w:szCs w:val="28"/>
              </w:rPr>
              <w:t>4</w:t>
            </w:r>
            <w:r w:rsidRPr="003B27B1">
              <w:rPr>
                <w:rFonts w:ascii="標楷體" w:eastAsia="標楷體" w:hAnsi="標楷體" w:hint="eastAsia"/>
                <w:kern w:val="0"/>
                <w:sz w:val="28"/>
                <w:szCs w:val="28"/>
              </w:rPr>
              <w:t>場次應試學生報到</w:t>
            </w:r>
          </w:p>
        </w:tc>
        <w:tc>
          <w:tcPr>
            <w:tcW w:w="984" w:type="pct"/>
            <w:tcBorders>
              <w:top w:val="double" w:sz="6" w:space="0" w:color="auto"/>
            </w:tcBorders>
            <w:vAlign w:val="center"/>
          </w:tcPr>
          <w:p w14:paraId="694A8017"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top w:val="double" w:sz="6" w:space="0" w:color="auto"/>
            </w:tcBorders>
            <w:vAlign w:val="center"/>
          </w:tcPr>
          <w:p w14:paraId="6A20E046"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5D0D62F9" w14:textId="77777777" w:rsidTr="00A221E3">
        <w:trPr>
          <w:trHeight w:hRule="exact" w:val="454"/>
        </w:trPr>
        <w:tc>
          <w:tcPr>
            <w:tcW w:w="286" w:type="pct"/>
            <w:vMerge/>
            <w:vAlign w:val="center"/>
          </w:tcPr>
          <w:p w14:paraId="255AA4D5" w14:textId="77777777" w:rsidR="007517F6" w:rsidRPr="003B27B1" w:rsidRDefault="007517F6" w:rsidP="00851D2D">
            <w:pPr>
              <w:spacing w:line="360" w:lineRule="exact"/>
              <w:jc w:val="both"/>
              <w:rPr>
                <w:rFonts w:ascii="標楷體" w:eastAsia="標楷體"/>
                <w:kern w:val="0"/>
                <w:sz w:val="26"/>
                <w:szCs w:val="26"/>
              </w:rPr>
            </w:pPr>
          </w:p>
        </w:tc>
        <w:tc>
          <w:tcPr>
            <w:tcW w:w="762" w:type="pct"/>
            <w:vAlign w:val="center"/>
          </w:tcPr>
          <w:p w14:paraId="21723EEC"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15</w:t>
            </w:r>
            <w:r w:rsidRPr="003B27B1">
              <w:rPr>
                <w:rFonts w:ascii="標楷體" w:eastAsia="標楷體" w:hint="eastAsia"/>
                <w:kern w:val="0"/>
                <w:sz w:val="32"/>
                <w:szCs w:val="32"/>
              </w:rPr>
              <w:t>：</w:t>
            </w:r>
            <w:r w:rsidRPr="003B27B1">
              <w:rPr>
                <w:rFonts w:ascii="標楷體" w:eastAsia="標楷體"/>
                <w:kern w:val="0"/>
                <w:sz w:val="32"/>
                <w:szCs w:val="32"/>
              </w:rPr>
              <w:t>20</w:t>
            </w:r>
          </w:p>
        </w:tc>
        <w:tc>
          <w:tcPr>
            <w:tcW w:w="2170" w:type="pct"/>
            <w:vAlign w:val="center"/>
          </w:tcPr>
          <w:p w14:paraId="36E49869"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帶領應試學生至各樓層等候區等候</w:t>
            </w:r>
          </w:p>
        </w:tc>
        <w:tc>
          <w:tcPr>
            <w:tcW w:w="984" w:type="pct"/>
            <w:vAlign w:val="center"/>
          </w:tcPr>
          <w:p w14:paraId="7AB7C237"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76A2C285" w14:textId="77777777" w:rsidR="007517F6" w:rsidRPr="003B27B1" w:rsidRDefault="007517F6" w:rsidP="00851D2D">
            <w:pPr>
              <w:spacing w:line="320" w:lineRule="exact"/>
              <w:jc w:val="both"/>
              <w:rPr>
                <w:rFonts w:ascii="標楷體" w:eastAsia="標楷體" w:hAnsi="標楷體"/>
                <w:kern w:val="0"/>
                <w:sz w:val="18"/>
                <w:szCs w:val="18"/>
              </w:rPr>
            </w:pPr>
          </w:p>
        </w:tc>
      </w:tr>
      <w:tr w:rsidR="003B27B1" w:rsidRPr="003B27B1" w14:paraId="12D74E7A" w14:textId="77777777" w:rsidTr="00A221E3">
        <w:trPr>
          <w:trHeight w:hRule="exact" w:val="454"/>
        </w:trPr>
        <w:tc>
          <w:tcPr>
            <w:tcW w:w="286" w:type="pct"/>
            <w:vMerge/>
            <w:vAlign w:val="center"/>
          </w:tcPr>
          <w:p w14:paraId="659AD1A2" w14:textId="77777777" w:rsidR="007517F6" w:rsidRPr="003B27B1" w:rsidRDefault="007517F6" w:rsidP="00851D2D">
            <w:pPr>
              <w:spacing w:line="360" w:lineRule="exact"/>
              <w:jc w:val="both"/>
              <w:rPr>
                <w:rFonts w:ascii="標楷體" w:eastAsia="標楷體"/>
                <w:kern w:val="0"/>
                <w:sz w:val="26"/>
                <w:szCs w:val="26"/>
              </w:rPr>
            </w:pPr>
          </w:p>
        </w:tc>
        <w:tc>
          <w:tcPr>
            <w:tcW w:w="762" w:type="pct"/>
            <w:vAlign w:val="center"/>
          </w:tcPr>
          <w:p w14:paraId="7F691242"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15</w:t>
            </w:r>
            <w:r w:rsidRPr="003B27B1">
              <w:rPr>
                <w:rFonts w:ascii="標楷體" w:eastAsia="標楷體" w:hint="eastAsia"/>
                <w:kern w:val="0"/>
                <w:sz w:val="32"/>
                <w:szCs w:val="32"/>
              </w:rPr>
              <w:t>：</w:t>
            </w:r>
            <w:r w:rsidRPr="003B27B1">
              <w:rPr>
                <w:rFonts w:ascii="標楷體" w:eastAsia="標楷體"/>
                <w:kern w:val="0"/>
                <w:sz w:val="32"/>
                <w:szCs w:val="32"/>
              </w:rPr>
              <w:t>25</w:t>
            </w:r>
          </w:p>
        </w:tc>
        <w:tc>
          <w:tcPr>
            <w:tcW w:w="2170" w:type="pct"/>
            <w:vAlign w:val="center"/>
          </w:tcPr>
          <w:p w14:paraId="7CEE6915"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c>
          <w:tcPr>
            <w:tcW w:w="984" w:type="pct"/>
            <w:vAlign w:val="center"/>
          </w:tcPr>
          <w:p w14:paraId="61423540"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4401C45F" w14:textId="77777777" w:rsidR="007517F6" w:rsidRPr="003B27B1" w:rsidRDefault="007517F6" w:rsidP="00851D2D">
            <w:pPr>
              <w:spacing w:line="320" w:lineRule="exact"/>
              <w:jc w:val="both"/>
              <w:rPr>
                <w:rFonts w:ascii="標楷體" w:eastAsia="標楷體" w:hAnsi="標楷體"/>
                <w:kern w:val="0"/>
                <w:sz w:val="18"/>
                <w:szCs w:val="18"/>
              </w:rPr>
            </w:pPr>
          </w:p>
        </w:tc>
      </w:tr>
      <w:tr w:rsidR="003B27B1" w:rsidRPr="003B27B1" w14:paraId="27C01D92" w14:textId="77777777" w:rsidTr="00A221E3">
        <w:trPr>
          <w:trHeight w:hRule="exact" w:val="454"/>
        </w:trPr>
        <w:tc>
          <w:tcPr>
            <w:tcW w:w="286" w:type="pct"/>
            <w:vMerge/>
            <w:vAlign w:val="center"/>
          </w:tcPr>
          <w:p w14:paraId="68EA4941" w14:textId="77777777" w:rsidR="007517F6" w:rsidRPr="003B27B1" w:rsidRDefault="007517F6" w:rsidP="00851D2D">
            <w:pPr>
              <w:spacing w:line="360" w:lineRule="exact"/>
              <w:jc w:val="both"/>
              <w:rPr>
                <w:rFonts w:ascii="標楷體" w:eastAsia="標楷體"/>
                <w:kern w:val="0"/>
                <w:sz w:val="26"/>
                <w:szCs w:val="26"/>
              </w:rPr>
            </w:pPr>
          </w:p>
        </w:tc>
        <w:tc>
          <w:tcPr>
            <w:tcW w:w="762" w:type="pct"/>
            <w:vAlign w:val="center"/>
          </w:tcPr>
          <w:p w14:paraId="7F091F85"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15</w:t>
            </w:r>
            <w:r w:rsidRPr="003B27B1">
              <w:rPr>
                <w:rFonts w:ascii="標楷體" w:eastAsia="標楷體" w:hint="eastAsia"/>
                <w:kern w:val="0"/>
                <w:sz w:val="32"/>
                <w:szCs w:val="32"/>
              </w:rPr>
              <w:t>：</w:t>
            </w:r>
            <w:r w:rsidRPr="003B27B1">
              <w:rPr>
                <w:rFonts w:ascii="標楷體" w:eastAsia="標楷體"/>
                <w:kern w:val="0"/>
                <w:sz w:val="32"/>
                <w:szCs w:val="32"/>
              </w:rPr>
              <w:t>30</w:t>
            </w:r>
          </w:p>
        </w:tc>
        <w:tc>
          <w:tcPr>
            <w:tcW w:w="2170" w:type="pct"/>
            <w:vAlign w:val="center"/>
          </w:tcPr>
          <w:p w14:paraId="1C0B3A83"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測驗開始</w:t>
            </w:r>
          </w:p>
        </w:tc>
        <w:tc>
          <w:tcPr>
            <w:tcW w:w="984" w:type="pct"/>
            <w:vAlign w:val="center"/>
          </w:tcPr>
          <w:p w14:paraId="75D07D8B" w14:textId="2DA7CE30"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23784B"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5A6D220C"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4401B9C6" w14:textId="77777777" w:rsidTr="00A221E3">
        <w:trPr>
          <w:trHeight w:hRule="exact" w:val="454"/>
        </w:trPr>
        <w:tc>
          <w:tcPr>
            <w:tcW w:w="286" w:type="pct"/>
            <w:vMerge/>
            <w:tcBorders>
              <w:bottom w:val="double" w:sz="6" w:space="0" w:color="auto"/>
            </w:tcBorders>
            <w:vAlign w:val="center"/>
          </w:tcPr>
          <w:p w14:paraId="103B4382" w14:textId="77777777" w:rsidR="007517F6" w:rsidRPr="003B27B1" w:rsidRDefault="007517F6" w:rsidP="00851D2D">
            <w:pPr>
              <w:spacing w:line="360" w:lineRule="exact"/>
              <w:jc w:val="both"/>
              <w:rPr>
                <w:rFonts w:ascii="標楷體" w:eastAsia="標楷體"/>
                <w:kern w:val="0"/>
                <w:sz w:val="26"/>
                <w:szCs w:val="26"/>
              </w:rPr>
            </w:pPr>
          </w:p>
        </w:tc>
        <w:tc>
          <w:tcPr>
            <w:tcW w:w="762" w:type="pct"/>
            <w:tcBorders>
              <w:bottom w:val="double" w:sz="6" w:space="0" w:color="auto"/>
            </w:tcBorders>
            <w:vAlign w:val="center"/>
          </w:tcPr>
          <w:p w14:paraId="4C99810E" w14:textId="77777777" w:rsidR="007517F6" w:rsidRPr="003B27B1" w:rsidRDefault="007517F6" w:rsidP="00851D2D">
            <w:pPr>
              <w:spacing w:line="320" w:lineRule="exact"/>
              <w:jc w:val="center"/>
              <w:rPr>
                <w:rFonts w:ascii="標楷體" w:eastAsia="標楷體"/>
                <w:kern w:val="0"/>
                <w:sz w:val="32"/>
                <w:szCs w:val="32"/>
              </w:rPr>
            </w:pPr>
            <w:r w:rsidRPr="003B27B1">
              <w:rPr>
                <w:rFonts w:ascii="標楷體" w:eastAsia="標楷體"/>
                <w:kern w:val="0"/>
                <w:sz w:val="32"/>
                <w:szCs w:val="32"/>
              </w:rPr>
              <w:t>17</w:t>
            </w:r>
            <w:r w:rsidRPr="003B27B1">
              <w:rPr>
                <w:rFonts w:ascii="標楷體" w:eastAsia="標楷體" w:hint="eastAsia"/>
                <w:kern w:val="0"/>
                <w:sz w:val="32"/>
                <w:szCs w:val="32"/>
              </w:rPr>
              <w:t>：</w:t>
            </w:r>
            <w:r w:rsidRPr="003B27B1">
              <w:rPr>
                <w:rFonts w:ascii="標楷體" w:eastAsia="標楷體"/>
                <w:kern w:val="0"/>
                <w:sz w:val="32"/>
                <w:szCs w:val="32"/>
              </w:rPr>
              <w:t>10</w:t>
            </w:r>
          </w:p>
        </w:tc>
        <w:tc>
          <w:tcPr>
            <w:tcW w:w="2170" w:type="pct"/>
            <w:tcBorders>
              <w:bottom w:val="double" w:sz="6" w:space="0" w:color="auto"/>
            </w:tcBorders>
            <w:vAlign w:val="center"/>
          </w:tcPr>
          <w:p w14:paraId="37F8E415" w14:textId="77777777" w:rsidR="007517F6" w:rsidRPr="003B27B1" w:rsidRDefault="007517F6" w:rsidP="00851D2D">
            <w:pPr>
              <w:spacing w:line="320" w:lineRule="exact"/>
              <w:jc w:val="both"/>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c>
          <w:tcPr>
            <w:tcW w:w="984" w:type="pct"/>
            <w:tcBorders>
              <w:bottom w:val="double" w:sz="6" w:space="0" w:color="auto"/>
            </w:tcBorders>
            <w:vAlign w:val="center"/>
          </w:tcPr>
          <w:p w14:paraId="6252C5FB" w14:textId="77777777" w:rsidR="007517F6" w:rsidRPr="003B27B1" w:rsidRDefault="007517F6" w:rsidP="00851D2D">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bottom w:val="double" w:sz="6" w:space="0" w:color="auto"/>
            </w:tcBorders>
            <w:vAlign w:val="center"/>
          </w:tcPr>
          <w:p w14:paraId="1C820B8C" w14:textId="77777777" w:rsidR="007517F6" w:rsidRPr="003B27B1" w:rsidRDefault="007517F6" w:rsidP="00851D2D">
            <w:pPr>
              <w:spacing w:line="320" w:lineRule="exact"/>
              <w:jc w:val="both"/>
              <w:rPr>
                <w:rFonts w:ascii="標楷體" w:eastAsia="標楷體" w:hAnsi="標楷體"/>
                <w:kern w:val="0"/>
                <w:sz w:val="28"/>
                <w:szCs w:val="28"/>
              </w:rPr>
            </w:pPr>
          </w:p>
        </w:tc>
      </w:tr>
      <w:tr w:rsidR="003B27B1" w:rsidRPr="003B27B1" w14:paraId="7E4505CB" w14:textId="77777777" w:rsidTr="00A221E3">
        <w:trPr>
          <w:trHeight w:hRule="exact" w:val="1021"/>
        </w:trPr>
        <w:tc>
          <w:tcPr>
            <w:tcW w:w="1048" w:type="pct"/>
            <w:gridSpan w:val="2"/>
            <w:tcBorders>
              <w:top w:val="double" w:sz="6" w:space="0" w:color="auto"/>
              <w:bottom w:val="single" w:sz="12" w:space="0" w:color="auto"/>
            </w:tcBorders>
            <w:vAlign w:val="center"/>
          </w:tcPr>
          <w:p w14:paraId="1140B873" w14:textId="77777777" w:rsidR="007517F6" w:rsidRPr="003B27B1" w:rsidRDefault="007517F6" w:rsidP="00851D2D">
            <w:pPr>
              <w:spacing w:line="320" w:lineRule="exact"/>
              <w:jc w:val="center"/>
              <w:rPr>
                <w:rFonts w:ascii="標楷體" w:eastAsia="標楷體"/>
                <w:spacing w:val="-20"/>
                <w:kern w:val="0"/>
                <w:sz w:val="32"/>
                <w:szCs w:val="32"/>
              </w:rPr>
            </w:pPr>
            <w:r w:rsidRPr="003B27B1">
              <w:rPr>
                <w:rFonts w:ascii="標楷體" w:eastAsia="標楷體"/>
                <w:spacing w:val="-20"/>
                <w:kern w:val="0"/>
                <w:sz w:val="32"/>
                <w:szCs w:val="32"/>
              </w:rPr>
              <w:t>17</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10</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18</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30</w:t>
            </w:r>
          </w:p>
        </w:tc>
        <w:tc>
          <w:tcPr>
            <w:tcW w:w="2170" w:type="pct"/>
            <w:tcBorders>
              <w:top w:val="double" w:sz="6" w:space="0" w:color="auto"/>
              <w:bottom w:val="single" w:sz="12" w:space="0" w:color="auto"/>
            </w:tcBorders>
            <w:vAlign w:val="center"/>
          </w:tcPr>
          <w:p w14:paraId="7AF0CD3E"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kern w:val="0"/>
                <w:sz w:val="28"/>
                <w:szCs w:val="28"/>
              </w:rPr>
              <w:t>1.</w:t>
            </w:r>
            <w:r w:rsidRPr="003B27B1">
              <w:rPr>
                <w:rFonts w:ascii="標楷體" w:eastAsia="標楷體" w:hAnsi="標楷體" w:hint="eastAsia"/>
                <w:kern w:val="0"/>
                <w:sz w:val="28"/>
                <w:szCs w:val="28"/>
              </w:rPr>
              <w:t>校對、登錄學生測驗結果。</w:t>
            </w:r>
          </w:p>
          <w:p w14:paraId="02FECFF1" w14:textId="2AB23188"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kern w:val="0"/>
                <w:sz w:val="28"/>
                <w:szCs w:val="28"/>
              </w:rPr>
              <w:t>2.</w:t>
            </w:r>
            <w:r w:rsidRPr="003B27B1">
              <w:rPr>
                <w:rFonts w:ascii="標楷體" w:eastAsia="標楷體" w:hAnsi="標楷體" w:hint="eastAsia"/>
                <w:kern w:val="0"/>
                <w:sz w:val="28"/>
                <w:szCs w:val="28"/>
              </w:rPr>
              <w:t>繳還測驗工具，領回施測記錄</w:t>
            </w:r>
            <w:r w:rsidR="00F20DC5" w:rsidRPr="003B27B1">
              <w:rPr>
                <w:rFonts w:ascii="標楷體" w:eastAsia="標楷體" w:hAnsi="標楷體" w:hint="eastAsia"/>
                <w:kern w:val="0"/>
                <w:sz w:val="28"/>
                <w:szCs w:val="28"/>
              </w:rPr>
              <w:t>條</w:t>
            </w:r>
            <w:r w:rsidRPr="003B27B1">
              <w:rPr>
                <w:rFonts w:ascii="標楷體" w:eastAsia="標楷體" w:hAnsi="標楷體" w:hint="eastAsia"/>
                <w:kern w:val="0"/>
                <w:sz w:val="28"/>
                <w:szCs w:val="28"/>
              </w:rPr>
              <w:t>。</w:t>
            </w:r>
          </w:p>
          <w:p w14:paraId="047C1351" w14:textId="77777777" w:rsidR="007517F6" w:rsidRPr="003B27B1" w:rsidRDefault="007517F6" w:rsidP="00851D2D">
            <w:pPr>
              <w:spacing w:line="320" w:lineRule="exact"/>
              <w:jc w:val="both"/>
              <w:rPr>
                <w:rFonts w:ascii="標楷體" w:eastAsia="標楷體" w:hAnsi="標楷體"/>
                <w:kern w:val="0"/>
                <w:sz w:val="28"/>
                <w:szCs w:val="28"/>
              </w:rPr>
            </w:pPr>
            <w:r w:rsidRPr="003B27B1">
              <w:rPr>
                <w:rFonts w:ascii="標楷體" w:eastAsia="標楷體" w:hAnsi="標楷體"/>
                <w:kern w:val="0"/>
                <w:sz w:val="28"/>
                <w:szCs w:val="28"/>
              </w:rPr>
              <w:t>3.</w:t>
            </w:r>
            <w:r w:rsidRPr="003B27B1">
              <w:rPr>
                <w:rFonts w:ascii="標楷體" w:eastAsia="標楷體" w:hAnsi="標楷體" w:hint="eastAsia"/>
                <w:kern w:val="0"/>
                <w:sz w:val="28"/>
                <w:szCs w:val="28"/>
              </w:rPr>
              <w:t>賦歸！</w:t>
            </w:r>
          </w:p>
        </w:tc>
        <w:tc>
          <w:tcPr>
            <w:tcW w:w="984" w:type="pct"/>
            <w:tcBorders>
              <w:top w:val="double" w:sz="6" w:space="0" w:color="auto"/>
              <w:bottom w:val="single" w:sz="12" w:space="0" w:color="auto"/>
            </w:tcBorders>
            <w:vAlign w:val="center"/>
          </w:tcPr>
          <w:p w14:paraId="26FDB7D6" w14:textId="77777777" w:rsidR="007517F6" w:rsidRPr="003B27B1" w:rsidRDefault="00A221E3" w:rsidP="00851D2D">
            <w:pPr>
              <w:spacing w:line="320" w:lineRule="exact"/>
              <w:jc w:val="center"/>
              <w:rPr>
                <w:rFonts w:ascii="標楷體" w:eastAsia="標楷體"/>
                <w:kern w:val="0"/>
              </w:rPr>
            </w:pPr>
            <w:r w:rsidRPr="003B27B1">
              <w:rPr>
                <w:rFonts w:ascii="標楷體" w:eastAsia="標楷體" w:hint="eastAsia"/>
                <w:kern w:val="0"/>
              </w:rPr>
              <w:t>教育局</w:t>
            </w:r>
          </w:p>
          <w:p w14:paraId="5E718954" w14:textId="77777777" w:rsidR="007149B3" w:rsidRPr="003B27B1" w:rsidRDefault="007149B3" w:rsidP="007149B3">
            <w:pPr>
              <w:spacing w:line="320" w:lineRule="exact"/>
              <w:jc w:val="center"/>
              <w:rPr>
                <w:rFonts w:ascii="標楷體" w:eastAsia="標楷體"/>
                <w:kern w:val="0"/>
              </w:rPr>
            </w:pPr>
            <w:r w:rsidRPr="003B27B1">
              <w:rPr>
                <w:rFonts w:ascii="標楷體" w:eastAsia="標楷體" w:hint="eastAsia"/>
                <w:kern w:val="0"/>
              </w:rPr>
              <w:t>黃校長意華</w:t>
            </w:r>
          </w:p>
          <w:p w14:paraId="19C5CD6D" w14:textId="0408F474" w:rsidR="007517F6" w:rsidRPr="003B27B1" w:rsidRDefault="000F1F21" w:rsidP="004E45F2">
            <w:pPr>
              <w:spacing w:line="320" w:lineRule="exact"/>
              <w:jc w:val="center"/>
              <w:rPr>
                <w:rFonts w:ascii="標楷體" w:eastAsia="標楷體"/>
                <w:kern w:val="0"/>
                <w:sz w:val="28"/>
                <w:szCs w:val="28"/>
              </w:rPr>
            </w:pPr>
            <w:r w:rsidRPr="003B27B1">
              <w:rPr>
                <w:rFonts w:ascii="標楷體" w:eastAsia="標楷體" w:hint="eastAsia"/>
              </w:rPr>
              <w:t>李主任素梅</w:t>
            </w:r>
          </w:p>
        </w:tc>
        <w:tc>
          <w:tcPr>
            <w:tcW w:w="798" w:type="pct"/>
            <w:tcBorders>
              <w:top w:val="double" w:sz="6" w:space="0" w:color="auto"/>
              <w:bottom w:val="single" w:sz="12" w:space="0" w:color="auto"/>
            </w:tcBorders>
            <w:vAlign w:val="center"/>
          </w:tcPr>
          <w:p w14:paraId="546693E8" w14:textId="77777777" w:rsidR="007517F6" w:rsidRPr="003B27B1" w:rsidRDefault="007517F6" w:rsidP="00851D2D">
            <w:pPr>
              <w:spacing w:line="360" w:lineRule="exact"/>
              <w:jc w:val="both"/>
              <w:rPr>
                <w:rFonts w:ascii="標楷體" w:eastAsia="標楷體" w:hAnsi="標楷體"/>
                <w:kern w:val="0"/>
                <w:sz w:val="28"/>
                <w:szCs w:val="28"/>
              </w:rPr>
            </w:pPr>
          </w:p>
        </w:tc>
      </w:tr>
    </w:tbl>
    <w:p w14:paraId="1BFC22F9" w14:textId="2E5A4B00" w:rsidR="007C0ADA" w:rsidRPr="003B27B1" w:rsidRDefault="005D1D74" w:rsidP="005D1D74">
      <w:pPr>
        <w:widowControl/>
        <w:rPr>
          <w:rFonts w:ascii="標楷體" w:eastAsia="標楷體" w:hAnsi="標楷體"/>
          <w:bCs/>
          <w:spacing w:val="-10"/>
          <w:w w:val="94"/>
          <w:sz w:val="32"/>
          <w:szCs w:val="32"/>
        </w:rPr>
      </w:pPr>
      <w:r w:rsidRPr="003B27B1">
        <w:rPr>
          <w:noProof/>
          <w:sz w:val="32"/>
          <w:szCs w:val="32"/>
        </w:rPr>
        <w:lastRenderedPageBreak/>
        <mc:AlternateContent>
          <mc:Choice Requires="wps">
            <w:drawing>
              <wp:anchor distT="0" distB="0" distL="114300" distR="114300" simplePos="0" relativeHeight="251643392" behindDoc="0" locked="0" layoutInCell="1" allowOverlap="1" wp14:anchorId="62B70C6D" wp14:editId="1BD7575D">
                <wp:simplePos x="0" y="0"/>
                <wp:positionH relativeFrom="column">
                  <wp:posOffset>4678680</wp:posOffset>
                </wp:positionH>
                <wp:positionV relativeFrom="paragraph">
                  <wp:posOffset>-259080</wp:posOffset>
                </wp:positionV>
                <wp:extent cx="1714500" cy="5715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3FC52" w14:textId="77777777" w:rsidR="00613211" w:rsidRPr="00A93C48" w:rsidRDefault="00613211" w:rsidP="00CB266F">
                            <w:pPr>
                              <w:rPr>
                                <w:rFonts w:ascii="標楷體" w:eastAsia="標楷體" w:hAnsi="標楷體"/>
                                <w:sz w:val="28"/>
                                <w:szCs w:val="28"/>
                              </w:rPr>
                            </w:pPr>
                            <w:r w:rsidRPr="00A93C48">
                              <w:rPr>
                                <w:rFonts w:ascii="標楷體" w:eastAsia="標楷體" w:hAnsi="標楷體" w:hint="eastAsia"/>
                                <w:sz w:val="28"/>
                                <w:szCs w:val="28"/>
                              </w:rPr>
                              <w:t>【</w:t>
                            </w:r>
                            <w:r>
                              <w:rPr>
                                <w:rFonts w:ascii="華康正顏楷體W5" w:eastAsia="華康正顏楷體W5" w:hAnsi="新細明體" w:hint="eastAsia"/>
                                <w:sz w:val="28"/>
                                <w:szCs w:val="28"/>
                              </w:rPr>
                              <w:t>複選</w:t>
                            </w:r>
                            <w:r w:rsidRPr="00D6051B">
                              <w:rPr>
                                <w:rFonts w:ascii="華康正顏楷體W5" w:eastAsia="華康正顏楷體W5" w:hAnsi="新細明體"/>
                                <w:sz w:val="28"/>
                                <w:szCs w:val="28"/>
                              </w:rPr>
                              <w:t>-</w:t>
                            </w:r>
                            <w:r w:rsidRPr="00D6051B">
                              <w:rPr>
                                <w:rFonts w:ascii="華康正顏楷體W5" w:eastAsia="華康正顏楷體W5" w:hAnsi="新細明體" w:hint="eastAsia"/>
                                <w:sz w:val="28"/>
                                <w:szCs w:val="28"/>
                              </w:rPr>
                              <w:t>附件一</w:t>
                            </w:r>
                            <w:r>
                              <w:rPr>
                                <w:rFonts w:ascii="華康正顏楷體W5" w:eastAsia="華康正顏楷體W5" w:hAnsi="新細明體"/>
                                <w:sz w:val="28"/>
                                <w:szCs w:val="28"/>
                              </w:rPr>
                              <w:t>-2</w:t>
                            </w:r>
                            <w:r w:rsidRPr="00A93C48">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70C6D" id="文字方塊 14" o:spid="_x0000_s1050" type="#_x0000_t202" style="position:absolute;margin-left:368.4pt;margin-top:-20.4pt;width:135pt;height: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" filled="f" stroked="f">
                <v:textbox>
                  <w:txbxContent>
                    <w:p w14:paraId="5B13FC52" w14:textId="77777777" w:rsidR="00613211" w:rsidRPr="00A93C48" w:rsidRDefault="00613211" w:rsidP="00CB266F">
                      <w:pPr>
                        <w:rPr>
                          <w:rFonts w:ascii="標楷體" w:eastAsia="標楷體" w:hAnsi="標楷體"/>
                          <w:sz w:val="28"/>
                          <w:szCs w:val="28"/>
                        </w:rPr>
                      </w:pPr>
                      <w:r w:rsidRPr="00A93C48">
                        <w:rPr>
                          <w:rFonts w:ascii="標楷體" w:eastAsia="標楷體" w:hAnsi="標楷體" w:hint="eastAsia"/>
                          <w:sz w:val="28"/>
                          <w:szCs w:val="28"/>
                        </w:rPr>
                        <w:t>【</w:t>
                      </w:r>
                      <w:r>
                        <w:rPr>
                          <w:rFonts w:ascii="華康正顏楷體W5" w:eastAsia="華康正顏楷體W5" w:hAnsi="新細明體" w:hint="eastAsia"/>
                          <w:sz w:val="28"/>
                          <w:szCs w:val="28"/>
                        </w:rPr>
                        <w:t>複選</w:t>
                      </w:r>
                      <w:r w:rsidRPr="00D6051B">
                        <w:rPr>
                          <w:rFonts w:ascii="華康正顏楷體W5" w:eastAsia="華康正顏楷體W5" w:hAnsi="新細明體"/>
                          <w:sz w:val="28"/>
                          <w:szCs w:val="28"/>
                        </w:rPr>
                        <w:t>-</w:t>
                      </w:r>
                      <w:r w:rsidRPr="00D6051B">
                        <w:rPr>
                          <w:rFonts w:ascii="華康正顏楷體W5" w:eastAsia="華康正顏楷體W5" w:hAnsi="新細明體" w:hint="eastAsia"/>
                          <w:sz w:val="28"/>
                          <w:szCs w:val="28"/>
                        </w:rPr>
                        <w:t>附件一</w:t>
                      </w:r>
                      <w:r>
                        <w:rPr>
                          <w:rFonts w:ascii="華康正顏楷體W5" w:eastAsia="華康正顏楷體W5" w:hAnsi="新細明體"/>
                          <w:sz w:val="28"/>
                          <w:szCs w:val="28"/>
                        </w:rPr>
                        <w:t>-2</w:t>
                      </w:r>
                      <w:r w:rsidRPr="00A93C48">
                        <w:rPr>
                          <w:rFonts w:ascii="標楷體" w:eastAsia="標楷體" w:hAnsi="標楷體" w:hint="eastAsia"/>
                          <w:sz w:val="28"/>
                          <w:szCs w:val="28"/>
                        </w:rPr>
                        <w:t>】</w:t>
                      </w:r>
                    </w:p>
                  </w:txbxContent>
                </v:textbox>
              </v:shape>
            </w:pict>
          </mc:Fallback>
        </mc:AlternateContent>
      </w:r>
      <w:r w:rsidR="00022546" w:rsidRPr="003B27B1">
        <w:rPr>
          <w:rFonts w:ascii="標楷體" w:eastAsia="標楷體" w:hAnsi="標楷體" w:hint="eastAsia"/>
          <w:bCs/>
          <w:spacing w:val="-10"/>
          <w:w w:val="94"/>
          <w:sz w:val="36"/>
          <w:szCs w:val="36"/>
        </w:rPr>
        <w:t xml:space="preserve">    </w:t>
      </w:r>
      <w:r w:rsidR="007C0ADA" w:rsidRPr="003B27B1">
        <w:rPr>
          <w:rFonts w:ascii="標楷體" w:eastAsia="標楷體" w:hAnsi="標楷體" w:hint="eastAsia"/>
          <w:bCs/>
          <w:spacing w:val="-10"/>
          <w:w w:val="94"/>
          <w:sz w:val="32"/>
          <w:szCs w:val="32"/>
        </w:rPr>
        <w:t>高雄市</w:t>
      </w:r>
      <w:r w:rsidR="008703FE" w:rsidRPr="003B27B1">
        <w:rPr>
          <w:rFonts w:ascii="標楷體" w:eastAsia="標楷體" w:hAnsi="標楷體" w:hint="eastAsia"/>
          <w:bCs/>
          <w:spacing w:val="-10"/>
          <w:w w:val="94"/>
          <w:sz w:val="32"/>
          <w:szCs w:val="32"/>
        </w:rPr>
        <w:t>115</w:t>
      </w:r>
      <w:r w:rsidR="007C0ADA" w:rsidRPr="003B27B1">
        <w:rPr>
          <w:rFonts w:ascii="標楷體" w:eastAsia="標楷體" w:hAnsi="標楷體" w:hint="eastAsia"/>
          <w:bCs/>
          <w:spacing w:val="-10"/>
          <w:w w:val="94"/>
          <w:sz w:val="32"/>
          <w:szCs w:val="32"/>
        </w:rPr>
        <w:t>學年度國小一般智能資賦優異學生鑑定</w:t>
      </w:r>
      <w:r w:rsidR="00C66EA6" w:rsidRPr="003B27B1">
        <w:rPr>
          <w:rFonts w:ascii="標楷體" w:eastAsia="標楷體" w:hAnsi="標楷體" w:hint="eastAsia"/>
          <w:bCs/>
          <w:spacing w:val="-10"/>
          <w:w w:val="94"/>
          <w:sz w:val="32"/>
          <w:szCs w:val="32"/>
        </w:rPr>
        <w:t>(二年級)</w:t>
      </w:r>
      <w:r w:rsidR="00095C0A" w:rsidRPr="003B27B1">
        <w:rPr>
          <w:rFonts w:ascii="標楷體" w:eastAsia="標楷體" w:hAnsi="標楷體" w:hint="eastAsia"/>
          <w:bCs/>
          <w:spacing w:val="-10"/>
          <w:w w:val="94"/>
          <w:sz w:val="32"/>
          <w:szCs w:val="32"/>
        </w:rPr>
        <w:t>複選</w:t>
      </w:r>
      <w:r w:rsidR="007C0ADA" w:rsidRPr="003B27B1">
        <w:rPr>
          <w:rFonts w:ascii="標楷體" w:eastAsia="標楷體" w:hAnsi="標楷體" w:hint="eastAsia"/>
          <w:bCs/>
          <w:spacing w:val="-10"/>
          <w:w w:val="94"/>
          <w:sz w:val="32"/>
          <w:szCs w:val="32"/>
        </w:rPr>
        <w:t>測驗時程表【</w:t>
      </w:r>
      <w:r w:rsidRPr="003B27B1">
        <w:rPr>
          <w:rFonts w:ascii="新細明體" w:hAnsi="新細明體" w:hint="eastAsia"/>
          <w:b/>
          <w:bCs/>
          <w:spacing w:val="-10"/>
          <w:w w:val="94"/>
          <w:sz w:val="32"/>
          <w:szCs w:val="32"/>
        </w:rPr>
        <w:t>2</w:t>
      </w:r>
      <w:r w:rsidR="007C0ADA" w:rsidRPr="003B27B1">
        <w:rPr>
          <w:rFonts w:ascii="標楷體" w:eastAsia="標楷體" w:hAnsi="標楷體" w:hint="eastAsia"/>
          <w:bCs/>
          <w:spacing w:val="-10"/>
          <w:w w:val="94"/>
          <w:sz w:val="32"/>
          <w:szCs w:val="32"/>
        </w:rPr>
        <w:t>】</w:t>
      </w:r>
    </w:p>
    <w:p w14:paraId="32D665BA" w14:textId="263001D6" w:rsidR="00A221E3" w:rsidRPr="003B27B1" w:rsidRDefault="007C0ADA" w:rsidP="00A221E3">
      <w:pPr>
        <w:spacing w:line="480" w:lineRule="exact"/>
        <w:rPr>
          <w:rFonts w:eastAsia="標楷體"/>
          <w:sz w:val="28"/>
        </w:rPr>
      </w:pPr>
      <w:r w:rsidRPr="003B27B1">
        <w:rPr>
          <w:rFonts w:eastAsia="標楷體" w:hint="eastAsia"/>
          <w:sz w:val="28"/>
        </w:rPr>
        <w:t>ㄧ、測驗地點：</w:t>
      </w:r>
      <w:r w:rsidR="00A221E3" w:rsidRPr="003B27B1">
        <w:rPr>
          <w:rFonts w:eastAsia="標楷體" w:hint="eastAsia"/>
          <w:sz w:val="28"/>
        </w:rPr>
        <w:t>高雄市</w:t>
      </w:r>
      <w:r w:rsidR="005D1D74" w:rsidRPr="003B27B1">
        <w:rPr>
          <w:rFonts w:eastAsia="標楷體" w:hint="eastAsia"/>
          <w:sz w:val="28"/>
        </w:rPr>
        <w:t>左營區文府</w:t>
      </w:r>
      <w:r w:rsidR="00A221E3" w:rsidRPr="003B27B1">
        <w:rPr>
          <w:rFonts w:eastAsia="標楷體" w:hint="eastAsia"/>
          <w:sz w:val="28"/>
        </w:rPr>
        <w:t>國民小學</w:t>
      </w:r>
    </w:p>
    <w:p w14:paraId="258AF3EE" w14:textId="2173EB80" w:rsidR="00716E16" w:rsidRPr="003B27B1" w:rsidRDefault="007C0ADA" w:rsidP="005D1D74">
      <w:pPr>
        <w:spacing w:line="480" w:lineRule="exact"/>
        <w:rPr>
          <w:rFonts w:eastAsia="標楷體"/>
          <w:sz w:val="28"/>
        </w:rPr>
      </w:pPr>
      <w:r w:rsidRPr="003B27B1">
        <w:rPr>
          <w:rFonts w:eastAsia="標楷體" w:hint="eastAsia"/>
          <w:sz w:val="28"/>
        </w:rPr>
        <w:t>二、測驗時間：</w:t>
      </w:r>
      <w:r w:rsidRPr="003B27B1">
        <w:rPr>
          <w:rFonts w:ascii="標楷體" w:eastAsia="標楷體" w:hAnsi="標楷體"/>
          <w:sz w:val="28"/>
        </w:rPr>
        <w:t>1</w:t>
      </w:r>
      <w:r w:rsidR="0023784B" w:rsidRPr="003B27B1">
        <w:rPr>
          <w:rFonts w:ascii="標楷體" w:eastAsia="標楷體" w:hAnsi="標楷體" w:hint="eastAsia"/>
          <w:sz w:val="28"/>
        </w:rPr>
        <w:t>1</w:t>
      </w:r>
      <w:r w:rsidR="009C5A15" w:rsidRPr="003B27B1">
        <w:rPr>
          <w:rFonts w:ascii="標楷體" w:eastAsia="標楷體" w:hAnsi="標楷體" w:hint="eastAsia"/>
          <w:sz w:val="28"/>
        </w:rPr>
        <w:t>5</w:t>
      </w:r>
      <w:r w:rsidRPr="003B27B1">
        <w:rPr>
          <w:rFonts w:ascii="標楷體" w:eastAsia="標楷體" w:hAnsi="標楷體" w:hint="eastAsia"/>
          <w:sz w:val="28"/>
        </w:rPr>
        <w:t>年4月</w:t>
      </w:r>
      <w:r w:rsidR="009C5A15" w:rsidRPr="003B27B1">
        <w:rPr>
          <w:rFonts w:ascii="標楷體" w:eastAsia="標楷體" w:hAnsi="標楷體" w:hint="eastAsia"/>
          <w:sz w:val="28"/>
        </w:rPr>
        <w:t>2</w:t>
      </w:r>
      <w:r w:rsidR="004818D3" w:rsidRPr="003B27B1">
        <w:rPr>
          <w:rFonts w:ascii="標楷體" w:eastAsia="標楷體" w:hAnsi="標楷體" w:hint="eastAsia"/>
          <w:sz w:val="28"/>
        </w:rPr>
        <w:t>5</w:t>
      </w:r>
      <w:r w:rsidRPr="003B27B1">
        <w:rPr>
          <w:rFonts w:eastAsia="標楷體" w:hint="eastAsia"/>
          <w:sz w:val="28"/>
        </w:rPr>
        <w:t>日</w:t>
      </w:r>
      <w:r w:rsidR="005D1D74" w:rsidRPr="003B27B1">
        <w:rPr>
          <w:rFonts w:eastAsia="標楷體" w:hint="eastAsia"/>
          <w:sz w:val="28"/>
        </w:rPr>
        <w:t>至</w:t>
      </w:r>
      <w:r w:rsidR="005D1D74" w:rsidRPr="003B27B1">
        <w:rPr>
          <w:rFonts w:ascii="標楷體" w:eastAsia="標楷體" w:hAnsi="標楷體" w:hint="eastAsia"/>
          <w:sz w:val="28"/>
        </w:rPr>
        <w:t>4</w:t>
      </w:r>
      <w:r w:rsidR="005D1D74" w:rsidRPr="003B27B1">
        <w:rPr>
          <w:rFonts w:eastAsia="標楷體" w:hint="eastAsia"/>
          <w:sz w:val="28"/>
        </w:rPr>
        <w:t>月</w:t>
      </w:r>
      <w:r w:rsidR="005D1D74" w:rsidRPr="003B27B1">
        <w:rPr>
          <w:rFonts w:ascii="標楷體" w:eastAsia="標楷體" w:hAnsi="標楷體" w:hint="eastAsia"/>
          <w:sz w:val="28"/>
        </w:rPr>
        <w:t>2</w:t>
      </w:r>
      <w:r w:rsidR="009C5A15" w:rsidRPr="003B27B1">
        <w:rPr>
          <w:rFonts w:ascii="標楷體" w:eastAsia="標楷體" w:hAnsi="標楷體" w:hint="eastAsia"/>
          <w:sz w:val="28"/>
        </w:rPr>
        <w:t>6</w:t>
      </w:r>
      <w:r w:rsidR="005D1D74" w:rsidRPr="003B27B1">
        <w:rPr>
          <w:rFonts w:eastAsia="標楷體" w:hint="eastAsia"/>
          <w:sz w:val="28"/>
        </w:rPr>
        <w:t>日</w:t>
      </w:r>
      <w:r w:rsidRPr="003B27B1">
        <w:rPr>
          <w:rFonts w:eastAsia="標楷體" w:hint="eastAsia"/>
          <w:sz w:val="28"/>
        </w:rPr>
        <w:t>（星期</w:t>
      </w:r>
      <w:r w:rsidR="005D1D74" w:rsidRPr="003B27B1">
        <w:rPr>
          <w:rFonts w:eastAsia="標楷體" w:hint="eastAsia"/>
          <w:sz w:val="28"/>
        </w:rPr>
        <w:t>六</w:t>
      </w:r>
      <w:r w:rsidR="005D1D74" w:rsidRPr="003B27B1">
        <w:rPr>
          <w:rFonts w:ascii="標楷體" w:eastAsia="標楷體" w:hAnsi="標楷體" w:hint="eastAsia"/>
          <w:sz w:val="28"/>
        </w:rPr>
        <w:t>至日</w:t>
      </w:r>
      <w:r w:rsidRPr="003B27B1">
        <w:rPr>
          <w:rFonts w:eastAsia="標楷體" w:hint="eastAsia"/>
          <w:sz w:val="28"/>
        </w:rPr>
        <w:t>）</w:t>
      </w:r>
      <w:r w:rsidR="00323FA5" w:rsidRPr="003B27B1">
        <w:rPr>
          <w:noProof/>
        </w:rPr>
        <mc:AlternateContent>
          <mc:Choice Requires="wps">
            <w:drawing>
              <wp:anchor distT="0" distB="0" distL="114300" distR="114300" simplePos="0" relativeHeight="251674112" behindDoc="0" locked="0" layoutInCell="1" allowOverlap="1" wp14:anchorId="1CC5913C" wp14:editId="62615F52">
                <wp:simplePos x="0" y="0"/>
                <wp:positionH relativeFrom="column">
                  <wp:posOffset>4878705</wp:posOffset>
                </wp:positionH>
                <wp:positionV relativeFrom="paragraph">
                  <wp:posOffset>-344805</wp:posOffset>
                </wp:positionV>
                <wp:extent cx="1714500" cy="487680"/>
                <wp:effectExtent l="0" t="0" r="0" b="762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4AF6" w14:textId="2410ACC4" w:rsidR="00613211" w:rsidRPr="00F41F0C" w:rsidRDefault="00613211" w:rsidP="00716E16">
                            <w:pPr>
                              <w:rPr>
                                <w:rFonts w:ascii="標楷體" w:eastAsia="標楷體" w:hAnsi="標楷體"/>
                                <w:color w:val="000000" w:themeColor="text1"/>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5913C" id="文字方塊 22" o:spid="_x0000_s1051" type="#_x0000_t202" style="position:absolute;margin-left:384.15pt;margin-top:-27.15pt;width:135pt;height:38.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" filled="f" stroked="f">
                <v:textbox>
                  <w:txbxContent>
                    <w:p w14:paraId="69DF4AF6" w14:textId="2410ACC4" w:rsidR="00613211" w:rsidRPr="00F41F0C" w:rsidRDefault="00613211" w:rsidP="00716E16">
                      <w:pPr>
                        <w:rPr>
                          <w:rFonts w:ascii="標楷體" w:eastAsia="標楷體" w:hAnsi="標楷體"/>
                          <w:color w:val="000000" w:themeColor="text1"/>
                          <w:sz w:val="28"/>
                          <w:szCs w:val="28"/>
                        </w:rPr>
                      </w:pPr>
                    </w:p>
                  </w:txbxContent>
                </v:textbox>
              </v:shape>
            </w:pict>
          </mc:Fallback>
        </mc:AlternateConten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1E0" w:firstRow="1" w:lastRow="1" w:firstColumn="1" w:lastColumn="1" w:noHBand="0" w:noVBand="0"/>
      </w:tblPr>
      <w:tblGrid>
        <w:gridCol w:w="615"/>
        <w:gridCol w:w="1637"/>
        <w:gridCol w:w="4662"/>
        <w:gridCol w:w="2114"/>
        <w:gridCol w:w="1715"/>
      </w:tblGrid>
      <w:tr w:rsidR="003B27B1" w:rsidRPr="003B27B1" w14:paraId="0055FCCA" w14:textId="77777777" w:rsidTr="00A221E3">
        <w:trPr>
          <w:trHeight w:hRule="exact" w:val="454"/>
        </w:trPr>
        <w:tc>
          <w:tcPr>
            <w:tcW w:w="1048" w:type="pct"/>
            <w:gridSpan w:val="2"/>
            <w:tcBorders>
              <w:top w:val="single" w:sz="12" w:space="0" w:color="auto"/>
            </w:tcBorders>
            <w:vAlign w:val="center"/>
          </w:tcPr>
          <w:p w14:paraId="5EBCAADB" w14:textId="77777777" w:rsidR="00716E16" w:rsidRPr="003B27B1" w:rsidRDefault="00716E16" w:rsidP="00716E16">
            <w:pPr>
              <w:spacing w:line="360" w:lineRule="exact"/>
              <w:jc w:val="center"/>
              <w:rPr>
                <w:rFonts w:ascii="標楷體" w:eastAsia="標楷體"/>
                <w:kern w:val="0"/>
                <w:sz w:val="28"/>
                <w:szCs w:val="28"/>
              </w:rPr>
            </w:pPr>
            <w:r w:rsidRPr="003B27B1">
              <w:rPr>
                <w:rFonts w:ascii="標楷體" w:eastAsia="標楷體" w:hint="eastAsia"/>
                <w:kern w:val="0"/>
                <w:sz w:val="28"/>
                <w:szCs w:val="28"/>
              </w:rPr>
              <w:t>時</w:t>
            </w:r>
            <w:r w:rsidRPr="003B27B1">
              <w:rPr>
                <w:rFonts w:ascii="標楷體" w:eastAsia="標楷體"/>
                <w:kern w:val="0"/>
                <w:sz w:val="28"/>
                <w:szCs w:val="28"/>
              </w:rPr>
              <w:t xml:space="preserve">    </w:t>
            </w:r>
            <w:r w:rsidRPr="003B27B1">
              <w:rPr>
                <w:rFonts w:ascii="標楷體" w:eastAsia="標楷體" w:hint="eastAsia"/>
                <w:kern w:val="0"/>
                <w:sz w:val="28"/>
                <w:szCs w:val="28"/>
              </w:rPr>
              <w:t>間</w:t>
            </w:r>
          </w:p>
        </w:tc>
        <w:tc>
          <w:tcPr>
            <w:tcW w:w="2170" w:type="pct"/>
            <w:tcBorders>
              <w:top w:val="single" w:sz="12" w:space="0" w:color="auto"/>
            </w:tcBorders>
            <w:vAlign w:val="center"/>
          </w:tcPr>
          <w:p w14:paraId="06F372A5" w14:textId="77777777" w:rsidR="00716E16" w:rsidRPr="003B27B1" w:rsidRDefault="00716E16" w:rsidP="00716E16">
            <w:pPr>
              <w:spacing w:line="320" w:lineRule="exact"/>
              <w:jc w:val="center"/>
              <w:rPr>
                <w:rFonts w:ascii="標楷體" w:eastAsia="標楷體"/>
                <w:kern w:val="0"/>
                <w:sz w:val="28"/>
                <w:szCs w:val="28"/>
              </w:rPr>
            </w:pPr>
            <w:r w:rsidRPr="003B27B1">
              <w:rPr>
                <w:rFonts w:ascii="標楷體" w:eastAsia="標楷體" w:hint="eastAsia"/>
                <w:kern w:val="0"/>
                <w:sz w:val="28"/>
                <w:szCs w:val="28"/>
              </w:rPr>
              <w:t>工</w:t>
            </w:r>
            <w:r w:rsidRPr="003B27B1">
              <w:rPr>
                <w:rFonts w:ascii="標楷體" w:eastAsia="標楷體"/>
                <w:kern w:val="0"/>
                <w:sz w:val="28"/>
                <w:szCs w:val="28"/>
              </w:rPr>
              <w:t xml:space="preserve">    </w:t>
            </w:r>
            <w:r w:rsidRPr="003B27B1">
              <w:rPr>
                <w:rFonts w:ascii="標楷體" w:eastAsia="標楷體" w:hint="eastAsia"/>
                <w:kern w:val="0"/>
                <w:sz w:val="28"/>
                <w:szCs w:val="28"/>
              </w:rPr>
              <w:t>作</w:t>
            </w:r>
            <w:r w:rsidRPr="003B27B1">
              <w:rPr>
                <w:rFonts w:ascii="標楷體" w:eastAsia="標楷體"/>
                <w:kern w:val="0"/>
                <w:sz w:val="28"/>
                <w:szCs w:val="28"/>
              </w:rPr>
              <w:t xml:space="preserve">    </w:t>
            </w:r>
            <w:r w:rsidRPr="003B27B1">
              <w:rPr>
                <w:rFonts w:ascii="標楷體" w:eastAsia="標楷體" w:hint="eastAsia"/>
                <w:kern w:val="0"/>
                <w:sz w:val="28"/>
                <w:szCs w:val="28"/>
              </w:rPr>
              <w:t>內</w:t>
            </w:r>
            <w:r w:rsidRPr="003B27B1">
              <w:rPr>
                <w:rFonts w:ascii="標楷體" w:eastAsia="標楷體"/>
                <w:kern w:val="0"/>
                <w:sz w:val="28"/>
                <w:szCs w:val="28"/>
              </w:rPr>
              <w:t xml:space="preserve">    </w:t>
            </w:r>
            <w:r w:rsidRPr="003B27B1">
              <w:rPr>
                <w:rFonts w:ascii="標楷體" w:eastAsia="標楷體" w:hint="eastAsia"/>
                <w:kern w:val="0"/>
                <w:sz w:val="28"/>
                <w:szCs w:val="28"/>
              </w:rPr>
              <w:t>容</w:t>
            </w:r>
          </w:p>
        </w:tc>
        <w:tc>
          <w:tcPr>
            <w:tcW w:w="984" w:type="pct"/>
            <w:tcBorders>
              <w:top w:val="single" w:sz="12" w:space="0" w:color="auto"/>
            </w:tcBorders>
            <w:vAlign w:val="center"/>
          </w:tcPr>
          <w:p w14:paraId="4481EAAC" w14:textId="0263ACF3" w:rsidR="00716E16" w:rsidRPr="003B27B1" w:rsidRDefault="00716E16" w:rsidP="00716E16">
            <w:pPr>
              <w:spacing w:line="360" w:lineRule="exact"/>
              <w:jc w:val="center"/>
              <w:rPr>
                <w:rFonts w:ascii="標楷體" w:eastAsia="標楷體"/>
                <w:kern w:val="0"/>
                <w:sz w:val="28"/>
                <w:szCs w:val="28"/>
              </w:rPr>
            </w:pPr>
            <w:r w:rsidRPr="003B27B1">
              <w:rPr>
                <w:rFonts w:ascii="標楷體" w:eastAsia="標楷體" w:hint="eastAsia"/>
                <w:kern w:val="0"/>
                <w:sz w:val="28"/>
                <w:szCs w:val="28"/>
              </w:rPr>
              <w:t>負責人</w:t>
            </w:r>
            <w:r w:rsidR="001213F6" w:rsidRPr="003B27B1">
              <w:rPr>
                <w:rFonts w:ascii="標楷體" w:eastAsia="標楷體" w:hint="eastAsia"/>
                <w:kern w:val="0"/>
                <w:sz w:val="28"/>
                <w:szCs w:val="28"/>
              </w:rPr>
              <w:t>(單位)</w:t>
            </w:r>
          </w:p>
        </w:tc>
        <w:tc>
          <w:tcPr>
            <w:tcW w:w="798" w:type="pct"/>
            <w:tcBorders>
              <w:top w:val="single" w:sz="12" w:space="0" w:color="auto"/>
            </w:tcBorders>
            <w:vAlign w:val="center"/>
          </w:tcPr>
          <w:p w14:paraId="4714B44E" w14:textId="77777777" w:rsidR="00716E16" w:rsidRPr="003B27B1" w:rsidRDefault="00716E16" w:rsidP="00716E16">
            <w:pPr>
              <w:spacing w:line="360" w:lineRule="exact"/>
              <w:jc w:val="center"/>
              <w:rPr>
                <w:rFonts w:ascii="標楷體" w:eastAsia="標楷體"/>
                <w:kern w:val="0"/>
                <w:sz w:val="28"/>
                <w:szCs w:val="28"/>
              </w:rPr>
            </w:pPr>
            <w:r w:rsidRPr="003B27B1">
              <w:rPr>
                <w:rFonts w:ascii="標楷體" w:eastAsia="標楷體" w:hint="eastAsia"/>
                <w:kern w:val="0"/>
                <w:sz w:val="28"/>
                <w:szCs w:val="28"/>
              </w:rPr>
              <w:t>備</w:t>
            </w:r>
            <w:r w:rsidRPr="003B27B1">
              <w:rPr>
                <w:rFonts w:ascii="標楷體" w:eastAsia="標楷體"/>
                <w:kern w:val="0"/>
                <w:sz w:val="28"/>
                <w:szCs w:val="28"/>
              </w:rPr>
              <w:t xml:space="preserve">    </w:t>
            </w:r>
            <w:r w:rsidRPr="003B27B1">
              <w:rPr>
                <w:rFonts w:ascii="標楷體" w:eastAsia="標楷體" w:hint="eastAsia"/>
                <w:kern w:val="0"/>
                <w:sz w:val="28"/>
                <w:szCs w:val="28"/>
              </w:rPr>
              <w:t>註</w:t>
            </w:r>
          </w:p>
        </w:tc>
      </w:tr>
      <w:tr w:rsidR="003B27B1" w:rsidRPr="003B27B1" w14:paraId="59275FB0" w14:textId="77777777" w:rsidTr="00A221E3">
        <w:trPr>
          <w:trHeight w:hRule="exact" w:val="454"/>
        </w:trPr>
        <w:tc>
          <w:tcPr>
            <w:tcW w:w="1048" w:type="pct"/>
            <w:gridSpan w:val="2"/>
            <w:vAlign w:val="center"/>
          </w:tcPr>
          <w:p w14:paraId="7DCF8CCC" w14:textId="77777777" w:rsidR="00716E16" w:rsidRPr="003B27B1" w:rsidRDefault="00716E16" w:rsidP="00716E16">
            <w:pPr>
              <w:spacing w:line="360" w:lineRule="exact"/>
              <w:jc w:val="center"/>
              <w:rPr>
                <w:rFonts w:ascii="標楷體" w:eastAsia="標楷體"/>
                <w:kern w:val="0"/>
                <w:sz w:val="32"/>
                <w:szCs w:val="32"/>
              </w:rPr>
            </w:pPr>
            <w:r w:rsidRPr="003B27B1">
              <w:rPr>
                <w:rFonts w:ascii="標楷體" w:eastAsia="標楷體"/>
                <w:kern w:val="0"/>
                <w:sz w:val="32"/>
                <w:szCs w:val="32"/>
              </w:rPr>
              <w:t>07</w:t>
            </w:r>
            <w:r w:rsidRPr="003B27B1">
              <w:rPr>
                <w:rFonts w:ascii="標楷體" w:eastAsia="標楷體" w:hint="eastAsia"/>
                <w:kern w:val="0"/>
                <w:sz w:val="32"/>
                <w:szCs w:val="32"/>
              </w:rPr>
              <w:t>：</w:t>
            </w:r>
            <w:r w:rsidRPr="003B27B1">
              <w:rPr>
                <w:rFonts w:ascii="標楷體" w:eastAsia="標楷體"/>
                <w:kern w:val="0"/>
                <w:sz w:val="32"/>
                <w:szCs w:val="32"/>
              </w:rPr>
              <w:t>30</w:t>
            </w:r>
          </w:p>
        </w:tc>
        <w:tc>
          <w:tcPr>
            <w:tcW w:w="2170" w:type="pct"/>
            <w:vAlign w:val="center"/>
          </w:tcPr>
          <w:p w14:paraId="1E596FE4" w14:textId="442944AB" w:rsidR="00716E16" w:rsidRPr="003B27B1" w:rsidRDefault="000F1F21"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00716E16" w:rsidRPr="003B27B1">
              <w:rPr>
                <w:rFonts w:ascii="標楷體" w:eastAsia="標楷體" w:hAnsi="標楷體" w:hint="eastAsia"/>
                <w:kern w:val="0"/>
                <w:sz w:val="28"/>
                <w:szCs w:val="28"/>
              </w:rPr>
              <w:t>人員報到</w:t>
            </w:r>
          </w:p>
        </w:tc>
        <w:tc>
          <w:tcPr>
            <w:tcW w:w="984" w:type="pct"/>
            <w:vAlign w:val="center"/>
          </w:tcPr>
          <w:p w14:paraId="68263067" w14:textId="3CD21CCC" w:rsidR="00716E16" w:rsidRPr="003B27B1" w:rsidRDefault="000F1F21" w:rsidP="00323FA5">
            <w:pPr>
              <w:spacing w:line="360" w:lineRule="exact"/>
              <w:jc w:val="center"/>
              <w:rPr>
                <w:rFonts w:ascii="標楷體" w:eastAsia="標楷體" w:hAnsi="標楷體"/>
                <w:kern w:val="0"/>
                <w:sz w:val="28"/>
                <w:szCs w:val="28"/>
              </w:rPr>
            </w:pPr>
            <w:r w:rsidRPr="003B27B1">
              <w:rPr>
                <w:rFonts w:ascii="標楷體" w:eastAsia="標楷體" w:hint="eastAsia"/>
              </w:rPr>
              <w:t>李主任素梅</w:t>
            </w:r>
          </w:p>
        </w:tc>
        <w:tc>
          <w:tcPr>
            <w:tcW w:w="798" w:type="pct"/>
            <w:vAlign w:val="center"/>
          </w:tcPr>
          <w:p w14:paraId="1C1BD090" w14:textId="77777777" w:rsidR="00716E16" w:rsidRPr="003B27B1" w:rsidRDefault="00716E16" w:rsidP="00716E16">
            <w:pPr>
              <w:spacing w:line="360" w:lineRule="exact"/>
              <w:jc w:val="both"/>
              <w:rPr>
                <w:rFonts w:ascii="標楷體" w:eastAsia="標楷體" w:hAnsi="標楷體"/>
                <w:kern w:val="0"/>
                <w:sz w:val="28"/>
                <w:szCs w:val="28"/>
              </w:rPr>
            </w:pPr>
          </w:p>
          <w:p w14:paraId="721CE26D" w14:textId="77777777" w:rsidR="00716E16" w:rsidRPr="003B27B1" w:rsidRDefault="00716E16" w:rsidP="00716E16">
            <w:pPr>
              <w:spacing w:line="360" w:lineRule="exact"/>
              <w:jc w:val="both"/>
              <w:rPr>
                <w:rFonts w:ascii="標楷體" w:eastAsia="標楷體" w:hAnsi="標楷體"/>
                <w:kern w:val="0"/>
                <w:sz w:val="28"/>
                <w:szCs w:val="28"/>
              </w:rPr>
            </w:pPr>
          </w:p>
        </w:tc>
      </w:tr>
      <w:tr w:rsidR="003B27B1" w:rsidRPr="003B27B1" w14:paraId="070261C2" w14:textId="77777777" w:rsidTr="00A221E3">
        <w:trPr>
          <w:trHeight w:hRule="exact" w:val="975"/>
        </w:trPr>
        <w:tc>
          <w:tcPr>
            <w:tcW w:w="1048" w:type="pct"/>
            <w:gridSpan w:val="2"/>
            <w:tcBorders>
              <w:bottom w:val="double" w:sz="6" w:space="0" w:color="auto"/>
            </w:tcBorders>
            <w:vAlign w:val="center"/>
          </w:tcPr>
          <w:p w14:paraId="568ED8F3" w14:textId="77777777" w:rsidR="00716E16" w:rsidRPr="003B27B1" w:rsidRDefault="00716E16" w:rsidP="00716E16">
            <w:pPr>
              <w:spacing w:line="360" w:lineRule="exact"/>
              <w:jc w:val="center"/>
              <w:rPr>
                <w:rFonts w:ascii="標楷體" w:eastAsia="標楷體"/>
                <w:kern w:val="0"/>
                <w:sz w:val="32"/>
                <w:szCs w:val="32"/>
              </w:rPr>
            </w:pPr>
            <w:r w:rsidRPr="003B27B1">
              <w:rPr>
                <w:rFonts w:ascii="標楷體" w:eastAsia="標楷體"/>
                <w:kern w:val="0"/>
                <w:sz w:val="32"/>
                <w:szCs w:val="32"/>
              </w:rPr>
              <w:t>07</w:t>
            </w:r>
            <w:r w:rsidRPr="003B27B1">
              <w:rPr>
                <w:rFonts w:ascii="標楷體" w:eastAsia="標楷體" w:hint="eastAsia"/>
                <w:kern w:val="0"/>
                <w:sz w:val="32"/>
                <w:szCs w:val="32"/>
              </w:rPr>
              <w:t>：</w:t>
            </w:r>
            <w:r w:rsidRPr="003B27B1">
              <w:rPr>
                <w:rFonts w:ascii="標楷體" w:eastAsia="標楷體"/>
                <w:kern w:val="0"/>
                <w:sz w:val="32"/>
                <w:szCs w:val="32"/>
              </w:rPr>
              <w:t>40</w:t>
            </w:r>
          </w:p>
        </w:tc>
        <w:tc>
          <w:tcPr>
            <w:tcW w:w="2170" w:type="pct"/>
            <w:tcBorders>
              <w:bottom w:val="double" w:sz="6" w:space="0" w:color="auto"/>
            </w:tcBorders>
            <w:vAlign w:val="center"/>
          </w:tcPr>
          <w:p w14:paraId="4125BF57" w14:textId="66853EFC" w:rsidR="00716E16" w:rsidRPr="003B27B1" w:rsidRDefault="000F1F21"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00716E16" w:rsidRPr="003B27B1">
              <w:rPr>
                <w:rFonts w:ascii="標楷體" w:eastAsia="標楷體" w:hAnsi="標楷體" w:hint="eastAsia"/>
                <w:kern w:val="0"/>
                <w:sz w:val="28"/>
                <w:szCs w:val="28"/>
              </w:rPr>
              <w:t>人員試前講習、領測驗工具</w:t>
            </w:r>
          </w:p>
        </w:tc>
        <w:tc>
          <w:tcPr>
            <w:tcW w:w="984" w:type="pct"/>
            <w:tcBorders>
              <w:bottom w:val="double" w:sz="6" w:space="0" w:color="auto"/>
            </w:tcBorders>
            <w:vAlign w:val="center"/>
          </w:tcPr>
          <w:p w14:paraId="602A3702" w14:textId="77777777" w:rsidR="0023784B" w:rsidRPr="003B27B1" w:rsidRDefault="0023784B" w:rsidP="0023784B">
            <w:pPr>
              <w:spacing w:line="320" w:lineRule="exact"/>
              <w:jc w:val="center"/>
              <w:rPr>
                <w:rFonts w:ascii="標楷體" w:eastAsia="標楷體"/>
                <w:kern w:val="0"/>
              </w:rPr>
            </w:pPr>
            <w:r w:rsidRPr="003B27B1">
              <w:rPr>
                <w:rFonts w:ascii="標楷體" w:eastAsia="標楷體" w:hint="eastAsia"/>
                <w:kern w:val="0"/>
              </w:rPr>
              <w:t>教育局</w:t>
            </w:r>
          </w:p>
          <w:p w14:paraId="44AE3714" w14:textId="77777777" w:rsidR="007149B3" w:rsidRPr="003B27B1" w:rsidRDefault="007149B3" w:rsidP="007149B3">
            <w:pPr>
              <w:spacing w:line="320" w:lineRule="exact"/>
              <w:jc w:val="center"/>
              <w:rPr>
                <w:rFonts w:ascii="標楷體" w:eastAsia="標楷體"/>
                <w:kern w:val="0"/>
              </w:rPr>
            </w:pPr>
            <w:r w:rsidRPr="003B27B1">
              <w:rPr>
                <w:rFonts w:ascii="標楷體" w:eastAsia="標楷體" w:hint="eastAsia"/>
                <w:kern w:val="0"/>
              </w:rPr>
              <w:t>黃校長意華</w:t>
            </w:r>
          </w:p>
          <w:p w14:paraId="196CD0E8" w14:textId="2C527B6C" w:rsidR="00716E16" w:rsidRPr="003B27B1" w:rsidRDefault="000F1F21" w:rsidP="00323FA5">
            <w:pPr>
              <w:spacing w:line="320" w:lineRule="exact"/>
              <w:jc w:val="center"/>
              <w:rPr>
                <w:rFonts w:ascii="標楷體" w:eastAsia="標楷體"/>
                <w:kern w:val="0"/>
                <w:sz w:val="28"/>
                <w:szCs w:val="28"/>
              </w:rPr>
            </w:pPr>
            <w:r w:rsidRPr="003B27B1">
              <w:rPr>
                <w:rFonts w:ascii="標楷體" w:eastAsia="標楷體" w:hint="eastAsia"/>
              </w:rPr>
              <w:t>李主任素梅</w:t>
            </w:r>
          </w:p>
        </w:tc>
        <w:tc>
          <w:tcPr>
            <w:tcW w:w="798" w:type="pct"/>
            <w:tcBorders>
              <w:bottom w:val="double" w:sz="6" w:space="0" w:color="auto"/>
            </w:tcBorders>
            <w:vAlign w:val="center"/>
          </w:tcPr>
          <w:p w14:paraId="7E97220E" w14:textId="77777777" w:rsidR="00716E16" w:rsidRPr="003B27B1" w:rsidRDefault="00716E16" w:rsidP="00716E16">
            <w:pPr>
              <w:spacing w:line="360" w:lineRule="exact"/>
              <w:jc w:val="both"/>
              <w:rPr>
                <w:rFonts w:ascii="標楷體" w:eastAsia="標楷體" w:hAnsi="標楷體"/>
                <w:kern w:val="0"/>
                <w:sz w:val="28"/>
                <w:szCs w:val="28"/>
              </w:rPr>
            </w:pPr>
          </w:p>
        </w:tc>
      </w:tr>
      <w:tr w:rsidR="003B27B1" w:rsidRPr="003B27B1" w14:paraId="65B25281" w14:textId="77777777" w:rsidTr="00A221E3">
        <w:trPr>
          <w:trHeight w:hRule="exact" w:val="454"/>
        </w:trPr>
        <w:tc>
          <w:tcPr>
            <w:tcW w:w="286" w:type="pct"/>
            <w:vMerge w:val="restart"/>
            <w:tcBorders>
              <w:top w:val="double" w:sz="6" w:space="0" w:color="auto"/>
            </w:tcBorders>
            <w:textDirection w:val="tbRlV"/>
            <w:vAlign w:val="center"/>
          </w:tcPr>
          <w:p w14:paraId="016D0DE5" w14:textId="77777777" w:rsidR="00716E16" w:rsidRPr="003B27B1" w:rsidRDefault="00716E16" w:rsidP="00716E16">
            <w:pPr>
              <w:spacing w:line="360" w:lineRule="exact"/>
              <w:jc w:val="center"/>
              <w:rPr>
                <w:rFonts w:ascii="標楷體" w:eastAsia="標楷體"/>
                <w:kern w:val="0"/>
                <w:sz w:val="32"/>
                <w:szCs w:val="32"/>
              </w:rPr>
            </w:pPr>
            <w:r w:rsidRPr="003B27B1">
              <w:rPr>
                <w:rFonts w:ascii="標楷體" w:eastAsia="標楷體" w:hint="eastAsia"/>
                <w:kern w:val="0"/>
                <w:sz w:val="32"/>
                <w:szCs w:val="32"/>
              </w:rPr>
              <w:t>第</w:t>
            </w:r>
            <w:r w:rsidRPr="003B27B1">
              <w:rPr>
                <w:rFonts w:ascii="標楷體" w:eastAsia="標楷體"/>
                <w:kern w:val="0"/>
                <w:sz w:val="32"/>
                <w:szCs w:val="32"/>
                <w:eastAsianLayout w:id="555460871" w:vert="1" w:vertCompress="1"/>
              </w:rPr>
              <w:t>1</w:t>
            </w:r>
            <w:r w:rsidRPr="003B27B1">
              <w:rPr>
                <w:rFonts w:ascii="標楷體" w:eastAsia="標楷體" w:hint="eastAsia"/>
                <w:kern w:val="0"/>
                <w:sz w:val="32"/>
                <w:szCs w:val="32"/>
              </w:rPr>
              <w:t>場次</w:t>
            </w:r>
          </w:p>
        </w:tc>
        <w:tc>
          <w:tcPr>
            <w:tcW w:w="762" w:type="pct"/>
            <w:tcBorders>
              <w:top w:val="double" w:sz="6" w:space="0" w:color="auto"/>
            </w:tcBorders>
            <w:vAlign w:val="center"/>
          </w:tcPr>
          <w:p w14:paraId="4FBAC96E"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07</w:t>
            </w:r>
            <w:r w:rsidRPr="003B27B1">
              <w:rPr>
                <w:rFonts w:ascii="標楷體" w:eastAsia="標楷體" w:hint="eastAsia"/>
                <w:kern w:val="0"/>
                <w:sz w:val="32"/>
                <w:szCs w:val="32"/>
              </w:rPr>
              <w:t>：</w:t>
            </w:r>
            <w:r w:rsidRPr="003B27B1">
              <w:rPr>
                <w:rFonts w:ascii="標楷體" w:eastAsia="標楷體"/>
                <w:kern w:val="0"/>
                <w:sz w:val="32"/>
                <w:szCs w:val="32"/>
              </w:rPr>
              <w:t>50</w:t>
            </w:r>
          </w:p>
        </w:tc>
        <w:tc>
          <w:tcPr>
            <w:tcW w:w="2170" w:type="pct"/>
            <w:tcBorders>
              <w:top w:val="double" w:sz="6" w:space="0" w:color="auto"/>
            </w:tcBorders>
            <w:vAlign w:val="center"/>
          </w:tcPr>
          <w:p w14:paraId="4BCE667D"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第</w:t>
            </w:r>
            <w:r w:rsidRPr="003B27B1">
              <w:rPr>
                <w:rFonts w:ascii="標楷體" w:eastAsia="標楷體" w:hAnsi="標楷體"/>
                <w:kern w:val="0"/>
                <w:sz w:val="28"/>
                <w:szCs w:val="28"/>
              </w:rPr>
              <w:t>1</w:t>
            </w:r>
            <w:r w:rsidRPr="003B27B1">
              <w:rPr>
                <w:rFonts w:ascii="標楷體" w:eastAsia="標楷體" w:hAnsi="標楷體" w:hint="eastAsia"/>
                <w:kern w:val="0"/>
                <w:sz w:val="28"/>
                <w:szCs w:val="28"/>
              </w:rPr>
              <w:t>場次應試學生報到</w:t>
            </w:r>
          </w:p>
        </w:tc>
        <w:tc>
          <w:tcPr>
            <w:tcW w:w="984" w:type="pct"/>
            <w:tcBorders>
              <w:top w:val="double" w:sz="6" w:space="0" w:color="auto"/>
            </w:tcBorders>
            <w:vAlign w:val="center"/>
          </w:tcPr>
          <w:p w14:paraId="483EB36F"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top w:val="double" w:sz="6" w:space="0" w:color="auto"/>
            </w:tcBorders>
            <w:vAlign w:val="center"/>
          </w:tcPr>
          <w:p w14:paraId="287683FD"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235C27CA" w14:textId="77777777" w:rsidTr="00A221E3">
        <w:trPr>
          <w:trHeight w:hRule="exact" w:val="454"/>
        </w:trPr>
        <w:tc>
          <w:tcPr>
            <w:tcW w:w="286" w:type="pct"/>
            <w:vMerge/>
            <w:textDirection w:val="tbRlV"/>
            <w:vAlign w:val="center"/>
          </w:tcPr>
          <w:p w14:paraId="051417A7" w14:textId="77777777" w:rsidR="00716E16" w:rsidRPr="003B27B1" w:rsidRDefault="00716E16" w:rsidP="00716E16">
            <w:pPr>
              <w:spacing w:line="360" w:lineRule="exact"/>
              <w:ind w:left="113" w:right="113"/>
              <w:jc w:val="center"/>
              <w:rPr>
                <w:rFonts w:ascii="標楷體" w:eastAsia="標楷體"/>
                <w:kern w:val="0"/>
                <w:sz w:val="26"/>
                <w:szCs w:val="26"/>
              </w:rPr>
            </w:pPr>
          </w:p>
        </w:tc>
        <w:tc>
          <w:tcPr>
            <w:tcW w:w="762" w:type="pct"/>
            <w:vAlign w:val="center"/>
          </w:tcPr>
          <w:p w14:paraId="6EDC0DA6"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08</w:t>
            </w:r>
            <w:r w:rsidRPr="003B27B1">
              <w:rPr>
                <w:rFonts w:ascii="標楷體" w:eastAsia="標楷體" w:hint="eastAsia"/>
                <w:kern w:val="0"/>
                <w:sz w:val="32"/>
                <w:szCs w:val="32"/>
              </w:rPr>
              <w:t>：</w:t>
            </w:r>
            <w:r w:rsidRPr="003B27B1">
              <w:rPr>
                <w:rFonts w:ascii="標楷體" w:eastAsia="標楷體"/>
                <w:kern w:val="0"/>
                <w:sz w:val="32"/>
                <w:szCs w:val="32"/>
              </w:rPr>
              <w:t>10</w:t>
            </w:r>
          </w:p>
        </w:tc>
        <w:tc>
          <w:tcPr>
            <w:tcW w:w="2170" w:type="pct"/>
            <w:vAlign w:val="center"/>
          </w:tcPr>
          <w:p w14:paraId="0B048B0D"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帶領應試學生至各樓層等候區等候</w:t>
            </w:r>
          </w:p>
        </w:tc>
        <w:tc>
          <w:tcPr>
            <w:tcW w:w="984" w:type="pct"/>
            <w:vAlign w:val="center"/>
          </w:tcPr>
          <w:p w14:paraId="48571B02"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50B3F8C9"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1E9D1CFF" w14:textId="77777777" w:rsidTr="00A221E3">
        <w:trPr>
          <w:trHeight w:hRule="exact" w:val="454"/>
        </w:trPr>
        <w:tc>
          <w:tcPr>
            <w:tcW w:w="286" w:type="pct"/>
            <w:vMerge/>
            <w:textDirection w:val="tbRlV"/>
            <w:vAlign w:val="center"/>
          </w:tcPr>
          <w:p w14:paraId="216F3206" w14:textId="77777777" w:rsidR="00716E16" w:rsidRPr="003B27B1" w:rsidRDefault="00716E16" w:rsidP="00716E16">
            <w:pPr>
              <w:spacing w:line="360" w:lineRule="exact"/>
              <w:ind w:left="113" w:right="113"/>
              <w:jc w:val="center"/>
              <w:rPr>
                <w:rFonts w:ascii="標楷體" w:eastAsia="標楷體"/>
                <w:kern w:val="0"/>
                <w:sz w:val="26"/>
                <w:szCs w:val="26"/>
              </w:rPr>
            </w:pPr>
          </w:p>
        </w:tc>
        <w:tc>
          <w:tcPr>
            <w:tcW w:w="762" w:type="pct"/>
            <w:vAlign w:val="center"/>
          </w:tcPr>
          <w:p w14:paraId="41DEC827"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08</w:t>
            </w:r>
            <w:r w:rsidRPr="003B27B1">
              <w:rPr>
                <w:rFonts w:ascii="標楷體" w:eastAsia="標楷體" w:hint="eastAsia"/>
                <w:kern w:val="0"/>
                <w:sz w:val="32"/>
                <w:szCs w:val="32"/>
              </w:rPr>
              <w:t>：</w:t>
            </w:r>
            <w:r w:rsidRPr="003B27B1">
              <w:rPr>
                <w:rFonts w:ascii="標楷體" w:eastAsia="標楷體"/>
                <w:kern w:val="0"/>
                <w:sz w:val="32"/>
                <w:szCs w:val="32"/>
              </w:rPr>
              <w:t>15</w:t>
            </w:r>
          </w:p>
        </w:tc>
        <w:tc>
          <w:tcPr>
            <w:tcW w:w="2170" w:type="pct"/>
            <w:vAlign w:val="center"/>
          </w:tcPr>
          <w:p w14:paraId="1AB14DF2" w14:textId="21E23F9A" w:rsidR="00716E16" w:rsidRPr="003B27B1" w:rsidRDefault="000F1F21"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00716E16" w:rsidRPr="003B27B1">
              <w:rPr>
                <w:rFonts w:ascii="標楷體" w:eastAsia="標楷體" w:hAnsi="標楷體" w:hint="eastAsia"/>
                <w:kern w:val="0"/>
                <w:sz w:val="28"/>
                <w:szCs w:val="28"/>
              </w:rPr>
              <w:t>人員進場</w:t>
            </w:r>
          </w:p>
        </w:tc>
        <w:tc>
          <w:tcPr>
            <w:tcW w:w="984" w:type="pct"/>
            <w:vAlign w:val="center"/>
          </w:tcPr>
          <w:p w14:paraId="1F080539" w14:textId="5714E6C5"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11BD1A0D"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4882DF1C" w14:textId="77777777" w:rsidTr="00A221E3">
        <w:trPr>
          <w:trHeight w:hRule="exact" w:val="454"/>
        </w:trPr>
        <w:tc>
          <w:tcPr>
            <w:tcW w:w="286" w:type="pct"/>
            <w:vMerge/>
            <w:textDirection w:val="tbRlV"/>
            <w:vAlign w:val="center"/>
          </w:tcPr>
          <w:p w14:paraId="0C6E25ED" w14:textId="77777777" w:rsidR="00716E16" w:rsidRPr="003B27B1" w:rsidRDefault="00716E16" w:rsidP="00716E16">
            <w:pPr>
              <w:spacing w:line="360" w:lineRule="exact"/>
              <w:ind w:left="113" w:right="113"/>
              <w:jc w:val="center"/>
              <w:rPr>
                <w:rFonts w:ascii="標楷體" w:eastAsia="標楷體"/>
                <w:kern w:val="0"/>
                <w:sz w:val="26"/>
                <w:szCs w:val="26"/>
              </w:rPr>
            </w:pPr>
          </w:p>
        </w:tc>
        <w:tc>
          <w:tcPr>
            <w:tcW w:w="762" w:type="pct"/>
            <w:vAlign w:val="center"/>
          </w:tcPr>
          <w:p w14:paraId="78B1ACEB"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08</w:t>
            </w:r>
            <w:r w:rsidRPr="003B27B1">
              <w:rPr>
                <w:rFonts w:ascii="標楷體" w:eastAsia="標楷體" w:hint="eastAsia"/>
                <w:kern w:val="0"/>
                <w:sz w:val="32"/>
                <w:szCs w:val="32"/>
              </w:rPr>
              <w:t>：</w:t>
            </w:r>
            <w:r w:rsidRPr="003B27B1">
              <w:rPr>
                <w:rFonts w:ascii="標楷體" w:eastAsia="標楷體"/>
                <w:kern w:val="0"/>
                <w:sz w:val="32"/>
                <w:szCs w:val="32"/>
              </w:rPr>
              <w:t>15</w:t>
            </w:r>
          </w:p>
        </w:tc>
        <w:tc>
          <w:tcPr>
            <w:tcW w:w="2170" w:type="pct"/>
            <w:vAlign w:val="center"/>
          </w:tcPr>
          <w:p w14:paraId="53439993"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c>
          <w:tcPr>
            <w:tcW w:w="984" w:type="pct"/>
            <w:vAlign w:val="center"/>
          </w:tcPr>
          <w:p w14:paraId="63676CF3"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11CB8A3C" w14:textId="77777777" w:rsidR="00716E16" w:rsidRPr="003B27B1" w:rsidRDefault="00716E16" w:rsidP="00716E16">
            <w:pPr>
              <w:spacing w:line="320" w:lineRule="exact"/>
              <w:jc w:val="both"/>
              <w:rPr>
                <w:rFonts w:ascii="標楷體" w:eastAsia="標楷體" w:hAnsi="標楷體"/>
                <w:kern w:val="0"/>
                <w:sz w:val="18"/>
                <w:szCs w:val="18"/>
              </w:rPr>
            </w:pPr>
          </w:p>
        </w:tc>
      </w:tr>
      <w:tr w:rsidR="003B27B1" w:rsidRPr="003B27B1" w14:paraId="0E6F227D" w14:textId="77777777" w:rsidTr="00A221E3">
        <w:trPr>
          <w:trHeight w:hRule="exact" w:val="454"/>
        </w:trPr>
        <w:tc>
          <w:tcPr>
            <w:tcW w:w="286" w:type="pct"/>
            <w:vMerge/>
            <w:textDirection w:val="tbRlV"/>
            <w:vAlign w:val="center"/>
          </w:tcPr>
          <w:p w14:paraId="5FB621AB" w14:textId="77777777" w:rsidR="00716E16" w:rsidRPr="003B27B1" w:rsidRDefault="00716E16" w:rsidP="00716E16">
            <w:pPr>
              <w:spacing w:line="360" w:lineRule="exact"/>
              <w:ind w:left="113" w:right="113"/>
              <w:jc w:val="center"/>
              <w:rPr>
                <w:rFonts w:ascii="標楷體" w:eastAsia="標楷體"/>
                <w:kern w:val="0"/>
                <w:sz w:val="26"/>
                <w:szCs w:val="26"/>
              </w:rPr>
            </w:pPr>
          </w:p>
        </w:tc>
        <w:tc>
          <w:tcPr>
            <w:tcW w:w="762" w:type="pct"/>
            <w:vAlign w:val="center"/>
          </w:tcPr>
          <w:p w14:paraId="6936778F"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08</w:t>
            </w:r>
            <w:r w:rsidRPr="003B27B1">
              <w:rPr>
                <w:rFonts w:ascii="標楷體" w:eastAsia="標楷體" w:hint="eastAsia"/>
                <w:kern w:val="0"/>
                <w:sz w:val="32"/>
                <w:szCs w:val="32"/>
              </w:rPr>
              <w:t>：</w:t>
            </w:r>
            <w:r w:rsidRPr="003B27B1">
              <w:rPr>
                <w:rFonts w:ascii="標楷體" w:eastAsia="標楷體"/>
                <w:kern w:val="0"/>
                <w:sz w:val="32"/>
                <w:szCs w:val="32"/>
              </w:rPr>
              <w:t>20</w:t>
            </w:r>
          </w:p>
        </w:tc>
        <w:tc>
          <w:tcPr>
            <w:tcW w:w="2170" w:type="pct"/>
            <w:vAlign w:val="center"/>
          </w:tcPr>
          <w:p w14:paraId="69958C01"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測驗開始</w:t>
            </w:r>
          </w:p>
        </w:tc>
        <w:tc>
          <w:tcPr>
            <w:tcW w:w="984" w:type="pct"/>
            <w:vAlign w:val="center"/>
          </w:tcPr>
          <w:p w14:paraId="2928E126" w14:textId="29F9EA2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20524007"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6C905FEE" w14:textId="77777777" w:rsidTr="00A221E3">
        <w:trPr>
          <w:trHeight w:hRule="exact" w:val="454"/>
        </w:trPr>
        <w:tc>
          <w:tcPr>
            <w:tcW w:w="286" w:type="pct"/>
            <w:vMerge/>
            <w:tcBorders>
              <w:bottom w:val="double" w:sz="6" w:space="0" w:color="auto"/>
            </w:tcBorders>
            <w:textDirection w:val="tbRlV"/>
            <w:vAlign w:val="center"/>
          </w:tcPr>
          <w:p w14:paraId="588AD5FF" w14:textId="77777777" w:rsidR="00716E16" w:rsidRPr="003B27B1" w:rsidRDefault="00716E16" w:rsidP="00716E16">
            <w:pPr>
              <w:spacing w:line="360" w:lineRule="exact"/>
              <w:ind w:left="113" w:right="113"/>
              <w:jc w:val="center"/>
              <w:rPr>
                <w:rFonts w:ascii="標楷體" w:eastAsia="標楷體"/>
                <w:kern w:val="0"/>
                <w:sz w:val="26"/>
                <w:szCs w:val="26"/>
              </w:rPr>
            </w:pPr>
          </w:p>
        </w:tc>
        <w:tc>
          <w:tcPr>
            <w:tcW w:w="762" w:type="pct"/>
            <w:tcBorders>
              <w:bottom w:val="double" w:sz="6" w:space="0" w:color="auto"/>
            </w:tcBorders>
            <w:vAlign w:val="center"/>
          </w:tcPr>
          <w:p w14:paraId="61408781"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10</w:t>
            </w:r>
            <w:r w:rsidRPr="003B27B1">
              <w:rPr>
                <w:rFonts w:ascii="標楷體" w:eastAsia="標楷體" w:hint="eastAsia"/>
                <w:kern w:val="0"/>
                <w:sz w:val="32"/>
                <w:szCs w:val="32"/>
              </w:rPr>
              <w:t>：</w:t>
            </w:r>
            <w:r w:rsidRPr="003B27B1">
              <w:rPr>
                <w:rFonts w:ascii="標楷體" w:eastAsia="標楷體"/>
                <w:kern w:val="0"/>
                <w:sz w:val="32"/>
                <w:szCs w:val="32"/>
              </w:rPr>
              <w:t>00</w:t>
            </w:r>
          </w:p>
        </w:tc>
        <w:tc>
          <w:tcPr>
            <w:tcW w:w="2170" w:type="pct"/>
            <w:tcBorders>
              <w:bottom w:val="double" w:sz="6" w:space="0" w:color="auto"/>
            </w:tcBorders>
            <w:vAlign w:val="center"/>
          </w:tcPr>
          <w:p w14:paraId="039B40F9" w14:textId="77777777" w:rsidR="00716E16" w:rsidRPr="003B27B1" w:rsidRDefault="00716E16" w:rsidP="00716E16">
            <w:pPr>
              <w:spacing w:line="320" w:lineRule="exact"/>
              <w:jc w:val="both"/>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c>
          <w:tcPr>
            <w:tcW w:w="984" w:type="pct"/>
            <w:tcBorders>
              <w:bottom w:val="double" w:sz="6" w:space="0" w:color="auto"/>
            </w:tcBorders>
            <w:vAlign w:val="center"/>
          </w:tcPr>
          <w:p w14:paraId="76185384"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bottom w:val="double" w:sz="6" w:space="0" w:color="auto"/>
            </w:tcBorders>
            <w:vAlign w:val="center"/>
          </w:tcPr>
          <w:p w14:paraId="1E48DE99"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0DE85AEF" w14:textId="77777777" w:rsidTr="00A221E3">
        <w:trPr>
          <w:trHeight w:hRule="exact" w:val="454"/>
        </w:trPr>
        <w:tc>
          <w:tcPr>
            <w:tcW w:w="286" w:type="pct"/>
            <w:vMerge w:val="restart"/>
            <w:tcBorders>
              <w:top w:val="double" w:sz="6" w:space="0" w:color="auto"/>
            </w:tcBorders>
            <w:textDirection w:val="tbRlV"/>
            <w:vAlign w:val="center"/>
          </w:tcPr>
          <w:p w14:paraId="79BD312F" w14:textId="77777777" w:rsidR="00716E16" w:rsidRPr="003B27B1" w:rsidRDefault="00716E16" w:rsidP="00716E16">
            <w:pPr>
              <w:spacing w:line="360" w:lineRule="exact"/>
              <w:jc w:val="center"/>
              <w:rPr>
                <w:rFonts w:ascii="標楷體" w:eastAsia="標楷體"/>
                <w:kern w:val="0"/>
                <w:sz w:val="32"/>
                <w:szCs w:val="32"/>
              </w:rPr>
            </w:pPr>
            <w:r w:rsidRPr="003B27B1">
              <w:rPr>
                <w:rFonts w:ascii="標楷體" w:eastAsia="標楷體" w:hint="eastAsia"/>
                <w:kern w:val="0"/>
                <w:sz w:val="32"/>
                <w:szCs w:val="32"/>
              </w:rPr>
              <w:t>第</w:t>
            </w:r>
            <w:r w:rsidRPr="003B27B1">
              <w:rPr>
                <w:rFonts w:ascii="標楷體" w:eastAsia="標楷體"/>
                <w:kern w:val="0"/>
                <w:sz w:val="32"/>
                <w:szCs w:val="32"/>
                <w:eastAsianLayout w:id="555460872" w:vert="1" w:vertCompress="1"/>
              </w:rPr>
              <w:t>2</w:t>
            </w:r>
            <w:r w:rsidRPr="003B27B1">
              <w:rPr>
                <w:rFonts w:ascii="標楷體" w:eastAsia="標楷體" w:hint="eastAsia"/>
                <w:kern w:val="0"/>
                <w:sz w:val="32"/>
                <w:szCs w:val="32"/>
              </w:rPr>
              <w:t>場次</w:t>
            </w:r>
          </w:p>
        </w:tc>
        <w:tc>
          <w:tcPr>
            <w:tcW w:w="762" w:type="pct"/>
            <w:tcBorders>
              <w:top w:val="double" w:sz="6" w:space="0" w:color="auto"/>
            </w:tcBorders>
            <w:vAlign w:val="center"/>
          </w:tcPr>
          <w:p w14:paraId="6A14BE80"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09</w:t>
            </w:r>
            <w:r w:rsidRPr="003B27B1">
              <w:rPr>
                <w:rFonts w:ascii="標楷體" w:eastAsia="標楷體" w:hint="eastAsia"/>
                <w:kern w:val="0"/>
                <w:sz w:val="32"/>
                <w:szCs w:val="32"/>
              </w:rPr>
              <w:t>：</w:t>
            </w:r>
            <w:r w:rsidRPr="003B27B1">
              <w:rPr>
                <w:rFonts w:ascii="標楷體" w:eastAsia="標楷體"/>
                <w:kern w:val="0"/>
                <w:sz w:val="32"/>
                <w:szCs w:val="32"/>
              </w:rPr>
              <w:t>50</w:t>
            </w:r>
          </w:p>
        </w:tc>
        <w:tc>
          <w:tcPr>
            <w:tcW w:w="2170" w:type="pct"/>
            <w:tcBorders>
              <w:top w:val="double" w:sz="6" w:space="0" w:color="auto"/>
            </w:tcBorders>
            <w:vAlign w:val="center"/>
          </w:tcPr>
          <w:p w14:paraId="38DD1A07"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第</w:t>
            </w:r>
            <w:r w:rsidRPr="003B27B1">
              <w:rPr>
                <w:rFonts w:ascii="標楷體" w:eastAsia="標楷體" w:hAnsi="標楷體"/>
                <w:kern w:val="0"/>
                <w:sz w:val="28"/>
                <w:szCs w:val="28"/>
              </w:rPr>
              <w:t>2</w:t>
            </w:r>
            <w:r w:rsidRPr="003B27B1">
              <w:rPr>
                <w:rFonts w:ascii="標楷體" w:eastAsia="標楷體" w:hAnsi="標楷體" w:hint="eastAsia"/>
                <w:kern w:val="0"/>
                <w:sz w:val="28"/>
                <w:szCs w:val="28"/>
              </w:rPr>
              <w:t>場次應試學生報到</w:t>
            </w:r>
          </w:p>
        </w:tc>
        <w:tc>
          <w:tcPr>
            <w:tcW w:w="984" w:type="pct"/>
            <w:tcBorders>
              <w:top w:val="double" w:sz="6" w:space="0" w:color="auto"/>
            </w:tcBorders>
            <w:vAlign w:val="center"/>
          </w:tcPr>
          <w:p w14:paraId="153C5D1B"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top w:val="double" w:sz="6" w:space="0" w:color="auto"/>
            </w:tcBorders>
            <w:vAlign w:val="center"/>
          </w:tcPr>
          <w:p w14:paraId="47CC9120"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4A7F9752" w14:textId="77777777" w:rsidTr="00A221E3">
        <w:trPr>
          <w:trHeight w:hRule="exact" w:val="454"/>
        </w:trPr>
        <w:tc>
          <w:tcPr>
            <w:tcW w:w="286" w:type="pct"/>
            <w:vMerge/>
            <w:vAlign w:val="center"/>
          </w:tcPr>
          <w:p w14:paraId="25F5424A" w14:textId="77777777" w:rsidR="00716E16" w:rsidRPr="003B27B1" w:rsidRDefault="00716E16" w:rsidP="00716E16">
            <w:pPr>
              <w:spacing w:line="360" w:lineRule="exact"/>
              <w:jc w:val="both"/>
              <w:rPr>
                <w:rFonts w:ascii="標楷體" w:eastAsia="標楷體"/>
                <w:kern w:val="0"/>
                <w:sz w:val="26"/>
                <w:szCs w:val="26"/>
              </w:rPr>
            </w:pPr>
          </w:p>
        </w:tc>
        <w:tc>
          <w:tcPr>
            <w:tcW w:w="762" w:type="pct"/>
            <w:vAlign w:val="center"/>
          </w:tcPr>
          <w:p w14:paraId="4CFCE4F4"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10</w:t>
            </w:r>
            <w:r w:rsidRPr="003B27B1">
              <w:rPr>
                <w:rFonts w:ascii="標楷體" w:eastAsia="標楷體" w:hint="eastAsia"/>
                <w:kern w:val="0"/>
                <w:sz w:val="32"/>
                <w:szCs w:val="32"/>
              </w:rPr>
              <w:t>：</w:t>
            </w:r>
            <w:r w:rsidRPr="003B27B1">
              <w:rPr>
                <w:rFonts w:ascii="標楷體" w:eastAsia="標楷體"/>
                <w:kern w:val="0"/>
                <w:sz w:val="32"/>
                <w:szCs w:val="32"/>
              </w:rPr>
              <w:t>10</w:t>
            </w:r>
          </w:p>
        </w:tc>
        <w:tc>
          <w:tcPr>
            <w:tcW w:w="2170" w:type="pct"/>
            <w:vAlign w:val="center"/>
          </w:tcPr>
          <w:p w14:paraId="1CE836D7"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帶領應試學生至各樓層等候區等候</w:t>
            </w:r>
          </w:p>
        </w:tc>
        <w:tc>
          <w:tcPr>
            <w:tcW w:w="984" w:type="pct"/>
            <w:vAlign w:val="center"/>
          </w:tcPr>
          <w:p w14:paraId="138C938D"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1305399A" w14:textId="77777777" w:rsidR="00716E16" w:rsidRPr="003B27B1" w:rsidRDefault="00716E16" w:rsidP="00716E16">
            <w:pPr>
              <w:spacing w:line="320" w:lineRule="exact"/>
              <w:jc w:val="both"/>
              <w:rPr>
                <w:rFonts w:ascii="標楷體" w:eastAsia="標楷體" w:hAnsi="標楷體"/>
                <w:kern w:val="0"/>
                <w:sz w:val="18"/>
                <w:szCs w:val="18"/>
              </w:rPr>
            </w:pPr>
          </w:p>
        </w:tc>
      </w:tr>
      <w:tr w:rsidR="003B27B1" w:rsidRPr="003B27B1" w14:paraId="55936651" w14:textId="77777777" w:rsidTr="00A221E3">
        <w:trPr>
          <w:trHeight w:hRule="exact" w:val="454"/>
        </w:trPr>
        <w:tc>
          <w:tcPr>
            <w:tcW w:w="286" w:type="pct"/>
            <w:vMerge/>
            <w:vAlign w:val="center"/>
          </w:tcPr>
          <w:p w14:paraId="1BDCFE7B" w14:textId="77777777" w:rsidR="00716E16" w:rsidRPr="003B27B1" w:rsidRDefault="00716E16" w:rsidP="00716E16">
            <w:pPr>
              <w:spacing w:line="360" w:lineRule="exact"/>
              <w:jc w:val="both"/>
              <w:rPr>
                <w:rFonts w:ascii="標楷體" w:eastAsia="標楷體"/>
                <w:kern w:val="0"/>
                <w:sz w:val="26"/>
                <w:szCs w:val="26"/>
              </w:rPr>
            </w:pPr>
          </w:p>
        </w:tc>
        <w:tc>
          <w:tcPr>
            <w:tcW w:w="762" w:type="pct"/>
            <w:vAlign w:val="center"/>
          </w:tcPr>
          <w:p w14:paraId="081B786C"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10</w:t>
            </w:r>
            <w:r w:rsidRPr="003B27B1">
              <w:rPr>
                <w:rFonts w:ascii="標楷體" w:eastAsia="標楷體" w:hint="eastAsia"/>
                <w:kern w:val="0"/>
                <w:sz w:val="32"/>
                <w:szCs w:val="32"/>
              </w:rPr>
              <w:t>：</w:t>
            </w:r>
            <w:r w:rsidRPr="003B27B1">
              <w:rPr>
                <w:rFonts w:ascii="標楷體" w:eastAsia="標楷體"/>
                <w:kern w:val="0"/>
                <w:sz w:val="32"/>
                <w:szCs w:val="32"/>
              </w:rPr>
              <w:t>15</w:t>
            </w:r>
          </w:p>
        </w:tc>
        <w:tc>
          <w:tcPr>
            <w:tcW w:w="2170" w:type="pct"/>
            <w:vAlign w:val="center"/>
          </w:tcPr>
          <w:p w14:paraId="20E78281"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c>
          <w:tcPr>
            <w:tcW w:w="984" w:type="pct"/>
            <w:vAlign w:val="center"/>
          </w:tcPr>
          <w:p w14:paraId="6C865C56"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79914866" w14:textId="77777777" w:rsidR="00716E16" w:rsidRPr="003B27B1" w:rsidRDefault="00716E16" w:rsidP="00716E16">
            <w:pPr>
              <w:spacing w:line="320" w:lineRule="exact"/>
              <w:jc w:val="both"/>
              <w:rPr>
                <w:rFonts w:ascii="標楷體" w:eastAsia="標楷體" w:hAnsi="標楷體"/>
                <w:kern w:val="0"/>
                <w:sz w:val="18"/>
                <w:szCs w:val="18"/>
              </w:rPr>
            </w:pPr>
          </w:p>
        </w:tc>
      </w:tr>
      <w:tr w:rsidR="003B27B1" w:rsidRPr="003B27B1" w14:paraId="5919640C" w14:textId="77777777" w:rsidTr="00A221E3">
        <w:trPr>
          <w:trHeight w:hRule="exact" w:val="454"/>
        </w:trPr>
        <w:tc>
          <w:tcPr>
            <w:tcW w:w="286" w:type="pct"/>
            <w:vMerge/>
            <w:vAlign w:val="center"/>
          </w:tcPr>
          <w:p w14:paraId="12C9159C" w14:textId="77777777" w:rsidR="00716E16" w:rsidRPr="003B27B1" w:rsidRDefault="00716E16" w:rsidP="00716E16">
            <w:pPr>
              <w:spacing w:line="360" w:lineRule="exact"/>
              <w:jc w:val="both"/>
              <w:rPr>
                <w:rFonts w:ascii="標楷體" w:eastAsia="標楷體"/>
                <w:kern w:val="0"/>
                <w:sz w:val="26"/>
                <w:szCs w:val="26"/>
              </w:rPr>
            </w:pPr>
          </w:p>
        </w:tc>
        <w:tc>
          <w:tcPr>
            <w:tcW w:w="762" w:type="pct"/>
            <w:vAlign w:val="center"/>
          </w:tcPr>
          <w:p w14:paraId="474EAF87"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10</w:t>
            </w:r>
            <w:r w:rsidRPr="003B27B1">
              <w:rPr>
                <w:rFonts w:ascii="標楷體" w:eastAsia="標楷體" w:hint="eastAsia"/>
                <w:kern w:val="0"/>
                <w:sz w:val="32"/>
                <w:szCs w:val="32"/>
              </w:rPr>
              <w:t>：</w:t>
            </w:r>
            <w:r w:rsidRPr="003B27B1">
              <w:rPr>
                <w:rFonts w:ascii="標楷體" w:eastAsia="標楷體"/>
                <w:kern w:val="0"/>
                <w:sz w:val="32"/>
                <w:szCs w:val="32"/>
              </w:rPr>
              <w:t>20</w:t>
            </w:r>
          </w:p>
        </w:tc>
        <w:tc>
          <w:tcPr>
            <w:tcW w:w="2170" w:type="pct"/>
            <w:vAlign w:val="center"/>
          </w:tcPr>
          <w:p w14:paraId="30B0AE2D"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測驗開始</w:t>
            </w:r>
          </w:p>
        </w:tc>
        <w:tc>
          <w:tcPr>
            <w:tcW w:w="984" w:type="pct"/>
            <w:vAlign w:val="center"/>
          </w:tcPr>
          <w:p w14:paraId="0516CFEA" w14:textId="44809F6D"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5732F622"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7CA9FFD9" w14:textId="77777777" w:rsidTr="00A221E3">
        <w:trPr>
          <w:trHeight w:hRule="exact" w:val="454"/>
        </w:trPr>
        <w:tc>
          <w:tcPr>
            <w:tcW w:w="286" w:type="pct"/>
            <w:vMerge/>
            <w:tcBorders>
              <w:bottom w:val="double" w:sz="6" w:space="0" w:color="auto"/>
            </w:tcBorders>
            <w:vAlign w:val="center"/>
          </w:tcPr>
          <w:p w14:paraId="3E1FF734" w14:textId="77777777" w:rsidR="00716E16" w:rsidRPr="003B27B1" w:rsidRDefault="00716E16" w:rsidP="00716E16">
            <w:pPr>
              <w:spacing w:line="360" w:lineRule="exact"/>
              <w:jc w:val="both"/>
              <w:rPr>
                <w:rFonts w:ascii="標楷體" w:eastAsia="標楷體"/>
                <w:kern w:val="0"/>
                <w:sz w:val="26"/>
                <w:szCs w:val="26"/>
              </w:rPr>
            </w:pPr>
          </w:p>
        </w:tc>
        <w:tc>
          <w:tcPr>
            <w:tcW w:w="762" w:type="pct"/>
            <w:tcBorders>
              <w:bottom w:val="double" w:sz="6" w:space="0" w:color="auto"/>
            </w:tcBorders>
            <w:vAlign w:val="center"/>
          </w:tcPr>
          <w:p w14:paraId="6B5B4D5F"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12</w:t>
            </w:r>
            <w:r w:rsidRPr="003B27B1">
              <w:rPr>
                <w:rFonts w:ascii="標楷體" w:eastAsia="標楷體" w:hint="eastAsia"/>
                <w:kern w:val="0"/>
                <w:sz w:val="32"/>
                <w:szCs w:val="32"/>
              </w:rPr>
              <w:t>：</w:t>
            </w:r>
            <w:r w:rsidRPr="003B27B1">
              <w:rPr>
                <w:rFonts w:ascii="標楷體" w:eastAsia="標楷體"/>
                <w:kern w:val="0"/>
                <w:sz w:val="32"/>
                <w:szCs w:val="32"/>
              </w:rPr>
              <w:t>00</w:t>
            </w:r>
          </w:p>
        </w:tc>
        <w:tc>
          <w:tcPr>
            <w:tcW w:w="2170" w:type="pct"/>
            <w:tcBorders>
              <w:bottom w:val="double" w:sz="6" w:space="0" w:color="auto"/>
            </w:tcBorders>
            <w:vAlign w:val="center"/>
          </w:tcPr>
          <w:p w14:paraId="28B41A4B" w14:textId="77777777" w:rsidR="00716E16" w:rsidRPr="003B27B1" w:rsidRDefault="00716E16" w:rsidP="00716E16">
            <w:pPr>
              <w:spacing w:line="320" w:lineRule="exact"/>
              <w:jc w:val="both"/>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c>
          <w:tcPr>
            <w:tcW w:w="984" w:type="pct"/>
            <w:tcBorders>
              <w:bottom w:val="double" w:sz="6" w:space="0" w:color="auto"/>
            </w:tcBorders>
            <w:vAlign w:val="center"/>
          </w:tcPr>
          <w:p w14:paraId="20616E90"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bottom w:val="double" w:sz="6" w:space="0" w:color="auto"/>
            </w:tcBorders>
            <w:vAlign w:val="center"/>
          </w:tcPr>
          <w:p w14:paraId="54DB5072"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6729B7D6" w14:textId="77777777" w:rsidTr="00A221E3">
        <w:trPr>
          <w:trHeight w:hRule="exact" w:val="454"/>
        </w:trPr>
        <w:tc>
          <w:tcPr>
            <w:tcW w:w="1048" w:type="pct"/>
            <w:gridSpan w:val="2"/>
            <w:tcBorders>
              <w:top w:val="double" w:sz="6" w:space="0" w:color="auto"/>
              <w:bottom w:val="double" w:sz="6" w:space="0" w:color="auto"/>
            </w:tcBorders>
            <w:vAlign w:val="center"/>
          </w:tcPr>
          <w:p w14:paraId="20C93141" w14:textId="77777777" w:rsidR="00716E16" w:rsidRPr="003B27B1" w:rsidRDefault="00716E16" w:rsidP="00716E16">
            <w:pPr>
              <w:spacing w:line="320" w:lineRule="exact"/>
              <w:jc w:val="center"/>
              <w:rPr>
                <w:rFonts w:ascii="標楷體" w:eastAsia="標楷體"/>
                <w:spacing w:val="-20"/>
                <w:kern w:val="0"/>
                <w:sz w:val="32"/>
                <w:szCs w:val="32"/>
              </w:rPr>
            </w:pPr>
            <w:r w:rsidRPr="003B27B1">
              <w:rPr>
                <w:rFonts w:ascii="標楷體" w:eastAsia="標楷體"/>
                <w:spacing w:val="-20"/>
                <w:kern w:val="0"/>
                <w:sz w:val="32"/>
                <w:szCs w:val="32"/>
              </w:rPr>
              <w:t>12</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00</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13</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30</w:t>
            </w:r>
          </w:p>
        </w:tc>
        <w:tc>
          <w:tcPr>
            <w:tcW w:w="2170" w:type="pct"/>
            <w:tcBorders>
              <w:top w:val="double" w:sz="6" w:space="0" w:color="auto"/>
              <w:bottom w:val="double" w:sz="6" w:space="0" w:color="auto"/>
            </w:tcBorders>
            <w:vAlign w:val="center"/>
          </w:tcPr>
          <w:p w14:paraId="6173432F" w14:textId="6BFD7532" w:rsidR="00716E16" w:rsidRPr="003B27B1" w:rsidRDefault="000F1F21"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00716E16" w:rsidRPr="003B27B1">
              <w:rPr>
                <w:rFonts w:ascii="標楷體" w:eastAsia="標楷體" w:hAnsi="標楷體" w:hint="eastAsia"/>
                <w:kern w:val="0"/>
                <w:sz w:val="28"/>
                <w:szCs w:val="28"/>
              </w:rPr>
              <w:t>人員午餐、休息</w:t>
            </w:r>
          </w:p>
        </w:tc>
        <w:tc>
          <w:tcPr>
            <w:tcW w:w="984" w:type="pct"/>
            <w:tcBorders>
              <w:top w:val="double" w:sz="6" w:space="0" w:color="auto"/>
              <w:bottom w:val="double" w:sz="6" w:space="0" w:color="auto"/>
            </w:tcBorders>
            <w:vAlign w:val="center"/>
          </w:tcPr>
          <w:p w14:paraId="1DE5413C" w14:textId="77777777" w:rsidR="00716E16" w:rsidRPr="003B27B1" w:rsidRDefault="00716E16" w:rsidP="00716E16">
            <w:pPr>
              <w:spacing w:line="320" w:lineRule="exact"/>
              <w:jc w:val="center"/>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行政組</w:t>
            </w:r>
          </w:p>
        </w:tc>
        <w:tc>
          <w:tcPr>
            <w:tcW w:w="798" w:type="pct"/>
            <w:tcBorders>
              <w:top w:val="double" w:sz="6" w:space="0" w:color="auto"/>
              <w:bottom w:val="double" w:sz="6" w:space="0" w:color="auto"/>
            </w:tcBorders>
            <w:vAlign w:val="center"/>
          </w:tcPr>
          <w:p w14:paraId="7F04687E" w14:textId="77777777" w:rsidR="00716E16" w:rsidRPr="003B27B1" w:rsidRDefault="00BE0A0E" w:rsidP="00716E16">
            <w:pPr>
              <w:spacing w:line="320" w:lineRule="exact"/>
              <w:jc w:val="both"/>
              <w:rPr>
                <w:rFonts w:ascii="標楷體" w:eastAsia="標楷體" w:hAnsi="標楷體"/>
                <w:spacing w:val="-8"/>
                <w:kern w:val="0"/>
                <w:sz w:val="18"/>
                <w:szCs w:val="18"/>
              </w:rPr>
            </w:pPr>
            <w:r w:rsidRPr="003B27B1">
              <w:rPr>
                <w:rFonts w:ascii="標楷體" w:eastAsia="標楷體" w:hAnsi="標楷體" w:hint="eastAsia"/>
                <w:spacing w:val="-8"/>
                <w:kern w:val="0"/>
                <w:sz w:val="18"/>
                <w:szCs w:val="18"/>
              </w:rPr>
              <w:t>至試務中心休息、用餐</w:t>
            </w:r>
          </w:p>
        </w:tc>
      </w:tr>
      <w:tr w:rsidR="003B27B1" w:rsidRPr="003B27B1" w14:paraId="00270821" w14:textId="77777777" w:rsidTr="00A221E3">
        <w:trPr>
          <w:trHeight w:hRule="exact" w:val="454"/>
        </w:trPr>
        <w:tc>
          <w:tcPr>
            <w:tcW w:w="286" w:type="pct"/>
            <w:vMerge w:val="restart"/>
            <w:tcBorders>
              <w:top w:val="double" w:sz="6" w:space="0" w:color="auto"/>
            </w:tcBorders>
            <w:textDirection w:val="tbRlV"/>
            <w:vAlign w:val="center"/>
          </w:tcPr>
          <w:p w14:paraId="467E7591" w14:textId="77777777" w:rsidR="00716E16" w:rsidRPr="003B27B1" w:rsidRDefault="00716E16" w:rsidP="00716E16">
            <w:pPr>
              <w:spacing w:line="360" w:lineRule="exact"/>
              <w:jc w:val="center"/>
              <w:rPr>
                <w:rFonts w:ascii="標楷體" w:eastAsia="標楷體"/>
                <w:kern w:val="0"/>
                <w:sz w:val="32"/>
                <w:szCs w:val="32"/>
              </w:rPr>
            </w:pPr>
            <w:r w:rsidRPr="003B27B1">
              <w:rPr>
                <w:rFonts w:ascii="標楷體" w:eastAsia="標楷體" w:hint="eastAsia"/>
                <w:kern w:val="0"/>
                <w:sz w:val="32"/>
                <w:szCs w:val="32"/>
              </w:rPr>
              <w:t>第</w:t>
            </w:r>
            <w:r w:rsidRPr="003B27B1">
              <w:rPr>
                <w:rFonts w:ascii="標楷體" w:eastAsia="標楷體"/>
                <w:kern w:val="0"/>
                <w:sz w:val="32"/>
                <w:szCs w:val="32"/>
                <w:eastAsianLayout w:id="555460873" w:vert="1" w:vertCompress="1"/>
              </w:rPr>
              <w:t>3</w:t>
            </w:r>
            <w:r w:rsidRPr="003B27B1">
              <w:rPr>
                <w:rFonts w:ascii="標楷體" w:eastAsia="標楷體" w:hint="eastAsia"/>
                <w:kern w:val="0"/>
                <w:sz w:val="32"/>
                <w:szCs w:val="32"/>
              </w:rPr>
              <w:t>場次</w:t>
            </w:r>
          </w:p>
        </w:tc>
        <w:tc>
          <w:tcPr>
            <w:tcW w:w="762" w:type="pct"/>
            <w:tcBorders>
              <w:top w:val="double" w:sz="6" w:space="0" w:color="auto"/>
            </w:tcBorders>
            <w:vAlign w:val="center"/>
          </w:tcPr>
          <w:p w14:paraId="7C7119EF"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13</w:t>
            </w:r>
            <w:r w:rsidRPr="003B27B1">
              <w:rPr>
                <w:rFonts w:ascii="標楷體" w:eastAsia="標楷體" w:hint="eastAsia"/>
                <w:kern w:val="0"/>
                <w:sz w:val="32"/>
                <w:szCs w:val="32"/>
              </w:rPr>
              <w:t>：</w:t>
            </w:r>
            <w:r w:rsidRPr="003B27B1">
              <w:rPr>
                <w:rFonts w:ascii="標楷體" w:eastAsia="標楷體"/>
                <w:kern w:val="0"/>
                <w:sz w:val="32"/>
                <w:szCs w:val="32"/>
              </w:rPr>
              <w:t>00</w:t>
            </w:r>
          </w:p>
        </w:tc>
        <w:tc>
          <w:tcPr>
            <w:tcW w:w="2170" w:type="pct"/>
            <w:tcBorders>
              <w:top w:val="double" w:sz="6" w:space="0" w:color="auto"/>
            </w:tcBorders>
            <w:vAlign w:val="center"/>
          </w:tcPr>
          <w:p w14:paraId="19FCD2FF"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第</w:t>
            </w:r>
            <w:r w:rsidRPr="003B27B1">
              <w:rPr>
                <w:rFonts w:ascii="標楷體" w:eastAsia="標楷體" w:hAnsi="標楷體"/>
                <w:kern w:val="0"/>
                <w:sz w:val="28"/>
                <w:szCs w:val="28"/>
              </w:rPr>
              <w:t>3</w:t>
            </w:r>
            <w:r w:rsidRPr="003B27B1">
              <w:rPr>
                <w:rFonts w:ascii="標楷體" w:eastAsia="標楷體" w:hAnsi="標楷體" w:hint="eastAsia"/>
                <w:kern w:val="0"/>
                <w:sz w:val="28"/>
                <w:szCs w:val="28"/>
              </w:rPr>
              <w:t>場次應試學生報到</w:t>
            </w:r>
          </w:p>
        </w:tc>
        <w:tc>
          <w:tcPr>
            <w:tcW w:w="984" w:type="pct"/>
            <w:tcBorders>
              <w:top w:val="double" w:sz="6" w:space="0" w:color="auto"/>
            </w:tcBorders>
            <w:vAlign w:val="center"/>
          </w:tcPr>
          <w:p w14:paraId="13374D24"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top w:val="double" w:sz="6" w:space="0" w:color="auto"/>
            </w:tcBorders>
            <w:vAlign w:val="center"/>
          </w:tcPr>
          <w:p w14:paraId="4B972303"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6CD59408" w14:textId="77777777" w:rsidTr="00A221E3">
        <w:trPr>
          <w:trHeight w:hRule="exact" w:val="454"/>
        </w:trPr>
        <w:tc>
          <w:tcPr>
            <w:tcW w:w="286" w:type="pct"/>
            <w:vMerge/>
            <w:vAlign w:val="center"/>
          </w:tcPr>
          <w:p w14:paraId="746F8BE3" w14:textId="77777777" w:rsidR="00716E16" w:rsidRPr="003B27B1" w:rsidRDefault="00716E16" w:rsidP="00716E16">
            <w:pPr>
              <w:spacing w:line="360" w:lineRule="exact"/>
              <w:jc w:val="both"/>
              <w:rPr>
                <w:rFonts w:ascii="標楷體" w:eastAsia="標楷體"/>
                <w:kern w:val="0"/>
                <w:sz w:val="26"/>
                <w:szCs w:val="26"/>
              </w:rPr>
            </w:pPr>
          </w:p>
        </w:tc>
        <w:tc>
          <w:tcPr>
            <w:tcW w:w="762" w:type="pct"/>
            <w:vAlign w:val="center"/>
          </w:tcPr>
          <w:p w14:paraId="7656829E"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13</w:t>
            </w:r>
            <w:r w:rsidRPr="003B27B1">
              <w:rPr>
                <w:rFonts w:ascii="標楷體" w:eastAsia="標楷體" w:hint="eastAsia"/>
                <w:kern w:val="0"/>
                <w:sz w:val="32"/>
                <w:szCs w:val="32"/>
              </w:rPr>
              <w:t>：</w:t>
            </w:r>
            <w:r w:rsidRPr="003B27B1">
              <w:rPr>
                <w:rFonts w:ascii="標楷體" w:eastAsia="標楷體"/>
                <w:kern w:val="0"/>
                <w:sz w:val="32"/>
                <w:szCs w:val="32"/>
              </w:rPr>
              <w:t>20</w:t>
            </w:r>
          </w:p>
        </w:tc>
        <w:tc>
          <w:tcPr>
            <w:tcW w:w="2170" w:type="pct"/>
            <w:vAlign w:val="center"/>
          </w:tcPr>
          <w:p w14:paraId="6FDDD910"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帶領應試學生至各樓層等候區等候</w:t>
            </w:r>
          </w:p>
        </w:tc>
        <w:tc>
          <w:tcPr>
            <w:tcW w:w="984" w:type="pct"/>
            <w:vAlign w:val="center"/>
          </w:tcPr>
          <w:p w14:paraId="2CDD29C8"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3B98B7F2"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3D99309A" w14:textId="77777777" w:rsidTr="00A221E3">
        <w:trPr>
          <w:trHeight w:hRule="exact" w:val="454"/>
        </w:trPr>
        <w:tc>
          <w:tcPr>
            <w:tcW w:w="286" w:type="pct"/>
            <w:vMerge/>
            <w:vAlign w:val="center"/>
          </w:tcPr>
          <w:p w14:paraId="589CDDEE" w14:textId="77777777" w:rsidR="00716E16" w:rsidRPr="003B27B1" w:rsidRDefault="00716E16" w:rsidP="00716E16">
            <w:pPr>
              <w:spacing w:line="360" w:lineRule="exact"/>
              <w:jc w:val="both"/>
              <w:rPr>
                <w:rFonts w:ascii="標楷體" w:eastAsia="標楷體"/>
                <w:kern w:val="0"/>
                <w:sz w:val="26"/>
                <w:szCs w:val="26"/>
              </w:rPr>
            </w:pPr>
          </w:p>
        </w:tc>
        <w:tc>
          <w:tcPr>
            <w:tcW w:w="762" w:type="pct"/>
            <w:vAlign w:val="center"/>
          </w:tcPr>
          <w:p w14:paraId="14FAEA60"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13</w:t>
            </w:r>
            <w:r w:rsidRPr="003B27B1">
              <w:rPr>
                <w:rFonts w:ascii="標楷體" w:eastAsia="標楷體" w:hint="eastAsia"/>
                <w:kern w:val="0"/>
                <w:sz w:val="32"/>
                <w:szCs w:val="32"/>
              </w:rPr>
              <w:t>：</w:t>
            </w:r>
            <w:r w:rsidRPr="003B27B1">
              <w:rPr>
                <w:rFonts w:ascii="標楷體" w:eastAsia="標楷體"/>
                <w:kern w:val="0"/>
                <w:sz w:val="32"/>
                <w:szCs w:val="32"/>
              </w:rPr>
              <w:t>25</w:t>
            </w:r>
          </w:p>
        </w:tc>
        <w:tc>
          <w:tcPr>
            <w:tcW w:w="2170" w:type="pct"/>
            <w:vAlign w:val="center"/>
          </w:tcPr>
          <w:p w14:paraId="78FE2277" w14:textId="2E582547" w:rsidR="00716E16" w:rsidRPr="003B27B1" w:rsidRDefault="000F1F21"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00716E16" w:rsidRPr="003B27B1">
              <w:rPr>
                <w:rFonts w:ascii="標楷體" w:eastAsia="標楷體" w:hAnsi="標楷體" w:hint="eastAsia"/>
                <w:kern w:val="0"/>
                <w:sz w:val="28"/>
                <w:szCs w:val="28"/>
              </w:rPr>
              <w:t>人員進場</w:t>
            </w:r>
          </w:p>
        </w:tc>
        <w:tc>
          <w:tcPr>
            <w:tcW w:w="984" w:type="pct"/>
            <w:vAlign w:val="center"/>
          </w:tcPr>
          <w:p w14:paraId="487D14E8" w14:textId="264E642D"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0197F4DB"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241CE12F" w14:textId="77777777" w:rsidTr="00A221E3">
        <w:trPr>
          <w:trHeight w:hRule="exact" w:val="454"/>
        </w:trPr>
        <w:tc>
          <w:tcPr>
            <w:tcW w:w="286" w:type="pct"/>
            <w:vMerge/>
            <w:vAlign w:val="center"/>
          </w:tcPr>
          <w:p w14:paraId="38EA62E2" w14:textId="77777777" w:rsidR="00716E16" w:rsidRPr="003B27B1" w:rsidRDefault="00716E16" w:rsidP="00716E16">
            <w:pPr>
              <w:spacing w:line="360" w:lineRule="exact"/>
              <w:jc w:val="both"/>
              <w:rPr>
                <w:rFonts w:ascii="標楷體" w:eastAsia="標楷體"/>
                <w:kern w:val="0"/>
                <w:sz w:val="26"/>
                <w:szCs w:val="26"/>
              </w:rPr>
            </w:pPr>
          </w:p>
        </w:tc>
        <w:tc>
          <w:tcPr>
            <w:tcW w:w="762" w:type="pct"/>
            <w:vAlign w:val="center"/>
          </w:tcPr>
          <w:p w14:paraId="12E03C5D"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13</w:t>
            </w:r>
            <w:r w:rsidRPr="003B27B1">
              <w:rPr>
                <w:rFonts w:ascii="標楷體" w:eastAsia="標楷體" w:hint="eastAsia"/>
                <w:kern w:val="0"/>
                <w:sz w:val="32"/>
                <w:szCs w:val="32"/>
              </w:rPr>
              <w:t>：</w:t>
            </w:r>
            <w:r w:rsidRPr="003B27B1">
              <w:rPr>
                <w:rFonts w:ascii="標楷體" w:eastAsia="標楷體"/>
                <w:kern w:val="0"/>
                <w:sz w:val="32"/>
                <w:szCs w:val="32"/>
              </w:rPr>
              <w:t>25</w:t>
            </w:r>
          </w:p>
        </w:tc>
        <w:tc>
          <w:tcPr>
            <w:tcW w:w="2170" w:type="pct"/>
            <w:vAlign w:val="center"/>
          </w:tcPr>
          <w:p w14:paraId="3F788178"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c>
          <w:tcPr>
            <w:tcW w:w="984" w:type="pct"/>
            <w:vAlign w:val="center"/>
          </w:tcPr>
          <w:p w14:paraId="0D0BAF97"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145BE2EA" w14:textId="77777777" w:rsidR="00716E16" w:rsidRPr="003B27B1" w:rsidRDefault="00716E16" w:rsidP="00716E16">
            <w:pPr>
              <w:spacing w:line="320" w:lineRule="exact"/>
              <w:jc w:val="both"/>
              <w:rPr>
                <w:rFonts w:ascii="標楷體" w:eastAsia="標楷體" w:hAnsi="標楷體"/>
                <w:kern w:val="0"/>
                <w:sz w:val="18"/>
                <w:szCs w:val="18"/>
              </w:rPr>
            </w:pPr>
          </w:p>
        </w:tc>
      </w:tr>
      <w:tr w:rsidR="003B27B1" w:rsidRPr="003B27B1" w14:paraId="0977EE3E" w14:textId="77777777" w:rsidTr="00A221E3">
        <w:trPr>
          <w:trHeight w:hRule="exact" w:val="454"/>
        </w:trPr>
        <w:tc>
          <w:tcPr>
            <w:tcW w:w="286" w:type="pct"/>
            <w:vMerge/>
            <w:vAlign w:val="center"/>
          </w:tcPr>
          <w:p w14:paraId="02F78811" w14:textId="77777777" w:rsidR="00716E16" w:rsidRPr="003B27B1" w:rsidRDefault="00716E16" w:rsidP="00716E16">
            <w:pPr>
              <w:spacing w:line="360" w:lineRule="exact"/>
              <w:jc w:val="both"/>
              <w:rPr>
                <w:rFonts w:ascii="標楷體" w:eastAsia="標楷體"/>
                <w:kern w:val="0"/>
                <w:sz w:val="26"/>
                <w:szCs w:val="26"/>
              </w:rPr>
            </w:pPr>
          </w:p>
        </w:tc>
        <w:tc>
          <w:tcPr>
            <w:tcW w:w="762" w:type="pct"/>
            <w:vAlign w:val="center"/>
          </w:tcPr>
          <w:p w14:paraId="6D2BAC4B"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13</w:t>
            </w:r>
            <w:r w:rsidRPr="003B27B1">
              <w:rPr>
                <w:rFonts w:ascii="標楷體" w:eastAsia="標楷體" w:hint="eastAsia"/>
                <w:kern w:val="0"/>
                <w:sz w:val="32"/>
                <w:szCs w:val="32"/>
              </w:rPr>
              <w:t>：</w:t>
            </w:r>
            <w:r w:rsidRPr="003B27B1">
              <w:rPr>
                <w:rFonts w:ascii="標楷體" w:eastAsia="標楷體"/>
                <w:kern w:val="0"/>
                <w:sz w:val="32"/>
                <w:szCs w:val="32"/>
              </w:rPr>
              <w:t>30</w:t>
            </w:r>
          </w:p>
        </w:tc>
        <w:tc>
          <w:tcPr>
            <w:tcW w:w="2170" w:type="pct"/>
            <w:vAlign w:val="center"/>
          </w:tcPr>
          <w:p w14:paraId="3F7DBB53"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測驗開始</w:t>
            </w:r>
          </w:p>
        </w:tc>
        <w:tc>
          <w:tcPr>
            <w:tcW w:w="984" w:type="pct"/>
            <w:vAlign w:val="center"/>
          </w:tcPr>
          <w:p w14:paraId="5588364B" w14:textId="65C465E8"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6597BE99"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4E0A9B72" w14:textId="77777777" w:rsidTr="00A221E3">
        <w:trPr>
          <w:trHeight w:hRule="exact" w:val="454"/>
        </w:trPr>
        <w:tc>
          <w:tcPr>
            <w:tcW w:w="286" w:type="pct"/>
            <w:vMerge/>
            <w:tcBorders>
              <w:bottom w:val="double" w:sz="6" w:space="0" w:color="auto"/>
            </w:tcBorders>
            <w:vAlign w:val="center"/>
          </w:tcPr>
          <w:p w14:paraId="58FB8143" w14:textId="77777777" w:rsidR="00716E16" w:rsidRPr="003B27B1" w:rsidRDefault="00716E16" w:rsidP="00716E16">
            <w:pPr>
              <w:spacing w:line="360" w:lineRule="exact"/>
              <w:jc w:val="both"/>
              <w:rPr>
                <w:rFonts w:ascii="標楷體" w:eastAsia="標楷體"/>
                <w:kern w:val="0"/>
                <w:sz w:val="26"/>
                <w:szCs w:val="26"/>
              </w:rPr>
            </w:pPr>
          </w:p>
        </w:tc>
        <w:tc>
          <w:tcPr>
            <w:tcW w:w="762" w:type="pct"/>
            <w:tcBorders>
              <w:bottom w:val="double" w:sz="6" w:space="0" w:color="auto"/>
            </w:tcBorders>
            <w:vAlign w:val="center"/>
          </w:tcPr>
          <w:p w14:paraId="439ABEC8"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15</w:t>
            </w:r>
            <w:r w:rsidRPr="003B27B1">
              <w:rPr>
                <w:rFonts w:ascii="標楷體" w:eastAsia="標楷體" w:hint="eastAsia"/>
                <w:kern w:val="0"/>
                <w:sz w:val="32"/>
                <w:szCs w:val="32"/>
              </w:rPr>
              <w:t>：</w:t>
            </w:r>
            <w:r w:rsidRPr="003B27B1">
              <w:rPr>
                <w:rFonts w:ascii="標楷體" w:eastAsia="標楷體"/>
                <w:kern w:val="0"/>
                <w:sz w:val="32"/>
                <w:szCs w:val="32"/>
              </w:rPr>
              <w:t>10</w:t>
            </w:r>
          </w:p>
        </w:tc>
        <w:tc>
          <w:tcPr>
            <w:tcW w:w="2170" w:type="pct"/>
            <w:tcBorders>
              <w:bottom w:val="double" w:sz="6" w:space="0" w:color="auto"/>
            </w:tcBorders>
            <w:vAlign w:val="center"/>
          </w:tcPr>
          <w:p w14:paraId="2295D786" w14:textId="77777777" w:rsidR="00716E16" w:rsidRPr="003B27B1" w:rsidRDefault="00716E16" w:rsidP="00716E16">
            <w:pPr>
              <w:spacing w:line="320" w:lineRule="exact"/>
              <w:jc w:val="both"/>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c>
          <w:tcPr>
            <w:tcW w:w="984" w:type="pct"/>
            <w:tcBorders>
              <w:bottom w:val="double" w:sz="6" w:space="0" w:color="auto"/>
            </w:tcBorders>
            <w:vAlign w:val="center"/>
          </w:tcPr>
          <w:p w14:paraId="6979F37D"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bottom w:val="double" w:sz="6" w:space="0" w:color="auto"/>
            </w:tcBorders>
            <w:vAlign w:val="center"/>
          </w:tcPr>
          <w:p w14:paraId="067EEB04"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2B601082" w14:textId="77777777" w:rsidTr="00A221E3">
        <w:trPr>
          <w:trHeight w:hRule="exact" w:val="454"/>
        </w:trPr>
        <w:tc>
          <w:tcPr>
            <w:tcW w:w="286" w:type="pct"/>
            <w:vMerge w:val="restart"/>
            <w:tcBorders>
              <w:top w:val="double" w:sz="6" w:space="0" w:color="auto"/>
            </w:tcBorders>
            <w:textDirection w:val="tbRlV"/>
            <w:vAlign w:val="center"/>
          </w:tcPr>
          <w:p w14:paraId="07FA3797" w14:textId="77777777" w:rsidR="00716E16" w:rsidRPr="003B27B1" w:rsidRDefault="00716E16" w:rsidP="00716E16">
            <w:pPr>
              <w:spacing w:line="360" w:lineRule="exact"/>
              <w:jc w:val="center"/>
              <w:rPr>
                <w:rFonts w:ascii="標楷體" w:eastAsia="標楷體"/>
                <w:kern w:val="0"/>
                <w:sz w:val="32"/>
                <w:szCs w:val="32"/>
              </w:rPr>
            </w:pPr>
            <w:r w:rsidRPr="003B27B1">
              <w:rPr>
                <w:rFonts w:ascii="標楷體" w:eastAsia="標楷體" w:hint="eastAsia"/>
                <w:kern w:val="0"/>
                <w:sz w:val="32"/>
                <w:szCs w:val="32"/>
              </w:rPr>
              <w:t>第</w:t>
            </w:r>
            <w:r w:rsidRPr="003B27B1">
              <w:rPr>
                <w:rFonts w:ascii="標楷體" w:eastAsia="標楷體"/>
                <w:kern w:val="0"/>
                <w:sz w:val="32"/>
                <w:szCs w:val="32"/>
                <w:eastAsianLayout w:id="555460874" w:vert="1" w:vertCompress="1"/>
              </w:rPr>
              <w:t>4</w:t>
            </w:r>
            <w:r w:rsidRPr="003B27B1">
              <w:rPr>
                <w:rFonts w:ascii="標楷體" w:eastAsia="標楷體" w:hint="eastAsia"/>
                <w:kern w:val="0"/>
                <w:sz w:val="32"/>
                <w:szCs w:val="32"/>
              </w:rPr>
              <w:t>場次</w:t>
            </w:r>
          </w:p>
        </w:tc>
        <w:tc>
          <w:tcPr>
            <w:tcW w:w="762" w:type="pct"/>
            <w:tcBorders>
              <w:top w:val="double" w:sz="6" w:space="0" w:color="auto"/>
            </w:tcBorders>
            <w:vAlign w:val="center"/>
          </w:tcPr>
          <w:p w14:paraId="253340CC"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15</w:t>
            </w:r>
            <w:r w:rsidRPr="003B27B1">
              <w:rPr>
                <w:rFonts w:ascii="標楷體" w:eastAsia="標楷體" w:hint="eastAsia"/>
                <w:kern w:val="0"/>
                <w:sz w:val="32"/>
                <w:szCs w:val="32"/>
              </w:rPr>
              <w:t>：</w:t>
            </w:r>
            <w:r w:rsidRPr="003B27B1">
              <w:rPr>
                <w:rFonts w:ascii="標楷體" w:eastAsia="標楷體"/>
                <w:kern w:val="0"/>
                <w:sz w:val="32"/>
                <w:szCs w:val="32"/>
              </w:rPr>
              <w:t>00</w:t>
            </w:r>
          </w:p>
        </w:tc>
        <w:tc>
          <w:tcPr>
            <w:tcW w:w="2170" w:type="pct"/>
            <w:tcBorders>
              <w:top w:val="double" w:sz="6" w:space="0" w:color="auto"/>
            </w:tcBorders>
            <w:vAlign w:val="center"/>
          </w:tcPr>
          <w:p w14:paraId="3A499AA4"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第</w:t>
            </w:r>
            <w:r w:rsidRPr="003B27B1">
              <w:rPr>
                <w:rFonts w:ascii="標楷體" w:eastAsia="標楷體" w:hAnsi="標楷體"/>
                <w:kern w:val="0"/>
                <w:sz w:val="28"/>
                <w:szCs w:val="28"/>
              </w:rPr>
              <w:t>4</w:t>
            </w:r>
            <w:r w:rsidRPr="003B27B1">
              <w:rPr>
                <w:rFonts w:ascii="標楷體" w:eastAsia="標楷體" w:hAnsi="標楷體" w:hint="eastAsia"/>
                <w:kern w:val="0"/>
                <w:sz w:val="28"/>
                <w:szCs w:val="28"/>
              </w:rPr>
              <w:t>場次應試學生報到</w:t>
            </w:r>
          </w:p>
        </w:tc>
        <w:tc>
          <w:tcPr>
            <w:tcW w:w="984" w:type="pct"/>
            <w:tcBorders>
              <w:top w:val="double" w:sz="6" w:space="0" w:color="auto"/>
            </w:tcBorders>
            <w:vAlign w:val="center"/>
          </w:tcPr>
          <w:p w14:paraId="34BE58D3"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top w:val="double" w:sz="6" w:space="0" w:color="auto"/>
            </w:tcBorders>
            <w:vAlign w:val="center"/>
          </w:tcPr>
          <w:p w14:paraId="056268ED"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7B8B1081" w14:textId="77777777" w:rsidTr="00A221E3">
        <w:trPr>
          <w:trHeight w:hRule="exact" w:val="454"/>
        </w:trPr>
        <w:tc>
          <w:tcPr>
            <w:tcW w:w="286" w:type="pct"/>
            <w:vMerge/>
            <w:vAlign w:val="center"/>
          </w:tcPr>
          <w:p w14:paraId="1F661ED9" w14:textId="77777777" w:rsidR="00716E16" w:rsidRPr="003B27B1" w:rsidRDefault="00716E16" w:rsidP="00716E16">
            <w:pPr>
              <w:spacing w:line="360" w:lineRule="exact"/>
              <w:jc w:val="both"/>
              <w:rPr>
                <w:rFonts w:ascii="標楷體" w:eastAsia="標楷體"/>
                <w:kern w:val="0"/>
                <w:sz w:val="26"/>
                <w:szCs w:val="26"/>
              </w:rPr>
            </w:pPr>
          </w:p>
        </w:tc>
        <w:tc>
          <w:tcPr>
            <w:tcW w:w="762" w:type="pct"/>
            <w:vAlign w:val="center"/>
          </w:tcPr>
          <w:p w14:paraId="2BBA3995"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15</w:t>
            </w:r>
            <w:r w:rsidRPr="003B27B1">
              <w:rPr>
                <w:rFonts w:ascii="標楷體" w:eastAsia="標楷體" w:hint="eastAsia"/>
                <w:kern w:val="0"/>
                <w:sz w:val="32"/>
                <w:szCs w:val="32"/>
              </w:rPr>
              <w:t>：</w:t>
            </w:r>
            <w:r w:rsidRPr="003B27B1">
              <w:rPr>
                <w:rFonts w:ascii="標楷體" w:eastAsia="標楷體"/>
                <w:kern w:val="0"/>
                <w:sz w:val="32"/>
                <w:szCs w:val="32"/>
              </w:rPr>
              <w:t>20</w:t>
            </w:r>
          </w:p>
        </w:tc>
        <w:tc>
          <w:tcPr>
            <w:tcW w:w="2170" w:type="pct"/>
            <w:vAlign w:val="center"/>
          </w:tcPr>
          <w:p w14:paraId="223FDF4C"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帶領應試學生至各樓層等候區等候</w:t>
            </w:r>
          </w:p>
        </w:tc>
        <w:tc>
          <w:tcPr>
            <w:tcW w:w="984" w:type="pct"/>
            <w:vAlign w:val="center"/>
          </w:tcPr>
          <w:p w14:paraId="07663C1B"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781C94F2" w14:textId="77777777" w:rsidR="00716E16" w:rsidRPr="003B27B1" w:rsidRDefault="00716E16" w:rsidP="00716E16">
            <w:pPr>
              <w:spacing w:line="320" w:lineRule="exact"/>
              <w:jc w:val="both"/>
              <w:rPr>
                <w:rFonts w:ascii="標楷體" w:eastAsia="標楷體" w:hAnsi="標楷體"/>
                <w:kern w:val="0"/>
                <w:sz w:val="18"/>
                <w:szCs w:val="18"/>
              </w:rPr>
            </w:pPr>
          </w:p>
        </w:tc>
      </w:tr>
      <w:tr w:rsidR="003B27B1" w:rsidRPr="003B27B1" w14:paraId="7AB05EBF" w14:textId="77777777" w:rsidTr="00A221E3">
        <w:trPr>
          <w:trHeight w:hRule="exact" w:val="454"/>
        </w:trPr>
        <w:tc>
          <w:tcPr>
            <w:tcW w:w="286" w:type="pct"/>
            <w:vMerge/>
            <w:vAlign w:val="center"/>
          </w:tcPr>
          <w:p w14:paraId="21052A2A" w14:textId="77777777" w:rsidR="00716E16" w:rsidRPr="003B27B1" w:rsidRDefault="00716E16" w:rsidP="00716E16">
            <w:pPr>
              <w:spacing w:line="360" w:lineRule="exact"/>
              <w:jc w:val="both"/>
              <w:rPr>
                <w:rFonts w:ascii="標楷體" w:eastAsia="標楷體"/>
                <w:kern w:val="0"/>
                <w:sz w:val="26"/>
                <w:szCs w:val="26"/>
              </w:rPr>
            </w:pPr>
          </w:p>
        </w:tc>
        <w:tc>
          <w:tcPr>
            <w:tcW w:w="762" w:type="pct"/>
            <w:vAlign w:val="center"/>
          </w:tcPr>
          <w:p w14:paraId="5E2F4620"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15</w:t>
            </w:r>
            <w:r w:rsidRPr="003B27B1">
              <w:rPr>
                <w:rFonts w:ascii="標楷體" w:eastAsia="標楷體" w:hint="eastAsia"/>
                <w:kern w:val="0"/>
                <w:sz w:val="32"/>
                <w:szCs w:val="32"/>
              </w:rPr>
              <w:t>：</w:t>
            </w:r>
            <w:r w:rsidRPr="003B27B1">
              <w:rPr>
                <w:rFonts w:ascii="標楷體" w:eastAsia="標楷體"/>
                <w:kern w:val="0"/>
                <w:sz w:val="32"/>
                <w:szCs w:val="32"/>
              </w:rPr>
              <w:t>25</w:t>
            </w:r>
          </w:p>
        </w:tc>
        <w:tc>
          <w:tcPr>
            <w:tcW w:w="2170" w:type="pct"/>
            <w:vAlign w:val="center"/>
          </w:tcPr>
          <w:p w14:paraId="56A234A8"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c>
          <w:tcPr>
            <w:tcW w:w="984" w:type="pct"/>
            <w:vAlign w:val="center"/>
          </w:tcPr>
          <w:p w14:paraId="27CAF49D"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vAlign w:val="center"/>
          </w:tcPr>
          <w:p w14:paraId="3016EDDF" w14:textId="77777777" w:rsidR="00716E16" w:rsidRPr="003B27B1" w:rsidRDefault="00716E16" w:rsidP="00716E16">
            <w:pPr>
              <w:spacing w:line="320" w:lineRule="exact"/>
              <w:jc w:val="both"/>
              <w:rPr>
                <w:rFonts w:ascii="標楷體" w:eastAsia="標楷體" w:hAnsi="標楷體"/>
                <w:kern w:val="0"/>
                <w:sz w:val="18"/>
                <w:szCs w:val="18"/>
              </w:rPr>
            </w:pPr>
          </w:p>
        </w:tc>
      </w:tr>
      <w:tr w:rsidR="003B27B1" w:rsidRPr="003B27B1" w14:paraId="3FCA0320" w14:textId="77777777" w:rsidTr="00A221E3">
        <w:trPr>
          <w:trHeight w:hRule="exact" w:val="454"/>
        </w:trPr>
        <w:tc>
          <w:tcPr>
            <w:tcW w:w="286" w:type="pct"/>
            <w:vMerge/>
            <w:vAlign w:val="center"/>
          </w:tcPr>
          <w:p w14:paraId="5B2FC450" w14:textId="77777777" w:rsidR="00716E16" w:rsidRPr="003B27B1" w:rsidRDefault="00716E16" w:rsidP="00716E16">
            <w:pPr>
              <w:spacing w:line="360" w:lineRule="exact"/>
              <w:jc w:val="both"/>
              <w:rPr>
                <w:rFonts w:ascii="標楷體" w:eastAsia="標楷體"/>
                <w:kern w:val="0"/>
                <w:sz w:val="26"/>
                <w:szCs w:val="26"/>
              </w:rPr>
            </w:pPr>
          </w:p>
        </w:tc>
        <w:tc>
          <w:tcPr>
            <w:tcW w:w="762" w:type="pct"/>
            <w:vAlign w:val="center"/>
          </w:tcPr>
          <w:p w14:paraId="528B25E0"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15</w:t>
            </w:r>
            <w:r w:rsidRPr="003B27B1">
              <w:rPr>
                <w:rFonts w:ascii="標楷體" w:eastAsia="標楷體" w:hint="eastAsia"/>
                <w:kern w:val="0"/>
                <w:sz w:val="32"/>
                <w:szCs w:val="32"/>
              </w:rPr>
              <w:t>：</w:t>
            </w:r>
            <w:r w:rsidRPr="003B27B1">
              <w:rPr>
                <w:rFonts w:ascii="標楷體" w:eastAsia="標楷體"/>
                <w:kern w:val="0"/>
                <w:sz w:val="32"/>
                <w:szCs w:val="32"/>
              </w:rPr>
              <w:t>30</w:t>
            </w:r>
          </w:p>
        </w:tc>
        <w:tc>
          <w:tcPr>
            <w:tcW w:w="2170" w:type="pct"/>
            <w:vAlign w:val="center"/>
          </w:tcPr>
          <w:p w14:paraId="3F38E308"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hint="eastAsia"/>
                <w:kern w:val="0"/>
                <w:sz w:val="28"/>
                <w:szCs w:val="28"/>
              </w:rPr>
              <w:t>測驗開始</w:t>
            </w:r>
          </w:p>
        </w:tc>
        <w:tc>
          <w:tcPr>
            <w:tcW w:w="984" w:type="pct"/>
            <w:vAlign w:val="center"/>
          </w:tcPr>
          <w:p w14:paraId="046A8FE3" w14:textId="4ED25BB5"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各</w:t>
            </w:r>
            <w:r w:rsidR="000F1F21" w:rsidRPr="003B27B1">
              <w:rPr>
                <w:rFonts w:ascii="標楷體" w:eastAsia="標楷體" w:hAnsi="標楷體" w:hint="eastAsia"/>
                <w:kern w:val="0"/>
                <w:sz w:val="28"/>
                <w:szCs w:val="28"/>
              </w:rPr>
              <w:t>鑑</w:t>
            </w:r>
            <w:r w:rsidR="00B60147" w:rsidRPr="003B27B1">
              <w:rPr>
                <w:rFonts w:ascii="標楷體" w:eastAsia="標楷體" w:hAnsi="標楷體" w:hint="eastAsia"/>
                <w:kern w:val="0"/>
                <w:sz w:val="28"/>
                <w:szCs w:val="28"/>
              </w:rPr>
              <w:t>評</w:t>
            </w:r>
            <w:r w:rsidRPr="003B27B1">
              <w:rPr>
                <w:rFonts w:ascii="標楷體" w:eastAsia="標楷體" w:hAnsi="標楷體" w:hint="eastAsia"/>
                <w:kern w:val="0"/>
                <w:sz w:val="28"/>
                <w:szCs w:val="28"/>
              </w:rPr>
              <w:t>人員</w:t>
            </w:r>
          </w:p>
        </w:tc>
        <w:tc>
          <w:tcPr>
            <w:tcW w:w="798" w:type="pct"/>
            <w:vAlign w:val="center"/>
          </w:tcPr>
          <w:p w14:paraId="071EB31D"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6D6132CB" w14:textId="77777777" w:rsidTr="00A221E3">
        <w:trPr>
          <w:trHeight w:hRule="exact" w:val="454"/>
        </w:trPr>
        <w:tc>
          <w:tcPr>
            <w:tcW w:w="286" w:type="pct"/>
            <w:vMerge/>
            <w:tcBorders>
              <w:bottom w:val="double" w:sz="6" w:space="0" w:color="auto"/>
            </w:tcBorders>
            <w:vAlign w:val="center"/>
          </w:tcPr>
          <w:p w14:paraId="43E6C72E" w14:textId="77777777" w:rsidR="00716E16" w:rsidRPr="003B27B1" w:rsidRDefault="00716E16" w:rsidP="00716E16">
            <w:pPr>
              <w:spacing w:line="360" w:lineRule="exact"/>
              <w:jc w:val="both"/>
              <w:rPr>
                <w:rFonts w:ascii="標楷體" w:eastAsia="標楷體"/>
                <w:kern w:val="0"/>
                <w:sz w:val="26"/>
                <w:szCs w:val="26"/>
              </w:rPr>
            </w:pPr>
          </w:p>
        </w:tc>
        <w:tc>
          <w:tcPr>
            <w:tcW w:w="762" w:type="pct"/>
            <w:tcBorders>
              <w:bottom w:val="double" w:sz="6" w:space="0" w:color="auto"/>
            </w:tcBorders>
            <w:vAlign w:val="center"/>
          </w:tcPr>
          <w:p w14:paraId="0774006A" w14:textId="77777777" w:rsidR="00716E16" w:rsidRPr="003B27B1" w:rsidRDefault="00716E16" w:rsidP="00716E16">
            <w:pPr>
              <w:spacing w:line="320" w:lineRule="exact"/>
              <w:jc w:val="center"/>
              <w:rPr>
                <w:rFonts w:ascii="標楷體" w:eastAsia="標楷體"/>
                <w:kern w:val="0"/>
                <w:sz w:val="32"/>
                <w:szCs w:val="32"/>
              </w:rPr>
            </w:pPr>
            <w:r w:rsidRPr="003B27B1">
              <w:rPr>
                <w:rFonts w:ascii="標楷體" w:eastAsia="標楷體"/>
                <w:kern w:val="0"/>
                <w:sz w:val="32"/>
                <w:szCs w:val="32"/>
              </w:rPr>
              <w:t>17</w:t>
            </w:r>
            <w:r w:rsidRPr="003B27B1">
              <w:rPr>
                <w:rFonts w:ascii="標楷體" w:eastAsia="標楷體" w:hint="eastAsia"/>
                <w:kern w:val="0"/>
                <w:sz w:val="32"/>
                <w:szCs w:val="32"/>
              </w:rPr>
              <w:t>：</w:t>
            </w:r>
            <w:r w:rsidRPr="003B27B1">
              <w:rPr>
                <w:rFonts w:ascii="標楷體" w:eastAsia="標楷體"/>
                <w:kern w:val="0"/>
                <w:sz w:val="32"/>
                <w:szCs w:val="32"/>
              </w:rPr>
              <w:t>10</w:t>
            </w:r>
          </w:p>
        </w:tc>
        <w:tc>
          <w:tcPr>
            <w:tcW w:w="2170" w:type="pct"/>
            <w:tcBorders>
              <w:bottom w:val="double" w:sz="6" w:space="0" w:color="auto"/>
            </w:tcBorders>
            <w:vAlign w:val="center"/>
          </w:tcPr>
          <w:p w14:paraId="084087AD" w14:textId="77777777" w:rsidR="00716E16" w:rsidRPr="003B27B1" w:rsidRDefault="00716E16" w:rsidP="00716E16">
            <w:pPr>
              <w:spacing w:line="320" w:lineRule="exact"/>
              <w:jc w:val="both"/>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c>
          <w:tcPr>
            <w:tcW w:w="984" w:type="pct"/>
            <w:tcBorders>
              <w:bottom w:val="double" w:sz="6" w:space="0" w:color="auto"/>
            </w:tcBorders>
            <w:vAlign w:val="center"/>
          </w:tcPr>
          <w:p w14:paraId="2EA1AEEC" w14:textId="77777777" w:rsidR="00716E16" w:rsidRPr="003B27B1" w:rsidRDefault="00716E16" w:rsidP="00716E16">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w:t>
            </w:r>
          </w:p>
        </w:tc>
        <w:tc>
          <w:tcPr>
            <w:tcW w:w="798" w:type="pct"/>
            <w:tcBorders>
              <w:bottom w:val="double" w:sz="6" w:space="0" w:color="auto"/>
            </w:tcBorders>
            <w:vAlign w:val="center"/>
          </w:tcPr>
          <w:p w14:paraId="0BC05A9F" w14:textId="77777777" w:rsidR="00716E16" w:rsidRPr="003B27B1" w:rsidRDefault="00716E16" w:rsidP="00716E16">
            <w:pPr>
              <w:spacing w:line="320" w:lineRule="exact"/>
              <w:jc w:val="both"/>
              <w:rPr>
                <w:rFonts w:ascii="標楷體" w:eastAsia="標楷體" w:hAnsi="標楷體"/>
                <w:kern w:val="0"/>
                <w:sz w:val="28"/>
                <w:szCs w:val="28"/>
              </w:rPr>
            </w:pPr>
          </w:p>
        </w:tc>
      </w:tr>
      <w:tr w:rsidR="003B27B1" w:rsidRPr="003B27B1" w14:paraId="3D1BCEA7" w14:textId="77777777" w:rsidTr="00A221E3">
        <w:trPr>
          <w:trHeight w:hRule="exact" w:val="1073"/>
        </w:trPr>
        <w:tc>
          <w:tcPr>
            <w:tcW w:w="1048" w:type="pct"/>
            <w:gridSpan w:val="2"/>
            <w:tcBorders>
              <w:top w:val="double" w:sz="6" w:space="0" w:color="auto"/>
              <w:bottom w:val="single" w:sz="12" w:space="0" w:color="auto"/>
            </w:tcBorders>
            <w:vAlign w:val="center"/>
          </w:tcPr>
          <w:p w14:paraId="44E675F4" w14:textId="77777777" w:rsidR="00716E16" w:rsidRPr="003B27B1" w:rsidRDefault="00716E16" w:rsidP="00716E16">
            <w:pPr>
              <w:spacing w:line="320" w:lineRule="exact"/>
              <w:jc w:val="center"/>
              <w:rPr>
                <w:rFonts w:ascii="標楷體" w:eastAsia="標楷體"/>
                <w:spacing w:val="-20"/>
                <w:kern w:val="0"/>
                <w:sz w:val="32"/>
                <w:szCs w:val="32"/>
              </w:rPr>
            </w:pPr>
            <w:r w:rsidRPr="003B27B1">
              <w:rPr>
                <w:rFonts w:ascii="標楷體" w:eastAsia="標楷體"/>
                <w:spacing w:val="-20"/>
                <w:kern w:val="0"/>
                <w:sz w:val="32"/>
                <w:szCs w:val="32"/>
              </w:rPr>
              <w:t>17</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10</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18</w:t>
            </w:r>
            <w:r w:rsidRPr="003B27B1">
              <w:rPr>
                <w:rFonts w:ascii="標楷體" w:eastAsia="標楷體" w:hint="eastAsia"/>
                <w:spacing w:val="-20"/>
                <w:kern w:val="0"/>
                <w:sz w:val="32"/>
                <w:szCs w:val="32"/>
              </w:rPr>
              <w:t>：</w:t>
            </w:r>
            <w:r w:rsidRPr="003B27B1">
              <w:rPr>
                <w:rFonts w:ascii="標楷體" w:eastAsia="標楷體"/>
                <w:spacing w:val="-20"/>
                <w:kern w:val="0"/>
                <w:sz w:val="32"/>
                <w:szCs w:val="32"/>
              </w:rPr>
              <w:t>30</w:t>
            </w:r>
          </w:p>
        </w:tc>
        <w:tc>
          <w:tcPr>
            <w:tcW w:w="2170" w:type="pct"/>
            <w:tcBorders>
              <w:top w:val="double" w:sz="6" w:space="0" w:color="auto"/>
              <w:bottom w:val="single" w:sz="12" w:space="0" w:color="auto"/>
            </w:tcBorders>
            <w:vAlign w:val="center"/>
          </w:tcPr>
          <w:p w14:paraId="5847F42C"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kern w:val="0"/>
                <w:sz w:val="28"/>
                <w:szCs w:val="28"/>
              </w:rPr>
              <w:t>1.</w:t>
            </w:r>
            <w:r w:rsidRPr="003B27B1">
              <w:rPr>
                <w:rFonts w:ascii="標楷體" w:eastAsia="標楷體" w:hAnsi="標楷體" w:hint="eastAsia"/>
                <w:kern w:val="0"/>
                <w:sz w:val="28"/>
                <w:szCs w:val="28"/>
              </w:rPr>
              <w:t>校對、登錄學生</w:t>
            </w:r>
            <w:r w:rsidR="00205160" w:rsidRPr="003B27B1">
              <w:rPr>
                <w:rFonts w:ascii="標楷體" w:eastAsia="標楷體" w:hAnsi="標楷體" w:hint="eastAsia"/>
                <w:kern w:val="0"/>
                <w:sz w:val="28"/>
                <w:szCs w:val="28"/>
              </w:rPr>
              <w:t>測驗結果</w:t>
            </w:r>
            <w:r w:rsidRPr="003B27B1">
              <w:rPr>
                <w:rFonts w:ascii="標楷體" w:eastAsia="標楷體" w:hAnsi="標楷體" w:hint="eastAsia"/>
                <w:kern w:val="0"/>
                <w:sz w:val="28"/>
                <w:szCs w:val="28"/>
              </w:rPr>
              <w:t>。</w:t>
            </w:r>
          </w:p>
          <w:p w14:paraId="5B6F105A"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kern w:val="0"/>
                <w:sz w:val="28"/>
                <w:szCs w:val="28"/>
              </w:rPr>
              <w:t>2.</w:t>
            </w:r>
            <w:r w:rsidRPr="003B27B1">
              <w:rPr>
                <w:rFonts w:ascii="標楷體" w:eastAsia="標楷體" w:hAnsi="標楷體" w:hint="eastAsia"/>
                <w:kern w:val="0"/>
                <w:sz w:val="28"/>
                <w:szCs w:val="28"/>
              </w:rPr>
              <w:t>繳還測驗工具，領回施測記錄卡。</w:t>
            </w:r>
          </w:p>
          <w:p w14:paraId="4ED33AC4" w14:textId="77777777" w:rsidR="00716E16" w:rsidRPr="003B27B1" w:rsidRDefault="00716E16" w:rsidP="00716E16">
            <w:pPr>
              <w:spacing w:line="320" w:lineRule="exact"/>
              <w:jc w:val="both"/>
              <w:rPr>
                <w:rFonts w:ascii="標楷體" w:eastAsia="標楷體" w:hAnsi="標楷體"/>
                <w:kern w:val="0"/>
                <w:sz w:val="28"/>
                <w:szCs w:val="28"/>
              </w:rPr>
            </w:pPr>
            <w:r w:rsidRPr="003B27B1">
              <w:rPr>
                <w:rFonts w:ascii="標楷體" w:eastAsia="標楷體" w:hAnsi="標楷體"/>
                <w:kern w:val="0"/>
                <w:sz w:val="28"/>
                <w:szCs w:val="28"/>
              </w:rPr>
              <w:t>3.</w:t>
            </w:r>
            <w:r w:rsidRPr="003B27B1">
              <w:rPr>
                <w:rFonts w:ascii="標楷體" w:eastAsia="標楷體" w:hAnsi="標楷體" w:hint="eastAsia"/>
                <w:kern w:val="0"/>
                <w:sz w:val="28"/>
                <w:szCs w:val="28"/>
              </w:rPr>
              <w:t>賦歸！</w:t>
            </w:r>
          </w:p>
        </w:tc>
        <w:tc>
          <w:tcPr>
            <w:tcW w:w="984" w:type="pct"/>
            <w:tcBorders>
              <w:top w:val="double" w:sz="6" w:space="0" w:color="auto"/>
              <w:bottom w:val="single" w:sz="12" w:space="0" w:color="auto"/>
            </w:tcBorders>
            <w:vAlign w:val="center"/>
          </w:tcPr>
          <w:p w14:paraId="18824487" w14:textId="77777777" w:rsidR="0023784B" w:rsidRPr="003B27B1" w:rsidRDefault="0023784B" w:rsidP="0023784B">
            <w:pPr>
              <w:spacing w:line="320" w:lineRule="exact"/>
              <w:jc w:val="center"/>
              <w:rPr>
                <w:rFonts w:ascii="標楷體" w:eastAsia="標楷體"/>
                <w:kern w:val="0"/>
              </w:rPr>
            </w:pPr>
            <w:r w:rsidRPr="003B27B1">
              <w:rPr>
                <w:rFonts w:ascii="標楷體" w:eastAsia="標楷體" w:hint="eastAsia"/>
                <w:kern w:val="0"/>
              </w:rPr>
              <w:t>教育局</w:t>
            </w:r>
          </w:p>
          <w:p w14:paraId="6A83D2C1" w14:textId="77777777" w:rsidR="007149B3" w:rsidRPr="003B27B1" w:rsidRDefault="007149B3" w:rsidP="007149B3">
            <w:pPr>
              <w:spacing w:line="320" w:lineRule="exact"/>
              <w:jc w:val="center"/>
              <w:rPr>
                <w:rFonts w:ascii="標楷體" w:eastAsia="標楷體"/>
                <w:kern w:val="0"/>
              </w:rPr>
            </w:pPr>
            <w:r w:rsidRPr="003B27B1">
              <w:rPr>
                <w:rFonts w:ascii="標楷體" w:eastAsia="標楷體" w:hint="eastAsia"/>
                <w:kern w:val="0"/>
              </w:rPr>
              <w:t>黃校長意華</w:t>
            </w:r>
          </w:p>
          <w:p w14:paraId="7FCF9B05" w14:textId="78DB674A" w:rsidR="00716E16" w:rsidRPr="003B27B1" w:rsidRDefault="000F1F21" w:rsidP="00323FA5">
            <w:pPr>
              <w:spacing w:line="320" w:lineRule="exact"/>
              <w:jc w:val="center"/>
              <w:rPr>
                <w:rFonts w:ascii="標楷體" w:eastAsia="標楷體"/>
                <w:kern w:val="0"/>
                <w:sz w:val="28"/>
                <w:szCs w:val="28"/>
              </w:rPr>
            </w:pPr>
            <w:r w:rsidRPr="003B27B1">
              <w:rPr>
                <w:rFonts w:ascii="標楷體" w:eastAsia="標楷體" w:hint="eastAsia"/>
              </w:rPr>
              <w:t>李主任素梅</w:t>
            </w:r>
          </w:p>
        </w:tc>
        <w:tc>
          <w:tcPr>
            <w:tcW w:w="798" w:type="pct"/>
            <w:tcBorders>
              <w:top w:val="double" w:sz="6" w:space="0" w:color="auto"/>
              <w:bottom w:val="single" w:sz="12" w:space="0" w:color="auto"/>
            </w:tcBorders>
            <w:vAlign w:val="center"/>
          </w:tcPr>
          <w:p w14:paraId="5A7B092C" w14:textId="77777777" w:rsidR="00716E16" w:rsidRPr="003B27B1" w:rsidRDefault="00716E16" w:rsidP="00716E16">
            <w:pPr>
              <w:spacing w:line="360" w:lineRule="exact"/>
              <w:jc w:val="both"/>
              <w:rPr>
                <w:rFonts w:ascii="標楷體" w:eastAsia="標楷體" w:hAnsi="標楷體"/>
                <w:kern w:val="0"/>
                <w:sz w:val="28"/>
                <w:szCs w:val="28"/>
              </w:rPr>
            </w:pPr>
          </w:p>
        </w:tc>
      </w:tr>
    </w:tbl>
    <w:p w14:paraId="4E885B0B" w14:textId="77777777" w:rsidR="0091177E" w:rsidRPr="003B27B1" w:rsidRDefault="0091177E" w:rsidP="0091177E">
      <w:pPr>
        <w:snapToGrid w:val="0"/>
        <w:ind w:right="320"/>
        <w:jc w:val="right"/>
        <w:rPr>
          <w:rFonts w:ascii="標楷體" w:eastAsia="標楷體" w:hAnsi="標楷體"/>
          <w:sz w:val="32"/>
          <w:szCs w:val="32"/>
        </w:rPr>
      </w:pPr>
      <w:r w:rsidRPr="003B27B1">
        <w:rPr>
          <w:rFonts w:ascii="標楷體" w:eastAsia="標楷體" w:hAnsi="標楷體" w:cs="華康儷楷書" w:hint="eastAsia"/>
          <w:sz w:val="32"/>
          <w:szCs w:val="32"/>
        </w:rPr>
        <w:lastRenderedPageBreak/>
        <w:t>【</w:t>
      </w:r>
      <w:r w:rsidRPr="003B27B1">
        <w:rPr>
          <w:rFonts w:ascii="華康正顏楷體W5" w:eastAsia="華康正顏楷體W5" w:hAnsi="新細明體" w:hint="eastAsia"/>
          <w:sz w:val="28"/>
          <w:szCs w:val="28"/>
        </w:rPr>
        <w:t>複選</w:t>
      </w:r>
      <w:r w:rsidRPr="003B27B1">
        <w:rPr>
          <w:rFonts w:ascii="華康正顏楷體W5" w:eastAsia="華康正顏楷體W5" w:hAnsi="新細明體"/>
          <w:sz w:val="28"/>
          <w:szCs w:val="28"/>
        </w:rPr>
        <w:t>-</w:t>
      </w:r>
      <w:r w:rsidRPr="003B27B1">
        <w:rPr>
          <w:rFonts w:ascii="華康正顏楷體W5" w:eastAsia="華康正顏楷體W5" w:hAnsi="新細明體" w:hint="eastAsia"/>
          <w:sz w:val="28"/>
          <w:szCs w:val="28"/>
        </w:rPr>
        <w:t>附件二</w:t>
      </w:r>
      <w:r w:rsidRPr="003B27B1">
        <w:rPr>
          <w:rFonts w:ascii="標楷體" w:eastAsia="標楷體" w:hAnsi="標楷體" w:cs="華康儷楷書" w:hint="eastAsia"/>
          <w:sz w:val="32"/>
          <w:szCs w:val="32"/>
        </w:rPr>
        <w:t>】</w:t>
      </w:r>
    </w:p>
    <w:p w14:paraId="601986E4" w14:textId="228D1C65" w:rsidR="0091177E" w:rsidRPr="003B27B1" w:rsidRDefault="0091177E" w:rsidP="0091177E">
      <w:pPr>
        <w:snapToGrid w:val="0"/>
        <w:spacing w:line="400" w:lineRule="atLeast"/>
        <w:jc w:val="center"/>
        <w:rPr>
          <w:rFonts w:ascii="標楷體" w:eastAsia="標楷體" w:hAnsi="標楷體"/>
          <w:sz w:val="32"/>
          <w:szCs w:val="32"/>
        </w:rPr>
      </w:pPr>
      <w:r w:rsidRPr="003B27B1">
        <w:rPr>
          <w:rFonts w:ascii="標楷體" w:eastAsia="標楷體" w:hAnsi="標楷體" w:hint="eastAsia"/>
          <w:sz w:val="32"/>
          <w:szCs w:val="32"/>
        </w:rPr>
        <w:t>高雄市</w:t>
      </w:r>
      <w:r w:rsidR="008703FE" w:rsidRPr="003B27B1">
        <w:rPr>
          <w:rFonts w:ascii="標楷體" w:eastAsia="標楷體" w:hAnsi="標楷體" w:hint="eastAsia"/>
          <w:bCs/>
          <w:spacing w:val="-10"/>
          <w:w w:val="94"/>
          <w:sz w:val="32"/>
          <w:szCs w:val="32"/>
        </w:rPr>
        <w:t>115</w:t>
      </w:r>
      <w:r w:rsidRPr="003B27B1">
        <w:rPr>
          <w:rFonts w:ascii="標楷體" w:eastAsia="標楷體" w:hAnsi="標楷體" w:hint="eastAsia"/>
          <w:sz w:val="32"/>
          <w:szCs w:val="32"/>
        </w:rPr>
        <w:t>學年度國小一般智能資賦優異學生鑑定複選學生名冊</w:t>
      </w:r>
    </w:p>
    <w:p w14:paraId="1A8705FE" w14:textId="77777777" w:rsidR="00783B30" w:rsidRPr="003B27B1" w:rsidRDefault="00783B30" w:rsidP="0091177E">
      <w:pPr>
        <w:snapToGrid w:val="0"/>
        <w:spacing w:line="400" w:lineRule="atLeast"/>
        <w:jc w:val="center"/>
        <w:rPr>
          <w:rFonts w:ascii="標楷體" w:eastAsia="標楷體" w:hAnsi="標楷體"/>
          <w:sz w:val="32"/>
          <w:szCs w:val="32"/>
        </w:rPr>
      </w:pPr>
    </w:p>
    <w:p w14:paraId="5B58843E" w14:textId="230B5AE5" w:rsidR="00783B30" w:rsidRPr="003B27B1" w:rsidRDefault="00783B30" w:rsidP="0091177E">
      <w:pPr>
        <w:spacing w:line="400" w:lineRule="atLeast"/>
        <w:jc w:val="center"/>
        <w:rPr>
          <w:rFonts w:ascii="標楷體" w:eastAsia="標楷體" w:hAnsi="標楷體"/>
          <w:i/>
          <w:iCs/>
          <w:sz w:val="32"/>
          <w:szCs w:val="32"/>
        </w:rPr>
      </w:pPr>
      <w:r w:rsidRPr="003B27B1">
        <w:rPr>
          <w:rFonts w:ascii="標楷體" w:eastAsia="標楷體" w:hAnsi="標楷體" w:hint="eastAsia"/>
          <w:i/>
          <w:iCs/>
          <w:sz w:val="32"/>
          <w:szCs w:val="32"/>
        </w:rPr>
        <w:t>﹡本表為範例，採用批次上傳檔案方式請先至資優網下載 ﹡</w:t>
      </w:r>
    </w:p>
    <w:p w14:paraId="4E58C71F" w14:textId="081CFE68" w:rsidR="0091177E" w:rsidRPr="003B27B1" w:rsidRDefault="0091177E" w:rsidP="0091177E">
      <w:pPr>
        <w:spacing w:line="400" w:lineRule="atLeast"/>
        <w:jc w:val="center"/>
        <w:rPr>
          <w:rFonts w:ascii="標楷體" w:eastAsia="標楷體" w:hAnsi="標楷體"/>
          <w:sz w:val="28"/>
          <w:szCs w:val="28"/>
        </w:rPr>
      </w:pPr>
      <w:r w:rsidRPr="003B27B1">
        <w:rPr>
          <w:rFonts w:ascii="標楷體" w:eastAsia="標楷體" w:hAnsi="標楷體" w:hint="eastAsia"/>
          <w:sz w:val="28"/>
          <w:szCs w:val="28"/>
        </w:rPr>
        <w:t>學校名稱：○○區○○國民小學</w:t>
      </w:r>
      <w:r w:rsidRPr="003B27B1">
        <w:rPr>
          <w:rFonts w:ascii="標楷體" w:eastAsia="標楷體" w:hAnsi="標楷體"/>
          <w:sz w:val="28"/>
          <w:szCs w:val="28"/>
        </w:rPr>
        <w:t xml:space="preserve">          </w:t>
      </w:r>
      <w:r w:rsidRPr="003B27B1">
        <w:rPr>
          <w:rFonts w:ascii="標楷體" w:eastAsia="標楷體" w:hAnsi="標楷體" w:hint="eastAsia"/>
          <w:sz w:val="28"/>
          <w:szCs w:val="28"/>
        </w:rPr>
        <w:t>學校編號：○○</w:t>
      </w:r>
    </w:p>
    <w:p w14:paraId="3EDBD87D" w14:textId="77777777" w:rsidR="0091177E" w:rsidRPr="003B27B1" w:rsidRDefault="0091177E" w:rsidP="0091177E">
      <w:pPr>
        <w:spacing w:line="400" w:lineRule="atLeast"/>
        <w:jc w:val="center"/>
        <w:rPr>
          <w:rFonts w:ascii="標楷體" w:eastAsia="標楷體" w:hAnsi="標楷體"/>
          <w:sz w:val="28"/>
          <w:szCs w:val="28"/>
        </w:rPr>
      </w:pPr>
      <w:r w:rsidRPr="003B27B1">
        <w:rPr>
          <w:rFonts w:ascii="標楷體" w:eastAsia="標楷體" w:hAnsi="標楷體" w:hint="eastAsia"/>
          <w:sz w:val="28"/>
          <w:szCs w:val="28"/>
        </w:rPr>
        <w:t>□二年級</w:t>
      </w:r>
      <w:r w:rsidRPr="003B27B1">
        <w:rPr>
          <w:rFonts w:ascii="標楷體" w:eastAsia="標楷體" w:hAnsi="標楷體"/>
          <w:sz w:val="28"/>
          <w:szCs w:val="28"/>
        </w:rPr>
        <w:t xml:space="preserve">               </w:t>
      </w:r>
      <w:r w:rsidRPr="003B27B1">
        <w:rPr>
          <w:rFonts w:ascii="標楷體" w:eastAsia="標楷體" w:hAnsi="標楷體" w:hint="eastAsia"/>
          <w:sz w:val="28"/>
          <w:szCs w:val="28"/>
        </w:rPr>
        <w:t>□四年級</w:t>
      </w:r>
    </w:p>
    <w:tbl>
      <w:tblPr>
        <w:tblW w:w="110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13"/>
        <w:gridCol w:w="913"/>
        <w:gridCol w:w="509"/>
        <w:gridCol w:w="567"/>
        <w:gridCol w:w="426"/>
        <w:gridCol w:w="425"/>
        <w:gridCol w:w="909"/>
        <w:gridCol w:w="425"/>
        <w:gridCol w:w="1276"/>
        <w:gridCol w:w="1275"/>
        <w:gridCol w:w="1275"/>
        <w:gridCol w:w="1271"/>
      </w:tblGrid>
      <w:tr w:rsidR="003B27B1" w:rsidRPr="003B27B1" w14:paraId="4D33C9D3" w14:textId="77777777" w:rsidTr="00FB1397">
        <w:trPr>
          <w:trHeight w:val="345"/>
        </w:trPr>
        <w:tc>
          <w:tcPr>
            <w:tcW w:w="567" w:type="dxa"/>
            <w:vMerge w:val="restart"/>
            <w:vAlign w:val="center"/>
          </w:tcPr>
          <w:p w14:paraId="130D004A"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序號</w:t>
            </w:r>
          </w:p>
        </w:tc>
        <w:tc>
          <w:tcPr>
            <w:tcW w:w="1213" w:type="dxa"/>
            <w:vMerge w:val="restart"/>
            <w:vAlign w:val="center"/>
          </w:tcPr>
          <w:p w14:paraId="74D0D84B" w14:textId="77777777" w:rsidR="0091177E" w:rsidRPr="003B27B1" w:rsidRDefault="0091177E" w:rsidP="00FB1397">
            <w:pPr>
              <w:widowControl/>
              <w:jc w:val="center"/>
              <w:rPr>
                <w:rFonts w:ascii="標楷體" w:eastAsia="標楷體" w:hAnsi="標楷體"/>
                <w:kern w:val="0"/>
                <w:sz w:val="20"/>
              </w:rPr>
            </w:pPr>
            <w:r w:rsidRPr="003B27B1">
              <w:rPr>
                <w:rFonts w:ascii="標楷體" w:eastAsia="標楷體" w:hAnsi="標楷體" w:hint="eastAsia"/>
                <w:kern w:val="0"/>
                <w:sz w:val="20"/>
              </w:rPr>
              <w:t>鑑定證</w:t>
            </w:r>
          </w:p>
          <w:p w14:paraId="0B06A50B"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編號</w:t>
            </w:r>
          </w:p>
        </w:tc>
        <w:tc>
          <w:tcPr>
            <w:tcW w:w="913" w:type="dxa"/>
            <w:vMerge w:val="restart"/>
            <w:vAlign w:val="center"/>
          </w:tcPr>
          <w:p w14:paraId="18F64AC6"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學生</w:t>
            </w:r>
          </w:p>
          <w:p w14:paraId="3B9F551D"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姓名</w:t>
            </w:r>
          </w:p>
        </w:tc>
        <w:tc>
          <w:tcPr>
            <w:tcW w:w="509" w:type="dxa"/>
            <w:vMerge w:val="restart"/>
            <w:vAlign w:val="center"/>
          </w:tcPr>
          <w:p w14:paraId="6A910270"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性別</w:t>
            </w:r>
          </w:p>
        </w:tc>
        <w:tc>
          <w:tcPr>
            <w:tcW w:w="1418" w:type="dxa"/>
            <w:gridSpan w:val="3"/>
          </w:tcPr>
          <w:p w14:paraId="581778C6" w14:textId="77777777" w:rsidR="0091177E" w:rsidRPr="003B27B1" w:rsidRDefault="0091177E" w:rsidP="00FB1397">
            <w:pPr>
              <w:jc w:val="center"/>
              <w:rPr>
                <w:kern w:val="0"/>
                <w:sz w:val="20"/>
              </w:rPr>
            </w:pPr>
            <w:r w:rsidRPr="003B27B1">
              <w:rPr>
                <w:rFonts w:ascii="標楷體" w:eastAsia="標楷體" w:hAnsi="標楷體" w:hint="eastAsia"/>
                <w:kern w:val="0"/>
                <w:sz w:val="20"/>
              </w:rPr>
              <w:t>出生年月日</w:t>
            </w:r>
          </w:p>
        </w:tc>
        <w:tc>
          <w:tcPr>
            <w:tcW w:w="909" w:type="dxa"/>
            <w:vMerge w:val="restart"/>
            <w:vAlign w:val="center"/>
          </w:tcPr>
          <w:p w14:paraId="178127F6"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原就讀</w:t>
            </w:r>
          </w:p>
          <w:p w14:paraId="50E6CEA6"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學校</w:t>
            </w:r>
          </w:p>
        </w:tc>
        <w:tc>
          <w:tcPr>
            <w:tcW w:w="425" w:type="dxa"/>
            <w:vMerge w:val="restart"/>
            <w:vAlign w:val="center"/>
          </w:tcPr>
          <w:p w14:paraId="41929EAE"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班級</w:t>
            </w:r>
          </w:p>
        </w:tc>
        <w:tc>
          <w:tcPr>
            <w:tcW w:w="1276" w:type="dxa"/>
            <w:vMerge w:val="restart"/>
            <w:vAlign w:val="center"/>
          </w:tcPr>
          <w:p w14:paraId="30DE5406"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聯絡電話</w:t>
            </w:r>
          </w:p>
          <w:p w14:paraId="5C4A49B6"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家長手機</w:t>
            </w:r>
          </w:p>
        </w:tc>
        <w:tc>
          <w:tcPr>
            <w:tcW w:w="1275" w:type="dxa"/>
            <w:vMerge w:val="restart"/>
            <w:vAlign w:val="center"/>
          </w:tcPr>
          <w:p w14:paraId="28FABBA9" w14:textId="77777777" w:rsidR="0091177E" w:rsidRPr="003B27B1" w:rsidRDefault="0091177E" w:rsidP="00FB1397">
            <w:pPr>
              <w:spacing w:line="280" w:lineRule="exact"/>
              <w:jc w:val="center"/>
              <w:rPr>
                <w:rFonts w:ascii="標楷體" w:eastAsia="標楷體" w:hAnsi="標楷體"/>
                <w:kern w:val="0"/>
                <w:sz w:val="20"/>
              </w:rPr>
            </w:pPr>
            <w:r w:rsidRPr="003B27B1">
              <w:rPr>
                <w:rFonts w:ascii="標楷體" w:eastAsia="標楷體" w:hAnsi="標楷體" w:hint="eastAsia"/>
                <w:kern w:val="0"/>
                <w:sz w:val="20"/>
                <w:szCs w:val="20"/>
              </w:rPr>
              <w:t>身分證字號</w:t>
            </w:r>
          </w:p>
        </w:tc>
        <w:tc>
          <w:tcPr>
            <w:tcW w:w="1275" w:type="dxa"/>
            <w:vMerge w:val="restart"/>
          </w:tcPr>
          <w:p w14:paraId="35FE157E" w14:textId="77777777" w:rsidR="0091177E" w:rsidRPr="003B27B1" w:rsidRDefault="0091177E" w:rsidP="00FB1397">
            <w:pPr>
              <w:spacing w:line="280" w:lineRule="exact"/>
              <w:jc w:val="center"/>
              <w:rPr>
                <w:rFonts w:ascii="標楷體" w:eastAsia="標楷體" w:hAnsi="標楷體"/>
                <w:kern w:val="0"/>
                <w:sz w:val="20"/>
              </w:rPr>
            </w:pPr>
            <w:r w:rsidRPr="003B27B1">
              <w:rPr>
                <w:rFonts w:ascii="標楷體" w:eastAsia="標楷體" w:hAnsi="標楷體" w:hint="eastAsia"/>
                <w:kern w:val="0"/>
                <w:sz w:val="20"/>
              </w:rPr>
              <w:t>免初選成績對應年度之鑑定證號</w:t>
            </w:r>
          </w:p>
        </w:tc>
        <w:tc>
          <w:tcPr>
            <w:tcW w:w="1271" w:type="dxa"/>
            <w:vMerge w:val="restart"/>
            <w:vAlign w:val="center"/>
          </w:tcPr>
          <w:p w14:paraId="6F8B471B"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備註</w:t>
            </w:r>
          </w:p>
        </w:tc>
      </w:tr>
      <w:tr w:rsidR="003B27B1" w:rsidRPr="003B27B1" w14:paraId="45205C54" w14:textId="77777777" w:rsidTr="00FB1397">
        <w:trPr>
          <w:trHeight w:val="420"/>
        </w:trPr>
        <w:tc>
          <w:tcPr>
            <w:tcW w:w="567" w:type="dxa"/>
            <w:vMerge/>
            <w:vAlign w:val="center"/>
          </w:tcPr>
          <w:p w14:paraId="56D27699" w14:textId="77777777" w:rsidR="0091177E" w:rsidRPr="003B27B1" w:rsidRDefault="0091177E" w:rsidP="00FB1397">
            <w:pPr>
              <w:jc w:val="center"/>
              <w:rPr>
                <w:rFonts w:ascii="標楷體" w:eastAsia="標楷體" w:hAnsi="標楷體"/>
                <w:kern w:val="0"/>
                <w:sz w:val="20"/>
              </w:rPr>
            </w:pPr>
          </w:p>
        </w:tc>
        <w:tc>
          <w:tcPr>
            <w:tcW w:w="1213" w:type="dxa"/>
            <w:vMerge/>
            <w:vAlign w:val="center"/>
          </w:tcPr>
          <w:p w14:paraId="631CA857" w14:textId="77777777" w:rsidR="0091177E" w:rsidRPr="003B27B1" w:rsidRDefault="0091177E" w:rsidP="00FB1397">
            <w:pPr>
              <w:widowControl/>
              <w:jc w:val="center"/>
              <w:rPr>
                <w:rFonts w:ascii="標楷體" w:eastAsia="標楷體" w:hAnsi="標楷體"/>
                <w:kern w:val="0"/>
                <w:sz w:val="20"/>
              </w:rPr>
            </w:pPr>
          </w:p>
        </w:tc>
        <w:tc>
          <w:tcPr>
            <w:tcW w:w="913" w:type="dxa"/>
            <w:vMerge/>
            <w:vAlign w:val="center"/>
          </w:tcPr>
          <w:p w14:paraId="5D730CDC" w14:textId="77777777" w:rsidR="0091177E" w:rsidRPr="003B27B1" w:rsidRDefault="0091177E" w:rsidP="00FB1397">
            <w:pPr>
              <w:jc w:val="center"/>
              <w:rPr>
                <w:rFonts w:ascii="標楷體" w:eastAsia="標楷體" w:hAnsi="標楷體"/>
                <w:kern w:val="0"/>
                <w:sz w:val="20"/>
              </w:rPr>
            </w:pPr>
          </w:p>
        </w:tc>
        <w:tc>
          <w:tcPr>
            <w:tcW w:w="509" w:type="dxa"/>
            <w:vMerge/>
            <w:vAlign w:val="center"/>
          </w:tcPr>
          <w:p w14:paraId="21C14C69" w14:textId="77777777" w:rsidR="0091177E" w:rsidRPr="003B27B1" w:rsidRDefault="0091177E" w:rsidP="00FB1397">
            <w:pPr>
              <w:jc w:val="center"/>
              <w:rPr>
                <w:rFonts w:ascii="標楷體" w:eastAsia="標楷體" w:hAnsi="標楷體"/>
                <w:kern w:val="0"/>
                <w:sz w:val="20"/>
              </w:rPr>
            </w:pPr>
          </w:p>
        </w:tc>
        <w:tc>
          <w:tcPr>
            <w:tcW w:w="567" w:type="dxa"/>
            <w:vAlign w:val="center"/>
          </w:tcPr>
          <w:p w14:paraId="0F9D0E9F"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年</w:t>
            </w:r>
          </w:p>
        </w:tc>
        <w:tc>
          <w:tcPr>
            <w:tcW w:w="426" w:type="dxa"/>
            <w:vAlign w:val="center"/>
          </w:tcPr>
          <w:p w14:paraId="17469F43"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月</w:t>
            </w:r>
          </w:p>
        </w:tc>
        <w:tc>
          <w:tcPr>
            <w:tcW w:w="425" w:type="dxa"/>
            <w:vAlign w:val="center"/>
          </w:tcPr>
          <w:p w14:paraId="0B589B58" w14:textId="77777777" w:rsidR="0091177E" w:rsidRPr="003B27B1" w:rsidRDefault="0091177E" w:rsidP="00FB1397">
            <w:pPr>
              <w:jc w:val="center"/>
              <w:rPr>
                <w:rFonts w:ascii="標楷體" w:eastAsia="標楷體" w:hAnsi="標楷體"/>
                <w:kern w:val="0"/>
                <w:sz w:val="20"/>
              </w:rPr>
            </w:pPr>
            <w:r w:rsidRPr="003B27B1">
              <w:rPr>
                <w:rFonts w:ascii="標楷體" w:eastAsia="標楷體" w:hAnsi="標楷體" w:hint="eastAsia"/>
                <w:kern w:val="0"/>
                <w:sz w:val="20"/>
              </w:rPr>
              <w:t>日</w:t>
            </w:r>
          </w:p>
        </w:tc>
        <w:tc>
          <w:tcPr>
            <w:tcW w:w="909" w:type="dxa"/>
            <w:vMerge/>
            <w:vAlign w:val="center"/>
          </w:tcPr>
          <w:p w14:paraId="614C35D1" w14:textId="77777777" w:rsidR="0091177E" w:rsidRPr="003B27B1" w:rsidRDefault="0091177E" w:rsidP="00FB1397">
            <w:pPr>
              <w:jc w:val="center"/>
              <w:rPr>
                <w:rFonts w:ascii="標楷體" w:eastAsia="標楷體" w:hAnsi="標楷體"/>
                <w:kern w:val="0"/>
                <w:sz w:val="20"/>
              </w:rPr>
            </w:pPr>
          </w:p>
        </w:tc>
        <w:tc>
          <w:tcPr>
            <w:tcW w:w="425" w:type="dxa"/>
            <w:vMerge/>
            <w:vAlign w:val="center"/>
          </w:tcPr>
          <w:p w14:paraId="43B96B44" w14:textId="77777777" w:rsidR="0091177E" w:rsidRPr="003B27B1" w:rsidRDefault="0091177E" w:rsidP="00FB1397">
            <w:pPr>
              <w:jc w:val="center"/>
              <w:rPr>
                <w:rFonts w:ascii="標楷體" w:eastAsia="標楷體" w:hAnsi="標楷體"/>
                <w:kern w:val="0"/>
                <w:sz w:val="20"/>
              </w:rPr>
            </w:pPr>
          </w:p>
        </w:tc>
        <w:tc>
          <w:tcPr>
            <w:tcW w:w="1276" w:type="dxa"/>
            <w:vMerge/>
            <w:vAlign w:val="center"/>
          </w:tcPr>
          <w:p w14:paraId="3B54EF76" w14:textId="77777777" w:rsidR="0091177E" w:rsidRPr="003B27B1" w:rsidRDefault="0091177E" w:rsidP="00FB1397">
            <w:pPr>
              <w:jc w:val="center"/>
              <w:rPr>
                <w:rFonts w:ascii="標楷體" w:eastAsia="標楷體" w:hAnsi="標楷體"/>
                <w:kern w:val="0"/>
                <w:sz w:val="20"/>
              </w:rPr>
            </w:pPr>
          </w:p>
        </w:tc>
        <w:tc>
          <w:tcPr>
            <w:tcW w:w="1275" w:type="dxa"/>
            <w:vMerge/>
          </w:tcPr>
          <w:p w14:paraId="447360F4" w14:textId="77777777" w:rsidR="0091177E" w:rsidRPr="003B27B1" w:rsidRDefault="0091177E" w:rsidP="00FB1397">
            <w:pPr>
              <w:jc w:val="center"/>
              <w:rPr>
                <w:rFonts w:ascii="標楷體" w:eastAsia="標楷體" w:hAnsi="標楷體"/>
                <w:kern w:val="0"/>
                <w:sz w:val="20"/>
              </w:rPr>
            </w:pPr>
          </w:p>
        </w:tc>
        <w:tc>
          <w:tcPr>
            <w:tcW w:w="1275" w:type="dxa"/>
            <w:vMerge/>
          </w:tcPr>
          <w:p w14:paraId="195B3760" w14:textId="77777777" w:rsidR="0091177E" w:rsidRPr="003B27B1" w:rsidRDefault="0091177E" w:rsidP="00FB1397">
            <w:pPr>
              <w:jc w:val="center"/>
              <w:rPr>
                <w:rFonts w:ascii="標楷體" w:eastAsia="標楷體" w:hAnsi="標楷體"/>
                <w:kern w:val="0"/>
                <w:sz w:val="20"/>
              </w:rPr>
            </w:pPr>
          </w:p>
        </w:tc>
        <w:tc>
          <w:tcPr>
            <w:tcW w:w="1271" w:type="dxa"/>
            <w:vMerge/>
            <w:vAlign w:val="center"/>
          </w:tcPr>
          <w:p w14:paraId="5B682355" w14:textId="77777777" w:rsidR="0091177E" w:rsidRPr="003B27B1" w:rsidRDefault="0091177E" w:rsidP="00FB1397">
            <w:pPr>
              <w:jc w:val="center"/>
              <w:rPr>
                <w:rFonts w:ascii="標楷體" w:eastAsia="標楷體" w:hAnsi="標楷體"/>
                <w:kern w:val="0"/>
                <w:sz w:val="20"/>
              </w:rPr>
            </w:pPr>
          </w:p>
        </w:tc>
      </w:tr>
      <w:tr w:rsidR="003B27B1" w:rsidRPr="003B27B1" w14:paraId="32CE0D35" w14:textId="77777777" w:rsidTr="00FB1397">
        <w:trPr>
          <w:trHeight w:val="20"/>
        </w:trPr>
        <w:tc>
          <w:tcPr>
            <w:tcW w:w="567" w:type="dxa"/>
            <w:vAlign w:val="center"/>
          </w:tcPr>
          <w:p w14:paraId="0582E44D" w14:textId="77777777" w:rsidR="0091177E" w:rsidRPr="003B27B1" w:rsidRDefault="0091177E" w:rsidP="00FB1397">
            <w:pPr>
              <w:jc w:val="center"/>
              <w:rPr>
                <w:kern w:val="0"/>
                <w:sz w:val="20"/>
              </w:rPr>
            </w:pPr>
            <w:r w:rsidRPr="003B27B1">
              <w:rPr>
                <w:kern w:val="0"/>
                <w:sz w:val="20"/>
              </w:rPr>
              <w:t>1</w:t>
            </w:r>
          </w:p>
        </w:tc>
        <w:tc>
          <w:tcPr>
            <w:tcW w:w="1213" w:type="dxa"/>
          </w:tcPr>
          <w:p w14:paraId="097D1307" w14:textId="77777777" w:rsidR="0091177E" w:rsidRPr="003B27B1" w:rsidRDefault="0091177E" w:rsidP="00FB1397">
            <w:pPr>
              <w:rPr>
                <w:kern w:val="0"/>
                <w:sz w:val="20"/>
              </w:rPr>
            </w:pPr>
          </w:p>
        </w:tc>
        <w:tc>
          <w:tcPr>
            <w:tcW w:w="913" w:type="dxa"/>
          </w:tcPr>
          <w:p w14:paraId="1E4F97BC" w14:textId="77777777" w:rsidR="0091177E" w:rsidRPr="003B27B1" w:rsidRDefault="0091177E" w:rsidP="00FB1397">
            <w:pPr>
              <w:rPr>
                <w:kern w:val="0"/>
                <w:sz w:val="20"/>
              </w:rPr>
            </w:pPr>
          </w:p>
        </w:tc>
        <w:tc>
          <w:tcPr>
            <w:tcW w:w="509" w:type="dxa"/>
          </w:tcPr>
          <w:p w14:paraId="6E7CD6DE" w14:textId="77777777" w:rsidR="0091177E" w:rsidRPr="003B27B1" w:rsidRDefault="0091177E" w:rsidP="00FB1397">
            <w:pPr>
              <w:rPr>
                <w:kern w:val="0"/>
                <w:sz w:val="20"/>
              </w:rPr>
            </w:pPr>
          </w:p>
        </w:tc>
        <w:tc>
          <w:tcPr>
            <w:tcW w:w="567" w:type="dxa"/>
          </w:tcPr>
          <w:p w14:paraId="464BFF1B" w14:textId="77777777" w:rsidR="0091177E" w:rsidRPr="003B27B1" w:rsidRDefault="0091177E" w:rsidP="00FB1397">
            <w:pPr>
              <w:rPr>
                <w:kern w:val="0"/>
                <w:sz w:val="20"/>
              </w:rPr>
            </w:pPr>
          </w:p>
        </w:tc>
        <w:tc>
          <w:tcPr>
            <w:tcW w:w="426" w:type="dxa"/>
          </w:tcPr>
          <w:p w14:paraId="6C867D68" w14:textId="77777777" w:rsidR="0091177E" w:rsidRPr="003B27B1" w:rsidRDefault="0091177E" w:rsidP="00FB1397">
            <w:pPr>
              <w:rPr>
                <w:kern w:val="0"/>
                <w:sz w:val="20"/>
              </w:rPr>
            </w:pPr>
          </w:p>
        </w:tc>
        <w:tc>
          <w:tcPr>
            <w:tcW w:w="425" w:type="dxa"/>
          </w:tcPr>
          <w:p w14:paraId="7E85ED5F" w14:textId="77777777" w:rsidR="0091177E" w:rsidRPr="003B27B1" w:rsidRDefault="0091177E" w:rsidP="00FB1397">
            <w:pPr>
              <w:rPr>
                <w:kern w:val="0"/>
                <w:sz w:val="20"/>
              </w:rPr>
            </w:pPr>
          </w:p>
        </w:tc>
        <w:tc>
          <w:tcPr>
            <w:tcW w:w="909" w:type="dxa"/>
          </w:tcPr>
          <w:p w14:paraId="72F0599C" w14:textId="77777777" w:rsidR="0091177E" w:rsidRPr="003B27B1" w:rsidRDefault="0091177E" w:rsidP="00FB1397">
            <w:pPr>
              <w:rPr>
                <w:kern w:val="0"/>
                <w:sz w:val="20"/>
              </w:rPr>
            </w:pPr>
          </w:p>
        </w:tc>
        <w:tc>
          <w:tcPr>
            <w:tcW w:w="425" w:type="dxa"/>
          </w:tcPr>
          <w:p w14:paraId="09AA9882" w14:textId="77777777" w:rsidR="0091177E" w:rsidRPr="003B27B1" w:rsidRDefault="0091177E" w:rsidP="00FB1397">
            <w:pPr>
              <w:rPr>
                <w:kern w:val="0"/>
                <w:sz w:val="20"/>
              </w:rPr>
            </w:pPr>
          </w:p>
        </w:tc>
        <w:tc>
          <w:tcPr>
            <w:tcW w:w="1276" w:type="dxa"/>
          </w:tcPr>
          <w:p w14:paraId="70A956D1" w14:textId="77777777" w:rsidR="0091177E" w:rsidRPr="003B27B1" w:rsidRDefault="0091177E" w:rsidP="00FB1397">
            <w:pPr>
              <w:rPr>
                <w:kern w:val="0"/>
                <w:sz w:val="20"/>
              </w:rPr>
            </w:pPr>
          </w:p>
        </w:tc>
        <w:tc>
          <w:tcPr>
            <w:tcW w:w="1275" w:type="dxa"/>
          </w:tcPr>
          <w:p w14:paraId="2B74747B" w14:textId="77777777" w:rsidR="0091177E" w:rsidRPr="003B27B1" w:rsidRDefault="0091177E" w:rsidP="00FB1397">
            <w:pPr>
              <w:rPr>
                <w:kern w:val="0"/>
                <w:sz w:val="20"/>
              </w:rPr>
            </w:pPr>
          </w:p>
        </w:tc>
        <w:tc>
          <w:tcPr>
            <w:tcW w:w="1275" w:type="dxa"/>
          </w:tcPr>
          <w:p w14:paraId="2DA56388" w14:textId="77777777" w:rsidR="0091177E" w:rsidRPr="003B27B1" w:rsidRDefault="0091177E" w:rsidP="00FB1397">
            <w:pPr>
              <w:rPr>
                <w:kern w:val="0"/>
                <w:sz w:val="20"/>
              </w:rPr>
            </w:pPr>
          </w:p>
        </w:tc>
        <w:tc>
          <w:tcPr>
            <w:tcW w:w="1271" w:type="dxa"/>
          </w:tcPr>
          <w:p w14:paraId="3CE831DF" w14:textId="77777777" w:rsidR="0091177E" w:rsidRPr="003B27B1" w:rsidRDefault="0091177E" w:rsidP="00FB1397">
            <w:pPr>
              <w:rPr>
                <w:kern w:val="0"/>
                <w:sz w:val="20"/>
              </w:rPr>
            </w:pPr>
          </w:p>
        </w:tc>
      </w:tr>
      <w:tr w:rsidR="003B27B1" w:rsidRPr="003B27B1" w14:paraId="4A179B4D" w14:textId="77777777" w:rsidTr="00FB1397">
        <w:trPr>
          <w:trHeight w:val="20"/>
        </w:trPr>
        <w:tc>
          <w:tcPr>
            <w:tcW w:w="567" w:type="dxa"/>
            <w:vAlign w:val="center"/>
          </w:tcPr>
          <w:p w14:paraId="25DD71E3" w14:textId="77777777" w:rsidR="0091177E" w:rsidRPr="003B27B1" w:rsidRDefault="0091177E" w:rsidP="00FB1397">
            <w:pPr>
              <w:jc w:val="center"/>
              <w:rPr>
                <w:kern w:val="0"/>
                <w:sz w:val="20"/>
              </w:rPr>
            </w:pPr>
            <w:r w:rsidRPr="003B27B1">
              <w:rPr>
                <w:kern w:val="0"/>
                <w:sz w:val="20"/>
              </w:rPr>
              <w:t>2</w:t>
            </w:r>
          </w:p>
        </w:tc>
        <w:tc>
          <w:tcPr>
            <w:tcW w:w="1213" w:type="dxa"/>
          </w:tcPr>
          <w:p w14:paraId="3B66DDD1" w14:textId="77777777" w:rsidR="0091177E" w:rsidRPr="003B27B1" w:rsidRDefault="0091177E" w:rsidP="00FB1397">
            <w:pPr>
              <w:rPr>
                <w:kern w:val="0"/>
                <w:sz w:val="20"/>
              </w:rPr>
            </w:pPr>
          </w:p>
        </w:tc>
        <w:tc>
          <w:tcPr>
            <w:tcW w:w="913" w:type="dxa"/>
          </w:tcPr>
          <w:p w14:paraId="74587849" w14:textId="77777777" w:rsidR="0091177E" w:rsidRPr="003B27B1" w:rsidRDefault="0091177E" w:rsidP="00FB1397">
            <w:pPr>
              <w:rPr>
                <w:kern w:val="0"/>
                <w:sz w:val="20"/>
              </w:rPr>
            </w:pPr>
          </w:p>
        </w:tc>
        <w:tc>
          <w:tcPr>
            <w:tcW w:w="509" w:type="dxa"/>
          </w:tcPr>
          <w:p w14:paraId="010B6ECD" w14:textId="556838C0" w:rsidR="0091177E" w:rsidRPr="003B27B1" w:rsidRDefault="000E1D46" w:rsidP="00FB1397">
            <w:pPr>
              <w:rPr>
                <w:kern w:val="0"/>
                <w:sz w:val="20"/>
              </w:rPr>
            </w:pPr>
            <w:r w:rsidRPr="003B27B1">
              <w:rPr>
                <w:noProof/>
              </w:rPr>
              <mc:AlternateContent>
                <mc:Choice Requires="wps">
                  <w:drawing>
                    <wp:anchor distT="0" distB="0" distL="114300" distR="114300" simplePos="0" relativeHeight="251695616" behindDoc="0" locked="0" layoutInCell="1" allowOverlap="1" wp14:anchorId="4F8B3F79" wp14:editId="75A2F082">
                      <wp:simplePos x="0" y="0"/>
                      <wp:positionH relativeFrom="column">
                        <wp:posOffset>-1850390</wp:posOffset>
                      </wp:positionH>
                      <wp:positionV relativeFrom="paragraph">
                        <wp:posOffset>14605</wp:posOffset>
                      </wp:positionV>
                      <wp:extent cx="5880100" cy="1539240"/>
                      <wp:effectExtent l="0" t="0" r="0" b="3810"/>
                      <wp:wrapNone/>
                      <wp:docPr id="38" name="文字方塊 38"/>
                      <wp:cNvGraphicFramePr/>
                      <a:graphic xmlns:a="http://schemas.openxmlformats.org/drawingml/2006/main">
                        <a:graphicData uri="http://schemas.microsoft.com/office/word/2010/wordprocessingShape">
                          <wps:wsp>
                            <wps:cNvSpPr txBox="1"/>
                            <wps:spPr>
                              <a:xfrm>
                                <a:off x="0" y="0"/>
                                <a:ext cx="5880100" cy="1539240"/>
                              </a:xfrm>
                              <a:prstGeom prst="rect">
                                <a:avLst/>
                              </a:prstGeom>
                              <a:noFill/>
                              <a:ln>
                                <a:noFill/>
                              </a:ln>
                            </wps:spPr>
                            <wps:txbx>
                              <w:txbxContent>
                                <w:p w14:paraId="1F2D2715"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B3F79" id="文字方塊 38" o:spid="_x0000_s1052" type="#_x0000_t202" style="position:absolute;margin-left:-145.7pt;margin-top:1.15pt;width:463pt;height:121.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" filled="f" stroked="f">
                      <v:textbox>
                        <w:txbxContent>
                          <w:p w14:paraId="1F2D2715"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v:textbox>
                    </v:shape>
                  </w:pict>
                </mc:Fallback>
              </mc:AlternateContent>
            </w:r>
          </w:p>
        </w:tc>
        <w:tc>
          <w:tcPr>
            <w:tcW w:w="567" w:type="dxa"/>
          </w:tcPr>
          <w:p w14:paraId="2EA65FB4" w14:textId="2B768EAB" w:rsidR="0091177E" w:rsidRPr="003B27B1" w:rsidRDefault="0091177E" w:rsidP="00FB1397">
            <w:pPr>
              <w:rPr>
                <w:kern w:val="0"/>
                <w:sz w:val="20"/>
              </w:rPr>
            </w:pPr>
          </w:p>
        </w:tc>
        <w:tc>
          <w:tcPr>
            <w:tcW w:w="426" w:type="dxa"/>
          </w:tcPr>
          <w:p w14:paraId="3FB23CD5" w14:textId="77777777" w:rsidR="0091177E" w:rsidRPr="003B27B1" w:rsidRDefault="0091177E" w:rsidP="00FB1397">
            <w:pPr>
              <w:rPr>
                <w:kern w:val="0"/>
                <w:sz w:val="20"/>
              </w:rPr>
            </w:pPr>
          </w:p>
        </w:tc>
        <w:tc>
          <w:tcPr>
            <w:tcW w:w="425" w:type="dxa"/>
          </w:tcPr>
          <w:p w14:paraId="33D47E73" w14:textId="77777777" w:rsidR="0091177E" w:rsidRPr="003B27B1" w:rsidRDefault="0091177E" w:rsidP="00FB1397">
            <w:pPr>
              <w:rPr>
                <w:kern w:val="0"/>
                <w:sz w:val="20"/>
              </w:rPr>
            </w:pPr>
          </w:p>
        </w:tc>
        <w:tc>
          <w:tcPr>
            <w:tcW w:w="909" w:type="dxa"/>
          </w:tcPr>
          <w:p w14:paraId="7A03D372" w14:textId="77777777" w:rsidR="0091177E" w:rsidRPr="003B27B1" w:rsidRDefault="0091177E" w:rsidP="00FB1397">
            <w:pPr>
              <w:rPr>
                <w:kern w:val="0"/>
                <w:sz w:val="20"/>
              </w:rPr>
            </w:pPr>
          </w:p>
        </w:tc>
        <w:tc>
          <w:tcPr>
            <w:tcW w:w="425" w:type="dxa"/>
          </w:tcPr>
          <w:p w14:paraId="7FD3BC2A" w14:textId="77777777" w:rsidR="0091177E" w:rsidRPr="003B27B1" w:rsidRDefault="0091177E" w:rsidP="00FB1397">
            <w:pPr>
              <w:rPr>
                <w:kern w:val="0"/>
                <w:sz w:val="20"/>
              </w:rPr>
            </w:pPr>
          </w:p>
        </w:tc>
        <w:tc>
          <w:tcPr>
            <w:tcW w:w="1276" w:type="dxa"/>
          </w:tcPr>
          <w:p w14:paraId="78E68BEB" w14:textId="77777777" w:rsidR="0091177E" w:rsidRPr="003B27B1" w:rsidRDefault="0091177E" w:rsidP="00FB1397">
            <w:pPr>
              <w:rPr>
                <w:kern w:val="0"/>
                <w:sz w:val="20"/>
              </w:rPr>
            </w:pPr>
          </w:p>
        </w:tc>
        <w:tc>
          <w:tcPr>
            <w:tcW w:w="1275" w:type="dxa"/>
          </w:tcPr>
          <w:p w14:paraId="3F92AF88" w14:textId="77777777" w:rsidR="0091177E" w:rsidRPr="003B27B1" w:rsidRDefault="0091177E" w:rsidP="00FB1397">
            <w:pPr>
              <w:rPr>
                <w:kern w:val="0"/>
                <w:sz w:val="20"/>
              </w:rPr>
            </w:pPr>
          </w:p>
        </w:tc>
        <w:tc>
          <w:tcPr>
            <w:tcW w:w="1275" w:type="dxa"/>
          </w:tcPr>
          <w:p w14:paraId="7964C34D" w14:textId="77777777" w:rsidR="0091177E" w:rsidRPr="003B27B1" w:rsidRDefault="0091177E" w:rsidP="00FB1397">
            <w:pPr>
              <w:rPr>
                <w:kern w:val="0"/>
                <w:sz w:val="20"/>
              </w:rPr>
            </w:pPr>
          </w:p>
        </w:tc>
        <w:tc>
          <w:tcPr>
            <w:tcW w:w="1271" w:type="dxa"/>
          </w:tcPr>
          <w:p w14:paraId="29A56B71" w14:textId="77777777" w:rsidR="0091177E" w:rsidRPr="003B27B1" w:rsidRDefault="0091177E" w:rsidP="00FB1397">
            <w:pPr>
              <w:rPr>
                <w:kern w:val="0"/>
                <w:sz w:val="20"/>
              </w:rPr>
            </w:pPr>
          </w:p>
        </w:tc>
      </w:tr>
      <w:tr w:rsidR="003B27B1" w:rsidRPr="003B27B1" w14:paraId="5FC2AB08" w14:textId="77777777" w:rsidTr="00FB1397">
        <w:trPr>
          <w:trHeight w:val="20"/>
        </w:trPr>
        <w:tc>
          <w:tcPr>
            <w:tcW w:w="567" w:type="dxa"/>
            <w:vAlign w:val="center"/>
          </w:tcPr>
          <w:p w14:paraId="06ADBD3B" w14:textId="77777777" w:rsidR="0091177E" w:rsidRPr="003B27B1" w:rsidRDefault="0091177E" w:rsidP="00FB1397">
            <w:pPr>
              <w:jc w:val="center"/>
              <w:rPr>
                <w:kern w:val="0"/>
                <w:sz w:val="20"/>
              </w:rPr>
            </w:pPr>
            <w:r w:rsidRPr="003B27B1">
              <w:rPr>
                <w:kern w:val="0"/>
                <w:sz w:val="20"/>
              </w:rPr>
              <w:t>3</w:t>
            </w:r>
          </w:p>
        </w:tc>
        <w:tc>
          <w:tcPr>
            <w:tcW w:w="1213" w:type="dxa"/>
          </w:tcPr>
          <w:p w14:paraId="52413542" w14:textId="77777777" w:rsidR="0091177E" w:rsidRPr="003B27B1" w:rsidRDefault="0091177E" w:rsidP="00FB1397">
            <w:pPr>
              <w:rPr>
                <w:kern w:val="0"/>
                <w:sz w:val="20"/>
              </w:rPr>
            </w:pPr>
          </w:p>
        </w:tc>
        <w:tc>
          <w:tcPr>
            <w:tcW w:w="913" w:type="dxa"/>
          </w:tcPr>
          <w:p w14:paraId="2AA500FD" w14:textId="6C2EAB22" w:rsidR="0091177E" w:rsidRPr="003B27B1" w:rsidRDefault="0091177E" w:rsidP="00FB1397">
            <w:pPr>
              <w:rPr>
                <w:kern w:val="0"/>
                <w:sz w:val="20"/>
              </w:rPr>
            </w:pPr>
          </w:p>
        </w:tc>
        <w:tc>
          <w:tcPr>
            <w:tcW w:w="509" w:type="dxa"/>
          </w:tcPr>
          <w:p w14:paraId="1723C5DA" w14:textId="77777777" w:rsidR="0091177E" w:rsidRPr="003B27B1" w:rsidRDefault="0091177E" w:rsidP="00FB1397">
            <w:pPr>
              <w:rPr>
                <w:kern w:val="0"/>
                <w:sz w:val="20"/>
              </w:rPr>
            </w:pPr>
          </w:p>
        </w:tc>
        <w:tc>
          <w:tcPr>
            <w:tcW w:w="567" w:type="dxa"/>
          </w:tcPr>
          <w:p w14:paraId="5269EACD" w14:textId="77777777" w:rsidR="0091177E" w:rsidRPr="003B27B1" w:rsidRDefault="0091177E" w:rsidP="00FB1397">
            <w:pPr>
              <w:rPr>
                <w:kern w:val="0"/>
                <w:sz w:val="20"/>
              </w:rPr>
            </w:pPr>
          </w:p>
        </w:tc>
        <w:tc>
          <w:tcPr>
            <w:tcW w:w="426" w:type="dxa"/>
          </w:tcPr>
          <w:p w14:paraId="44619390" w14:textId="2C53A789" w:rsidR="0091177E" w:rsidRPr="003B27B1" w:rsidRDefault="0091177E" w:rsidP="00FB1397">
            <w:pPr>
              <w:rPr>
                <w:kern w:val="0"/>
                <w:sz w:val="20"/>
              </w:rPr>
            </w:pPr>
          </w:p>
        </w:tc>
        <w:tc>
          <w:tcPr>
            <w:tcW w:w="425" w:type="dxa"/>
          </w:tcPr>
          <w:p w14:paraId="6E66D406" w14:textId="77777777" w:rsidR="0091177E" w:rsidRPr="003B27B1" w:rsidRDefault="0091177E" w:rsidP="00FB1397">
            <w:pPr>
              <w:rPr>
                <w:kern w:val="0"/>
                <w:sz w:val="20"/>
              </w:rPr>
            </w:pPr>
          </w:p>
        </w:tc>
        <w:tc>
          <w:tcPr>
            <w:tcW w:w="909" w:type="dxa"/>
          </w:tcPr>
          <w:p w14:paraId="79E0ECC7" w14:textId="77777777" w:rsidR="0091177E" w:rsidRPr="003B27B1" w:rsidRDefault="0091177E" w:rsidP="00FB1397">
            <w:pPr>
              <w:rPr>
                <w:kern w:val="0"/>
                <w:sz w:val="20"/>
              </w:rPr>
            </w:pPr>
          </w:p>
        </w:tc>
        <w:tc>
          <w:tcPr>
            <w:tcW w:w="425" w:type="dxa"/>
          </w:tcPr>
          <w:p w14:paraId="44E87F36" w14:textId="77777777" w:rsidR="0091177E" w:rsidRPr="003B27B1" w:rsidRDefault="0091177E" w:rsidP="00FB1397">
            <w:pPr>
              <w:rPr>
                <w:kern w:val="0"/>
                <w:sz w:val="20"/>
              </w:rPr>
            </w:pPr>
          </w:p>
        </w:tc>
        <w:tc>
          <w:tcPr>
            <w:tcW w:w="1276" w:type="dxa"/>
          </w:tcPr>
          <w:p w14:paraId="26650A45" w14:textId="77777777" w:rsidR="0091177E" w:rsidRPr="003B27B1" w:rsidRDefault="0091177E" w:rsidP="00FB1397">
            <w:pPr>
              <w:rPr>
                <w:kern w:val="0"/>
                <w:sz w:val="20"/>
              </w:rPr>
            </w:pPr>
          </w:p>
        </w:tc>
        <w:tc>
          <w:tcPr>
            <w:tcW w:w="1275" w:type="dxa"/>
          </w:tcPr>
          <w:p w14:paraId="0D47AFC4" w14:textId="77777777" w:rsidR="0091177E" w:rsidRPr="003B27B1" w:rsidRDefault="0091177E" w:rsidP="00FB1397">
            <w:pPr>
              <w:rPr>
                <w:kern w:val="0"/>
                <w:sz w:val="20"/>
              </w:rPr>
            </w:pPr>
          </w:p>
        </w:tc>
        <w:tc>
          <w:tcPr>
            <w:tcW w:w="1275" w:type="dxa"/>
          </w:tcPr>
          <w:p w14:paraId="122EBC9C" w14:textId="77777777" w:rsidR="0091177E" w:rsidRPr="003B27B1" w:rsidRDefault="0091177E" w:rsidP="00FB1397">
            <w:pPr>
              <w:rPr>
                <w:kern w:val="0"/>
                <w:sz w:val="20"/>
              </w:rPr>
            </w:pPr>
          </w:p>
        </w:tc>
        <w:tc>
          <w:tcPr>
            <w:tcW w:w="1271" w:type="dxa"/>
          </w:tcPr>
          <w:p w14:paraId="26066E50" w14:textId="77777777" w:rsidR="0091177E" w:rsidRPr="003B27B1" w:rsidRDefault="0091177E" w:rsidP="00FB1397">
            <w:pPr>
              <w:rPr>
                <w:kern w:val="0"/>
                <w:sz w:val="20"/>
              </w:rPr>
            </w:pPr>
          </w:p>
        </w:tc>
      </w:tr>
      <w:tr w:rsidR="003B27B1" w:rsidRPr="003B27B1" w14:paraId="2AF9E478" w14:textId="77777777" w:rsidTr="00FB1397">
        <w:trPr>
          <w:trHeight w:val="20"/>
        </w:trPr>
        <w:tc>
          <w:tcPr>
            <w:tcW w:w="567" w:type="dxa"/>
            <w:vAlign w:val="center"/>
          </w:tcPr>
          <w:p w14:paraId="4A28460B" w14:textId="77777777" w:rsidR="0091177E" w:rsidRPr="003B27B1" w:rsidRDefault="0091177E" w:rsidP="00FB1397">
            <w:pPr>
              <w:jc w:val="center"/>
              <w:rPr>
                <w:kern w:val="0"/>
                <w:sz w:val="20"/>
              </w:rPr>
            </w:pPr>
            <w:r w:rsidRPr="003B27B1">
              <w:rPr>
                <w:kern w:val="0"/>
                <w:sz w:val="20"/>
              </w:rPr>
              <w:t>4</w:t>
            </w:r>
          </w:p>
        </w:tc>
        <w:tc>
          <w:tcPr>
            <w:tcW w:w="1213" w:type="dxa"/>
          </w:tcPr>
          <w:p w14:paraId="061402AB" w14:textId="77777777" w:rsidR="0091177E" w:rsidRPr="003B27B1" w:rsidRDefault="0091177E" w:rsidP="00FB1397">
            <w:pPr>
              <w:rPr>
                <w:kern w:val="0"/>
                <w:sz w:val="20"/>
              </w:rPr>
            </w:pPr>
          </w:p>
        </w:tc>
        <w:tc>
          <w:tcPr>
            <w:tcW w:w="913" w:type="dxa"/>
          </w:tcPr>
          <w:p w14:paraId="48B71876" w14:textId="378829FD" w:rsidR="0091177E" w:rsidRPr="003B27B1" w:rsidRDefault="0091177E" w:rsidP="00FB1397">
            <w:pPr>
              <w:rPr>
                <w:kern w:val="0"/>
                <w:sz w:val="20"/>
              </w:rPr>
            </w:pPr>
          </w:p>
        </w:tc>
        <w:tc>
          <w:tcPr>
            <w:tcW w:w="509" w:type="dxa"/>
          </w:tcPr>
          <w:p w14:paraId="33324581" w14:textId="6991E2FA" w:rsidR="0091177E" w:rsidRPr="003B27B1" w:rsidRDefault="0091177E" w:rsidP="00FB1397">
            <w:pPr>
              <w:rPr>
                <w:kern w:val="0"/>
                <w:sz w:val="20"/>
              </w:rPr>
            </w:pPr>
          </w:p>
        </w:tc>
        <w:tc>
          <w:tcPr>
            <w:tcW w:w="567" w:type="dxa"/>
          </w:tcPr>
          <w:p w14:paraId="2AA12927" w14:textId="77777777" w:rsidR="0091177E" w:rsidRPr="003B27B1" w:rsidRDefault="0091177E" w:rsidP="00FB1397">
            <w:pPr>
              <w:rPr>
                <w:kern w:val="0"/>
                <w:sz w:val="20"/>
              </w:rPr>
            </w:pPr>
          </w:p>
        </w:tc>
        <w:tc>
          <w:tcPr>
            <w:tcW w:w="426" w:type="dxa"/>
          </w:tcPr>
          <w:p w14:paraId="03B474FE" w14:textId="77777777" w:rsidR="0091177E" w:rsidRPr="003B27B1" w:rsidRDefault="0091177E" w:rsidP="00FB1397">
            <w:pPr>
              <w:rPr>
                <w:kern w:val="0"/>
                <w:sz w:val="20"/>
              </w:rPr>
            </w:pPr>
          </w:p>
        </w:tc>
        <w:tc>
          <w:tcPr>
            <w:tcW w:w="425" w:type="dxa"/>
          </w:tcPr>
          <w:p w14:paraId="3CF8F41D" w14:textId="77777777" w:rsidR="0091177E" w:rsidRPr="003B27B1" w:rsidRDefault="0091177E" w:rsidP="00FB1397">
            <w:pPr>
              <w:rPr>
                <w:kern w:val="0"/>
                <w:sz w:val="20"/>
              </w:rPr>
            </w:pPr>
          </w:p>
        </w:tc>
        <w:tc>
          <w:tcPr>
            <w:tcW w:w="909" w:type="dxa"/>
          </w:tcPr>
          <w:p w14:paraId="35B9CD16" w14:textId="77777777" w:rsidR="0091177E" w:rsidRPr="003B27B1" w:rsidRDefault="0091177E" w:rsidP="00FB1397">
            <w:pPr>
              <w:rPr>
                <w:kern w:val="0"/>
                <w:sz w:val="20"/>
              </w:rPr>
            </w:pPr>
          </w:p>
        </w:tc>
        <w:tc>
          <w:tcPr>
            <w:tcW w:w="425" w:type="dxa"/>
          </w:tcPr>
          <w:p w14:paraId="33FD8296" w14:textId="77777777" w:rsidR="0091177E" w:rsidRPr="003B27B1" w:rsidRDefault="0091177E" w:rsidP="00FB1397">
            <w:pPr>
              <w:rPr>
                <w:kern w:val="0"/>
                <w:sz w:val="20"/>
              </w:rPr>
            </w:pPr>
          </w:p>
        </w:tc>
        <w:tc>
          <w:tcPr>
            <w:tcW w:w="1276" w:type="dxa"/>
          </w:tcPr>
          <w:p w14:paraId="1F8773CF" w14:textId="77777777" w:rsidR="0091177E" w:rsidRPr="003B27B1" w:rsidRDefault="0091177E" w:rsidP="00FB1397">
            <w:pPr>
              <w:rPr>
                <w:kern w:val="0"/>
                <w:sz w:val="20"/>
              </w:rPr>
            </w:pPr>
          </w:p>
        </w:tc>
        <w:tc>
          <w:tcPr>
            <w:tcW w:w="1275" w:type="dxa"/>
          </w:tcPr>
          <w:p w14:paraId="2A729255" w14:textId="77777777" w:rsidR="0091177E" w:rsidRPr="003B27B1" w:rsidRDefault="0091177E" w:rsidP="00FB1397">
            <w:pPr>
              <w:rPr>
                <w:kern w:val="0"/>
                <w:sz w:val="20"/>
              </w:rPr>
            </w:pPr>
          </w:p>
        </w:tc>
        <w:tc>
          <w:tcPr>
            <w:tcW w:w="1275" w:type="dxa"/>
          </w:tcPr>
          <w:p w14:paraId="0864A152" w14:textId="77777777" w:rsidR="0091177E" w:rsidRPr="003B27B1" w:rsidRDefault="0091177E" w:rsidP="00FB1397">
            <w:pPr>
              <w:rPr>
                <w:kern w:val="0"/>
                <w:sz w:val="20"/>
              </w:rPr>
            </w:pPr>
          </w:p>
        </w:tc>
        <w:tc>
          <w:tcPr>
            <w:tcW w:w="1271" w:type="dxa"/>
          </w:tcPr>
          <w:p w14:paraId="178D837C" w14:textId="77777777" w:rsidR="0091177E" w:rsidRPr="003B27B1" w:rsidRDefault="0091177E" w:rsidP="00FB1397">
            <w:pPr>
              <w:rPr>
                <w:kern w:val="0"/>
                <w:sz w:val="20"/>
              </w:rPr>
            </w:pPr>
          </w:p>
        </w:tc>
      </w:tr>
      <w:tr w:rsidR="003B27B1" w:rsidRPr="003B27B1" w14:paraId="61F64EF6" w14:textId="77777777" w:rsidTr="00FB1397">
        <w:trPr>
          <w:trHeight w:val="20"/>
        </w:trPr>
        <w:tc>
          <w:tcPr>
            <w:tcW w:w="567" w:type="dxa"/>
            <w:vAlign w:val="center"/>
          </w:tcPr>
          <w:p w14:paraId="4FBEA0D1" w14:textId="77777777" w:rsidR="0091177E" w:rsidRPr="003B27B1" w:rsidRDefault="0091177E" w:rsidP="00FB1397">
            <w:pPr>
              <w:jc w:val="center"/>
              <w:rPr>
                <w:kern w:val="0"/>
                <w:sz w:val="20"/>
              </w:rPr>
            </w:pPr>
            <w:r w:rsidRPr="003B27B1">
              <w:rPr>
                <w:kern w:val="0"/>
                <w:sz w:val="20"/>
              </w:rPr>
              <w:t>5</w:t>
            </w:r>
          </w:p>
        </w:tc>
        <w:tc>
          <w:tcPr>
            <w:tcW w:w="1213" w:type="dxa"/>
          </w:tcPr>
          <w:p w14:paraId="5F2C47DE" w14:textId="77777777" w:rsidR="0091177E" w:rsidRPr="003B27B1" w:rsidRDefault="0091177E" w:rsidP="00FB1397">
            <w:pPr>
              <w:rPr>
                <w:kern w:val="0"/>
                <w:sz w:val="20"/>
              </w:rPr>
            </w:pPr>
          </w:p>
        </w:tc>
        <w:tc>
          <w:tcPr>
            <w:tcW w:w="913" w:type="dxa"/>
          </w:tcPr>
          <w:p w14:paraId="40CDF69A" w14:textId="73D2F1EA" w:rsidR="0091177E" w:rsidRPr="003B27B1" w:rsidRDefault="0091177E" w:rsidP="00FB1397">
            <w:pPr>
              <w:rPr>
                <w:kern w:val="0"/>
                <w:sz w:val="20"/>
              </w:rPr>
            </w:pPr>
          </w:p>
        </w:tc>
        <w:tc>
          <w:tcPr>
            <w:tcW w:w="509" w:type="dxa"/>
          </w:tcPr>
          <w:p w14:paraId="387A3B73" w14:textId="77777777" w:rsidR="0091177E" w:rsidRPr="003B27B1" w:rsidRDefault="0091177E" w:rsidP="00FB1397">
            <w:pPr>
              <w:rPr>
                <w:kern w:val="0"/>
                <w:sz w:val="20"/>
              </w:rPr>
            </w:pPr>
          </w:p>
        </w:tc>
        <w:tc>
          <w:tcPr>
            <w:tcW w:w="567" w:type="dxa"/>
          </w:tcPr>
          <w:p w14:paraId="44478BE2" w14:textId="77777777" w:rsidR="0091177E" w:rsidRPr="003B27B1" w:rsidRDefault="0091177E" w:rsidP="00FB1397">
            <w:pPr>
              <w:rPr>
                <w:kern w:val="0"/>
                <w:sz w:val="20"/>
              </w:rPr>
            </w:pPr>
          </w:p>
        </w:tc>
        <w:tc>
          <w:tcPr>
            <w:tcW w:w="426" w:type="dxa"/>
          </w:tcPr>
          <w:p w14:paraId="07CE4688" w14:textId="77777777" w:rsidR="0091177E" w:rsidRPr="003B27B1" w:rsidRDefault="0091177E" w:rsidP="00FB1397">
            <w:pPr>
              <w:rPr>
                <w:kern w:val="0"/>
                <w:sz w:val="20"/>
              </w:rPr>
            </w:pPr>
          </w:p>
        </w:tc>
        <w:tc>
          <w:tcPr>
            <w:tcW w:w="425" w:type="dxa"/>
          </w:tcPr>
          <w:p w14:paraId="0F747253" w14:textId="77777777" w:rsidR="0091177E" w:rsidRPr="003B27B1" w:rsidRDefault="0091177E" w:rsidP="00FB1397">
            <w:pPr>
              <w:rPr>
                <w:kern w:val="0"/>
                <w:sz w:val="20"/>
              </w:rPr>
            </w:pPr>
          </w:p>
        </w:tc>
        <w:tc>
          <w:tcPr>
            <w:tcW w:w="909" w:type="dxa"/>
          </w:tcPr>
          <w:p w14:paraId="0152A65C" w14:textId="77777777" w:rsidR="0091177E" w:rsidRPr="003B27B1" w:rsidRDefault="0091177E" w:rsidP="00FB1397">
            <w:pPr>
              <w:rPr>
                <w:kern w:val="0"/>
                <w:sz w:val="20"/>
              </w:rPr>
            </w:pPr>
          </w:p>
        </w:tc>
        <w:tc>
          <w:tcPr>
            <w:tcW w:w="425" w:type="dxa"/>
          </w:tcPr>
          <w:p w14:paraId="5AC4C07B" w14:textId="77777777" w:rsidR="0091177E" w:rsidRPr="003B27B1" w:rsidRDefault="0091177E" w:rsidP="00FB1397">
            <w:pPr>
              <w:rPr>
                <w:kern w:val="0"/>
                <w:sz w:val="20"/>
              </w:rPr>
            </w:pPr>
          </w:p>
        </w:tc>
        <w:tc>
          <w:tcPr>
            <w:tcW w:w="1276" w:type="dxa"/>
          </w:tcPr>
          <w:p w14:paraId="49191D34" w14:textId="77777777" w:rsidR="0091177E" w:rsidRPr="003B27B1" w:rsidRDefault="0091177E" w:rsidP="00FB1397">
            <w:pPr>
              <w:rPr>
                <w:kern w:val="0"/>
                <w:sz w:val="20"/>
              </w:rPr>
            </w:pPr>
          </w:p>
        </w:tc>
        <w:tc>
          <w:tcPr>
            <w:tcW w:w="1275" w:type="dxa"/>
          </w:tcPr>
          <w:p w14:paraId="6382361F" w14:textId="77777777" w:rsidR="0091177E" w:rsidRPr="003B27B1" w:rsidRDefault="0091177E" w:rsidP="00FB1397">
            <w:pPr>
              <w:rPr>
                <w:kern w:val="0"/>
                <w:sz w:val="20"/>
              </w:rPr>
            </w:pPr>
          </w:p>
        </w:tc>
        <w:tc>
          <w:tcPr>
            <w:tcW w:w="1275" w:type="dxa"/>
          </w:tcPr>
          <w:p w14:paraId="15632220" w14:textId="77777777" w:rsidR="0091177E" w:rsidRPr="003B27B1" w:rsidRDefault="0091177E" w:rsidP="00FB1397">
            <w:pPr>
              <w:rPr>
                <w:kern w:val="0"/>
                <w:sz w:val="20"/>
              </w:rPr>
            </w:pPr>
          </w:p>
        </w:tc>
        <w:tc>
          <w:tcPr>
            <w:tcW w:w="1271" w:type="dxa"/>
          </w:tcPr>
          <w:p w14:paraId="1720D775" w14:textId="77777777" w:rsidR="0091177E" w:rsidRPr="003B27B1" w:rsidRDefault="0091177E" w:rsidP="00FB1397">
            <w:pPr>
              <w:rPr>
                <w:kern w:val="0"/>
                <w:sz w:val="20"/>
              </w:rPr>
            </w:pPr>
          </w:p>
        </w:tc>
      </w:tr>
      <w:tr w:rsidR="003B27B1" w:rsidRPr="003B27B1" w14:paraId="2C00C33A" w14:textId="77777777" w:rsidTr="00FB1397">
        <w:trPr>
          <w:trHeight w:val="20"/>
        </w:trPr>
        <w:tc>
          <w:tcPr>
            <w:tcW w:w="567" w:type="dxa"/>
            <w:vAlign w:val="center"/>
          </w:tcPr>
          <w:p w14:paraId="41401AB2" w14:textId="77777777" w:rsidR="0091177E" w:rsidRPr="003B27B1" w:rsidRDefault="0091177E" w:rsidP="00FB1397">
            <w:pPr>
              <w:jc w:val="center"/>
              <w:rPr>
                <w:kern w:val="0"/>
                <w:sz w:val="20"/>
              </w:rPr>
            </w:pPr>
            <w:r w:rsidRPr="003B27B1">
              <w:rPr>
                <w:kern w:val="0"/>
                <w:sz w:val="20"/>
              </w:rPr>
              <w:t>6</w:t>
            </w:r>
          </w:p>
        </w:tc>
        <w:tc>
          <w:tcPr>
            <w:tcW w:w="1213" w:type="dxa"/>
          </w:tcPr>
          <w:p w14:paraId="534CE4A5" w14:textId="77777777" w:rsidR="0091177E" w:rsidRPr="003B27B1" w:rsidRDefault="0091177E" w:rsidP="00FB1397">
            <w:pPr>
              <w:rPr>
                <w:kern w:val="0"/>
                <w:sz w:val="20"/>
              </w:rPr>
            </w:pPr>
          </w:p>
        </w:tc>
        <w:tc>
          <w:tcPr>
            <w:tcW w:w="913" w:type="dxa"/>
          </w:tcPr>
          <w:p w14:paraId="47EC80CE" w14:textId="77777777" w:rsidR="0091177E" w:rsidRPr="003B27B1" w:rsidRDefault="0091177E" w:rsidP="00FB1397">
            <w:pPr>
              <w:rPr>
                <w:kern w:val="0"/>
                <w:sz w:val="20"/>
              </w:rPr>
            </w:pPr>
          </w:p>
        </w:tc>
        <w:tc>
          <w:tcPr>
            <w:tcW w:w="509" w:type="dxa"/>
          </w:tcPr>
          <w:p w14:paraId="57164A22" w14:textId="77777777" w:rsidR="0091177E" w:rsidRPr="003B27B1" w:rsidRDefault="0091177E" w:rsidP="00FB1397">
            <w:pPr>
              <w:rPr>
                <w:kern w:val="0"/>
                <w:sz w:val="20"/>
              </w:rPr>
            </w:pPr>
          </w:p>
        </w:tc>
        <w:tc>
          <w:tcPr>
            <w:tcW w:w="567" w:type="dxa"/>
          </w:tcPr>
          <w:p w14:paraId="0D26D864" w14:textId="77777777" w:rsidR="0091177E" w:rsidRPr="003B27B1" w:rsidRDefault="0091177E" w:rsidP="00FB1397">
            <w:pPr>
              <w:rPr>
                <w:kern w:val="0"/>
                <w:sz w:val="20"/>
              </w:rPr>
            </w:pPr>
          </w:p>
        </w:tc>
        <w:tc>
          <w:tcPr>
            <w:tcW w:w="426" w:type="dxa"/>
          </w:tcPr>
          <w:p w14:paraId="2648263B" w14:textId="77777777" w:rsidR="0091177E" w:rsidRPr="003B27B1" w:rsidRDefault="0091177E" w:rsidP="00FB1397">
            <w:pPr>
              <w:rPr>
                <w:kern w:val="0"/>
                <w:sz w:val="20"/>
              </w:rPr>
            </w:pPr>
          </w:p>
        </w:tc>
        <w:tc>
          <w:tcPr>
            <w:tcW w:w="425" w:type="dxa"/>
          </w:tcPr>
          <w:p w14:paraId="38EF7E39" w14:textId="77777777" w:rsidR="0091177E" w:rsidRPr="003B27B1" w:rsidRDefault="0091177E" w:rsidP="00FB1397">
            <w:pPr>
              <w:rPr>
                <w:kern w:val="0"/>
                <w:sz w:val="20"/>
              </w:rPr>
            </w:pPr>
          </w:p>
        </w:tc>
        <w:tc>
          <w:tcPr>
            <w:tcW w:w="909" w:type="dxa"/>
          </w:tcPr>
          <w:p w14:paraId="56CA33E9" w14:textId="77777777" w:rsidR="0091177E" w:rsidRPr="003B27B1" w:rsidRDefault="0091177E" w:rsidP="00FB1397">
            <w:pPr>
              <w:rPr>
                <w:kern w:val="0"/>
                <w:sz w:val="20"/>
              </w:rPr>
            </w:pPr>
          </w:p>
        </w:tc>
        <w:tc>
          <w:tcPr>
            <w:tcW w:w="425" w:type="dxa"/>
          </w:tcPr>
          <w:p w14:paraId="26365E5E" w14:textId="77777777" w:rsidR="0091177E" w:rsidRPr="003B27B1" w:rsidRDefault="0091177E" w:rsidP="00FB1397">
            <w:pPr>
              <w:rPr>
                <w:kern w:val="0"/>
                <w:sz w:val="20"/>
              </w:rPr>
            </w:pPr>
          </w:p>
        </w:tc>
        <w:tc>
          <w:tcPr>
            <w:tcW w:w="1276" w:type="dxa"/>
          </w:tcPr>
          <w:p w14:paraId="0ECF0522" w14:textId="77777777" w:rsidR="0091177E" w:rsidRPr="003B27B1" w:rsidRDefault="0091177E" w:rsidP="00FB1397">
            <w:pPr>
              <w:rPr>
                <w:kern w:val="0"/>
                <w:sz w:val="20"/>
              </w:rPr>
            </w:pPr>
          </w:p>
        </w:tc>
        <w:tc>
          <w:tcPr>
            <w:tcW w:w="1275" w:type="dxa"/>
          </w:tcPr>
          <w:p w14:paraId="370499AE" w14:textId="77777777" w:rsidR="0091177E" w:rsidRPr="003B27B1" w:rsidRDefault="0091177E" w:rsidP="00FB1397">
            <w:pPr>
              <w:rPr>
                <w:kern w:val="0"/>
                <w:sz w:val="20"/>
              </w:rPr>
            </w:pPr>
          </w:p>
        </w:tc>
        <w:tc>
          <w:tcPr>
            <w:tcW w:w="1275" w:type="dxa"/>
          </w:tcPr>
          <w:p w14:paraId="4688881E" w14:textId="77777777" w:rsidR="0091177E" w:rsidRPr="003B27B1" w:rsidRDefault="0091177E" w:rsidP="00FB1397">
            <w:pPr>
              <w:rPr>
                <w:kern w:val="0"/>
                <w:sz w:val="20"/>
              </w:rPr>
            </w:pPr>
          </w:p>
        </w:tc>
        <w:tc>
          <w:tcPr>
            <w:tcW w:w="1271" w:type="dxa"/>
          </w:tcPr>
          <w:p w14:paraId="7EDAD3EA" w14:textId="77777777" w:rsidR="0091177E" w:rsidRPr="003B27B1" w:rsidRDefault="0091177E" w:rsidP="00FB1397">
            <w:pPr>
              <w:rPr>
                <w:kern w:val="0"/>
                <w:sz w:val="20"/>
              </w:rPr>
            </w:pPr>
          </w:p>
        </w:tc>
      </w:tr>
      <w:tr w:rsidR="003B27B1" w:rsidRPr="003B27B1" w14:paraId="0355D6F3" w14:textId="77777777" w:rsidTr="00FB1397">
        <w:trPr>
          <w:trHeight w:val="20"/>
        </w:trPr>
        <w:tc>
          <w:tcPr>
            <w:tcW w:w="567" w:type="dxa"/>
            <w:vAlign w:val="center"/>
          </w:tcPr>
          <w:p w14:paraId="344E4E6E" w14:textId="77777777" w:rsidR="0091177E" w:rsidRPr="003B27B1" w:rsidRDefault="0091177E" w:rsidP="00FB1397">
            <w:pPr>
              <w:jc w:val="center"/>
              <w:rPr>
                <w:kern w:val="0"/>
                <w:sz w:val="20"/>
              </w:rPr>
            </w:pPr>
            <w:r w:rsidRPr="003B27B1">
              <w:rPr>
                <w:kern w:val="0"/>
                <w:sz w:val="20"/>
              </w:rPr>
              <w:t>7</w:t>
            </w:r>
          </w:p>
        </w:tc>
        <w:tc>
          <w:tcPr>
            <w:tcW w:w="1213" w:type="dxa"/>
          </w:tcPr>
          <w:p w14:paraId="3B239AF1" w14:textId="77777777" w:rsidR="0091177E" w:rsidRPr="003B27B1" w:rsidRDefault="0091177E" w:rsidP="00FB1397">
            <w:pPr>
              <w:rPr>
                <w:kern w:val="0"/>
                <w:sz w:val="20"/>
              </w:rPr>
            </w:pPr>
          </w:p>
        </w:tc>
        <w:tc>
          <w:tcPr>
            <w:tcW w:w="913" w:type="dxa"/>
          </w:tcPr>
          <w:p w14:paraId="5FFBE63E" w14:textId="77777777" w:rsidR="0091177E" w:rsidRPr="003B27B1" w:rsidRDefault="0091177E" w:rsidP="00FB1397">
            <w:pPr>
              <w:rPr>
                <w:kern w:val="0"/>
                <w:sz w:val="20"/>
              </w:rPr>
            </w:pPr>
          </w:p>
        </w:tc>
        <w:tc>
          <w:tcPr>
            <w:tcW w:w="509" w:type="dxa"/>
          </w:tcPr>
          <w:p w14:paraId="5DBCB86E" w14:textId="77777777" w:rsidR="0091177E" w:rsidRPr="003B27B1" w:rsidRDefault="0091177E" w:rsidP="00FB1397">
            <w:pPr>
              <w:rPr>
                <w:kern w:val="0"/>
                <w:sz w:val="20"/>
              </w:rPr>
            </w:pPr>
          </w:p>
        </w:tc>
        <w:tc>
          <w:tcPr>
            <w:tcW w:w="567" w:type="dxa"/>
          </w:tcPr>
          <w:p w14:paraId="2BFC40FC" w14:textId="77777777" w:rsidR="0091177E" w:rsidRPr="003B27B1" w:rsidRDefault="0091177E" w:rsidP="00FB1397">
            <w:pPr>
              <w:rPr>
                <w:kern w:val="0"/>
                <w:sz w:val="20"/>
              </w:rPr>
            </w:pPr>
          </w:p>
        </w:tc>
        <w:tc>
          <w:tcPr>
            <w:tcW w:w="426" w:type="dxa"/>
          </w:tcPr>
          <w:p w14:paraId="0755C20A" w14:textId="77777777" w:rsidR="0091177E" w:rsidRPr="003B27B1" w:rsidRDefault="0091177E" w:rsidP="00FB1397">
            <w:pPr>
              <w:rPr>
                <w:kern w:val="0"/>
                <w:sz w:val="20"/>
              </w:rPr>
            </w:pPr>
          </w:p>
        </w:tc>
        <w:tc>
          <w:tcPr>
            <w:tcW w:w="425" w:type="dxa"/>
          </w:tcPr>
          <w:p w14:paraId="0001BFD8" w14:textId="77777777" w:rsidR="0091177E" w:rsidRPr="003B27B1" w:rsidRDefault="0091177E" w:rsidP="00FB1397">
            <w:pPr>
              <w:rPr>
                <w:kern w:val="0"/>
                <w:sz w:val="20"/>
              </w:rPr>
            </w:pPr>
          </w:p>
        </w:tc>
        <w:tc>
          <w:tcPr>
            <w:tcW w:w="909" w:type="dxa"/>
          </w:tcPr>
          <w:p w14:paraId="5E297C83" w14:textId="77777777" w:rsidR="0091177E" w:rsidRPr="003B27B1" w:rsidRDefault="0091177E" w:rsidP="00FB1397">
            <w:pPr>
              <w:rPr>
                <w:kern w:val="0"/>
                <w:sz w:val="20"/>
              </w:rPr>
            </w:pPr>
          </w:p>
        </w:tc>
        <w:tc>
          <w:tcPr>
            <w:tcW w:w="425" w:type="dxa"/>
          </w:tcPr>
          <w:p w14:paraId="789A8C86" w14:textId="77777777" w:rsidR="0091177E" w:rsidRPr="003B27B1" w:rsidRDefault="0091177E" w:rsidP="00FB1397">
            <w:pPr>
              <w:rPr>
                <w:kern w:val="0"/>
                <w:sz w:val="20"/>
              </w:rPr>
            </w:pPr>
          </w:p>
        </w:tc>
        <w:tc>
          <w:tcPr>
            <w:tcW w:w="1276" w:type="dxa"/>
          </w:tcPr>
          <w:p w14:paraId="5C0DDDB3" w14:textId="77777777" w:rsidR="0091177E" w:rsidRPr="003B27B1" w:rsidRDefault="0091177E" w:rsidP="00FB1397">
            <w:pPr>
              <w:rPr>
                <w:kern w:val="0"/>
                <w:sz w:val="20"/>
              </w:rPr>
            </w:pPr>
          </w:p>
        </w:tc>
        <w:tc>
          <w:tcPr>
            <w:tcW w:w="1275" w:type="dxa"/>
          </w:tcPr>
          <w:p w14:paraId="1AFF00F5" w14:textId="77777777" w:rsidR="0091177E" w:rsidRPr="003B27B1" w:rsidRDefault="0091177E" w:rsidP="00FB1397">
            <w:pPr>
              <w:rPr>
                <w:kern w:val="0"/>
                <w:sz w:val="20"/>
              </w:rPr>
            </w:pPr>
          </w:p>
        </w:tc>
        <w:tc>
          <w:tcPr>
            <w:tcW w:w="1275" w:type="dxa"/>
          </w:tcPr>
          <w:p w14:paraId="43D4842E" w14:textId="77777777" w:rsidR="0091177E" w:rsidRPr="003B27B1" w:rsidRDefault="0091177E" w:rsidP="00FB1397">
            <w:pPr>
              <w:rPr>
                <w:kern w:val="0"/>
                <w:sz w:val="20"/>
              </w:rPr>
            </w:pPr>
          </w:p>
        </w:tc>
        <w:tc>
          <w:tcPr>
            <w:tcW w:w="1271" w:type="dxa"/>
          </w:tcPr>
          <w:p w14:paraId="4ADFB5FF" w14:textId="77777777" w:rsidR="0091177E" w:rsidRPr="003B27B1" w:rsidRDefault="0091177E" w:rsidP="00FB1397">
            <w:pPr>
              <w:rPr>
                <w:kern w:val="0"/>
                <w:sz w:val="20"/>
              </w:rPr>
            </w:pPr>
          </w:p>
        </w:tc>
      </w:tr>
      <w:tr w:rsidR="003B27B1" w:rsidRPr="003B27B1" w14:paraId="20609921" w14:textId="77777777" w:rsidTr="00FB1397">
        <w:trPr>
          <w:trHeight w:val="20"/>
        </w:trPr>
        <w:tc>
          <w:tcPr>
            <w:tcW w:w="567" w:type="dxa"/>
            <w:vAlign w:val="center"/>
          </w:tcPr>
          <w:p w14:paraId="0F23DD8E" w14:textId="77777777" w:rsidR="0091177E" w:rsidRPr="003B27B1" w:rsidRDefault="0091177E" w:rsidP="00FB1397">
            <w:pPr>
              <w:jc w:val="center"/>
              <w:rPr>
                <w:kern w:val="0"/>
                <w:sz w:val="20"/>
              </w:rPr>
            </w:pPr>
            <w:r w:rsidRPr="003B27B1">
              <w:rPr>
                <w:kern w:val="0"/>
                <w:sz w:val="20"/>
              </w:rPr>
              <w:t>8</w:t>
            </w:r>
          </w:p>
        </w:tc>
        <w:tc>
          <w:tcPr>
            <w:tcW w:w="1213" w:type="dxa"/>
          </w:tcPr>
          <w:p w14:paraId="6DF749AE" w14:textId="77777777" w:rsidR="0091177E" w:rsidRPr="003B27B1" w:rsidRDefault="0091177E" w:rsidP="00FB1397">
            <w:pPr>
              <w:rPr>
                <w:kern w:val="0"/>
                <w:sz w:val="20"/>
              </w:rPr>
            </w:pPr>
          </w:p>
        </w:tc>
        <w:tc>
          <w:tcPr>
            <w:tcW w:w="913" w:type="dxa"/>
          </w:tcPr>
          <w:p w14:paraId="42D281C9" w14:textId="77777777" w:rsidR="0091177E" w:rsidRPr="003B27B1" w:rsidRDefault="0091177E" w:rsidP="00FB1397">
            <w:pPr>
              <w:rPr>
                <w:kern w:val="0"/>
                <w:sz w:val="20"/>
              </w:rPr>
            </w:pPr>
          </w:p>
        </w:tc>
        <w:tc>
          <w:tcPr>
            <w:tcW w:w="509" w:type="dxa"/>
          </w:tcPr>
          <w:p w14:paraId="20C9D350" w14:textId="77777777" w:rsidR="0091177E" w:rsidRPr="003B27B1" w:rsidRDefault="0091177E" w:rsidP="00FB1397">
            <w:pPr>
              <w:rPr>
                <w:kern w:val="0"/>
                <w:sz w:val="20"/>
              </w:rPr>
            </w:pPr>
          </w:p>
        </w:tc>
        <w:tc>
          <w:tcPr>
            <w:tcW w:w="567" w:type="dxa"/>
          </w:tcPr>
          <w:p w14:paraId="79BC6EFD" w14:textId="77777777" w:rsidR="0091177E" w:rsidRPr="003B27B1" w:rsidRDefault="0091177E" w:rsidP="00FB1397">
            <w:pPr>
              <w:rPr>
                <w:kern w:val="0"/>
                <w:sz w:val="20"/>
              </w:rPr>
            </w:pPr>
          </w:p>
        </w:tc>
        <w:tc>
          <w:tcPr>
            <w:tcW w:w="426" w:type="dxa"/>
          </w:tcPr>
          <w:p w14:paraId="4CFAD253" w14:textId="77777777" w:rsidR="0091177E" w:rsidRPr="003B27B1" w:rsidRDefault="0091177E" w:rsidP="00FB1397">
            <w:pPr>
              <w:rPr>
                <w:kern w:val="0"/>
                <w:sz w:val="20"/>
              </w:rPr>
            </w:pPr>
          </w:p>
        </w:tc>
        <w:tc>
          <w:tcPr>
            <w:tcW w:w="425" w:type="dxa"/>
          </w:tcPr>
          <w:p w14:paraId="4D63A214" w14:textId="77777777" w:rsidR="0091177E" w:rsidRPr="003B27B1" w:rsidRDefault="0091177E" w:rsidP="00FB1397">
            <w:pPr>
              <w:rPr>
                <w:kern w:val="0"/>
                <w:sz w:val="20"/>
              </w:rPr>
            </w:pPr>
          </w:p>
        </w:tc>
        <w:tc>
          <w:tcPr>
            <w:tcW w:w="909" w:type="dxa"/>
          </w:tcPr>
          <w:p w14:paraId="024DB0A3" w14:textId="77777777" w:rsidR="0091177E" w:rsidRPr="003B27B1" w:rsidRDefault="0091177E" w:rsidP="00FB1397">
            <w:pPr>
              <w:rPr>
                <w:kern w:val="0"/>
                <w:sz w:val="20"/>
              </w:rPr>
            </w:pPr>
          </w:p>
        </w:tc>
        <w:tc>
          <w:tcPr>
            <w:tcW w:w="425" w:type="dxa"/>
          </w:tcPr>
          <w:p w14:paraId="797E08BF" w14:textId="77777777" w:rsidR="0091177E" w:rsidRPr="003B27B1" w:rsidRDefault="0091177E" w:rsidP="00FB1397">
            <w:pPr>
              <w:rPr>
                <w:kern w:val="0"/>
                <w:sz w:val="20"/>
              </w:rPr>
            </w:pPr>
          </w:p>
        </w:tc>
        <w:tc>
          <w:tcPr>
            <w:tcW w:w="1276" w:type="dxa"/>
          </w:tcPr>
          <w:p w14:paraId="732275AE" w14:textId="77777777" w:rsidR="0091177E" w:rsidRPr="003B27B1" w:rsidRDefault="0091177E" w:rsidP="00FB1397">
            <w:pPr>
              <w:rPr>
                <w:kern w:val="0"/>
                <w:sz w:val="20"/>
              </w:rPr>
            </w:pPr>
          </w:p>
        </w:tc>
        <w:tc>
          <w:tcPr>
            <w:tcW w:w="1275" w:type="dxa"/>
          </w:tcPr>
          <w:p w14:paraId="0C099385" w14:textId="77777777" w:rsidR="0091177E" w:rsidRPr="003B27B1" w:rsidRDefault="0091177E" w:rsidP="00FB1397">
            <w:pPr>
              <w:rPr>
                <w:kern w:val="0"/>
                <w:sz w:val="20"/>
              </w:rPr>
            </w:pPr>
          </w:p>
        </w:tc>
        <w:tc>
          <w:tcPr>
            <w:tcW w:w="1275" w:type="dxa"/>
          </w:tcPr>
          <w:p w14:paraId="666CF9CE" w14:textId="77777777" w:rsidR="0091177E" w:rsidRPr="003B27B1" w:rsidRDefault="0091177E" w:rsidP="00FB1397">
            <w:pPr>
              <w:rPr>
                <w:kern w:val="0"/>
                <w:sz w:val="20"/>
              </w:rPr>
            </w:pPr>
          </w:p>
        </w:tc>
        <w:tc>
          <w:tcPr>
            <w:tcW w:w="1271" w:type="dxa"/>
          </w:tcPr>
          <w:p w14:paraId="7DB83F48" w14:textId="77777777" w:rsidR="0091177E" w:rsidRPr="003B27B1" w:rsidRDefault="0091177E" w:rsidP="00FB1397">
            <w:pPr>
              <w:rPr>
                <w:kern w:val="0"/>
                <w:sz w:val="20"/>
              </w:rPr>
            </w:pPr>
          </w:p>
        </w:tc>
      </w:tr>
      <w:tr w:rsidR="003B27B1" w:rsidRPr="003B27B1" w14:paraId="0E0F2329" w14:textId="77777777" w:rsidTr="00FB1397">
        <w:trPr>
          <w:trHeight w:val="20"/>
        </w:trPr>
        <w:tc>
          <w:tcPr>
            <w:tcW w:w="567" w:type="dxa"/>
            <w:vAlign w:val="center"/>
          </w:tcPr>
          <w:p w14:paraId="34DF5716" w14:textId="77777777" w:rsidR="0091177E" w:rsidRPr="003B27B1" w:rsidRDefault="0091177E" w:rsidP="00FB1397">
            <w:pPr>
              <w:jc w:val="center"/>
              <w:rPr>
                <w:kern w:val="0"/>
                <w:sz w:val="20"/>
              </w:rPr>
            </w:pPr>
            <w:r w:rsidRPr="003B27B1">
              <w:rPr>
                <w:kern w:val="0"/>
                <w:sz w:val="20"/>
              </w:rPr>
              <w:t>9</w:t>
            </w:r>
          </w:p>
        </w:tc>
        <w:tc>
          <w:tcPr>
            <w:tcW w:w="1213" w:type="dxa"/>
          </w:tcPr>
          <w:p w14:paraId="771CC77F" w14:textId="77777777" w:rsidR="0091177E" w:rsidRPr="003B27B1" w:rsidRDefault="0091177E" w:rsidP="00FB1397">
            <w:pPr>
              <w:rPr>
                <w:kern w:val="0"/>
                <w:sz w:val="20"/>
              </w:rPr>
            </w:pPr>
          </w:p>
        </w:tc>
        <w:tc>
          <w:tcPr>
            <w:tcW w:w="913" w:type="dxa"/>
          </w:tcPr>
          <w:p w14:paraId="261E518B" w14:textId="77777777" w:rsidR="0091177E" w:rsidRPr="003B27B1" w:rsidRDefault="0091177E" w:rsidP="00FB1397">
            <w:pPr>
              <w:rPr>
                <w:kern w:val="0"/>
                <w:sz w:val="20"/>
              </w:rPr>
            </w:pPr>
          </w:p>
        </w:tc>
        <w:tc>
          <w:tcPr>
            <w:tcW w:w="509" w:type="dxa"/>
          </w:tcPr>
          <w:p w14:paraId="742B0574" w14:textId="77777777" w:rsidR="0091177E" w:rsidRPr="003B27B1" w:rsidRDefault="0091177E" w:rsidP="00FB1397">
            <w:pPr>
              <w:rPr>
                <w:kern w:val="0"/>
                <w:sz w:val="20"/>
              </w:rPr>
            </w:pPr>
          </w:p>
        </w:tc>
        <w:tc>
          <w:tcPr>
            <w:tcW w:w="567" w:type="dxa"/>
          </w:tcPr>
          <w:p w14:paraId="317D29AE" w14:textId="77777777" w:rsidR="0091177E" w:rsidRPr="003B27B1" w:rsidRDefault="0091177E" w:rsidP="00FB1397">
            <w:pPr>
              <w:rPr>
                <w:kern w:val="0"/>
                <w:sz w:val="20"/>
              </w:rPr>
            </w:pPr>
          </w:p>
        </w:tc>
        <w:tc>
          <w:tcPr>
            <w:tcW w:w="426" w:type="dxa"/>
          </w:tcPr>
          <w:p w14:paraId="29B4B97A" w14:textId="77777777" w:rsidR="0091177E" w:rsidRPr="003B27B1" w:rsidRDefault="0091177E" w:rsidP="00FB1397">
            <w:pPr>
              <w:rPr>
                <w:kern w:val="0"/>
                <w:sz w:val="20"/>
              </w:rPr>
            </w:pPr>
          </w:p>
        </w:tc>
        <w:tc>
          <w:tcPr>
            <w:tcW w:w="425" w:type="dxa"/>
          </w:tcPr>
          <w:p w14:paraId="153C38D1" w14:textId="77777777" w:rsidR="0091177E" w:rsidRPr="003B27B1" w:rsidRDefault="0091177E" w:rsidP="00FB1397">
            <w:pPr>
              <w:rPr>
                <w:kern w:val="0"/>
                <w:sz w:val="20"/>
              </w:rPr>
            </w:pPr>
          </w:p>
        </w:tc>
        <w:tc>
          <w:tcPr>
            <w:tcW w:w="909" w:type="dxa"/>
          </w:tcPr>
          <w:p w14:paraId="425C65F2" w14:textId="77777777" w:rsidR="0091177E" w:rsidRPr="003B27B1" w:rsidRDefault="0091177E" w:rsidP="00FB1397">
            <w:pPr>
              <w:rPr>
                <w:kern w:val="0"/>
                <w:sz w:val="20"/>
              </w:rPr>
            </w:pPr>
          </w:p>
        </w:tc>
        <w:tc>
          <w:tcPr>
            <w:tcW w:w="425" w:type="dxa"/>
          </w:tcPr>
          <w:p w14:paraId="6DBFBB58" w14:textId="77777777" w:rsidR="0091177E" w:rsidRPr="003B27B1" w:rsidRDefault="0091177E" w:rsidP="00FB1397">
            <w:pPr>
              <w:rPr>
                <w:kern w:val="0"/>
                <w:sz w:val="20"/>
              </w:rPr>
            </w:pPr>
          </w:p>
        </w:tc>
        <w:tc>
          <w:tcPr>
            <w:tcW w:w="1276" w:type="dxa"/>
          </w:tcPr>
          <w:p w14:paraId="6F831547" w14:textId="77777777" w:rsidR="0091177E" w:rsidRPr="003B27B1" w:rsidRDefault="0091177E" w:rsidP="00FB1397">
            <w:pPr>
              <w:rPr>
                <w:kern w:val="0"/>
                <w:sz w:val="20"/>
              </w:rPr>
            </w:pPr>
          </w:p>
        </w:tc>
        <w:tc>
          <w:tcPr>
            <w:tcW w:w="1275" w:type="dxa"/>
          </w:tcPr>
          <w:p w14:paraId="12D43DCE" w14:textId="77777777" w:rsidR="0091177E" w:rsidRPr="003B27B1" w:rsidRDefault="0091177E" w:rsidP="00FB1397">
            <w:pPr>
              <w:rPr>
                <w:kern w:val="0"/>
                <w:sz w:val="20"/>
              </w:rPr>
            </w:pPr>
          </w:p>
        </w:tc>
        <w:tc>
          <w:tcPr>
            <w:tcW w:w="1275" w:type="dxa"/>
          </w:tcPr>
          <w:p w14:paraId="7353C8CC" w14:textId="77777777" w:rsidR="0091177E" w:rsidRPr="003B27B1" w:rsidRDefault="0091177E" w:rsidP="00FB1397">
            <w:pPr>
              <w:rPr>
                <w:kern w:val="0"/>
                <w:sz w:val="20"/>
              </w:rPr>
            </w:pPr>
          </w:p>
        </w:tc>
        <w:tc>
          <w:tcPr>
            <w:tcW w:w="1271" w:type="dxa"/>
          </w:tcPr>
          <w:p w14:paraId="704B2674" w14:textId="77777777" w:rsidR="0091177E" w:rsidRPr="003B27B1" w:rsidRDefault="0091177E" w:rsidP="00FB1397">
            <w:pPr>
              <w:rPr>
                <w:kern w:val="0"/>
                <w:sz w:val="20"/>
              </w:rPr>
            </w:pPr>
          </w:p>
        </w:tc>
      </w:tr>
      <w:tr w:rsidR="003B27B1" w:rsidRPr="003B27B1" w14:paraId="2B077A48" w14:textId="77777777" w:rsidTr="00FB1397">
        <w:trPr>
          <w:trHeight w:val="20"/>
        </w:trPr>
        <w:tc>
          <w:tcPr>
            <w:tcW w:w="567" w:type="dxa"/>
            <w:vAlign w:val="center"/>
          </w:tcPr>
          <w:p w14:paraId="75C48879" w14:textId="77777777" w:rsidR="0091177E" w:rsidRPr="003B27B1" w:rsidRDefault="0091177E" w:rsidP="00FB1397">
            <w:pPr>
              <w:jc w:val="center"/>
              <w:rPr>
                <w:kern w:val="0"/>
                <w:sz w:val="20"/>
              </w:rPr>
            </w:pPr>
            <w:r w:rsidRPr="003B27B1">
              <w:rPr>
                <w:kern w:val="0"/>
                <w:sz w:val="20"/>
              </w:rPr>
              <w:t>10</w:t>
            </w:r>
          </w:p>
        </w:tc>
        <w:tc>
          <w:tcPr>
            <w:tcW w:w="1213" w:type="dxa"/>
          </w:tcPr>
          <w:p w14:paraId="0FB48D16" w14:textId="77777777" w:rsidR="0091177E" w:rsidRPr="003B27B1" w:rsidRDefault="0091177E" w:rsidP="00FB1397">
            <w:pPr>
              <w:rPr>
                <w:kern w:val="0"/>
                <w:sz w:val="20"/>
              </w:rPr>
            </w:pPr>
          </w:p>
        </w:tc>
        <w:tc>
          <w:tcPr>
            <w:tcW w:w="913" w:type="dxa"/>
          </w:tcPr>
          <w:p w14:paraId="1C9533AD" w14:textId="77777777" w:rsidR="0091177E" w:rsidRPr="003B27B1" w:rsidRDefault="0091177E" w:rsidP="00FB1397">
            <w:pPr>
              <w:rPr>
                <w:kern w:val="0"/>
                <w:sz w:val="20"/>
              </w:rPr>
            </w:pPr>
          </w:p>
        </w:tc>
        <w:tc>
          <w:tcPr>
            <w:tcW w:w="509" w:type="dxa"/>
          </w:tcPr>
          <w:p w14:paraId="22EC2D8B" w14:textId="77777777" w:rsidR="0091177E" w:rsidRPr="003B27B1" w:rsidRDefault="0091177E" w:rsidP="00FB1397">
            <w:pPr>
              <w:rPr>
                <w:kern w:val="0"/>
                <w:sz w:val="20"/>
              </w:rPr>
            </w:pPr>
          </w:p>
        </w:tc>
        <w:tc>
          <w:tcPr>
            <w:tcW w:w="567" w:type="dxa"/>
          </w:tcPr>
          <w:p w14:paraId="599C0217" w14:textId="77777777" w:rsidR="0091177E" w:rsidRPr="003B27B1" w:rsidRDefault="0091177E" w:rsidP="00FB1397">
            <w:pPr>
              <w:rPr>
                <w:kern w:val="0"/>
                <w:sz w:val="20"/>
              </w:rPr>
            </w:pPr>
          </w:p>
        </w:tc>
        <w:tc>
          <w:tcPr>
            <w:tcW w:w="426" w:type="dxa"/>
          </w:tcPr>
          <w:p w14:paraId="510908F7" w14:textId="77777777" w:rsidR="0091177E" w:rsidRPr="003B27B1" w:rsidRDefault="0091177E" w:rsidP="00FB1397">
            <w:pPr>
              <w:rPr>
                <w:kern w:val="0"/>
                <w:sz w:val="20"/>
              </w:rPr>
            </w:pPr>
          </w:p>
        </w:tc>
        <w:tc>
          <w:tcPr>
            <w:tcW w:w="425" w:type="dxa"/>
          </w:tcPr>
          <w:p w14:paraId="62A9D90D" w14:textId="77777777" w:rsidR="0091177E" w:rsidRPr="003B27B1" w:rsidRDefault="0091177E" w:rsidP="00FB1397">
            <w:pPr>
              <w:rPr>
                <w:kern w:val="0"/>
                <w:sz w:val="20"/>
              </w:rPr>
            </w:pPr>
          </w:p>
        </w:tc>
        <w:tc>
          <w:tcPr>
            <w:tcW w:w="909" w:type="dxa"/>
          </w:tcPr>
          <w:p w14:paraId="28F8A217" w14:textId="77777777" w:rsidR="0091177E" w:rsidRPr="003B27B1" w:rsidRDefault="0091177E" w:rsidP="00FB1397">
            <w:pPr>
              <w:rPr>
                <w:kern w:val="0"/>
                <w:sz w:val="20"/>
              </w:rPr>
            </w:pPr>
          </w:p>
        </w:tc>
        <w:tc>
          <w:tcPr>
            <w:tcW w:w="425" w:type="dxa"/>
          </w:tcPr>
          <w:p w14:paraId="656F0214" w14:textId="77777777" w:rsidR="0091177E" w:rsidRPr="003B27B1" w:rsidRDefault="0091177E" w:rsidP="00FB1397">
            <w:pPr>
              <w:rPr>
                <w:kern w:val="0"/>
                <w:sz w:val="20"/>
              </w:rPr>
            </w:pPr>
          </w:p>
        </w:tc>
        <w:tc>
          <w:tcPr>
            <w:tcW w:w="1276" w:type="dxa"/>
          </w:tcPr>
          <w:p w14:paraId="6EAF9C2B" w14:textId="77777777" w:rsidR="0091177E" w:rsidRPr="003B27B1" w:rsidRDefault="0091177E" w:rsidP="00FB1397">
            <w:pPr>
              <w:rPr>
                <w:kern w:val="0"/>
                <w:sz w:val="20"/>
              </w:rPr>
            </w:pPr>
          </w:p>
        </w:tc>
        <w:tc>
          <w:tcPr>
            <w:tcW w:w="1275" w:type="dxa"/>
          </w:tcPr>
          <w:p w14:paraId="620714D5" w14:textId="77777777" w:rsidR="0091177E" w:rsidRPr="003B27B1" w:rsidRDefault="0091177E" w:rsidP="00FB1397">
            <w:pPr>
              <w:rPr>
                <w:kern w:val="0"/>
                <w:sz w:val="20"/>
              </w:rPr>
            </w:pPr>
          </w:p>
        </w:tc>
        <w:tc>
          <w:tcPr>
            <w:tcW w:w="1275" w:type="dxa"/>
          </w:tcPr>
          <w:p w14:paraId="44B708EB" w14:textId="77777777" w:rsidR="0091177E" w:rsidRPr="003B27B1" w:rsidRDefault="0091177E" w:rsidP="00FB1397">
            <w:pPr>
              <w:rPr>
                <w:kern w:val="0"/>
                <w:sz w:val="20"/>
              </w:rPr>
            </w:pPr>
          </w:p>
        </w:tc>
        <w:tc>
          <w:tcPr>
            <w:tcW w:w="1271" w:type="dxa"/>
          </w:tcPr>
          <w:p w14:paraId="3CDDFB89" w14:textId="77777777" w:rsidR="0091177E" w:rsidRPr="003B27B1" w:rsidRDefault="0091177E" w:rsidP="00FB1397">
            <w:pPr>
              <w:rPr>
                <w:kern w:val="0"/>
                <w:sz w:val="20"/>
              </w:rPr>
            </w:pPr>
          </w:p>
        </w:tc>
      </w:tr>
      <w:tr w:rsidR="003B27B1" w:rsidRPr="003B27B1" w14:paraId="67B54400" w14:textId="77777777" w:rsidTr="00FB1397">
        <w:trPr>
          <w:trHeight w:val="20"/>
        </w:trPr>
        <w:tc>
          <w:tcPr>
            <w:tcW w:w="567" w:type="dxa"/>
            <w:vAlign w:val="center"/>
          </w:tcPr>
          <w:p w14:paraId="58EAE8E2" w14:textId="77777777" w:rsidR="0091177E" w:rsidRPr="003B27B1" w:rsidRDefault="0091177E" w:rsidP="00FB1397">
            <w:pPr>
              <w:jc w:val="center"/>
              <w:rPr>
                <w:kern w:val="0"/>
                <w:sz w:val="20"/>
              </w:rPr>
            </w:pPr>
            <w:r w:rsidRPr="003B27B1">
              <w:rPr>
                <w:kern w:val="0"/>
                <w:sz w:val="20"/>
              </w:rPr>
              <w:t>11</w:t>
            </w:r>
          </w:p>
        </w:tc>
        <w:tc>
          <w:tcPr>
            <w:tcW w:w="1213" w:type="dxa"/>
          </w:tcPr>
          <w:p w14:paraId="46F4FFF1" w14:textId="77777777" w:rsidR="0091177E" w:rsidRPr="003B27B1" w:rsidRDefault="0091177E" w:rsidP="00FB1397">
            <w:pPr>
              <w:rPr>
                <w:kern w:val="0"/>
                <w:sz w:val="20"/>
              </w:rPr>
            </w:pPr>
          </w:p>
        </w:tc>
        <w:tc>
          <w:tcPr>
            <w:tcW w:w="913" w:type="dxa"/>
          </w:tcPr>
          <w:p w14:paraId="400B9239" w14:textId="77777777" w:rsidR="0091177E" w:rsidRPr="003B27B1" w:rsidRDefault="0091177E" w:rsidP="00FB1397">
            <w:pPr>
              <w:rPr>
                <w:kern w:val="0"/>
                <w:sz w:val="20"/>
              </w:rPr>
            </w:pPr>
          </w:p>
        </w:tc>
        <w:tc>
          <w:tcPr>
            <w:tcW w:w="509" w:type="dxa"/>
          </w:tcPr>
          <w:p w14:paraId="16F56E19" w14:textId="77777777" w:rsidR="0091177E" w:rsidRPr="003B27B1" w:rsidRDefault="0091177E" w:rsidP="00FB1397">
            <w:pPr>
              <w:rPr>
                <w:kern w:val="0"/>
                <w:sz w:val="20"/>
              </w:rPr>
            </w:pPr>
          </w:p>
        </w:tc>
        <w:tc>
          <w:tcPr>
            <w:tcW w:w="567" w:type="dxa"/>
          </w:tcPr>
          <w:p w14:paraId="608D834E" w14:textId="77777777" w:rsidR="0091177E" w:rsidRPr="003B27B1" w:rsidRDefault="0091177E" w:rsidP="00FB1397">
            <w:pPr>
              <w:rPr>
                <w:kern w:val="0"/>
                <w:sz w:val="20"/>
              </w:rPr>
            </w:pPr>
          </w:p>
        </w:tc>
        <w:tc>
          <w:tcPr>
            <w:tcW w:w="426" w:type="dxa"/>
          </w:tcPr>
          <w:p w14:paraId="2FF33974" w14:textId="77777777" w:rsidR="0091177E" w:rsidRPr="003B27B1" w:rsidRDefault="0091177E" w:rsidP="00FB1397">
            <w:pPr>
              <w:rPr>
                <w:kern w:val="0"/>
                <w:sz w:val="20"/>
              </w:rPr>
            </w:pPr>
          </w:p>
        </w:tc>
        <w:tc>
          <w:tcPr>
            <w:tcW w:w="425" w:type="dxa"/>
          </w:tcPr>
          <w:p w14:paraId="20EFE31F" w14:textId="77777777" w:rsidR="0091177E" w:rsidRPr="003B27B1" w:rsidRDefault="0091177E" w:rsidP="00FB1397">
            <w:pPr>
              <w:rPr>
                <w:kern w:val="0"/>
                <w:sz w:val="20"/>
              </w:rPr>
            </w:pPr>
          </w:p>
        </w:tc>
        <w:tc>
          <w:tcPr>
            <w:tcW w:w="909" w:type="dxa"/>
          </w:tcPr>
          <w:p w14:paraId="2DE8D6C8" w14:textId="77777777" w:rsidR="0091177E" w:rsidRPr="003B27B1" w:rsidRDefault="0091177E" w:rsidP="00FB1397">
            <w:pPr>
              <w:rPr>
                <w:kern w:val="0"/>
                <w:sz w:val="20"/>
              </w:rPr>
            </w:pPr>
          </w:p>
        </w:tc>
        <w:tc>
          <w:tcPr>
            <w:tcW w:w="425" w:type="dxa"/>
          </w:tcPr>
          <w:p w14:paraId="58848B2D" w14:textId="77777777" w:rsidR="0091177E" w:rsidRPr="003B27B1" w:rsidRDefault="0091177E" w:rsidP="00FB1397">
            <w:pPr>
              <w:rPr>
                <w:kern w:val="0"/>
                <w:sz w:val="20"/>
              </w:rPr>
            </w:pPr>
          </w:p>
        </w:tc>
        <w:tc>
          <w:tcPr>
            <w:tcW w:w="1276" w:type="dxa"/>
          </w:tcPr>
          <w:p w14:paraId="6FDC12FD" w14:textId="77777777" w:rsidR="0091177E" w:rsidRPr="003B27B1" w:rsidRDefault="0091177E" w:rsidP="00FB1397">
            <w:pPr>
              <w:rPr>
                <w:kern w:val="0"/>
                <w:sz w:val="20"/>
              </w:rPr>
            </w:pPr>
          </w:p>
        </w:tc>
        <w:tc>
          <w:tcPr>
            <w:tcW w:w="1275" w:type="dxa"/>
          </w:tcPr>
          <w:p w14:paraId="68D16559" w14:textId="77777777" w:rsidR="0091177E" w:rsidRPr="003B27B1" w:rsidRDefault="0091177E" w:rsidP="00FB1397">
            <w:pPr>
              <w:rPr>
                <w:kern w:val="0"/>
                <w:sz w:val="20"/>
              </w:rPr>
            </w:pPr>
          </w:p>
        </w:tc>
        <w:tc>
          <w:tcPr>
            <w:tcW w:w="1275" w:type="dxa"/>
          </w:tcPr>
          <w:p w14:paraId="442A07D6" w14:textId="77777777" w:rsidR="0091177E" w:rsidRPr="003B27B1" w:rsidRDefault="0091177E" w:rsidP="00FB1397">
            <w:pPr>
              <w:rPr>
                <w:kern w:val="0"/>
                <w:sz w:val="20"/>
              </w:rPr>
            </w:pPr>
          </w:p>
        </w:tc>
        <w:tc>
          <w:tcPr>
            <w:tcW w:w="1271" w:type="dxa"/>
          </w:tcPr>
          <w:p w14:paraId="1B7B63ED" w14:textId="77777777" w:rsidR="0091177E" w:rsidRPr="003B27B1" w:rsidRDefault="0091177E" w:rsidP="00FB1397">
            <w:pPr>
              <w:rPr>
                <w:kern w:val="0"/>
                <w:sz w:val="20"/>
              </w:rPr>
            </w:pPr>
          </w:p>
        </w:tc>
      </w:tr>
      <w:tr w:rsidR="003B27B1" w:rsidRPr="003B27B1" w14:paraId="49CAAA16" w14:textId="77777777" w:rsidTr="00FB1397">
        <w:trPr>
          <w:trHeight w:val="20"/>
        </w:trPr>
        <w:tc>
          <w:tcPr>
            <w:tcW w:w="567" w:type="dxa"/>
            <w:vAlign w:val="center"/>
          </w:tcPr>
          <w:p w14:paraId="2FFEAA17" w14:textId="77777777" w:rsidR="0091177E" w:rsidRPr="003B27B1" w:rsidRDefault="0091177E" w:rsidP="00FB1397">
            <w:pPr>
              <w:jc w:val="center"/>
              <w:rPr>
                <w:kern w:val="0"/>
                <w:sz w:val="20"/>
              </w:rPr>
            </w:pPr>
            <w:r w:rsidRPr="003B27B1">
              <w:rPr>
                <w:rFonts w:ascii="標楷體" w:eastAsia="標楷體" w:hAnsi="標楷體" w:hint="eastAsia"/>
                <w:kern w:val="0"/>
                <w:sz w:val="20"/>
              </w:rPr>
              <w:t>例</w:t>
            </w:r>
          </w:p>
        </w:tc>
        <w:tc>
          <w:tcPr>
            <w:tcW w:w="1213" w:type="dxa"/>
            <w:vAlign w:val="center"/>
          </w:tcPr>
          <w:p w14:paraId="57CFF205" w14:textId="0972950E"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A11</w:t>
            </w:r>
            <w:r w:rsidR="009F5A45" w:rsidRPr="003B27B1">
              <w:rPr>
                <w:rFonts w:ascii="標楷體" w:eastAsia="標楷體" w:hAnsi="標楷體" w:hint="eastAsia"/>
                <w:kern w:val="0"/>
                <w:sz w:val="20"/>
              </w:rPr>
              <w:t>5</w:t>
            </w:r>
            <w:r w:rsidRPr="003B27B1">
              <w:rPr>
                <w:rFonts w:ascii="標楷體" w:eastAsia="標楷體" w:hAnsi="標楷體" w:hint="eastAsia"/>
                <w:kern w:val="0"/>
                <w:sz w:val="20"/>
              </w:rPr>
              <w:t>01002</w:t>
            </w:r>
          </w:p>
        </w:tc>
        <w:tc>
          <w:tcPr>
            <w:tcW w:w="913" w:type="dxa"/>
            <w:vAlign w:val="center"/>
          </w:tcPr>
          <w:p w14:paraId="5F849676" w14:textId="77777777" w:rsidR="0091177E" w:rsidRPr="003B27B1" w:rsidRDefault="0091177E" w:rsidP="00FB1397">
            <w:pPr>
              <w:jc w:val="both"/>
              <w:rPr>
                <w:rFonts w:ascii="標楷體" w:eastAsia="標楷體" w:hAnsi="標楷體"/>
                <w:kern w:val="0"/>
                <w:sz w:val="20"/>
              </w:rPr>
            </w:pPr>
            <w:r w:rsidRPr="003B27B1">
              <w:rPr>
                <w:rFonts w:ascii="標楷體" w:eastAsia="標楷體" w:hAnsi="標楷體" w:hint="eastAsia"/>
                <w:kern w:val="0"/>
                <w:sz w:val="20"/>
              </w:rPr>
              <w:t>許小妍</w:t>
            </w:r>
          </w:p>
        </w:tc>
        <w:tc>
          <w:tcPr>
            <w:tcW w:w="509" w:type="dxa"/>
            <w:vAlign w:val="center"/>
          </w:tcPr>
          <w:p w14:paraId="7C8D153D"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女</w:t>
            </w:r>
          </w:p>
        </w:tc>
        <w:tc>
          <w:tcPr>
            <w:tcW w:w="567" w:type="dxa"/>
            <w:vAlign w:val="center"/>
          </w:tcPr>
          <w:p w14:paraId="4B74C656" w14:textId="0413AE6B"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10</w:t>
            </w:r>
            <w:r w:rsidR="009C55D8" w:rsidRPr="003B27B1">
              <w:rPr>
                <w:rFonts w:ascii="標楷體" w:eastAsia="標楷體" w:hAnsi="標楷體" w:hint="eastAsia"/>
                <w:kern w:val="0"/>
                <w:sz w:val="20"/>
              </w:rPr>
              <w:t>5</w:t>
            </w:r>
          </w:p>
        </w:tc>
        <w:tc>
          <w:tcPr>
            <w:tcW w:w="426" w:type="dxa"/>
            <w:vAlign w:val="center"/>
          </w:tcPr>
          <w:p w14:paraId="59E9B0C6"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10</w:t>
            </w:r>
          </w:p>
        </w:tc>
        <w:tc>
          <w:tcPr>
            <w:tcW w:w="425" w:type="dxa"/>
            <w:vAlign w:val="center"/>
          </w:tcPr>
          <w:p w14:paraId="752F8C78"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5</w:t>
            </w:r>
          </w:p>
        </w:tc>
        <w:tc>
          <w:tcPr>
            <w:tcW w:w="909" w:type="dxa"/>
            <w:vAlign w:val="center"/>
          </w:tcPr>
          <w:p w14:paraId="3C2CD10E"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 xml:space="preserve">  愛國</w:t>
            </w:r>
          </w:p>
        </w:tc>
        <w:tc>
          <w:tcPr>
            <w:tcW w:w="425" w:type="dxa"/>
            <w:vAlign w:val="center"/>
          </w:tcPr>
          <w:p w14:paraId="1E5CCA7F" w14:textId="77777777" w:rsidR="0091177E" w:rsidRPr="003B27B1" w:rsidRDefault="0091177E" w:rsidP="00FB1397">
            <w:pPr>
              <w:rPr>
                <w:kern w:val="0"/>
                <w:sz w:val="20"/>
              </w:rPr>
            </w:pPr>
            <w:r w:rsidRPr="003B27B1">
              <w:rPr>
                <w:rFonts w:hint="eastAsia"/>
                <w:kern w:val="0"/>
                <w:sz w:val="20"/>
              </w:rPr>
              <w:t xml:space="preserve"> 1</w:t>
            </w:r>
          </w:p>
        </w:tc>
        <w:tc>
          <w:tcPr>
            <w:tcW w:w="1276" w:type="dxa"/>
            <w:vAlign w:val="center"/>
          </w:tcPr>
          <w:p w14:paraId="68D13DC1"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0911130130</w:t>
            </w:r>
          </w:p>
        </w:tc>
        <w:tc>
          <w:tcPr>
            <w:tcW w:w="1275" w:type="dxa"/>
            <w:vAlign w:val="center"/>
          </w:tcPr>
          <w:p w14:paraId="3E3B0A3A"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E222222222</w:t>
            </w:r>
          </w:p>
        </w:tc>
        <w:tc>
          <w:tcPr>
            <w:tcW w:w="1275" w:type="dxa"/>
          </w:tcPr>
          <w:p w14:paraId="7A04293C" w14:textId="77777777" w:rsidR="0091177E" w:rsidRPr="003B27B1" w:rsidRDefault="0091177E" w:rsidP="00FB1397">
            <w:pPr>
              <w:rPr>
                <w:kern w:val="0"/>
                <w:sz w:val="20"/>
              </w:rPr>
            </w:pPr>
          </w:p>
        </w:tc>
        <w:tc>
          <w:tcPr>
            <w:tcW w:w="1271" w:type="dxa"/>
          </w:tcPr>
          <w:p w14:paraId="0CAEDEA8" w14:textId="77777777" w:rsidR="0091177E" w:rsidRPr="003B27B1" w:rsidRDefault="0091177E" w:rsidP="00FB1397">
            <w:pPr>
              <w:spacing w:line="300" w:lineRule="exact"/>
              <w:rPr>
                <w:rFonts w:ascii="標楷體" w:eastAsia="標楷體" w:hAnsi="標楷體"/>
                <w:kern w:val="0"/>
                <w:sz w:val="18"/>
                <w:szCs w:val="18"/>
              </w:rPr>
            </w:pPr>
            <w:r w:rsidRPr="003B27B1">
              <w:rPr>
                <w:rFonts w:ascii="標楷體" w:eastAsia="標楷體" w:hAnsi="標楷體" w:hint="eastAsia"/>
                <w:kern w:val="0"/>
                <w:sz w:val="18"/>
                <w:szCs w:val="18"/>
              </w:rPr>
              <w:t>鑑定</w:t>
            </w:r>
          </w:p>
          <w:p w14:paraId="2BA09040" w14:textId="77777777" w:rsidR="0091177E" w:rsidRPr="003B27B1" w:rsidRDefault="0091177E" w:rsidP="00FB1397">
            <w:pPr>
              <w:spacing w:line="300" w:lineRule="exact"/>
              <w:rPr>
                <w:rFonts w:ascii="標楷體" w:eastAsia="標楷體" w:hAnsi="標楷體"/>
                <w:kern w:val="0"/>
                <w:sz w:val="18"/>
                <w:szCs w:val="18"/>
              </w:rPr>
            </w:pPr>
            <w:r w:rsidRPr="003B27B1">
              <w:rPr>
                <w:rFonts w:ascii="標楷體" w:eastAsia="標楷體" w:hAnsi="標楷體" w:hint="eastAsia"/>
                <w:kern w:val="0"/>
                <w:sz w:val="18"/>
                <w:szCs w:val="18"/>
              </w:rPr>
              <w:t>服務需求</w:t>
            </w:r>
          </w:p>
        </w:tc>
      </w:tr>
      <w:tr w:rsidR="003B27B1" w:rsidRPr="003B27B1" w14:paraId="4E8523A6" w14:textId="77777777" w:rsidTr="00FB1397">
        <w:trPr>
          <w:trHeight w:val="706"/>
        </w:trPr>
        <w:tc>
          <w:tcPr>
            <w:tcW w:w="567" w:type="dxa"/>
            <w:vAlign w:val="center"/>
          </w:tcPr>
          <w:p w14:paraId="7EEBE8BA" w14:textId="77777777" w:rsidR="0091177E" w:rsidRPr="003B27B1" w:rsidRDefault="0091177E" w:rsidP="00FB1397">
            <w:pPr>
              <w:jc w:val="center"/>
              <w:rPr>
                <w:kern w:val="0"/>
                <w:sz w:val="20"/>
              </w:rPr>
            </w:pPr>
            <w:r w:rsidRPr="003B27B1">
              <w:rPr>
                <w:rFonts w:ascii="標楷體" w:eastAsia="標楷體" w:hAnsi="標楷體" w:hint="eastAsia"/>
                <w:kern w:val="0"/>
                <w:sz w:val="20"/>
              </w:rPr>
              <w:t>例</w:t>
            </w:r>
          </w:p>
        </w:tc>
        <w:tc>
          <w:tcPr>
            <w:tcW w:w="1213" w:type="dxa"/>
            <w:vAlign w:val="center"/>
          </w:tcPr>
          <w:p w14:paraId="3B4C2680" w14:textId="4F60C361"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A11</w:t>
            </w:r>
            <w:r w:rsidR="009F5A45" w:rsidRPr="003B27B1">
              <w:rPr>
                <w:rFonts w:ascii="標楷體" w:eastAsia="標楷體" w:hAnsi="標楷體" w:hint="eastAsia"/>
                <w:kern w:val="0"/>
                <w:sz w:val="20"/>
              </w:rPr>
              <w:t>5</w:t>
            </w:r>
            <w:r w:rsidRPr="003B27B1">
              <w:rPr>
                <w:rFonts w:ascii="標楷體" w:eastAsia="標楷體" w:hAnsi="標楷體" w:hint="eastAsia"/>
                <w:kern w:val="0"/>
                <w:sz w:val="20"/>
              </w:rPr>
              <w:t>01016</w:t>
            </w:r>
          </w:p>
        </w:tc>
        <w:tc>
          <w:tcPr>
            <w:tcW w:w="913" w:type="dxa"/>
            <w:vAlign w:val="center"/>
          </w:tcPr>
          <w:p w14:paraId="736DCAF2"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張小正</w:t>
            </w:r>
          </w:p>
        </w:tc>
        <w:tc>
          <w:tcPr>
            <w:tcW w:w="509" w:type="dxa"/>
            <w:vAlign w:val="center"/>
          </w:tcPr>
          <w:p w14:paraId="560FACEF"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男</w:t>
            </w:r>
          </w:p>
        </w:tc>
        <w:tc>
          <w:tcPr>
            <w:tcW w:w="567" w:type="dxa"/>
            <w:vAlign w:val="center"/>
          </w:tcPr>
          <w:p w14:paraId="326A32F4" w14:textId="4644F5E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10</w:t>
            </w:r>
            <w:r w:rsidR="009C55D8" w:rsidRPr="003B27B1">
              <w:rPr>
                <w:rFonts w:ascii="標楷體" w:eastAsia="標楷體" w:hAnsi="標楷體" w:hint="eastAsia"/>
                <w:kern w:val="0"/>
                <w:sz w:val="20"/>
              </w:rPr>
              <w:t>6</w:t>
            </w:r>
          </w:p>
        </w:tc>
        <w:tc>
          <w:tcPr>
            <w:tcW w:w="426" w:type="dxa"/>
            <w:vAlign w:val="center"/>
          </w:tcPr>
          <w:p w14:paraId="2F318439"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4</w:t>
            </w:r>
          </w:p>
        </w:tc>
        <w:tc>
          <w:tcPr>
            <w:tcW w:w="425" w:type="dxa"/>
            <w:vAlign w:val="center"/>
          </w:tcPr>
          <w:p w14:paraId="19AA406C"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30</w:t>
            </w:r>
          </w:p>
        </w:tc>
        <w:tc>
          <w:tcPr>
            <w:tcW w:w="909" w:type="dxa"/>
            <w:vAlign w:val="center"/>
          </w:tcPr>
          <w:p w14:paraId="33762E2D"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 xml:space="preserve">  愛國</w:t>
            </w:r>
          </w:p>
        </w:tc>
        <w:tc>
          <w:tcPr>
            <w:tcW w:w="425" w:type="dxa"/>
            <w:vAlign w:val="center"/>
          </w:tcPr>
          <w:p w14:paraId="57D63E00" w14:textId="77777777" w:rsidR="0091177E" w:rsidRPr="003B27B1" w:rsidRDefault="0091177E" w:rsidP="00FB1397">
            <w:pPr>
              <w:rPr>
                <w:kern w:val="0"/>
                <w:sz w:val="20"/>
              </w:rPr>
            </w:pPr>
            <w:r w:rsidRPr="003B27B1">
              <w:rPr>
                <w:rFonts w:hint="eastAsia"/>
                <w:kern w:val="0"/>
                <w:sz w:val="20"/>
              </w:rPr>
              <w:t xml:space="preserve"> 1</w:t>
            </w:r>
          </w:p>
        </w:tc>
        <w:tc>
          <w:tcPr>
            <w:tcW w:w="1276" w:type="dxa"/>
            <w:vAlign w:val="center"/>
          </w:tcPr>
          <w:p w14:paraId="5115750B"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0919001002</w:t>
            </w:r>
          </w:p>
        </w:tc>
        <w:tc>
          <w:tcPr>
            <w:tcW w:w="1275" w:type="dxa"/>
            <w:vAlign w:val="center"/>
          </w:tcPr>
          <w:p w14:paraId="3F38082E" w14:textId="77777777" w:rsidR="0091177E" w:rsidRPr="003B27B1" w:rsidRDefault="0091177E" w:rsidP="00FB1397">
            <w:pPr>
              <w:rPr>
                <w:rFonts w:ascii="標楷體" w:eastAsia="標楷體" w:hAnsi="標楷體"/>
                <w:kern w:val="0"/>
                <w:sz w:val="20"/>
              </w:rPr>
            </w:pPr>
            <w:r w:rsidRPr="003B27B1">
              <w:rPr>
                <w:rFonts w:ascii="標楷體" w:eastAsia="標楷體" w:hAnsi="標楷體" w:hint="eastAsia"/>
                <w:kern w:val="0"/>
                <w:sz w:val="20"/>
              </w:rPr>
              <w:t>E121121212</w:t>
            </w:r>
          </w:p>
        </w:tc>
        <w:tc>
          <w:tcPr>
            <w:tcW w:w="1275" w:type="dxa"/>
          </w:tcPr>
          <w:p w14:paraId="639E96BD" w14:textId="77777777" w:rsidR="0091177E" w:rsidRPr="003B27B1" w:rsidRDefault="0091177E" w:rsidP="00FB1397">
            <w:pPr>
              <w:rPr>
                <w:kern w:val="0"/>
                <w:sz w:val="20"/>
              </w:rPr>
            </w:pPr>
          </w:p>
        </w:tc>
        <w:tc>
          <w:tcPr>
            <w:tcW w:w="1271" w:type="dxa"/>
          </w:tcPr>
          <w:p w14:paraId="5609BC2E" w14:textId="35A5F422" w:rsidR="0091177E" w:rsidRPr="003B27B1" w:rsidRDefault="0091177E" w:rsidP="00FB1397">
            <w:pPr>
              <w:spacing w:line="300" w:lineRule="exact"/>
              <w:rPr>
                <w:rFonts w:ascii="標楷體" w:eastAsia="標楷體" w:hAnsi="標楷體"/>
                <w:kern w:val="0"/>
                <w:sz w:val="20"/>
              </w:rPr>
            </w:pPr>
            <w:r w:rsidRPr="003B27B1">
              <w:rPr>
                <w:rFonts w:ascii="標楷體" w:eastAsia="標楷體" w:hAnsi="標楷體" w:hint="eastAsia"/>
                <w:kern w:val="0"/>
                <w:sz w:val="20"/>
              </w:rPr>
              <w:t>弱勢(身障/經濟文化殊異學生)</w:t>
            </w:r>
          </w:p>
        </w:tc>
      </w:tr>
    </w:tbl>
    <w:p w14:paraId="64B58992" w14:textId="77777777" w:rsidR="0091177E" w:rsidRPr="003B27B1" w:rsidRDefault="0091177E" w:rsidP="0091177E">
      <w:pPr>
        <w:snapToGrid w:val="0"/>
        <w:rPr>
          <w:rFonts w:ascii="標楷體" w:eastAsia="標楷體" w:hAnsi="標楷體"/>
        </w:rPr>
      </w:pPr>
    </w:p>
    <w:p w14:paraId="236B7FF5" w14:textId="41DAF644" w:rsidR="0091177E" w:rsidRPr="003B27B1" w:rsidRDefault="0091177E" w:rsidP="0091177E">
      <w:pPr>
        <w:snapToGrid w:val="0"/>
        <w:ind w:leftChars="6" w:left="223" w:hangingChars="87" w:hanging="209"/>
        <w:rPr>
          <w:rFonts w:ascii="標楷體" w:eastAsia="標楷體" w:hAnsi="標楷體"/>
        </w:rPr>
      </w:pPr>
      <w:r w:rsidRPr="003B27B1">
        <w:rPr>
          <w:rFonts w:ascii="標楷體" w:eastAsia="標楷體" w:hAnsi="標楷體" w:hint="eastAsia"/>
        </w:rPr>
        <w:t>1.出生年月日必須與戶籍資料登載相符。【二年級：</w:t>
      </w:r>
      <w:r w:rsidRPr="003B27B1">
        <w:rPr>
          <w:rFonts w:ascii="標楷體" w:eastAsia="標楷體" w:hAnsi="標楷體"/>
        </w:rPr>
        <w:t>10</w:t>
      </w:r>
      <w:r w:rsidR="009F5A45" w:rsidRPr="003B27B1">
        <w:rPr>
          <w:rFonts w:ascii="標楷體" w:eastAsia="標楷體" w:hAnsi="標楷體" w:hint="eastAsia"/>
        </w:rPr>
        <w:t>6</w:t>
      </w:r>
      <w:r w:rsidRPr="003B27B1">
        <w:rPr>
          <w:rFonts w:ascii="標楷體" w:eastAsia="標楷體" w:hAnsi="標楷體" w:hint="eastAsia"/>
        </w:rPr>
        <w:t>/</w:t>
      </w:r>
      <w:r w:rsidRPr="003B27B1">
        <w:rPr>
          <w:rFonts w:ascii="標楷體" w:eastAsia="標楷體" w:hAnsi="標楷體"/>
        </w:rPr>
        <w:t>9</w:t>
      </w:r>
      <w:r w:rsidRPr="003B27B1">
        <w:rPr>
          <w:rFonts w:ascii="標楷體" w:eastAsia="標楷體" w:hAnsi="標楷體" w:hint="eastAsia"/>
        </w:rPr>
        <w:t>/</w:t>
      </w:r>
      <w:r w:rsidR="009F5A45" w:rsidRPr="003B27B1">
        <w:rPr>
          <w:rFonts w:ascii="標楷體" w:eastAsia="標楷體" w:hAnsi="標楷體" w:hint="eastAsia"/>
        </w:rPr>
        <w:t>2</w:t>
      </w:r>
      <w:r w:rsidRPr="003B27B1">
        <w:rPr>
          <w:rFonts w:ascii="標楷體" w:eastAsia="標楷體" w:hAnsi="標楷體" w:hint="eastAsia"/>
        </w:rPr>
        <w:t>至</w:t>
      </w:r>
      <w:r w:rsidRPr="003B27B1">
        <w:rPr>
          <w:rFonts w:ascii="標楷體" w:eastAsia="標楷體" w:hAnsi="標楷體"/>
        </w:rPr>
        <w:t>10</w:t>
      </w:r>
      <w:r w:rsidR="009F5A45" w:rsidRPr="003B27B1">
        <w:rPr>
          <w:rFonts w:ascii="標楷體" w:eastAsia="標楷體" w:hAnsi="標楷體" w:hint="eastAsia"/>
        </w:rPr>
        <w:t>7</w:t>
      </w:r>
      <w:r w:rsidRPr="003B27B1">
        <w:rPr>
          <w:rFonts w:ascii="標楷體" w:eastAsia="標楷體" w:hAnsi="標楷體"/>
        </w:rPr>
        <w:t>/9/1</w:t>
      </w:r>
      <w:r w:rsidRPr="003B27B1">
        <w:rPr>
          <w:rFonts w:ascii="標楷體" w:eastAsia="標楷體" w:hAnsi="標楷體" w:hint="eastAsia"/>
        </w:rPr>
        <w:t>；四年級：</w:t>
      </w:r>
      <w:r w:rsidRPr="003B27B1">
        <w:rPr>
          <w:rFonts w:ascii="標楷體" w:eastAsia="標楷體" w:hAnsi="標楷體"/>
        </w:rPr>
        <w:t>10</w:t>
      </w:r>
      <w:r w:rsidR="009F5A45" w:rsidRPr="003B27B1">
        <w:rPr>
          <w:rFonts w:ascii="標楷體" w:eastAsia="標楷體" w:hAnsi="標楷體" w:hint="eastAsia"/>
        </w:rPr>
        <w:t>4</w:t>
      </w:r>
      <w:r w:rsidRPr="003B27B1">
        <w:rPr>
          <w:rFonts w:ascii="標楷體" w:eastAsia="標楷體" w:hAnsi="標楷體" w:hint="eastAsia"/>
        </w:rPr>
        <w:t>/</w:t>
      </w:r>
      <w:r w:rsidRPr="003B27B1">
        <w:rPr>
          <w:rFonts w:ascii="標楷體" w:eastAsia="標楷體" w:hAnsi="標楷體"/>
        </w:rPr>
        <w:t>9</w:t>
      </w:r>
      <w:r w:rsidRPr="003B27B1">
        <w:rPr>
          <w:rFonts w:ascii="標楷體" w:eastAsia="標楷體" w:hAnsi="標楷體" w:hint="eastAsia"/>
        </w:rPr>
        <w:t>/</w:t>
      </w:r>
      <w:r w:rsidRPr="003B27B1">
        <w:rPr>
          <w:rFonts w:ascii="標楷體" w:eastAsia="標楷體" w:hAnsi="標楷體"/>
        </w:rPr>
        <w:t>2</w:t>
      </w:r>
      <w:r w:rsidRPr="003B27B1">
        <w:rPr>
          <w:rFonts w:ascii="標楷體" w:eastAsia="標楷體" w:hAnsi="標楷體" w:hint="eastAsia"/>
        </w:rPr>
        <w:t>/</w:t>
      </w:r>
      <w:r w:rsidRPr="003B27B1">
        <w:rPr>
          <w:rFonts w:ascii="標楷體" w:eastAsia="標楷體" w:hAnsi="標楷體"/>
        </w:rPr>
        <w:t xml:space="preserve">至    </w:t>
      </w:r>
      <w:r w:rsidRPr="003B27B1">
        <w:rPr>
          <w:rFonts w:ascii="標楷體" w:eastAsia="標楷體" w:hAnsi="標楷體" w:hint="eastAsia"/>
        </w:rPr>
        <w:t>10</w:t>
      </w:r>
      <w:r w:rsidR="009F5A45" w:rsidRPr="003B27B1">
        <w:rPr>
          <w:rFonts w:ascii="標楷體" w:eastAsia="標楷體" w:hAnsi="標楷體" w:hint="eastAsia"/>
        </w:rPr>
        <w:t>5</w:t>
      </w:r>
      <w:r w:rsidRPr="003B27B1">
        <w:rPr>
          <w:rFonts w:ascii="標楷體" w:eastAsia="標楷體" w:hAnsi="標楷體" w:hint="eastAsia"/>
        </w:rPr>
        <w:t>/</w:t>
      </w:r>
      <w:r w:rsidRPr="003B27B1">
        <w:rPr>
          <w:rFonts w:ascii="標楷體" w:eastAsia="標楷體" w:hAnsi="標楷體"/>
        </w:rPr>
        <w:t>9</w:t>
      </w:r>
      <w:r w:rsidRPr="003B27B1">
        <w:rPr>
          <w:rFonts w:ascii="標楷體" w:eastAsia="標楷體" w:hAnsi="標楷體" w:hint="eastAsia"/>
        </w:rPr>
        <w:t>/</w:t>
      </w:r>
      <w:r w:rsidRPr="003B27B1">
        <w:rPr>
          <w:rFonts w:ascii="標楷體" w:eastAsia="標楷體" w:hAnsi="標楷體"/>
        </w:rPr>
        <w:t>1</w:t>
      </w:r>
      <w:r w:rsidRPr="003B27B1">
        <w:rPr>
          <w:rFonts w:ascii="標楷體" w:eastAsia="標楷體" w:hAnsi="標楷體" w:hint="eastAsia"/>
        </w:rPr>
        <w:t>】如有年齡小於或大於前開區間，務必標示原因，例如：提早、返國。(提早入學、返國人士子女)</w:t>
      </w:r>
    </w:p>
    <w:p w14:paraId="6E188C47" w14:textId="3A938C87" w:rsidR="0091177E" w:rsidRPr="003B27B1" w:rsidRDefault="0091177E" w:rsidP="0091177E">
      <w:pPr>
        <w:snapToGrid w:val="0"/>
        <w:ind w:left="336" w:hangingChars="140" w:hanging="336"/>
        <w:rPr>
          <w:rFonts w:ascii="標楷體" w:eastAsia="標楷體" w:hAnsi="標楷體"/>
          <w:b/>
        </w:rPr>
      </w:pPr>
      <w:r w:rsidRPr="003B27B1">
        <w:rPr>
          <w:rFonts w:ascii="標楷體" w:eastAsia="標楷體" w:hAnsi="標楷體" w:hint="eastAsia"/>
        </w:rPr>
        <w:t>2.</w:t>
      </w:r>
      <w:r w:rsidRPr="003B27B1">
        <w:rPr>
          <w:rFonts w:ascii="標楷體" w:eastAsia="標楷體" w:hAnsi="標楷體" w:hint="eastAsia"/>
          <w:b/>
        </w:rPr>
        <w:t>「低</w:t>
      </w:r>
      <w:r w:rsidRPr="003B27B1">
        <w:rPr>
          <w:rFonts w:ascii="新細明體" w:hAnsi="新細明體" w:hint="eastAsia"/>
          <w:b/>
        </w:rPr>
        <w:t>、</w:t>
      </w:r>
      <w:r w:rsidRPr="003B27B1">
        <w:rPr>
          <w:rFonts w:ascii="標楷體" w:eastAsia="標楷體" w:hAnsi="標楷體" w:hint="eastAsia"/>
          <w:b/>
        </w:rPr>
        <w:t>中低收入戶」、「提早入學之考生」、「返國人士子女」、「符合免初選資格考生」、「鑑定服務需求」</w:t>
      </w:r>
      <w:r w:rsidRPr="003B27B1">
        <w:rPr>
          <w:rFonts w:ascii="新細明體" w:hAnsi="新細明體" w:hint="eastAsia"/>
          <w:b/>
        </w:rPr>
        <w:t>、「</w:t>
      </w:r>
      <w:r w:rsidRPr="003B27B1">
        <w:rPr>
          <w:rFonts w:ascii="標楷體" w:eastAsia="標楷體" w:hAnsi="標楷體" w:hint="eastAsia"/>
          <w:b/>
        </w:rPr>
        <w:t>身障/經濟文化殊異學生身分</w:t>
      </w:r>
      <w:r w:rsidRPr="003B27B1">
        <w:rPr>
          <w:rFonts w:ascii="標楷體" w:eastAsia="標楷體" w:hAnsi="標楷體" w:hint="eastAsia"/>
          <w:b/>
          <w:sz w:val="22"/>
          <w:szCs w:val="22"/>
        </w:rPr>
        <w:t>」</w:t>
      </w:r>
      <w:r w:rsidRPr="003B27B1">
        <w:rPr>
          <w:rFonts w:ascii="標楷體" w:eastAsia="標楷體" w:hAnsi="標楷體" w:hint="eastAsia"/>
          <w:b/>
        </w:rPr>
        <w:t>請務必於備註欄註記。【請備註：低收、提早、返國、免初選、服務</w:t>
      </w:r>
      <w:r w:rsidRPr="003B27B1">
        <w:rPr>
          <w:rFonts w:ascii="新細明體" w:hAnsi="新細明體" w:hint="eastAsia"/>
          <w:b/>
        </w:rPr>
        <w:t>、</w:t>
      </w:r>
      <w:r w:rsidRPr="003B27B1">
        <w:rPr>
          <w:rFonts w:ascii="標楷體" w:eastAsia="標楷體" w:hAnsi="標楷體" w:hint="eastAsia"/>
          <w:b/>
        </w:rPr>
        <w:t>弱勢】。</w:t>
      </w:r>
    </w:p>
    <w:p w14:paraId="3ECA7B6D" w14:textId="05605C56" w:rsidR="0091177E" w:rsidRPr="003B27B1" w:rsidRDefault="0091177E" w:rsidP="0091177E">
      <w:pPr>
        <w:snapToGrid w:val="0"/>
        <w:rPr>
          <w:rFonts w:ascii="標楷體" w:eastAsia="標楷體" w:hAnsi="標楷體"/>
        </w:rPr>
      </w:pPr>
      <w:r w:rsidRPr="003B27B1">
        <w:rPr>
          <w:rFonts w:ascii="標楷體" w:eastAsia="標楷體" w:hAnsi="標楷體" w:hint="eastAsia"/>
        </w:rPr>
        <w:t>3.檔案名稱格式：11</w:t>
      </w:r>
      <w:r w:rsidR="009F5A45" w:rsidRPr="003B27B1">
        <w:rPr>
          <w:rFonts w:ascii="標楷體" w:eastAsia="標楷體" w:hAnsi="標楷體" w:hint="eastAsia"/>
        </w:rPr>
        <w:t>5</w:t>
      </w:r>
      <w:r w:rsidRPr="003B27B1">
        <w:rPr>
          <w:rFonts w:ascii="標楷體" w:eastAsia="標楷體" w:hAnsi="標楷體" w:hint="eastAsia"/>
        </w:rPr>
        <w:t>複選</w:t>
      </w:r>
      <w:r w:rsidRPr="003B27B1">
        <w:rPr>
          <w:rFonts w:ascii="標楷體" w:eastAsia="標楷體" w:hAnsi="標楷體"/>
        </w:rPr>
        <w:t>_</w:t>
      </w:r>
      <w:r w:rsidRPr="003B27B1">
        <w:rPr>
          <w:rFonts w:ascii="標楷體" w:eastAsia="標楷體" w:hAnsi="標楷體" w:hint="eastAsia"/>
        </w:rPr>
        <w:t>編號校名</w:t>
      </w:r>
      <w:r w:rsidRPr="003B27B1">
        <w:rPr>
          <w:rFonts w:ascii="標楷體" w:eastAsia="標楷體" w:hAnsi="標楷體"/>
        </w:rPr>
        <w:t>.</w:t>
      </w:r>
      <w:proofErr w:type="spellStart"/>
      <w:r w:rsidRPr="003B27B1">
        <w:rPr>
          <w:rFonts w:ascii="標楷體" w:eastAsia="標楷體" w:hAnsi="標楷體"/>
        </w:rPr>
        <w:t>xls</w:t>
      </w:r>
      <w:proofErr w:type="spellEnd"/>
      <w:r w:rsidRPr="003B27B1">
        <w:rPr>
          <w:rFonts w:ascii="標楷體" w:eastAsia="標楷體" w:hAnsi="標楷體" w:hint="eastAsia"/>
        </w:rPr>
        <w:t>【例：11</w:t>
      </w:r>
      <w:r w:rsidR="009F5A45" w:rsidRPr="003B27B1">
        <w:rPr>
          <w:rFonts w:ascii="標楷體" w:eastAsia="標楷體" w:hAnsi="標楷體" w:hint="eastAsia"/>
        </w:rPr>
        <w:t>5</w:t>
      </w:r>
      <w:r w:rsidRPr="003B27B1">
        <w:rPr>
          <w:rFonts w:ascii="標楷體" w:eastAsia="標楷體" w:hAnsi="標楷體" w:hint="eastAsia"/>
        </w:rPr>
        <w:t>複選</w:t>
      </w:r>
      <w:r w:rsidRPr="003B27B1">
        <w:rPr>
          <w:rFonts w:ascii="標楷體" w:eastAsia="標楷體" w:hAnsi="標楷體"/>
        </w:rPr>
        <w:t>_01</w:t>
      </w:r>
      <w:r w:rsidRPr="003B27B1">
        <w:rPr>
          <w:rFonts w:ascii="標楷體" w:eastAsia="標楷體" w:hAnsi="標楷體" w:hint="eastAsia"/>
        </w:rPr>
        <w:t>愛國</w:t>
      </w:r>
      <w:r w:rsidRPr="003B27B1">
        <w:rPr>
          <w:rFonts w:ascii="標楷體" w:eastAsia="標楷體" w:hAnsi="標楷體"/>
        </w:rPr>
        <w:t>.</w:t>
      </w:r>
      <w:proofErr w:type="spellStart"/>
      <w:r w:rsidRPr="003B27B1">
        <w:rPr>
          <w:rFonts w:ascii="標楷體" w:eastAsia="標楷體" w:hAnsi="標楷體"/>
        </w:rPr>
        <w:t>xls</w:t>
      </w:r>
      <w:proofErr w:type="spellEnd"/>
      <w:r w:rsidRPr="003B27B1">
        <w:rPr>
          <w:rFonts w:ascii="標楷體" w:eastAsia="標楷體" w:hAnsi="標楷體" w:hint="eastAsia"/>
        </w:rPr>
        <w:t>】</w:t>
      </w:r>
    </w:p>
    <w:p w14:paraId="78EDD358" w14:textId="5E6B16DC" w:rsidR="0091177E" w:rsidRPr="003B27B1" w:rsidRDefault="0091177E" w:rsidP="0091177E">
      <w:pPr>
        <w:snapToGrid w:val="0"/>
        <w:rPr>
          <w:rFonts w:ascii="標楷體" w:eastAsia="標楷體" w:hAnsi="標楷體"/>
        </w:rPr>
      </w:pPr>
      <w:r w:rsidRPr="003B27B1">
        <w:rPr>
          <w:rFonts w:ascii="標楷體" w:eastAsia="標楷體" w:hAnsi="標楷體" w:hint="eastAsia"/>
        </w:rPr>
        <w:t>4.</w:t>
      </w:r>
      <w:r w:rsidRPr="003B27B1">
        <w:rPr>
          <w:rFonts w:ascii="標楷體" w:eastAsia="標楷體" w:hAnsi="標楷體" w:hint="eastAsia"/>
          <w:strike/>
        </w:rPr>
        <w:t>請務必將</w:t>
      </w:r>
      <w:r w:rsidRPr="003B27B1">
        <w:rPr>
          <w:rFonts w:ascii="標楷體" w:eastAsia="標楷體" w:hAnsi="標楷體" w:hint="eastAsia"/>
          <w:b/>
        </w:rPr>
        <w:t>二年級、四年級</w:t>
      </w:r>
      <w:r w:rsidR="009F5A45" w:rsidRPr="003B27B1">
        <w:rPr>
          <w:rFonts w:ascii="標楷體" w:eastAsia="標楷體" w:hAnsi="標楷體" w:hint="eastAsia"/>
          <w:b/>
        </w:rPr>
        <w:t>彙整於同一份</w:t>
      </w:r>
      <w:r w:rsidRPr="003B27B1">
        <w:rPr>
          <w:rFonts w:ascii="標楷體" w:eastAsia="標楷體" w:hAnsi="標楷體" w:hint="eastAsia"/>
          <w:b/>
        </w:rPr>
        <w:t>檔案</w:t>
      </w:r>
      <w:r w:rsidRPr="003B27B1">
        <w:rPr>
          <w:rFonts w:ascii="標楷體" w:eastAsia="標楷體" w:hAnsi="標楷體" w:hint="eastAsia"/>
        </w:rPr>
        <w:t>。</w:t>
      </w:r>
    </w:p>
    <w:p w14:paraId="56D1D380" w14:textId="5380CC37" w:rsidR="0091177E" w:rsidRPr="003B27B1" w:rsidRDefault="0091177E" w:rsidP="0091177E">
      <w:pPr>
        <w:widowControl/>
        <w:snapToGrid w:val="0"/>
        <w:ind w:left="283" w:hangingChars="118" w:hanging="283"/>
        <w:rPr>
          <w:rFonts w:ascii="標楷體" w:eastAsia="標楷體" w:hAnsi="標楷體"/>
        </w:rPr>
      </w:pPr>
      <w:r w:rsidRPr="003B27B1">
        <w:rPr>
          <w:rFonts w:ascii="標楷體" w:eastAsia="標楷體" w:hAnsi="標楷體" w:hint="eastAsia"/>
        </w:rPr>
        <w:t>5.各項資料繕打完成後，請於</w:t>
      </w:r>
      <w:r w:rsidRPr="003B27B1">
        <w:rPr>
          <w:rFonts w:ascii="標楷體" w:eastAsia="標楷體" w:hAnsi="標楷體" w:hint="eastAsia"/>
          <w:b/>
        </w:rPr>
        <w:t>3</w:t>
      </w:r>
      <w:r w:rsidRPr="003B27B1">
        <w:rPr>
          <w:rFonts w:ascii="標楷體" w:eastAsia="標楷體" w:hAnsi="標楷體"/>
          <w:b/>
        </w:rPr>
        <w:t>/</w:t>
      </w:r>
      <w:r w:rsidR="009F5A45" w:rsidRPr="003B27B1">
        <w:rPr>
          <w:rFonts w:ascii="標楷體" w:eastAsia="標楷體" w:hAnsi="標楷體" w:hint="eastAsia"/>
          <w:b/>
        </w:rPr>
        <w:t>25</w:t>
      </w:r>
      <w:r w:rsidRPr="003B27B1">
        <w:rPr>
          <w:rFonts w:ascii="標楷體" w:eastAsia="標楷體" w:hAnsi="標楷體" w:hint="eastAsia"/>
          <w:b/>
        </w:rPr>
        <w:t>（三）下午4時前批次上傳報名檔案</w:t>
      </w:r>
      <w:r w:rsidRPr="003B27B1">
        <w:rPr>
          <w:rFonts w:ascii="標楷體" w:eastAsia="標楷體" w:hAnsi="標楷體" w:hint="eastAsia"/>
        </w:rPr>
        <w:t>至【</w:t>
      </w:r>
      <w:r w:rsidRPr="003B27B1">
        <w:rPr>
          <w:rFonts w:ascii="標楷體" w:eastAsia="標楷體" w:hAnsi="標楷體" w:hint="eastAsia"/>
          <w:kern w:val="0"/>
        </w:rPr>
        <w:t>高雄市資賦優異</w:t>
      </w:r>
      <w:r w:rsidR="009E0182" w:rsidRPr="003B27B1">
        <w:rPr>
          <w:rFonts w:ascii="標楷體" w:eastAsia="標楷體" w:hAnsi="標楷體" w:hint="eastAsia"/>
          <w:kern w:val="0"/>
        </w:rPr>
        <w:t>教育</w:t>
      </w:r>
      <w:r w:rsidRPr="003B27B1">
        <w:rPr>
          <w:rFonts w:ascii="標楷體" w:eastAsia="標楷體" w:hAnsi="標楷體" w:hint="eastAsia"/>
          <w:kern w:val="0"/>
        </w:rPr>
        <w:t>資訊網</w:t>
      </w:r>
      <w:r w:rsidRPr="003B27B1">
        <w:rPr>
          <w:rFonts w:ascii="標楷體" w:eastAsia="標楷體" w:hAnsi="標楷體" w:hint="eastAsia"/>
        </w:rPr>
        <w:t>：</w:t>
      </w:r>
      <w:r w:rsidRPr="003B27B1">
        <w:rPr>
          <w:rFonts w:ascii="標楷體" w:eastAsia="標楷體" w:hAnsi="標楷體"/>
        </w:rPr>
        <w:t>http://gift.spec.kh.edu.tw</w:t>
      </w:r>
      <w:r w:rsidRPr="003B27B1">
        <w:rPr>
          <w:rFonts w:ascii="標楷體" w:eastAsia="標楷體" w:hAnsi="標楷體" w:hint="eastAsia"/>
        </w:rPr>
        <w:t xml:space="preserve"> （報名操作方式請詳網站/操作手冊/學校端/4申請報名/4-2複選報名），如有網頁故障情形之緊急備案</w:t>
      </w:r>
      <w:r w:rsidRPr="003B27B1">
        <w:rPr>
          <w:rFonts w:ascii="標楷體" w:eastAsia="標楷體" w:hAnsi="標楷體"/>
        </w:rPr>
        <w:sym w:font="Wingdings" w:char="F0E0"/>
      </w:r>
      <w:r w:rsidRPr="003B27B1">
        <w:rPr>
          <w:rFonts w:ascii="標楷體" w:eastAsia="標楷體" w:hAnsi="標楷體" w:hint="eastAsia"/>
        </w:rPr>
        <w:t>【</w:t>
      </w:r>
      <w:r w:rsidRPr="003B27B1">
        <w:rPr>
          <w:rFonts w:ascii="標楷體" w:eastAsia="標楷體" w:hAnsi="標楷體"/>
        </w:rPr>
        <w:t>E-Mail</w:t>
      </w:r>
      <w:r w:rsidRPr="003B27B1">
        <w:rPr>
          <w:rFonts w:ascii="標楷體" w:eastAsia="標楷體" w:hAnsi="標楷體" w:hint="eastAsia"/>
        </w:rPr>
        <w:t>至</w:t>
      </w:r>
      <w:r w:rsidR="00F9205A" w:rsidRPr="003B27B1">
        <w:rPr>
          <w:rFonts w:ascii="Calibri" w:eastAsia="標楷體" w:hAnsi="Calibri" w:cs="Calibri"/>
          <w:spacing w:val="-20"/>
          <w:sz w:val="26"/>
          <w:szCs w:val="26"/>
        </w:rPr>
        <w:t>c09832543@gmail.com</w:t>
      </w:r>
      <w:r w:rsidRPr="003B27B1">
        <w:rPr>
          <w:rFonts w:ascii="標楷體" w:eastAsia="標楷體" w:hAnsi="標楷體" w:hint="eastAsia"/>
        </w:rPr>
        <w:t xml:space="preserve">】信箱。 </w:t>
      </w:r>
    </w:p>
    <w:p w14:paraId="4AABAB25" w14:textId="77777777" w:rsidR="0091177E" w:rsidRPr="003B27B1" w:rsidRDefault="0091177E" w:rsidP="0091177E">
      <w:pPr>
        <w:widowControl/>
        <w:spacing w:line="360" w:lineRule="exact"/>
        <w:rPr>
          <w:rFonts w:ascii="標楷體" w:eastAsia="標楷體" w:hAnsi="標楷體"/>
        </w:rPr>
      </w:pPr>
      <w:r w:rsidRPr="003B27B1">
        <w:rPr>
          <w:rFonts w:ascii="標楷體" w:eastAsia="標楷體" w:hAnsi="標楷體" w:hint="eastAsia"/>
        </w:rPr>
        <w:t>6.</w:t>
      </w:r>
      <w:r w:rsidRPr="003B27B1">
        <w:rPr>
          <w:rFonts w:ascii="標楷體" w:eastAsia="標楷體" w:hAnsi="標楷體" w:hint="eastAsia"/>
          <w:sz w:val="28"/>
          <w:szCs w:val="28"/>
        </w:rPr>
        <w:t>請務必落實檢查</w:t>
      </w:r>
      <w:r w:rsidRPr="003B27B1">
        <w:rPr>
          <w:rFonts w:ascii="標楷體" w:eastAsia="標楷體" w:hAnsi="標楷體" w:hint="eastAsia"/>
        </w:rPr>
        <w:t>，無誤後正本自行留存。</w:t>
      </w:r>
    </w:p>
    <w:p w14:paraId="36D17585" w14:textId="77777777" w:rsidR="0091177E" w:rsidRPr="003B27B1" w:rsidRDefault="0091177E" w:rsidP="0091177E">
      <w:pPr>
        <w:widowControl/>
        <w:spacing w:line="360" w:lineRule="exact"/>
        <w:rPr>
          <w:rFonts w:ascii="標楷體" w:eastAsia="標楷體" w:hAnsi="標楷體"/>
        </w:rPr>
      </w:pPr>
    </w:p>
    <w:p w14:paraId="1C96494F" w14:textId="77777777" w:rsidR="0091177E" w:rsidRPr="003B27B1" w:rsidRDefault="0091177E" w:rsidP="0091177E">
      <w:pPr>
        <w:widowControl/>
        <w:spacing w:line="360" w:lineRule="exact"/>
        <w:jc w:val="both"/>
        <w:rPr>
          <w:rFonts w:ascii="標楷體" w:eastAsia="標楷體" w:hAnsi="標楷體"/>
        </w:rPr>
      </w:pPr>
      <w:r w:rsidRPr="003B27B1">
        <w:rPr>
          <w:rFonts w:ascii="標楷體" w:eastAsia="標楷體" w:hAnsi="標楷體" w:hint="eastAsia"/>
        </w:rPr>
        <w:t xml:space="preserve">資優小組召集人：                 特教組長：                      輔導主任： </w:t>
      </w:r>
    </w:p>
    <w:p w14:paraId="4C8714F2" w14:textId="77777777" w:rsidR="0091177E" w:rsidRPr="003B27B1" w:rsidRDefault="0091177E" w:rsidP="0091177E">
      <w:pPr>
        <w:widowControl/>
        <w:snapToGrid w:val="0"/>
        <w:rPr>
          <w:rFonts w:ascii="標楷體" w:eastAsia="標楷體" w:hAnsi="標楷體"/>
          <w:sz w:val="26"/>
          <w:szCs w:val="26"/>
        </w:rPr>
      </w:pPr>
    </w:p>
    <w:p w14:paraId="2D4A2C06" w14:textId="77777777" w:rsidR="0091177E" w:rsidRPr="003B27B1" w:rsidRDefault="0091177E" w:rsidP="0091177E">
      <w:pPr>
        <w:spacing w:beforeLines="100" w:before="360" w:line="400" w:lineRule="exact"/>
        <w:rPr>
          <w:rFonts w:ascii="標楷體" w:eastAsia="標楷體"/>
          <w:b/>
          <w:bCs/>
          <w:spacing w:val="-12"/>
          <w:sz w:val="36"/>
          <w:szCs w:val="36"/>
        </w:rPr>
      </w:pPr>
      <w:r w:rsidRPr="003B27B1">
        <w:rPr>
          <w:rFonts w:ascii="標楷體" w:eastAsia="標楷體" w:hint="eastAsia"/>
          <w:b/>
          <w:bCs/>
          <w:spacing w:val="-12"/>
          <w:sz w:val="36"/>
          <w:szCs w:val="36"/>
        </w:rPr>
        <w:lastRenderedPageBreak/>
        <w:t xml:space="preserve">   </w:t>
      </w:r>
    </w:p>
    <w:p w14:paraId="6ED3A532" w14:textId="38F4CB44" w:rsidR="00FD4A7A" w:rsidRPr="003B27B1" w:rsidRDefault="0091177E" w:rsidP="0091177E">
      <w:pPr>
        <w:spacing w:beforeLines="100" w:before="360" w:line="400" w:lineRule="exact"/>
        <w:rPr>
          <w:rFonts w:ascii="標楷體" w:eastAsia="標楷體"/>
          <w:b/>
          <w:bCs/>
          <w:spacing w:val="-12"/>
          <w:sz w:val="36"/>
          <w:szCs w:val="36"/>
        </w:rPr>
      </w:pPr>
      <w:r w:rsidRPr="003B27B1">
        <w:rPr>
          <w:rFonts w:ascii="標楷體" w:eastAsia="標楷體" w:hint="eastAsia"/>
          <w:b/>
          <w:bCs/>
          <w:spacing w:val="-12"/>
          <w:sz w:val="36"/>
          <w:szCs w:val="36"/>
        </w:rPr>
        <w:t xml:space="preserve">   </w:t>
      </w:r>
      <w:r w:rsidR="00566E5E" w:rsidRPr="003B27B1">
        <w:rPr>
          <w:noProof/>
          <w:sz w:val="36"/>
          <w:szCs w:val="36"/>
        </w:rPr>
        <mc:AlternateContent>
          <mc:Choice Requires="wps">
            <w:drawing>
              <wp:anchor distT="0" distB="0" distL="114300" distR="114300" simplePos="0" relativeHeight="251645440" behindDoc="0" locked="0" layoutInCell="1" allowOverlap="1" wp14:anchorId="7D9925CD" wp14:editId="774C3702">
                <wp:simplePos x="0" y="0"/>
                <wp:positionH relativeFrom="column">
                  <wp:posOffset>5410200</wp:posOffset>
                </wp:positionH>
                <wp:positionV relativeFrom="paragraph">
                  <wp:posOffset>-241521</wp:posOffset>
                </wp:positionV>
                <wp:extent cx="1371600" cy="3429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E8DE73" w14:textId="5EE954B0"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D6051B">
                              <w:rPr>
                                <w:rFonts w:ascii="華康正顏楷體W5" w:eastAsia="華康正顏楷體W5" w:hAnsi="新細明體"/>
                                <w:sz w:val="28"/>
                                <w:szCs w:val="28"/>
                              </w:rPr>
                              <w:t>-</w:t>
                            </w:r>
                            <w:r w:rsidRPr="00D6051B">
                              <w:rPr>
                                <w:rFonts w:ascii="華康正顏楷體W5" w:eastAsia="華康正顏楷體W5" w:hAnsi="新細明體" w:hint="eastAsia"/>
                                <w:sz w:val="28"/>
                                <w:szCs w:val="28"/>
                              </w:rPr>
                              <w:t>附件</w:t>
                            </w:r>
                            <w:r w:rsidRPr="00F226CE">
                              <w:rPr>
                                <w:rFonts w:ascii="華康正顏楷體W5" w:eastAsia="華康正顏楷體W5" w:hAnsi="新細明體" w:hint="eastAsia"/>
                                <w:color w:val="000000" w:themeColor="text1"/>
                                <w:sz w:val="28"/>
                                <w:szCs w:val="28"/>
                              </w:rPr>
                              <w:t>三</w:t>
                            </w:r>
                            <w:r w:rsidRPr="00FB2687">
                              <w:rPr>
                                <w:rFonts w:ascii="書法家特圓體" w:eastAsia="書法家特圓體" w:hAnsi="標楷體" w:hint="eastAsia"/>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25CD" id="文字方塊 13" o:spid="_x0000_s1053" type="#_x0000_t202" style="position:absolute;margin-left:426pt;margin-top:-19pt;width:108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" filled="f" stroked="f">
                <v:textbox inset="0,0,0,0">
                  <w:txbxContent>
                    <w:p w14:paraId="10E8DE73" w14:textId="5EE954B0"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D6051B">
                        <w:rPr>
                          <w:rFonts w:ascii="華康正顏楷體W5" w:eastAsia="華康正顏楷體W5" w:hAnsi="新細明體"/>
                          <w:sz w:val="28"/>
                          <w:szCs w:val="28"/>
                        </w:rPr>
                        <w:t>-</w:t>
                      </w:r>
                      <w:r w:rsidRPr="00D6051B">
                        <w:rPr>
                          <w:rFonts w:ascii="華康正顏楷體W5" w:eastAsia="華康正顏楷體W5" w:hAnsi="新細明體" w:hint="eastAsia"/>
                          <w:sz w:val="28"/>
                          <w:szCs w:val="28"/>
                        </w:rPr>
                        <w:t>附件</w:t>
                      </w:r>
                      <w:r w:rsidRPr="00F226CE">
                        <w:rPr>
                          <w:rFonts w:ascii="華康正顏楷體W5" w:eastAsia="華康正顏楷體W5" w:hAnsi="新細明體" w:hint="eastAsia"/>
                          <w:color w:val="000000" w:themeColor="text1"/>
                          <w:sz w:val="28"/>
                          <w:szCs w:val="28"/>
                        </w:rPr>
                        <w:t>三</w:t>
                      </w:r>
                      <w:r w:rsidRPr="00FB2687">
                        <w:rPr>
                          <w:rFonts w:ascii="書法家特圓體" w:eastAsia="書法家特圓體" w:hAnsi="標楷體" w:hint="eastAsia"/>
                          <w:sz w:val="28"/>
                          <w:szCs w:val="28"/>
                        </w:rPr>
                        <w:t>】</w:t>
                      </w:r>
                    </w:p>
                  </w:txbxContent>
                </v:textbox>
              </v:shape>
            </w:pict>
          </mc:Fallback>
        </mc:AlternateContent>
      </w:r>
      <w:r w:rsidR="00FD4A7A" w:rsidRPr="003B27B1">
        <w:rPr>
          <w:rFonts w:ascii="標楷體" w:eastAsia="標楷體" w:hint="eastAsia"/>
          <w:b/>
          <w:bCs/>
          <w:spacing w:val="-12"/>
          <w:sz w:val="36"/>
          <w:szCs w:val="36"/>
        </w:rPr>
        <w:t>高雄市○○區○○國小</w:t>
      </w:r>
      <w:r w:rsidR="008703FE" w:rsidRPr="003B27B1">
        <w:rPr>
          <w:rFonts w:ascii="標楷體" w:eastAsia="標楷體" w:hAnsi="標楷體" w:hint="eastAsia"/>
          <w:b/>
          <w:spacing w:val="-10"/>
          <w:w w:val="94"/>
          <w:sz w:val="36"/>
          <w:szCs w:val="36"/>
        </w:rPr>
        <w:t>115</w:t>
      </w:r>
      <w:r w:rsidR="00FD4A7A" w:rsidRPr="003B27B1">
        <w:rPr>
          <w:rFonts w:ascii="標楷體" w:eastAsia="標楷體" w:hint="eastAsia"/>
          <w:b/>
          <w:bCs/>
          <w:spacing w:val="-12"/>
          <w:sz w:val="36"/>
          <w:szCs w:val="36"/>
        </w:rPr>
        <w:t>學年度國小一般智能資賦優異學生鑑定</w:t>
      </w:r>
    </w:p>
    <w:p w14:paraId="487568C6" w14:textId="77777777" w:rsidR="00FD4A7A" w:rsidRPr="003B27B1" w:rsidRDefault="00FD4A7A" w:rsidP="00B91116">
      <w:pPr>
        <w:spacing w:line="400" w:lineRule="exact"/>
        <w:jc w:val="center"/>
        <w:rPr>
          <w:rFonts w:ascii="標楷體" w:eastAsia="標楷體"/>
          <w:b/>
          <w:bCs/>
          <w:spacing w:val="-12"/>
          <w:sz w:val="40"/>
          <w:szCs w:val="40"/>
        </w:rPr>
      </w:pPr>
      <w:r w:rsidRPr="003B27B1">
        <w:rPr>
          <w:rFonts w:ascii="標楷體" w:eastAsia="標楷體" w:hint="eastAsia"/>
          <w:b/>
          <w:bCs/>
          <w:spacing w:val="-12"/>
          <w:sz w:val="40"/>
          <w:szCs w:val="40"/>
        </w:rPr>
        <w:t>複</w:t>
      </w:r>
      <w:r w:rsidRPr="003B27B1">
        <w:rPr>
          <w:rFonts w:ascii="標楷體" w:eastAsia="標楷體"/>
          <w:b/>
          <w:bCs/>
          <w:spacing w:val="-12"/>
          <w:sz w:val="40"/>
          <w:szCs w:val="40"/>
        </w:rPr>
        <w:t xml:space="preserve">  </w:t>
      </w:r>
      <w:r w:rsidR="006631C3" w:rsidRPr="003B27B1">
        <w:rPr>
          <w:rFonts w:ascii="標楷體" w:eastAsia="標楷體" w:hint="eastAsia"/>
          <w:b/>
          <w:bCs/>
          <w:spacing w:val="-12"/>
          <w:sz w:val="40"/>
          <w:szCs w:val="40"/>
        </w:rPr>
        <w:t>選</w:t>
      </w:r>
      <w:r w:rsidRPr="003B27B1">
        <w:rPr>
          <w:rFonts w:ascii="標楷體" w:eastAsia="標楷體"/>
          <w:b/>
          <w:bCs/>
          <w:spacing w:val="-12"/>
          <w:sz w:val="40"/>
          <w:szCs w:val="40"/>
        </w:rPr>
        <w:t xml:space="preserve">  </w:t>
      </w:r>
      <w:r w:rsidRPr="003B27B1">
        <w:rPr>
          <w:rFonts w:ascii="標楷體" w:eastAsia="標楷體" w:hint="eastAsia"/>
          <w:b/>
          <w:bCs/>
          <w:spacing w:val="-12"/>
          <w:sz w:val="40"/>
          <w:szCs w:val="40"/>
        </w:rPr>
        <w:t>報</w:t>
      </w:r>
      <w:r w:rsidRPr="003B27B1">
        <w:rPr>
          <w:rFonts w:ascii="標楷體" w:eastAsia="標楷體"/>
          <w:b/>
          <w:bCs/>
          <w:spacing w:val="-12"/>
          <w:sz w:val="40"/>
          <w:szCs w:val="40"/>
        </w:rPr>
        <w:t xml:space="preserve">  </w:t>
      </w:r>
      <w:r w:rsidRPr="003B27B1">
        <w:rPr>
          <w:rFonts w:ascii="標楷體" w:eastAsia="標楷體" w:hint="eastAsia"/>
          <w:b/>
          <w:bCs/>
          <w:spacing w:val="-12"/>
          <w:sz w:val="40"/>
          <w:szCs w:val="40"/>
        </w:rPr>
        <w:t>名</w:t>
      </w:r>
      <w:r w:rsidRPr="003B27B1">
        <w:rPr>
          <w:rFonts w:ascii="標楷體" w:eastAsia="標楷體"/>
          <w:b/>
          <w:bCs/>
          <w:spacing w:val="-12"/>
          <w:sz w:val="40"/>
          <w:szCs w:val="40"/>
        </w:rPr>
        <w:t xml:space="preserve">  </w:t>
      </w:r>
      <w:r w:rsidRPr="003B27B1">
        <w:rPr>
          <w:rFonts w:ascii="標楷體" w:eastAsia="標楷體" w:hint="eastAsia"/>
          <w:b/>
          <w:bCs/>
          <w:spacing w:val="-12"/>
          <w:sz w:val="40"/>
          <w:szCs w:val="40"/>
        </w:rPr>
        <w:t>表</w:t>
      </w:r>
    </w:p>
    <w:p w14:paraId="5B414646" w14:textId="77777777" w:rsidR="006322C5" w:rsidRPr="003B27B1" w:rsidRDefault="006322C5" w:rsidP="00461E5E">
      <w:pPr>
        <w:tabs>
          <w:tab w:val="left" w:pos="8510"/>
        </w:tabs>
        <w:spacing w:line="400" w:lineRule="exact"/>
        <w:ind w:leftChars="25" w:left="60" w:firstLineChars="100" w:firstLine="280"/>
        <w:jc w:val="both"/>
        <w:rPr>
          <w:rFonts w:ascii="標楷體" w:eastAsia="標楷體"/>
          <w:sz w:val="28"/>
          <w:szCs w:val="28"/>
        </w:rPr>
      </w:pPr>
    </w:p>
    <w:p w14:paraId="7231DD2B" w14:textId="77777777" w:rsidR="00FD4A7A" w:rsidRPr="003B27B1" w:rsidRDefault="00323FA5" w:rsidP="00323FA5">
      <w:pPr>
        <w:tabs>
          <w:tab w:val="left" w:pos="8510"/>
        </w:tabs>
        <w:spacing w:line="400" w:lineRule="exact"/>
        <w:ind w:leftChars="25" w:left="60"/>
        <w:jc w:val="both"/>
        <w:rPr>
          <w:rFonts w:ascii="標楷體" w:eastAsia="標楷體"/>
          <w:sz w:val="28"/>
          <w:szCs w:val="28"/>
        </w:rPr>
      </w:pPr>
      <w:r w:rsidRPr="003B27B1">
        <w:rPr>
          <w:rFonts w:ascii="標楷體" w:eastAsia="標楷體"/>
          <w:sz w:val="28"/>
          <w:szCs w:val="28"/>
        </w:rPr>
        <w:t xml:space="preserve">  </w:t>
      </w:r>
      <w:r w:rsidR="00FD4A7A" w:rsidRPr="003B27B1">
        <w:rPr>
          <w:rFonts w:ascii="標楷體" w:eastAsia="標楷體" w:hint="eastAsia"/>
          <w:sz w:val="28"/>
          <w:szCs w:val="28"/>
        </w:rPr>
        <w:t>請填</w:t>
      </w:r>
      <w:r w:rsidR="009E4ABF" w:rsidRPr="003B27B1">
        <w:rPr>
          <w:rFonts w:ascii="標楷體" w:eastAsia="標楷體" w:hint="eastAsia"/>
          <w:sz w:val="28"/>
          <w:szCs w:val="28"/>
        </w:rPr>
        <w:t>初選</w:t>
      </w:r>
      <w:r w:rsidR="00FD4A7A" w:rsidRPr="003B27B1">
        <w:rPr>
          <w:rFonts w:ascii="標楷體" w:eastAsia="標楷體" w:hint="eastAsia"/>
          <w:sz w:val="28"/>
          <w:szCs w:val="28"/>
        </w:rPr>
        <w:t>鑑定證號碼：</w:t>
      </w:r>
      <w:r w:rsidR="00FD4A7A" w:rsidRPr="003B27B1">
        <w:rPr>
          <w:rFonts w:ascii="標楷體" w:eastAsia="標楷體"/>
          <w:sz w:val="28"/>
          <w:szCs w:val="28"/>
        </w:rPr>
        <w:t xml:space="preserve">       </w:t>
      </w:r>
      <w:r w:rsidRPr="003B27B1">
        <w:rPr>
          <w:rFonts w:ascii="標楷體" w:eastAsia="標楷體"/>
          <w:sz w:val="28"/>
          <w:szCs w:val="28"/>
        </w:rPr>
        <w:t xml:space="preserve">                             </w:t>
      </w:r>
      <w:r w:rsidR="00FD4A7A" w:rsidRPr="003B27B1">
        <w:rPr>
          <w:rFonts w:ascii="標楷體" w:eastAsia="標楷體" w:hint="eastAsia"/>
          <w:sz w:val="28"/>
          <w:szCs w:val="28"/>
        </w:rPr>
        <w:t xml:space="preserve">年　</w:t>
      </w:r>
      <w:r w:rsidR="00FD4A7A" w:rsidRPr="003B27B1">
        <w:rPr>
          <w:rFonts w:ascii="標楷體" w:eastAsia="標楷體"/>
          <w:sz w:val="28"/>
          <w:szCs w:val="28"/>
        </w:rPr>
        <w:t xml:space="preserve"> </w:t>
      </w:r>
      <w:r w:rsidR="00FD4A7A" w:rsidRPr="003B27B1">
        <w:rPr>
          <w:rFonts w:ascii="標楷體" w:eastAsia="標楷體" w:hint="eastAsia"/>
          <w:sz w:val="28"/>
          <w:szCs w:val="28"/>
        </w:rPr>
        <w:t xml:space="preserve">月　</w:t>
      </w:r>
      <w:r w:rsidR="00FD4A7A" w:rsidRPr="003B27B1">
        <w:rPr>
          <w:rFonts w:ascii="標楷體" w:eastAsia="標楷體"/>
          <w:sz w:val="28"/>
          <w:szCs w:val="28"/>
        </w:rPr>
        <w:t xml:space="preserve"> </w:t>
      </w:r>
      <w:r w:rsidR="00FD4A7A" w:rsidRPr="003B27B1">
        <w:rPr>
          <w:rFonts w:ascii="標楷體" w:eastAsia="標楷體" w:hint="eastAsia"/>
          <w:sz w:val="28"/>
          <w:szCs w:val="28"/>
        </w:rPr>
        <w:t>日</w:t>
      </w:r>
    </w:p>
    <w:p w14:paraId="7DFEB07B" w14:textId="77777777" w:rsidR="00FD4A7A" w:rsidRPr="003B27B1" w:rsidRDefault="00FD4A7A" w:rsidP="006322C5">
      <w:pPr>
        <w:tabs>
          <w:tab w:val="left" w:pos="8100"/>
        </w:tabs>
        <w:spacing w:line="500" w:lineRule="exact"/>
        <w:ind w:leftChars="25" w:left="60" w:firstLineChars="100" w:firstLine="280"/>
        <w:jc w:val="both"/>
        <w:rPr>
          <w:rFonts w:ascii="標楷體" w:eastAsia="標楷體"/>
          <w:sz w:val="28"/>
          <w:szCs w:val="28"/>
        </w:rPr>
      </w:pPr>
      <w:r w:rsidRPr="003B27B1">
        <w:rPr>
          <w:rFonts w:ascii="標楷體" w:eastAsia="標楷體" w:hint="eastAsia"/>
          <w:sz w:val="28"/>
          <w:szCs w:val="28"/>
        </w:rPr>
        <w:t>□報考三年級資優班（限二年級學生）</w:t>
      </w:r>
      <w:r w:rsidRPr="003B27B1">
        <w:rPr>
          <w:rFonts w:ascii="標楷體" w:eastAsia="標楷體"/>
          <w:sz w:val="28"/>
          <w:szCs w:val="28"/>
        </w:rPr>
        <w:t xml:space="preserve">     </w:t>
      </w:r>
    </w:p>
    <w:p w14:paraId="2EC5543F" w14:textId="77777777" w:rsidR="00B91116" w:rsidRPr="003B27B1" w:rsidRDefault="00B91116" w:rsidP="006322C5">
      <w:pPr>
        <w:tabs>
          <w:tab w:val="left" w:pos="8100"/>
        </w:tabs>
        <w:spacing w:line="500" w:lineRule="exact"/>
        <w:ind w:leftChars="25" w:left="60" w:firstLineChars="100" w:firstLine="280"/>
        <w:jc w:val="both"/>
        <w:rPr>
          <w:rFonts w:ascii="標楷體" w:eastAsia="標楷體"/>
          <w:sz w:val="28"/>
          <w:szCs w:val="28"/>
        </w:rPr>
      </w:pPr>
      <w:r w:rsidRPr="003B27B1">
        <w:rPr>
          <w:rFonts w:ascii="標楷體" w:eastAsia="標楷體" w:hint="eastAsia"/>
          <w:sz w:val="28"/>
          <w:szCs w:val="28"/>
        </w:rPr>
        <w:t>□報考三年級一般智能資優教育方案</w:t>
      </w:r>
      <w:r w:rsidR="00FE7846" w:rsidRPr="003B27B1">
        <w:rPr>
          <w:rFonts w:ascii="標楷體" w:eastAsia="標楷體" w:hint="eastAsia"/>
          <w:bCs/>
          <w:sz w:val="28"/>
          <w:szCs w:val="28"/>
        </w:rPr>
        <w:t>(僅限無資優資源班招生之行政區)</w:t>
      </w:r>
      <w:r w:rsidRPr="003B27B1">
        <w:rPr>
          <w:rFonts w:ascii="標楷體" w:eastAsia="標楷體"/>
          <w:sz w:val="28"/>
          <w:szCs w:val="28"/>
        </w:rPr>
        <w:t xml:space="preserve">    </w:t>
      </w:r>
      <w:r w:rsidRPr="003B27B1">
        <w:rPr>
          <w:rFonts w:ascii="標楷體" w:eastAsia="標楷體" w:hint="eastAsia"/>
          <w:sz w:val="28"/>
          <w:szCs w:val="28"/>
        </w:rPr>
        <w:t xml:space="preserve">    </w:t>
      </w:r>
    </w:p>
    <w:p w14:paraId="633DCE93" w14:textId="77777777" w:rsidR="00B91116" w:rsidRPr="003B27B1" w:rsidRDefault="00B91116" w:rsidP="006322C5">
      <w:pPr>
        <w:tabs>
          <w:tab w:val="left" w:pos="8100"/>
        </w:tabs>
        <w:spacing w:line="500" w:lineRule="exact"/>
        <w:ind w:leftChars="25" w:left="60" w:firstLineChars="100" w:firstLine="280"/>
        <w:jc w:val="both"/>
        <w:rPr>
          <w:rFonts w:ascii="標楷體" w:eastAsia="標楷體"/>
          <w:sz w:val="28"/>
          <w:szCs w:val="28"/>
        </w:rPr>
      </w:pPr>
      <w:r w:rsidRPr="003B27B1">
        <w:rPr>
          <w:rFonts w:ascii="標楷體" w:eastAsia="標楷體" w:hint="eastAsia"/>
          <w:sz w:val="28"/>
          <w:szCs w:val="28"/>
        </w:rPr>
        <w:t>□報考五年級資優班（限四年級學生）</w:t>
      </w:r>
      <w:r w:rsidRPr="003B27B1">
        <w:rPr>
          <w:rFonts w:ascii="標楷體" w:eastAsia="標楷體"/>
          <w:sz w:val="28"/>
          <w:szCs w:val="28"/>
        </w:rPr>
        <w:t xml:space="preserve">   </w:t>
      </w:r>
    </w:p>
    <w:p w14:paraId="552AC780" w14:textId="77777777" w:rsidR="00B91116" w:rsidRPr="003B27B1" w:rsidRDefault="00B91116" w:rsidP="006322C5">
      <w:pPr>
        <w:tabs>
          <w:tab w:val="left" w:pos="8100"/>
        </w:tabs>
        <w:spacing w:line="500" w:lineRule="exact"/>
        <w:ind w:leftChars="25" w:left="60" w:firstLineChars="100" w:firstLine="280"/>
        <w:jc w:val="both"/>
        <w:rPr>
          <w:rFonts w:ascii="標楷體" w:eastAsia="標楷體"/>
          <w:bCs/>
          <w:sz w:val="28"/>
          <w:szCs w:val="28"/>
        </w:rPr>
      </w:pPr>
      <w:r w:rsidRPr="003B27B1">
        <w:rPr>
          <w:rFonts w:ascii="標楷體" w:eastAsia="標楷體" w:hint="eastAsia"/>
          <w:sz w:val="28"/>
          <w:szCs w:val="28"/>
        </w:rPr>
        <w:t>□報考五年級一般智能資優教育方案</w:t>
      </w:r>
      <w:r w:rsidR="00FE7846" w:rsidRPr="003B27B1">
        <w:rPr>
          <w:rFonts w:ascii="標楷體" w:eastAsia="標楷體" w:hint="eastAsia"/>
          <w:bCs/>
          <w:sz w:val="28"/>
          <w:szCs w:val="28"/>
        </w:rPr>
        <w:t>(僅限無資優資源班招生之行政區)</w:t>
      </w:r>
    </w:p>
    <w:tbl>
      <w:tblPr>
        <w:tblW w:w="1015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800"/>
        <w:gridCol w:w="3420"/>
        <w:gridCol w:w="540"/>
        <w:gridCol w:w="1620"/>
        <w:gridCol w:w="2772"/>
      </w:tblGrid>
      <w:tr w:rsidR="003B27B1" w:rsidRPr="003B27B1" w14:paraId="21AE2ED2" w14:textId="77777777" w:rsidTr="008B6B9D">
        <w:trPr>
          <w:cantSplit/>
          <w:trHeight w:hRule="exact" w:val="907"/>
          <w:jc w:val="center"/>
        </w:trPr>
        <w:tc>
          <w:tcPr>
            <w:tcW w:w="1800" w:type="dxa"/>
            <w:tcBorders>
              <w:top w:val="single" w:sz="12" w:space="0" w:color="auto"/>
            </w:tcBorders>
            <w:vAlign w:val="center"/>
          </w:tcPr>
          <w:p w14:paraId="65345B21" w14:textId="77777777" w:rsidR="00FD4A7A" w:rsidRPr="003B27B1" w:rsidRDefault="00DE7C6E" w:rsidP="008B6B9D">
            <w:pPr>
              <w:jc w:val="center"/>
              <w:rPr>
                <w:rFonts w:ascii="標楷體" w:eastAsia="標楷體"/>
                <w:sz w:val="28"/>
                <w:szCs w:val="28"/>
              </w:rPr>
            </w:pPr>
            <w:r w:rsidRPr="003B27B1">
              <w:rPr>
                <w:rFonts w:ascii="標楷體" w:eastAsia="標楷體" w:hint="eastAsia"/>
                <w:sz w:val="28"/>
                <w:szCs w:val="28"/>
              </w:rPr>
              <w:t xml:space="preserve"> </w:t>
            </w:r>
            <w:r w:rsidR="00FD4A7A" w:rsidRPr="003B27B1">
              <w:rPr>
                <w:rFonts w:ascii="標楷體" w:eastAsia="標楷體" w:hint="eastAsia"/>
                <w:sz w:val="28"/>
                <w:szCs w:val="28"/>
              </w:rPr>
              <w:t>學生姓名</w:t>
            </w:r>
          </w:p>
        </w:tc>
        <w:tc>
          <w:tcPr>
            <w:tcW w:w="5580" w:type="dxa"/>
            <w:gridSpan w:val="3"/>
            <w:tcBorders>
              <w:top w:val="single" w:sz="12" w:space="0" w:color="auto"/>
            </w:tcBorders>
            <w:vAlign w:val="center"/>
          </w:tcPr>
          <w:p w14:paraId="2498F4D4" w14:textId="77777777" w:rsidR="00FD4A7A" w:rsidRPr="003B27B1" w:rsidRDefault="00FD4A7A" w:rsidP="008B6B9D">
            <w:pPr>
              <w:spacing w:line="300" w:lineRule="exact"/>
              <w:jc w:val="center"/>
              <w:rPr>
                <w:rFonts w:ascii="標楷體" w:eastAsia="標楷體"/>
                <w:sz w:val="28"/>
                <w:szCs w:val="28"/>
              </w:rPr>
            </w:pPr>
          </w:p>
        </w:tc>
        <w:tc>
          <w:tcPr>
            <w:tcW w:w="2772" w:type="dxa"/>
            <w:vMerge w:val="restart"/>
            <w:tcBorders>
              <w:top w:val="single" w:sz="12" w:space="0" w:color="auto"/>
            </w:tcBorders>
            <w:vAlign w:val="center"/>
          </w:tcPr>
          <w:p w14:paraId="1AF53BD0" w14:textId="77777777" w:rsidR="00FD4A7A" w:rsidRPr="003B27B1" w:rsidRDefault="00FD4A7A" w:rsidP="008B6B9D">
            <w:pPr>
              <w:spacing w:line="480" w:lineRule="exact"/>
              <w:jc w:val="center"/>
              <w:rPr>
                <w:rFonts w:ascii="標楷體" w:eastAsia="標楷體"/>
                <w:sz w:val="32"/>
                <w:szCs w:val="32"/>
              </w:rPr>
            </w:pPr>
            <w:r w:rsidRPr="003B27B1">
              <w:rPr>
                <w:rFonts w:ascii="標楷體" w:eastAsia="標楷體" w:hint="eastAsia"/>
                <w:sz w:val="32"/>
                <w:szCs w:val="32"/>
              </w:rPr>
              <w:t>照片</w:t>
            </w:r>
          </w:p>
          <w:p w14:paraId="4D046963" w14:textId="77777777" w:rsidR="00FD4A7A" w:rsidRPr="003B27B1" w:rsidRDefault="00FD4A7A" w:rsidP="008B6B9D">
            <w:pPr>
              <w:spacing w:line="480" w:lineRule="exact"/>
              <w:jc w:val="center"/>
              <w:rPr>
                <w:rFonts w:ascii="標楷體" w:eastAsia="標楷體"/>
                <w:sz w:val="32"/>
                <w:szCs w:val="32"/>
              </w:rPr>
            </w:pPr>
            <w:r w:rsidRPr="003B27B1">
              <w:rPr>
                <w:rFonts w:ascii="標楷體" w:eastAsia="標楷體" w:hint="eastAsia"/>
                <w:sz w:val="32"/>
                <w:szCs w:val="32"/>
              </w:rPr>
              <w:t>黏貼處</w:t>
            </w:r>
          </w:p>
          <w:p w14:paraId="3D4BD81A" w14:textId="77777777" w:rsidR="00FD4A7A" w:rsidRPr="003B27B1" w:rsidRDefault="00FD4A7A" w:rsidP="008B6B9D">
            <w:pPr>
              <w:spacing w:line="480" w:lineRule="exact"/>
              <w:jc w:val="center"/>
              <w:rPr>
                <w:rFonts w:ascii="標楷體" w:eastAsia="標楷體" w:hAnsi="標楷體"/>
                <w:sz w:val="22"/>
              </w:rPr>
            </w:pPr>
            <w:r w:rsidRPr="003B27B1">
              <w:rPr>
                <w:rFonts w:ascii="標楷體" w:eastAsia="標楷體" w:hAnsi="標楷體" w:hint="eastAsia"/>
                <w:b/>
                <w:sz w:val="22"/>
                <w:szCs w:val="22"/>
              </w:rPr>
              <w:t>（最近半年內相片）</w:t>
            </w:r>
          </w:p>
        </w:tc>
      </w:tr>
      <w:tr w:rsidR="003B27B1" w:rsidRPr="003B27B1" w14:paraId="306EBF9A" w14:textId="77777777" w:rsidTr="00FE7846">
        <w:trPr>
          <w:cantSplit/>
          <w:trHeight w:hRule="exact" w:val="845"/>
          <w:jc w:val="center"/>
        </w:trPr>
        <w:tc>
          <w:tcPr>
            <w:tcW w:w="1800" w:type="dxa"/>
            <w:vAlign w:val="center"/>
          </w:tcPr>
          <w:p w14:paraId="3246EBCE" w14:textId="77777777" w:rsidR="00FD4A7A" w:rsidRPr="003B27B1" w:rsidRDefault="00FD4A7A" w:rsidP="008B6B9D">
            <w:pPr>
              <w:jc w:val="center"/>
              <w:rPr>
                <w:rFonts w:ascii="標楷體" w:eastAsia="標楷體"/>
                <w:sz w:val="28"/>
                <w:szCs w:val="28"/>
              </w:rPr>
            </w:pPr>
            <w:r w:rsidRPr="003B27B1">
              <w:rPr>
                <w:rFonts w:ascii="標楷體" w:eastAsia="標楷體" w:hint="eastAsia"/>
                <w:sz w:val="28"/>
                <w:szCs w:val="28"/>
              </w:rPr>
              <w:t>出生日期</w:t>
            </w:r>
          </w:p>
        </w:tc>
        <w:tc>
          <w:tcPr>
            <w:tcW w:w="5580" w:type="dxa"/>
            <w:gridSpan w:val="3"/>
            <w:vAlign w:val="center"/>
          </w:tcPr>
          <w:p w14:paraId="65D11C8B" w14:textId="77777777" w:rsidR="00FD4A7A" w:rsidRPr="003B27B1" w:rsidRDefault="00FD4A7A" w:rsidP="00802C84">
            <w:pPr>
              <w:ind w:rightChars="50" w:right="120"/>
              <w:jc w:val="distribute"/>
              <w:rPr>
                <w:rFonts w:ascii="標楷體" w:eastAsia="標楷體"/>
                <w:sz w:val="28"/>
                <w:szCs w:val="28"/>
              </w:rPr>
            </w:pPr>
            <w:r w:rsidRPr="003B27B1">
              <w:rPr>
                <w:rFonts w:ascii="標楷體" w:eastAsia="標楷體"/>
                <w:sz w:val="28"/>
                <w:szCs w:val="28"/>
              </w:rPr>
              <w:t xml:space="preserve">       </w:t>
            </w:r>
            <w:r w:rsidRPr="003B27B1">
              <w:rPr>
                <w:rFonts w:ascii="標楷體" w:eastAsia="標楷體" w:hint="eastAsia"/>
                <w:sz w:val="28"/>
                <w:szCs w:val="28"/>
              </w:rPr>
              <w:t>年</w:t>
            </w:r>
            <w:r w:rsidRPr="003B27B1">
              <w:rPr>
                <w:rFonts w:ascii="標楷體" w:eastAsia="標楷體"/>
                <w:sz w:val="28"/>
                <w:szCs w:val="28"/>
              </w:rPr>
              <w:t xml:space="preserve">   </w:t>
            </w:r>
            <w:r w:rsidRPr="003B27B1">
              <w:rPr>
                <w:rFonts w:ascii="標楷體" w:eastAsia="標楷體" w:hint="eastAsia"/>
                <w:sz w:val="28"/>
                <w:szCs w:val="28"/>
              </w:rPr>
              <w:t>月</w:t>
            </w:r>
            <w:r w:rsidRPr="003B27B1">
              <w:rPr>
                <w:rFonts w:ascii="標楷體" w:eastAsia="標楷體"/>
                <w:sz w:val="28"/>
                <w:szCs w:val="28"/>
              </w:rPr>
              <w:t xml:space="preserve">   </w:t>
            </w:r>
            <w:r w:rsidRPr="003B27B1">
              <w:rPr>
                <w:rFonts w:ascii="標楷體" w:eastAsia="標楷體" w:hint="eastAsia"/>
                <w:sz w:val="28"/>
                <w:szCs w:val="28"/>
              </w:rPr>
              <w:t>日</w:t>
            </w:r>
          </w:p>
        </w:tc>
        <w:tc>
          <w:tcPr>
            <w:tcW w:w="2772" w:type="dxa"/>
            <w:vMerge/>
            <w:vAlign w:val="center"/>
          </w:tcPr>
          <w:p w14:paraId="2240F11E" w14:textId="77777777" w:rsidR="00FD4A7A" w:rsidRPr="003B27B1" w:rsidRDefault="00FD4A7A" w:rsidP="008B6B9D">
            <w:pPr>
              <w:spacing w:line="300" w:lineRule="exact"/>
              <w:jc w:val="center"/>
              <w:rPr>
                <w:rFonts w:ascii="標楷體" w:eastAsia="標楷體"/>
                <w:sz w:val="32"/>
                <w:szCs w:val="32"/>
              </w:rPr>
            </w:pPr>
          </w:p>
        </w:tc>
      </w:tr>
      <w:tr w:rsidR="003B27B1" w:rsidRPr="003B27B1" w14:paraId="69A0B22D" w14:textId="77777777" w:rsidTr="008B6B9D">
        <w:trPr>
          <w:cantSplit/>
          <w:trHeight w:hRule="exact" w:val="907"/>
          <w:jc w:val="center"/>
        </w:trPr>
        <w:tc>
          <w:tcPr>
            <w:tcW w:w="1800" w:type="dxa"/>
            <w:vAlign w:val="center"/>
          </w:tcPr>
          <w:p w14:paraId="23B93729" w14:textId="77777777" w:rsidR="00FE7846" w:rsidRPr="003B27B1" w:rsidRDefault="00FE7846" w:rsidP="008B6B9D">
            <w:pPr>
              <w:jc w:val="center"/>
              <w:rPr>
                <w:rFonts w:ascii="標楷體" w:eastAsia="標楷體"/>
                <w:sz w:val="28"/>
                <w:szCs w:val="28"/>
              </w:rPr>
            </w:pPr>
            <w:r w:rsidRPr="003B27B1">
              <w:rPr>
                <w:rFonts w:ascii="標楷體" w:eastAsia="標楷體" w:hint="eastAsia"/>
                <w:sz w:val="28"/>
                <w:szCs w:val="28"/>
              </w:rPr>
              <w:t>身分證字號</w:t>
            </w:r>
          </w:p>
        </w:tc>
        <w:tc>
          <w:tcPr>
            <w:tcW w:w="5580" w:type="dxa"/>
            <w:gridSpan w:val="3"/>
            <w:vAlign w:val="center"/>
          </w:tcPr>
          <w:p w14:paraId="1385ECED" w14:textId="77777777" w:rsidR="00FE7846" w:rsidRPr="003B27B1" w:rsidRDefault="00FE7846" w:rsidP="00802C84">
            <w:pPr>
              <w:ind w:rightChars="50" w:right="120"/>
              <w:jc w:val="right"/>
              <w:rPr>
                <w:rFonts w:ascii="標楷體" w:eastAsia="標楷體"/>
                <w:sz w:val="28"/>
                <w:szCs w:val="28"/>
              </w:rPr>
            </w:pPr>
          </w:p>
        </w:tc>
        <w:tc>
          <w:tcPr>
            <w:tcW w:w="2772" w:type="dxa"/>
            <w:vMerge/>
            <w:vAlign w:val="center"/>
          </w:tcPr>
          <w:p w14:paraId="13DEE916" w14:textId="77777777" w:rsidR="00FE7846" w:rsidRPr="003B27B1" w:rsidRDefault="00FE7846" w:rsidP="008B6B9D">
            <w:pPr>
              <w:spacing w:line="300" w:lineRule="exact"/>
              <w:jc w:val="center"/>
              <w:rPr>
                <w:rFonts w:ascii="標楷體" w:eastAsia="標楷體"/>
                <w:sz w:val="32"/>
                <w:szCs w:val="32"/>
              </w:rPr>
            </w:pPr>
          </w:p>
        </w:tc>
      </w:tr>
      <w:tr w:rsidR="003B27B1" w:rsidRPr="003B27B1" w14:paraId="46A0D131" w14:textId="77777777" w:rsidTr="008B6B9D">
        <w:trPr>
          <w:cantSplit/>
          <w:trHeight w:hRule="exact" w:val="907"/>
          <w:jc w:val="center"/>
        </w:trPr>
        <w:tc>
          <w:tcPr>
            <w:tcW w:w="1800" w:type="dxa"/>
            <w:vAlign w:val="center"/>
          </w:tcPr>
          <w:p w14:paraId="54E06999" w14:textId="5A09DDC0" w:rsidR="00FD4A7A" w:rsidRPr="003B27B1" w:rsidRDefault="00D66FDF" w:rsidP="008B6B9D">
            <w:pPr>
              <w:jc w:val="center"/>
              <w:rPr>
                <w:rFonts w:ascii="標楷體" w:eastAsia="標楷體"/>
                <w:sz w:val="28"/>
                <w:szCs w:val="28"/>
              </w:rPr>
            </w:pPr>
            <w:r w:rsidRPr="003B27B1">
              <w:rPr>
                <w:rFonts w:ascii="標楷體" w:eastAsia="標楷體" w:hint="eastAsia"/>
                <w:sz w:val="28"/>
                <w:szCs w:val="28"/>
              </w:rPr>
              <w:t>就讀</w:t>
            </w:r>
            <w:r w:rsidR="00FD4A7A" w:rsidRPr="003B27B1">
              <w:rPr>
                <w:rFonts w:ascii="標楷體" w:eastAsia="標楷體" w:hint="eastAsia"/>
                <w:sz w:val="28"/>
                <w:szCs w:val="28"/>
              </w:rPr>
              <w:t>學校</w:t>
            </w:r>
          </w:p>
        </w:tc>
        <w:tc>
          <w:tcPr>
            <w:tcW w:w="5580" w:type="dxa"/>
            <w:gridSpan w:val="3"/>
            <w:vAlign w:val="center"/>
          </w:tcPr>
          <w:p w14:paraId="403FF916" w14:textId="1475AB15" w:rsidR="00FD4A7A" w:rsidRPr="003B27B1" w:rsidRDefault="00F60FC4" w:rsidP="00F60FC4">
            <w:pPr>
              <w:ind w:rightChars="50" w:right="120"/>
              <w:rPr>
                <w:rFonts w:ascii="標楷體" w:eastAsia="標楷體"/>
                <w:sz w:val="28"/>
                <w:szCs w:val="28"/>
              </w:rPr>
            </w:pPr>
            <w:r w:rsidRPr="003B27B1">
              <w:rPr>
                <w:rFonts w:ascii="標楷體" w:eastAsia="標楷體" w:hint="eastAsia"/>
                <w:sz w:val="28"/>
                <w:szCs w:val="28"/>
              </w:rPr>
              <w:t xml:space="preserve">              市                </w:t>
            </w:r>
            <w:r w:rsidR="00FD4A7A" w:rsidRPr="003B27B1">
              <w:rPr>
                <w:rFonts w:ascii="標楷體" w:eastAsia="標楷體" w:hint="eastAsia"/>
                <w:sz w:val="28"/>
                <w:szCs w:val="28"/>
              </w:rPr>
              <w:t>國</w:t>
            </w:r>
            <w:r w:rsidR="00FD4A7A" w:rsidRPr="003B27B1">
              <w:rPr>
                <w:rFonts w:ascii="標楷體" w:eastAsia="標楷體"/>
                <w:sz w:val="28"/>
                <w:szCs w:val="28"/>
              </w:rPr>
              <w:t xml:space="preserve">  </w:t>
            </w:r>
            <w:r w:rsidR="00FD4A7A" w:rsidRPr="003B27B1">
              <w:rPr>
                <w:rFonts w:ascii="標楷體" w:eastAsia="標楷體" w:hint="eastAsia"/>
                <w:sz w:val="28"/>
                <w:szCs w:val="28"/>
              </w:rPr>
              <w:t>小</w:t>
            </w:r>
          </w:p>
        </w:tc>
        <w:tc>
          <w:tcPr>
            <w:tcW w:w="2772" w:type="dxa"/>
            <w:vMerge/>
            <w:vAlign w:val="center"/>
          </w:tcPr>
          <w:p w14:paraId="7143870C" w14:textId="77777777" w:rsidR="00FD4A7A" w:rsidRPr="003B27B1" w:rsidRDefault="00FD4A7A" w:rsidP="008B6B9D">
            <w:pPr>
              <w:spacing w:line="300" w:lineRule="exact"/>
              <w:jc w:val="center"/>
              <w:rPr>
                <w:rFonts w:ascii="標楷體" w:eastAsia="標楷體"/>
                <w:sz w:val="32"/>
                <w:szCs w:val="32"/>
              </w:rPr>
            </w:pPr>
          </w:p>
        </w:tc>
      </w:tr>
      <w:tr w:rsidR="003B27B1" w:rsidRPr="003B27B1" w14:paraId="0D90594E" w14:textId="77777777" w:rsidTr="008B6B9D">
        <w:trPr>
          <w:cantSplit/>
          <w:trHeight w:hRule="exact" w:val="907"/>
          <w:jc w:val="center"/>
        </w:trPr>
        <w:tc>
          <w:tcPr>
            <w:tcW w:w="1800" w:type="dxa"/>
            <w:vAlign w:val="center"/>
          </w:tcPr>
          <w:p w14:paraId="22862C21" w14:textId="77777777" w:rsidR="00FD4A7A" w:rsidRPr="003B27B1" w:rsidRDefault="00FD4A7A" w:rsidP="00802C84">
            <w:pPr>
              <w:ind w:left="28" w:hangingChars="10" w:hanging="28"/>
              <w:jc w:val="center"/>
              <w:rPr>
                <w:rFonts w:ascii="標楷體" w:eastAsia="標楷體"/>
                <w:sz w:val="28"/>
                <w:szCs w:val="28"/>
              </w:rPr>
            </w:pPr>
            <w:r w:rsidRPr="003B27B1">
              <w:rPr>
                <w:rFonts w:ascii="標楷體" w:eastAsia="標楷體" w:hint="eastAsia"/>
                <w:sz w:val="28"/>
                <w:szCs w:val="28"/>
              </w:rPr>
              <w:t>班</w:t>
            </w:r>
            <w:r w:rsidRPr="003B27B1">
              <w:rPr>
                <w:rFonts w:ascii="標楷體" w:eastAsia="標楷體"/>
                <w:sz w:val="28"/>
                <w:szCs w:val="28"/>
              </w:rPr>
              <w:t xml:space="preserve">  </w:t>
            </w:r>
            <w:r w:rsidRPr="003B27B1">
              <w:rPr>
                <w:rFonts w:ascii="標楷體" w:eastAsia="標楷體" w:hint="eastAsia"/>
                <w:sz w:val="28"/>
                <w:szCs w:val="28"/>
              </w:rPr>
              <w:t>級</w:t>
            </w:r>
          </w:p>
        </w:tc>
        <w:tc>
          <w:tcPr>
            <w:tcW w:w="5580" w:type="dxa"/>
            <w:gridSpan w:val="3"/>
            <w:vAlign w:val="center"/>
          </w:tcPr>
          <w:p w14:paraId="1057B3F9" w14:textId="77777777" w:rsidR="00FD4A7A" w:rsidRPr="003B27B1" w:rsidRDefault="00FD4A7A" w:rsidP="00802C84">
            <w:pPr>
              <w:ind w:rightChars="50" w:right="120"/>
              <w:jc w:val="distribute"/>
              <w:rPr>
                <w:rFonts w:ascii="標楷體" w:eastAsia="標楷體"/>
                <w:sz w:val="28"/>
                <w:szCs w:val="28"/>
              </w:rPr>
            </w:pPr>
            <w:r w:rsidRPr="003B27B1">
              <w:rPr>
                <w:rFonts w:ascii="標楷體" w:eastAsia="標楷體"/>
                <w:sz w:val="28"/>
                <w:szCs w:val="28"/>
              </w:rPr>
              <w:t xml:space="preserve">              </w:t>
            </w:r>
            <w:r w:rsidRPr="003B27B1">
              <w:rPr>
                <w:rFonts w:ascii="標楷體" w:eastAsia="標楷體" w:hint="eastAsia"/>
                <w:sz w:val="28"/>
                <w:szCs w:val="28"/>
              </w:rPr>
              <w:t>年</w:t>
            </w:r>
            <w:r w:rsidRPr="003B27B1">
              <w:rPr>
                <w:rFonts w:ascii="標楷體" w:eastAsia="標楷體"/>
                <w:sz w:val="28"/>
                <w:szCs w:val="28"/>
              </w:rPr>
              <w:t xml:space="preserve">      </w:t>
            </w:r>
            <w:r w:rsidRPr="003B27B1">
              <w:rPr>
                <w:rFonts w:ascii="標楷體" w:eastAsia="標楷體" w:hint="eastAsia"/>
                <w:sz w:val="28"/>
                <w:szCs w:val="28"/>
              </w:rPr>
              <w:t>班</w:t>
            </w:r>
          </w:p>
        </w:tc>
        <w:tc>
          <w:tcPr>
            <w:tcW w:w="2772" w:type="dxa"/>
            <w:vMerge/>
            <w:vAlign w:val="center"/>
          </w:tcPr>
          <w:p w14:paraId="0FA023F6" w14:textId="77777777" w:rsidR="00FD4A7A" w:rsidRPr="003B27B1" w:rsidRDefault="00FD4A7A" w:rsidP="008B6B9D">
            <w:pPr>
              <w:spacing w:line="300" w:lineRule="exact"/>
              <w:jc w:val="center"/>
              <w:rPr>
                <w:rFonts w:ascii="標楷體" w:eastAsia="標楷體"/>
                <w:sz w:val="32"/>
                <w:szCs w:val="32"/>
              </w:rPr>
            </w:pPr>
          </w:p>
        </w:tc>
      </w:tr>
      <w:tr w:rsidR="003B27B1" w:rsidRPr="003B27B1" w14:paraId="299C6237" w14:textId="77777777" w:rsidTr="0091177E">
        <w:trPr>
          <w:cantSplit/>
          <w:trHeight w:hRule="exact" w:val="960"/>
          <w:jc w:val="center"/>
        </w:trPr>
        <w:tc>
          <w:tcPr>
            <w:tcW w:w="1800" w:type="dxa"/>
            <w:vAlign w:val="center"/>
          </w:tcPr>
          <w:p w14:paraId="75BEBD01" w14:textId="77777777" w:rsidR="00FD4A7A" w:rsidRPr="003B27B1" w:rsidRDefault="00FD4A7A" w:rsidP="008B6B9D">
            <w:pPr>
              <w:jc w:val="center"/>
              <w:rPr>
                <w:rFonts w:ascii="標楷體" w:eastAsia="標楷體"/>
                <w:sz w:val="28"/>
                <w:szCs w:val="28"/>
              </w:rPr>
            </w:pPr>
            <w:r w:rsidRPr="003B27B1">
              <w:rPr>
                <w:rFonts w:ascii="標楷體" w:eastAsia="標楷體" w:hint="eastAsia"/>
                <w:sz w:val="28"/>
                <w:szCs w:val="28"/>
              </w:rPr>
              <w:t>戶籍地址</w:t>
            </w:r>
          </w:p>
        </w:tc>
        <w:tc>
          <w:tcPr>
            <w:tcW w:w="8352" w:type="dxa"/>
            <w:gridSpan w:val="4"/>
            <w:vAlign w:val="center"/>
          </w:tcPr>
          <w:p w14:paraId="3165CDFE" w14:textId="77777777" w:rsidR="00FD4A7A" w:rsidRPr="003B27B1" w:rsidRDefault="00FD4A7A" w:rsidP="008B6B9D">
            <w:pPr>
              <w:spacing w:line="300" w:lineRule="exact"/>
              <w:jc w:val="center"/>
              <w:rPr>
                <w:rFonts w:ascii="標楷體" w:eastAsia="標楷體"/>
                <w:sz w:val="28"/>
                <w:szCs w:val="28"/>
              </w:rPr>
            </w:pPr>
          </w:p>
        </w:tc>
      </w:tr>
      <w:tr w:rsidR="003B27B1" w:rsidRPr="003B27B1" w14:paraId="38FD10CF" w14:textId="77777777" w:rsidTr="00DE7C6E">
        <w:trPr>
          <w:cantSplit/>
          <w:trHeight w:hRule="exact" w:val="1136"/>
          <w:jc w:val="center"/>
        </w:trPr>
        <w:tc>
          <w:tcPr>
            <w:tcW w:w="1800" w:type="dxa"/>
            <w:vAlign w:val="center"/>
          </w:tcPr>
          <w:p w14:paraId="6F70A2C2" w14:textId="77777777" w:rsidR="00FD4A7A" w:rsidRPr="003B27B1" w:rsidRDefault="00FD4A7A" w:rsidP="008B6B9D">
            <w:pPr>
              <w:jc w:val="center"/>
              <w:rPr>
                <w:rFonts w:ascii="標楷體" w:eastAsia="標楷體"/>
                <w:sz w:val="28"/>
                <w:szCs w:val="28"/>
              </w:rPr>
            </w:pPr>
            <w:r w:rsidRPr="003B27B1">
              <w:rPr>
                <w:rFonts w:ascii="標楷體" w:eastAsia="標楷體" w:hint="eastAsia"/>
                <w:sz w:val="28"/>
                <w:szCs w:val="28"/>
              </w:rPr>
              <w:t>聯絡地址</w:t>
            </w:r>
          </w:p>
        </w:tc>
        <w:tc>
          <w:tcPr>
            <w:tcW w:w="8352" w:type="dxa"/>
            <w:gridSpan w:val="4"/>
            <w:vAlign w:val="center"/>
          </w:tcPr>
          <w:p w14:paraId="4F20D0F4" w14:textId="77777777" w:rsidR="00FD4A7A" w:rsidRPr="003B27B1" w:rsidRDefault="00FE7846" w:rsidP="00FE7846">
            <w:pPr>
              <w:spacing w:line="340" w:lineRule="exact"/>
              <w:rPr>
                <w:rFonts w:ascii="標楷體" w:eastAsia="標楷體"/>
                <w:sz w:val="28"/>
                <w:szCs w:val="28"/>
              </w:rPr>
            </w:pPr>
            <w:r w:rsidRPr="003B27B1">
              <w:rPr>
                <w:rFonts w:ascii="標楷體" w:eastAsia="標楷體" w:hAnsi="標楷體" w:hint="eastAsia"/>
                <w:sz w:val="28"/>
                <w:szCs w:val="28"/>
              </w:rPr>
              <w:t>□同戶籍地址</w:t>
            </w:r>
          </w:p>
        </w:tc>
      </w:tr>
      <w:tr w:rsidR="003B27B1" w:rsidRPr="003B27B1" w14:paraId="1D8B6497" w14:textId="77777777" w:rsidTr="00DE7C6E">
        <w:trPr>
          <w:cantSplit/>
          <w:trHeight w:hRule="exact" w:val="996"/>
          <w:jc w:val="center"/>
        </w:trPr>
        <w:tc>
          <w:tcPr>
            <w:tcW w:w="1800" w:type="dxa"/>
            <w:vAlign w:val="center"/>
          </w:tcPr>
          <w:p w14:paraId="5F7AABD1" w14:textId="77777777" w:rsidR="00FD4A7A" w:rsidRPr="003B27B1" w:rsidRDefault="00FD4A7A" w:rsidP="008B6B9D">
            <w:pPr>
              <w:jc w:val="center"/>
              <w:rPr>
                <w:rFonts w:ascii="標楷體" w:eastAsia="標楷體"/>
                <w:sz w:val="28"/>
                <w:szCs w:val="28"/>
              </w:rPr>
            </w:pPr>
            <w:r w:rsidRPr="003B27B1">
              <w:rPr>
                <w:rFonts w:ascii="標楷體" w:eastAsia="標楷體" w:hint="eastAsia"/>
                <w:sz w:val="28"/>
                <w:szCs w:val="28"/>
              </w:rPr>
              <w:t>聯絡電話</w:t>
            </w:r>
          </w:p>
        </w:tc>
        <w:tc>
          <w:tcPr>
            <w:tcW w:w="3960" w:type="dxa"/>
            <w:gridSpan w:val="2"/>
            <w:vAlign w:val="center"/>
          </w:tcPr>
          <w:p w14:paraId="001E49DF" w14:textId="77777777" w:rsidR="00FD4A7A" w:rsidRPr="003B27B1" w:rsidRDefault="00FD4A7A" w:rsidP="008B6B9D">
            <w:pPr>
              <w:spacing w:line="520" w:lineRule="exact"/>
              <w:rPr>
                <w:rFonts w:ascii="標楷體" w:eastAsia="標楷體"/>
                <w:sz w:val="28"/>
                <w:szCs w:val="28"/>
              </w:rPr>
            </w:pPr>
            <w:r w:rsidRPr="003B27B1">
              <w:rPr>
                <w:rFonts w:ascii="標楷體" w:eastAsia="標楷體"/>
                <w:sz w:val="28"/>
                <w:szCs w:val="28"/>
              </w:rPr>
              <w:t>(O)</w:t>
            </w:r>
          </w:p>
          <w:p w14:paraId="2504946E" w14:textId="77777777" w:rsidR="00FD4A7A" w:rsidRPr="003B27B1" w:rsidRDefault="00FD4A7A" w:rsidP="008B6B9D">
            <w:pPr>
              <w:spacing w:line="520" w:lineRule="exact"/>
              <w:rPr>
                <w:rFonts w:ascii="標楷體" w:eastAsia="標楷體"/>
                <w:sz w:val="28"/>
                <w:szCs w:val="28"/>
              </w:rPr>
            </w:pPr>
            <w:r w:rsidRPr="003B27B1">
              <w:rPr>
                <w:rFonts w:ascii="標楷體" w:eastAsia="標楷體"/>
                <w:sz w:val="28"/>
                <w:szCs w:val="28"/>
              </w:rPr>
              <w:t>(H)</w:t>
            </w:r>
          </w:p>
        </w:tc>
        <w:tc>
          <w:tcPr>
            <w:tcW w:w="1620" w:type="dxa"/>
            <w:vMerge w:val="restart"/>
            <w:vAlign w:val="center"/>
          </w:tcPr>
          <w:p w14:paraId="72A9F4DA" w14:textId="77777777" w:rsidR="005C0F80" w:rsidRPr="003B27B1" w:rsidRDefault="005C0F80" w:rsidP="008B6B9D">
            <w:pPr>
              <w:spacing w:line="520" w:lineRule="exact"/>
              <w:jc w:val="center"/>
              <w:rPr>
                <w:rFonts w:ascii="標楷體" w:eastAsia="標楷體"/>
                <w:sz w:val="32"/>
                <w:szCs w:val="32"/>
              </w:rPr>
            </w:pPr>
            <w:r w:rsidRPr="003B27B1">
              <w:rPr>
                <w:rFonts w:ascii="標楷體" w:eastAsia="標楷體" w:hint="eastAsia"/>
                <w:bCs/>
                <w:spacing w:val="-8"/>
                <w:sz w:val="32"/>
                <w:szCs w:val="32"/>
              </w:rPr>
              <w:t>家長</w:t>
            </w:r>
          </w:p>
          <w:p w14:paraId="29261D62" w14:textId="7D234AE6" w:rsidR="00FD4A7A" w:rsidRPr="003B27B1" w:rsidRDefault="00FD4A7A" w:rsidP="008B6B9D">
            <w:pPr>
              <w:spacing w:line="520" w:lineRule="exact"/>
              <w:jc w:val="center"/>
              <w:rPr>
                <w:rFonts w:ascii="標楷體" w:eastAsia="標楷體"/>
                <w:sz w:val="32"/>
                <w:szCs w:val="32"/>
              </w:rPr>
            </w:pPr>
            <w:r w:rsidRPr="003B27B1">
              <w:rPr>
                <w:rFonts w:ascii="標楷體" w:eastAsia="標楷體" w:hint="eastAsia"/>
                <w:sz w:val="32"/>
                <w:szCs w:val="32"/>
              </w:rPr>
              <w:t>簽章</w:t>
            </w:r>
          </w:p>
        </w:tc>
        <w:tc>
          <w:tcPr>
            <w:tcW w:w="2772" w:type="dxa"/>
            <w:vMerge w:val="restart"/>
          </w:tcPr>
          <w:p w14:paraId="36420375" w14:textId="77777777" w:rsidR="00FD4A7A" w:rsidRPr="003B27B1" w:rsidRDefault="00FD4A7A" w:rsidP="008B6B9D">
            <w:pPr>
              <w:spacing w:line="300" w:lineRule="exact"/>
              <w:jc w:val="both"/>
              <w:rPr>
                <w:rFonts w:ascii="標楷體" w:eastAsia="標楷體"/>
                <w:sz w:val="36"/>
                <w:szCs w:val="36"/>
              </w:rPr>
            </w:pPr>
          </w:p>
        </w:tc>
      </w:tr>
      <w:tr w:rsidR="003B27B1" w:rsidRPr="003B27B1" w14:paraId="1FC46656" w14:textId="77777777" w:rsidTr="00DE7C6E">
        <w:trPr>
          <w:cantSplit/>
          <w:trHeight w:hRule="exact" w:val="840"/>
          <w:jc w:val="center"/>
        </w:trPr>
        <w:tc>
          <w:tcPr>
            <w:tcW w:w="1800" w:type="dxa"/>
            <w:vAlign w:val="center"/>
          </w:tcPr>
          <w:p w14:paraId="079EBA78" w14:textId="542E7972" w:rsidR="00FD4A7A" w:rsidRPr="003B27B1" w:rsidRDefault="005C0F80" w:rsidP="007402D2">
            <w:pPr>
              <w:spacing w:line="400" w:lineRule="exact"/>
              <w:jc w:val="center"/>
              <w:rPr>
                <w:rFonts w:ascii="標楷體" w:eastAsia="標楷體"/>
                <w:sz w:val="28"/>
                <w:szCs w:val="28"/>
              </w:rPr>
            </w:pPr>
            <w:r w:rsidRPr="003B27B1">
              <w:rPr>
                <w:rFonts w:ascii="標楷體" w:eastAsia="標楷體" w:hint="eastAsia"/>
                <w:bCs/>
                <w:spacing w:val="-8"/>
                <w:sz w:val="32"/>
                <w:szCs w:val="32"/>
              </w:rPr>
              <w:t>家長</w:t>
            </w:r>
            <w:r w:rsidR="00FD4A7A" w:rsidRPr="003B27B1">
              <w:rPr>
                <w:rFonts w:ascii="標楷體" w:eastAsia="標楷體" w:hint="eastAsia"/>
                <w:sz w:val="32"/>
                <w:szCs w:val="32"/>
              </w:rPr>
              <w:t>手機</w:t>
            </w:r>
          </w:p>
        </w:tc>
        <w:tc>
          <w:tcPr>
            <w:tcW w:w="3960" w:type="dxa"/>
            <w:gridSpan w:val="2"/>
            <w:vAlign w:val="center"/>
          </w:tcPr>
          <w:p w14:paraId="6F643740" w14:textId="77777777" w:rsidR="00FD4A7A" w:rsidRPr="003B27B1" w:rsidRDefault="00FD4A7A" w:rsidP="008B6B9D">
            <w:pPr>
              <w:jc w:val="center"/>
              <w:rPr>
                <w:rFonts w:ascii="標楷體" w:eastAsia="標楷體"/>
                <w:sz w:val="36"/>
                <w:szCs w:val="36"/>
              </w:rPr>
            </w:pPr>
          </w:p>
        </w:tc>
        <w:tc>
          <w:tcPr>
            <w:tcW w:w="1620" w:type="dxa"/>
            <w:vMerge/>
          </w:tcPr>
          <w:p w14:paraId="72A89226" w14:textId="77777777" w:rsidR="00FD4A7A" w:rsidRPr="003B27B1" w:rsidRDefault="00FD4A7A" w:rsidP="008B6B9D">
            <w:pPr>
              <w:pStyle w:val="a6"/>
              <w:numPr>
                <w:ilvl w:val="0"/>
                <w:numId w:val="1"/>
              </w:numPr>
              <w:spacing w:line="240" w:lineRule="auto"/>
              <w:ind w:left="0"/>
              <w:rPr>
                <w:rFonts w:hAnsi="Times New Roman"/>
                <w:color w:val="auto"/>
                <w:kern w:val="2"/>
                <w:sz w:val="36"/>
                <w:szCs w:val="36"/>
              </w:rPr>
            </w:pPr>
          </w:p>
        </w:tc>
        <w:tc>
          <w:tcPr>
            <w:tcW w:w="2772" w:type="dxa"/>
            <w:vMerge/>
          </w:tcPr>
          <w:p w14:paraId="47FBBE68" w14:textId="77777777" w:rsidR="00FD4A7A" w:rsidRPr="003B27B1" w:rsidRDefault="00FD4A7A" w:rsidP="008B6B9D">
            <w:pPr>
              <w:pStyle w:val="a6"/>
              <w:numPr>
                <w:ilvl w:val="0"/>
                <w:numId w:val="1"/>
              </w:numPr>
              <w:spacing w:line="300" w:lineRule="exact"/>
              <w:rPr>
                <w:rFonts w:hAnsi="Times New Roman"/>
                <w:color w:val="auto"/>
                <w:kern w:val="2"/>
                <w:sz w:val="36"/>
                <w:szCs w:val="36"/>
              </w:rPr>
            </w:pPr>
          </w:p>
        </w:tc>
      </w:tr>
      <w:tr w:rsidR="003B27B1" w:rsidRPr="003B27B1" w14:paraId="225A88CD" w14:textId="77777777" w:rsidTr="00266CBB">
        <w:trPr>
          <w:cantSplit/>
          <w:trHeight w:hRule="exact" w:val="2314"/>
          <w:jc w:val="center"/>
        </w:trPr>
        <w:tc>
          <w:tcPr>
            <w:tcW w:w="5220" w:type="dxa"/>
            <w:gridSpan w:val="2"/>
            <w:tcBorders>
              <w:bottom w:val="single" w:sz="12" w:space="0" w:color="auto"/>
            </w:tcBorders>
          </w:tcPr>
          <w:p w14:paraId="4C96C0D1" w14:textId="77777777" w:rsidR="00FD4A7A" w:rsidRPr="003B27B1" w:rsidRDefault="00FD4A7A" w:rsidP="00DE7C6E">
            <w:pPr>
              <w:pStyle w:val="a6"/>
              <w:spacing w:afterLines="50" w:after="180" w:line="320" w:lineRule="exact"/>
              <w:ind w:leftChars="25" w:left="60"/>
              <w:rPr>
                <w:rFonts w:cs="Courier New"/>
                <w:color w:val="auto"/>
                <w:kern w:val="2"/>
                <w:sz w:val="28"/>
                <w:szCs w:val="28"/>
              </w:rPr>
            </w:pPr>
            <w:r w:rsidRPr="003B27B1">
              <w:rPr>
                <w:rFonts w:cs="Courier New" w:hint="eastAsia"/>
                <w:color w:val="auto"/>
                <w:kern w:val="2"/>
                <w:sz w:val="28"/>
                <w:szCs w:val="28"/>
              </w:rPr>
              <w:t>□報名表</w:t>
            </w:r>
          </w:p>
          <w:p w14:paraId="4E6FE805" w14:textId="77777777" w:rsidR="00266CBB" w:rsidRPr="003B27B1" w:rsidRDefault="00FD4A7A" w:rsidP="00266CBB">
            <w:pPr>
              <w:pStyle w:val="a6"/>
              <w:spacing w:afterLines="30" w:after="108" w:line="320" w:lineRule="exact"/>
              <w:ind w:leftChars="25" w:left="60"/>
              <w:rPr>
                <w:rFonts w:cs="Courier New"/>
                <w:color w:val="auto"/>
                <w:kern w:val="2"/>
                <w:szCs w:val="24"/>
              </w:rPr>
            </w:pPr>
            <w:r w:rsidRPr="003B27B1">
              <w:rPr>
                <w:rFonts w:cs="Courier New" w:hint="eastAsia"/>
                <w:color w:val="auto"/>
                <w:kern w:val="2"/>
                <w:sz w:val="28"/>
                <w:szCs w:val="28"/>
              </w:rPr>
              <w:t>□</w:t>
            </w:r>
            <w:r w:rsidRPr="003B27B1">
              <w:rPr>
                <w:rFonts w:cs="Courier New"/>
                <w:color w:val="auto"/>
                <w:kern w:val="2"/>
                <w:sz w:val="28"/>
                <w:szCs w:val="28"/>
              </w:rPr>
              <w:t>2</w:t>
            </w:r>
            <w:r w:rsidRPr="003B27B1">
              <w:rPr>
                <w:rFonts w:cs="Courier New" w:hint="eastAsia"/>
                <w:color w:val="auto"/>
                <w:kern w:val="2"/>
                <w:sz w:val="28"/>
                <w:szCs w:val="28"/>
              </w:rPr>
              <w:t>吋相片</w:t>
            </w:r>
            <w:r w:rsidRPr="003B27B1">
              <w:rPr>
                <w:rFonts w:cs="Courier New"/>
                <w:color w:val="auto"/>
                <w:kern w:val="2"/>
                <w:sz w:val="28"/>
                <w:szCs w:val="28"/>
              </w:rPr>
              <w:t>2</w:t>
            </w:r>
            <w:r w:rsidRPr="003B27B1">
              <w:rPr>
                <w:rFonts w:cs="Courier New" w:hint="eastAsia"/>
                <w:color w:val="auto"/>
                <w:kern w:val="2"/>
                <w:sz w:val="28"/>
                <w:szCs w:val="28"/>
              </w:rPr>
              <w:t>張</w:t>
            </w:r>
            <w:r w:rsidR="00F3472B" w:rsidRPr="003B27B1">
              <w:rPr>
                <w:rFonts w:cs="Courier New" w:hint="eastAsia"/>
                <w:color w:val="auto"/>
                <w:kern w:val="2"/>
                <w:szCs w:val="24"/>
              </w:rPr>
              <w:t>(報名表貼1張，並另繳1張)</w:t>
            </w:r>
            <w:r w:rsidR="00266CBB" w:rsidRPr="003B27B1">
              <w:rPr>
                <w:rFonts w:cs="Courier New" w:hint="eastAsia"/>
                <w:color w:val="auto"/>
                <w:kern w:val="2"/>
                <w:szCs w:val="24"/>
              </w:rPr>
              <w:t xml:space="preserve"> </w:t>
            </w:r>
          </w:p>
          <w:p w14:paraId="3624D658" w14:textId="2D85B1F0" w:rsidR="00266CBB" w:rsidRPr="003B27B1" w:rsidRDefault="00266CBB" w:rsidP="00266CBB">
            <w:pPr>
              <w:pStyle w:val="a6"/>
              <w:spacing w:afterLines="30" w:after="108" w:line="320" w:lineRule="exact"/>
              <w:ind w:leftChars="25" w:left="60"/>
              <w:rPr>
                <w:rFonts w:cs="Courier New"/>
                <w:color w:val="auto"/>
                <w:kern w:val="2"/>
                <w:sz w:val="28"/>
                <w:szCs w:val="28"/>
              </w:rPr>
            </w:pPr>
            <w:r w:rsidRPr="003B27B1">
              <w:rPr>
                <w:rFonts w:cs="Courier New" w:hint="eastAsia"/>
                <w:color w:val="auto"/>
                <w:kern w:val="2"/>
                <w:sz w:val="28"/>
                <w:szCs w:val="28"/>
              </w:rPr>
              <w:t>□費用1</w:t>
            </w:r>
            <w:r w:rsidRPr="003B27B1">
              <w:rPr>
                <w:rFonts w:cs="Courier New"/>
                <w:color w:val="auto"/>
                <w:kern w:val="2"/>
                <w:sz w:val="28"/>
                <w:szCs w:val="28"/>
              </w:rPr>
              <w:t>,</w:t>
            </w:r>
            <w:r w:rsidR="00D66FDF" w:rsidRPr="003B27B1">
              <w:rPr>
                <w:rFonts w:cs="Courier New" w:hint="eastAsia"/>
                <w:color w:val="auto"/>
                <w:kern w:val="2"/>
                <w:sz w:val="28"/>
                <w:szCs w:val="28"/>
              </w:rPr>
              <w:t>2</w:t>
            </w:r>
            <w:r w:rsidRPr="003B27B1">
              <w:rPr>
                <w:rFonts w:cs="Courier New" w:hint="eastAsia"/>
                <w:color w:val="auto"/>
                <w:kern w:val="2"/>
                <w:sz w:val="28"/>
                <w:szCs w:val="28"/>
              </w:rPr>
              <w:t>00元整</w:t>
            </w:r>
          </w:p>
          <w:p w14:paraId="3E3FAF3B" w14:textId="478CE4C4" w:rsidR="00266CBB" w:rsidRPr="003B27B1" w:rsidRDefault="00266CBB" w:rsidP="00266CBB">
            <w:pPr>
              <w:pStyle w:val="a6"/>
              <w:spacing w:line="320" w:lineRule="exact"/>
              <w:ind w:leftChars="25" w:left="60"/>
              <w:rPr>
                <w:rFonts w:cs="Courier New"/>
                <w:color w:val="auto"/>
                <w:kern w:val="2"/>
                <w:sz w:val="28"/>
                <w:szCs w:val="28"/>
              </w:rPr>
            </w:pPr>
            <w:r w:rsidRPr="003B27B1">
              <w:rPr>
                <w:rFonts w:cs="Courier New" w:hint="eastAsia"/>
                <w:color w:val="auto"/>
                <w:kern w:val="2"/>
                <w:sz w:val="28"/>
                <w:szCs w:val="28"/>
              </w:rPr>
              <w:t>□</w:t>
            </w:r>
            <w:r w:rsidR="003E2DDE" w:rsidRPr="003B27B1">
              <w:rPr>
                <w:rFonts w:cs="Courier New" w:hint="eastAsia"/>
                <w:color w:val="auto"/>
                <w:kern w:val="2"/>
                <w:sz w:val="28"/>
                <w:szCs w:val="28"/>
              </w:rPr>
              <w:t>貼足</w:t>
            </w:r>
            <w:r w:rsidR="003476DD" w:rsidRPr="003B27B1">
              <w:rPr>
                <w:rFonts w:cs="Courier New" w:hint="eastAsia"/>
                <w:color w:val="auto"/>
                <w:kern w:val="2"/>
                <w:sz w:val="28"/>
                <w:szCs w:val="28"/>
              </w:rPr>
              <w:t>36</w:t>
            </w:r>
            <w:r w:rsidRPr="003B27B1">
              <w:rPr>
                <w:rFonts w:cs="Courier New" w:hint="eastAsia"/>
                <w:color w:val="auto"/>
                <w:kern w:val="2"/>
                <w:sz w:val="28"/>
                <w:szCs w:val="28"/>
              </w:rPr>
              <w:t>元</w:t>
            </w:r>
            <w:r w:rsidR="003E2DDE" w:rsidRPr="003B27B1">
              <w:rPr>
                <w:rFonts w:cs="Courier New" w:hint="eastAsia"/>
                <w:color w:val="auto"/>
                <w:kern w:val="2"/>
                <w:sz w:val="28"/>
                <w:szCs w:val="28"/>
              </w:rPr>
              <w:t>郵票之</w:t>
            </w:r>
            <w:r w:rsidRPr="003B27B1">
              <w:rPr>
                <w:rFonts w:cs="Courier New" w:hint="eastAsia"/>
                <w:color w:val="auto"/>
                <w:kern w:val="2"/>
                <w:sz w:val="28"/>
                <w:szCs w:val="28"/>
              </w:rPr>
              <w:t>回郵信封</w:t>
            </w:r>
            <w:r w:rsidRPr="003B27B1">
              <w:rPr>
                <w:rFonts w:cs="Courier New"/>
                <w:color w:val="auto"/>
                <w:kern w:val="2"/>
                <w:sz w:val="28"/>
                <w:szCs w:val="28"/>
              </w:rPr>
              <w:t>2</w:t>
            </w:r>
            <w:r w:rsidRPr="003B27B1">
              <w:rPr>
                <w:rFonts w:cs="Courier New" w:hint="eastAsia"/>
                <w:color w:val="auto"/>
                <w:kern w:val="2"/>
                <w:sz w:val="28"/>
                <w:szCs w:val="28"/>
              </w:rPr>
              <w:t>個</w:t>
            </w:r>
          </w:p>
          <w:p w14:paraId="2C324C4B" w14:textId="77777777" w:rsidR="00266CBB" w:rsidRPr="003B27B1" w:rsidRDefault="00266CBB" w:rsidP="00266CBB">
            <w:pPr>
              <w:pStyle w:val="a6"/>
              <w:spacing w:line="320" w:lineRule="exact"/>
              <w:ind w:leftChars="162" w:left="389"/>
              <w:rPr>
                <w:rFonts w:cs="Courier New"/>
                <w:color w:val="auto"/>
                <w:spacing w:val="-12"/>
                <w:kern w:val="2"/>
                <w:szCs w:val="24"/>
              </w:rPr>
            </w:pPr>
            <w:r w:rsidRPr="003B27B1">
              <w:rPr>
                <w:rFonts w:cs="Courier New" w:hint="eastAsia"/>
                <w:color w:val="auto"/>
                <w:spacing w:val="-12"/>
                <w:kern w:val="2"/>
                <w:szCs w:val="24"/>
              </w:rPr>
              <w:t>(限報考外校者</w:t>
            </w:r>
            <w:r w:rsidRPr="003B27B1">
              <w:rPr>
                <w:rFonts w:cs="Courier New" w:hint="eastAsia"/>
                <w:bCs/>
                <w:color w:val="auto"/>
                <w:spacing w:val="-12"/>
                <w:kern w:val="2"/>
                <w:szCs w:val="24"/>
              </w:rPr>
              <w:t>、</w:t>
            </w:r>
            <w:r w:rsidRPr="003B27B1">
              <w:rPr>
                <w:rFonts w:cs="Courier New" w:hint="eastAsia"/>
                <w:color w:val="auto"/>
                <w:spacing w:val="-12"/>
                <w:kern w:val="2"/>
                <w:szCs w:val="24"/>
              </w:rPr>
              <w:t>報考一般智能資優教育方案者)</w:t>
            </w:r>
          </w:p>
          <w:p w14:paraId="20A59544" w14:textId="77777777" w:rsidR="00FD4A7A" w:rsidRPr="003B27B1" w:rsidRDefault="00FD4A7A" w:rsidP="00DE7C6E">
            <w:pPr>
              <w:pStyle w:val="a6"/>
              <w:spacing w:line="320" w:lineRule="exact"/>
              <w:ind w:leftChars="25" w:left="60"/>
              <w:rPr>
                <w:rFonts w:cs="Courier New"/>
                <w:color w:val="auto"/>
                <w:kern w:val="2"/>
                <w:sz w:val="28"/>
                <w:szCs w:val="28"/>
              </w:rPr>
            </w:pPr>
          </w:p>
        </w:tc>
        <w:tc>
          <w:tcPr>
            <w:tcW w:w="4932" w:type="dxa"/>
            <w:gridSpan w:val="3"/>
            <w:tcBorders>
              <w:bottom w:val="single" w:sz="12" w:space="0" w:color="auto"/>
            </w:tcBorders>
            <w:vAlign w:val="center"/>
          </w:tcPr>
          <w:p w14:paraId="0B5C1824" w14:textId="77777777" w:rsidR="00357F7C" w:rsidRPr="003B27B1" w:rsidRDefault="00357F7C" w:rsidP="00DE7C6E">
            <w:pPr>
              <w:pStyle w:val="a6"/>
              <w:spacing w:beforeLines="50" w:before="180" w:line="320" w:lineRule="exact"/>
              <w:ind w:leftChars="25" w:left="60"/>
              <w:rPr>
                <w:rFonts w:cs="Courier New"/>
                <w:color w:val="auto"/>
                <w:kern w:val="2"/>
                <w:sz w:val="28"/>
                <w:szCs w:val="28"/>
              </w:rPr>
            </w:pPr>
            <w:r w:rsidRPr="003B27B1">
              <w:rPr>
                <w:rFonts w:cs="Courier New" w:hint="eastAsia"/>
                <w:color w:val="auto"/>
                <w:kern w:val="2"/>
                <w:sz w:val="28"/>
                <w:szCs w:val="28"/>
              </w:rPr>
              <w:t>□已通過免初選</w:t>
            </w:r>
          </w:p>
          <w:p w14:paraId="6716C6A9" w14:textId="77777777" w:rsidR="00FD4A7A" w:rsidRPr="003B27B1" w:rsidRDefault="00FD4A7A" w:rsidP="00DE7C6E">
            <w:pPr>
              <w:pStyle w:val="a6"/>
              <w:spacing w:beforeLines="50" w:before="180" w:line="320" w:lineRule="exact"/>
              <w:ind w:leftChars="25" w:left="60"/>
              <w:rPr>
                <w:rFonts w:cs="Courier New"/>
                <w:color w:val="auto"/>
                <w:kern w:val="2"/>
                <w:sz w:val="28"/>
                <w:szCs w:val="28"/>
              </w:rPr>
            </w:pPr>
            <w:r w:rsidRPr="003B27B1">
              <w:rPr>
                <w:rFonts w:cs="Courier New" w:hint="eastAsia"/>
                <w:color w:val="auto"/>
                <w:kern w:val="2"/>
                <w:sz w:val="28"/>
                <w:szCs w:val="28"/>
              </w:rPr>
              <w:t>□</w:t>
            </w:r>
            <w:r w:rsidR="00DE7C6E" w:rsidRPr="003B27B1">
              <w:rPr>
                <w:rFonts w:cs="Courier New" w:hint="eastAsia"/>
                <w:color w:val="auto"/>
                <w:kern w:val="2"/>
                <w:sz w:val="28"/>
                <w:szCs w:val="28"/>
              </w:rPr>
              <w:t>低</w:t>
            </w:r>
            <w:r w:rsidR="00DE7C6E" w:rsidRPr="003B27B1">
              <w:rPr>
                <w:rFonts w:ascii="新細明體" w:eastAsia="新細明體" w:hAnsi="新細明體" w:cs="Courier New" w:hint="eastAsia"/>
                <w:color w:val="auto"/>
                <w:kern w:val="2"/>
                <w:sz w:val="28"/>
                <w:szCs w:val="28"/>
              </w:rPr>
              <w:t>、</w:t>
            </w:r>
            <w:r w:rsidR="00A64927" w:rsidRPr="003B27B1">
              <w:rPr>
                <w:rFonts w:cs="Courier New" w:hint="eastAsia"/>
                <w:color w:val="auto"/>
                <w:kern w:val="2"/>
                <w:sz w:val="28"/>
                <w:szCs w:val="28"/>
              </w:rPr>
              <w:t>中低</w:t>
            </w:r>
            <w:r w:rsidRPr="003B27B1">
              <w:rPr>
                <w:rFonts w:cs="Courier New" w:hint="eastAsia"/>
                <w:color w:val="auto"/>
                <w:kern w:val="2"/>
                <w:sz w:val="28"/>
                <w:szCs w:val="28"/>
              </w:rPr>
              <w:t>收入戶學生（免繳費用）</w:t>
            </w:r>
          </w:p>
          <w:p w14:paraId="6FD03A54" w14:textId="248DF48D" w:rsidR="00266CBB" w:rsidRPr="003B27B1" w:rsidRDefault="00323FA5" w:rsidP="00137257">
            <w:pPr>
              <w:pStyle w:val="a6"/>
              <w:spacing w:beforeLines="50" w:before="180" w:line="320" w:lineRule="exact"/>
              <w:ind w:leftChars="25" w:left="360" w:hangingChars="107" w:hanging="300"/>
              <w:rPr>
                <w:rFonts w:cs="Courier New"/>
                <w:color w:val="auto"/>
                <w:kern w:val="2"/>
                <w:sz w:val="28"/>
                <w:szCs w:val="28"/>
              </w:rPr>
            </w:pPr>
            <w:r w:rsidRPr="003B27B1">
              <w:rPr>
                <w:rFonts w:cs="Courier New" w:hint="eastAsia"/>
                <w:color w:val="auto"/>
                <w:kern w:val="2"/>
                <w:sz w:val="28"/>
                <w:szCs w:val="28"/>
              </w:rPr>
              <w:t>□</w:t>
            </w:r>
            <w:r w:rsidR="00357F7C" w:rsidRPr="003B27B1">
              <w:rPr>
                <w:rFonts w:cs="Courier New" w:hint="eastAsia"/>
                <w:color w:val="auto"/>
                <w:kern w:val="2"/>
                <w:sz w:val="28"/>
                <w:szCs w:val="28"/>
              </w:rPr>
              <w:t>身</w:t>
            </w:r>
            <w:r w:rsidRPr="003B27B1">
              <w:rPr>
                <w:rFonts w:cs="Courier New" w:hint="eastAsia"/>
                <w:color w:val="auto"/>
                <w:kern w:val="2"/>
                <w:sz w:val="28"/>
                <w:szCs w:val="28"/>
              </w:rPr>
              <w:t>心</w:t>
            </w:r>
            <w:r w:rsidR="00357F7C" w:rsidRPr="003B27B1">
              <w:rPr>
                <w:rFonts w:cs="Courier New" w:hint="eastAsia"/>
                <w:color w:val="auto"/>
                <w:kern w:val="2"/>
                <w:sz w:val="28"/>
                <w:szCs w:val="28"/>
              </w:rPr>
              <w:t>障</w:t>
            </w:r>
            <w:r w:rsidRPr="003B27B1">
              <w:rPr>
                <w:rFonts w:cs="Courier New" w:hint="eastAsia"/>
                <w:color w:val="auto"/>
                <w:kern w:val="2"/>
                <w:sz w:val="28"/>
                <w:szCs w:val="28"/>
              </w:rPr>
              <w:t>礙</w:t>
            </w:r>
            <w:r w:rsidR="00357F7C" w:rsidRPr="003B27B1">
              <w:rPr>
                <w:rFonts w:cs="Courier New" w:hint="eastAsia"/>
                <w:color w:val="auto"/>
                <w:kern w:val="2"/>
                <w:sz w:val="28"/>
                <w:szCs w:val="28"/>
              </w:rPr>
              <w:t>/</w:t>
            </w:r>
            <w:r w:rsidR="00137257" w:rsidRPr="00137257">
              <w:rPr>
                <w:rFonts w:hAnsi="標楷體" w:hint="eastAsia"/>
                <w:color w:val="auto"/>
                <w:sz w:val="28"/>
                <w:szCs w:val="28"/>
              </w:rPr>
              <w:t>處於偏遠地區，或因經濟、文化或族群致需要協助之學生</w:t>
            </w:r>
            <w:r w:rsidRPr="003B27B1">
              <w:rPr>
                <w:rFonts w:cs="Courier New" w:hint="eastAsia"/>
                <w:color w:val="auto"/>
                <w:kern w:val="2"/>
                <w:sz w:val="28"/>
                <w:szCs w:val="28"/>
              </w:rPr>
              <w:t>學生</w:t>
            </w:r>
          </w:p>
        </w:tc>
      </w:tr>
    </w:tbl>
    <w:p w14:paraId="56CA7DE7" w14:textId="361BCE09" w:rsidR="005112C5" w:rsidRPr="003B27B1" w:rsidRDefault="00FD4A7A" w:rsidP="0091177E">
      <w:pPr>
        <w:snapToGrid w:val="0"/>
        <w:ind w:right="320"/>
        <w:jc w:val="right"/>
        <w:rPr>
          <w:rFonts w:ascii="標楷體" w:eastAsia="標楷體" w:hAnsi="標楷體"/>
          <w:sz w:val="26"/>
          <w:szCs w:val="26"/>
        </w:rPr>
      </w:pPr>
      <w:r w:rsidRPr="003B27B1">
        <w:rPr>
          <w:rFonts w:ascii="標楷體" w:eastAsia="標楷體" w:hAnsi="標楷體" w:cs="華康儷楷書"/>
          <w:sz w:val="32"/>
          <w:szCs w:val="32"/>
        </w:rPr>
        <w:br w:type="page"/>
      </w:r>
      <w:r w:rsidR="00323FA5" w:rsidRPr="003B27B1">
        <w:rPr>
          <w:rFonts w:ascii="標楷體" w:eastAsia="標楷體" w:hAnsi="標楷體" w:cs="華康儷楷書"/>
          <w:sz w:val="32"/>
          <w:szCs w:val="32"/>
        </w:rPr>
        <w:lastRenderedPageBreak/>
        <w:t xml:space="preserve"> </w:t>
      </w:r>
    </w:p>
    <w:p w14:paraId="6EE6D22B" w14:textId="1E6C32FA" w:rsidR="001C2E6E" w:rsidRPr="003B27B1" w:rsidRDefault="00566E5E" w:rsidP="003006B1">
      <w:pPr>
        <w:spacing w:line="480" w:lineRule="exact"/>
        <w:rPr>
          <w:rFonts w:ascii="標楷體" w:eastAsia="標楷體"/>
          <w:b/>
          <w:bCs/>
          <w:spacing w:val="30"/>
          <w:sz w:val="36"/>
          <w:szCs w:val="36"/>
        </w:rPr>
      </w:pPr>
      <w:r w:rsidRPr="003B27B1">
        <w:rPr>
          <w:noProof/>
        </w:rPr>
        <mc:AlternateContent>
          <mc:Choice Requires="wps">
            <w:drawing>
              <wp:anchor distT="0" distB="0" distL="114300" distR="114300" simplePos="0" relativeHeight="251646464" behindDoc="0" locked="0" layoutInCell="1" allowOverlap="1" wp14:anchorId="41E74C93" wp14:editId="61717F30">
                <wp:simplePos x="0" y="0"/>
                <wp:positionH relativeFrom="column">
                  <wp:posOffset>4953000</wp:posOffset>
                </wp:positionH>
                <wp:positionV relativeFrom="paragraph">
                  <wp:posOffset>-209550</wp:posOffset>
                </wp:positionV>
                <wp:extent cx="1714500" cy="315595"/>
                <wp:effectExtent l="0" t="0" r="0" b="825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2F08E"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D6051B">
                              <w:rPr>
                                <w:rFonts w:ascii="華康正顏楷體W5" w:eastAsia="華康正顏楷體W5" w:hAnsi="新細明體"/>
                                <w:sz w:val="28"/>
                                <w:szCs w:val="28"/>
                              </w:rPr>
                              <w:t>-</w:t>
                            </w:r>
                            <w:r w:rsidRPr="00D6051B">
                              <w:rPr>
                                <w:rFonts w:ascii="華康正顏楷體W5" w:eastAsia="華康正顏楷體W5" w:hAnsi="新細明體" w:hint="eastAsia"/>
                                <w:sz w:val="28"/>
                                <w:szCs w:val="28"/>
                              </w:rPr>
                              <w:t>附件四</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74C93" id="文字方塊 12" o:spid="_x0000_s1054" type="#_x0000_t202" style="position:absolute;margin-left:390pt;margin-top:-16.5pt;width:135pt;height:24.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" filled="f" stroked="f">
                <v:textbox>
                  <w:txbxContent>
                    <w:p w14:paraId="7B22F08E"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D6051B">
                        <w:rPr>
                          <w:rFonts w:ascii="華康正顏楷體W5" w:eastAsia="華康正顏楷體W5" w:hAnsi="新細明體"/>
                          <w:sz w:val="28"/>
                          <w:szCs w:val="28"/>
                        </w:rPr>
                        <w:t>-</w:t>
                      </w:r>
                      <w:r w:rsidRPr="00D6051B">
                        <w:rPr>
                          <w:rFonts w:ascii="華康正顏楷體W5" w:eastAsia="華康正顏楷體W5" w:hAnsi="新細明體" w:hint="eastAsia"/>
                          <w:sz w:val="28"/>
                          <w:szCs w:val="28"/>
                        </w:rPr>
                        <w:t>附件四</w:t>
                      </w:r>
                      <w:r w:rsidRPr="00FB2687">
                        <w:rPr>
                          <w:rFonts w:ascii="書法家特圓體" w:eastAsia="書法家特圓體" w:hAnsi="標楷體" w:hint="eastAsia"/>
                          <w:sz w:val="28"/>
                          <w:szCs w:val="28"/>
                        </w:rPr>
                        <w:t>】</w:t>
                      </w:r>
                    </w:p>
                  </w:txbxContent>
                </v:textbox>
              </v:shape>
            </w:pict>
          </mc:Fallback>
        </mc:AlternateContent>
      </w:r>
    </w:p>
    <w:p w14:paraId="2819BE00" w14:textId="39486C09" w:rsidR="00FD4A7A" w:rsidRPr="003B27B1" w:rsidRDefault="00935B3A" w:rsidP="003006B1">
      <w:pPr>
        <w:spacing w:line="480" w:lineRule="exact"/>
        <w:rPr>
          <w:rFonts w:ascii="標楷體" w:eastAsia="標楷體"/>
          <w:b/>
          <w:bCs/>
          <w:spacing w:val="30"/>
          <w:sz w:val="36"/>
          <w:szCs w:val="36"/>
        </w:rPr>
      </w:pPr>
      <w:r w:rsidRPr="003B27B1">
        <w:rPr>
          <w:rFonts w:ascii="標楷體" w:eastAsia="標楷體" w:hint="eastAsia"/>
          <w:b/>
          <w:bCs/>
          <w:spacing w:val="30"/>
          <w:sz w:val="36"/>
          <w:szCs w:val="36"/>
        </w:rPr>
        <w:t xml:space="preserve">    </w:t>
      </w:r>
      <w:r w:rsidR="00FD4A7A" w:rsidRPr="003B27B1">
        <w:rPr>
          <w:rFonts w:ascii="標楷體" w:eastAsia="標楷體" w:hint="eastAsia"/>
          <w:b/>
          <w:bCs/>
          <w:spacing w:val="30"/>
          <w:sz w:val="36"/>
          <w:szCs w:val="36"/>
        </w:rPr>
        <w:t>高雄市</w:t>
      </w:r>
      <w:r w:rsidR="008703FE" w:rsidRPr="003B27B1">
        <w:rPr>
          <w:rFonts w:ascii="標楷體" w:eastAsia="標楷體" w:hAnsi="標楷體" w:hint="eastAsia"/>
          <w:b/>
          <w:spacing w:val="-10"/>
          <w:w w:val="94"/>
          <w:sz w:val="36"/>
          <w:szCs w:val="36"/>
        </w:rPr>
        <w:t>115</w:t>
      </w:r>
      <w:r w:rsidR="00FD4A7A" w:rsidRPr="003B27B1">
        <w:rPr>
          <w:rFonts w:ascii="標楷體" w:eastAsia="標楷體" w:hint="eastAsia"/>
          <w:b/>
          <w:bCs/>
          <w:spacing w:val="30"/>
          <w:sz w:val="36"/>
          <w:szCs w:val="36"/>
        </w:rPr>
        <w:t>學年度國小一般智能資賦優異學生鑑定</w:t>
      </w:r>
    </w:p>
    <w:p w14:paraId="7E9ABB92" w14:textId="56963912" w:rsidR="00FD4A7A" w:rsidRPr="003B27B1" w:rsidRDefault="00095C0A" w:rsidP="00CB266F">
      <w:pPr>
        <w:spacing w:line="480" w:lineRule="exact"/>
        <w:jc w:val="center"/>
        <w:rPr>
          <w:rFonts w:ascii="標楷體" w:eastAsia="標楷體"/>
          <w:b/>
          <w:bCs/>
          <w:sz w:val="36"/>
        </w:rPr>
      </w:pPr>
      <w:r w:rsidRPr="003B27B1">
        <w:rPr>
          <w:rFonts w:ascii="標楷體" w:eastAsia="標楷體" w:hint="eastAsia"/>
          <w:b/>
          <w:bCs/>
          <w:spacing w:val="32"/>
          <w:sz w:val="36"/>
          <w:szCs w:val="36"/>
        </w:rPr>
        <w:t>複選</w:t>
      </w:r>
      <w:r w:rsidR="00FD4A7A" w:rsidRPr="003B27B1">
        <w:rPr>
          <w:rFonts w:ascii="標楷體" w:eastAsia="標楷體" w:hint="eastAsia"/>
          <w:b/>
          <w:bCs/>
          <w:spacing w:val="32"/>
          <w:sz w:val="36"/>
          <w:szCs w:val="36"/>
        </w:rPr>
        <w:t>經費及報名人數調查</w:t>
      </w:r>
      <w:r w:rsidR="00FD4A7A" w:rsidRPr="003B27B1">
        <w:rPr>
          <w:rFonts w:ascii="標楷體" w:eastAsia="標楷體" w:hint="eastAsia"/>
          <w:b/>
          <w:bCs/>
          <w:sz w:val="36"/>
        </w:rPr>
        <w:t>表</w:t>
      </w:r>
    </w:p>
    <w:p w14:paraId="7747F628" w14:textId="41DA76A3" w:rsidR="00F20A0D" w:rsidRPr="003B27B1" w:rsidRDefault="00F20A0D" w:rsidP="00F20A0D">
      <w:pPr>
        <w:jc w:val="both"/>
        <w:rPr>
          <w:rFonts w:ascii="標楷體" w:eastAsia="標楷體"/>
          <w:i/>
          <w:iCs/>
          <w:sz w:val="32"/>
          <w:szCs w:val="32"/>
        </w:rPr>
      </w:pPr>
      <w:r w:rsidRPr="003B27B1">
        <w:rPr>
          <w:rFonts w:ascii="標楷體" w:eastAsia="標楷體" w:hint="eastAsia"/>
          <w:i/>
          <w:iCs/>
          <w:sz w:val="32"/>
          <w:szCs w:val="32"/>
        </w:rPr>
        <w:t xml:space="preserve"> ﹡本表請至資優網點選「複選報名人數調查表」下載、列印並核章上傳 ﹡</w:t>
      </w:r>
    </w:p>
    <w:p w14:paraId="111ACB60" w14:textId="77EFC8FC" w:rsidR="00F116D7" w:rsidRPr="003B27B1" w:rsidRDefault="000E1D46" w:rsidP="00F20A0D">
      <w:pPr>
        <w:jc w:val="both"/>
        <w:rPr>
          <w:rFonts w:ascii="標楷體" w:eastAsia="標楷體"/>
          <w:i/>
          <w:iCs/>
          <w:sz w:val="32"/>
          <w:szCs w:val="32"/>
        </w:rPr>
      </w:pPr>
      <w:r w:rsidRPr="003B27B1">
        <w:rPr>
          <w:noProof/>
        </w:rPr>
        <mc:AlternateContent>
          <mc:Choice Requires="wps">
            <w:drawing>
              <wp:anchor distT="0" distB="0" distL="114300" distR="114300" simplePos="0" relativeHeight="251697664" behindDoc="0" locked="0" layoutInCell="1" allowOverlap="1" wp14:anchorId="7A865952" wp14:editId="44FE5C9D">
                <wp:simplePos x="0" y="0"/>
                <wp:positionH relativeFrom="margin">
                  <wp:align>center</wp:align>
                </wp:positionH>
                <wp:positionV relativeFrom="paragraph">
                  <wp:posOffset>403860</wp:posOffset>
                </wp:positionV>
                <wp:extent cx="5880100" cy="1539240"/>
                <wp:effectExtent l="0" t="0" r="0" b="3810"/>
                <wp:wrapNone/>
                <wp:docPr id="39" name="文字方塊 39"/>
                <wp:cNvGraphicFramePr/>
                <a:graphic xmlns:a="http://schemas.openxmlformats.org/drawingml/2006/main">
                  <a:graphicData uri="http://schemas.microsoft.com/office/word/2010/wordprocessingShape">
                    <wps:wsp>
                      <wps:cNvSpPr txBox="1"/>
                      <wps:spPr>
                        <a:xfrm>
                          <a:off x="0" y="0"/>
                          <a:ext cx="5880100" cy="1539240"/>
                        </a:xfrm>
                        <a:prstGeom prst="rect">
                          <a:avLst/>
                        </a:prstGeom>
                        <a:noFill/>
                        <a:ln>
                          <a:noFill/>
                        </a:ln>
                      </wps:spPr>
                      <wps:txbx>
                        <w:txbxContent>
                          <w:p w14:paraId="15F9F945"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65952" id="文字方塊 39" o:spid="_x0000_s1055" type="#_x0000_t202" style="position:absolute;left:0;text-align:left;margin-left:0;margin-top:31.8pt;width:463pt;height:121.2pt;z-index:251697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" filled="f" stroked="f">
                <v:textbox>
                  <w:txbxContent>
                    <w:p w14:paraId="15F9F945"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v:textbox>
                <w10:wrap anchorx="margin"/>
              </v:shape>
            </w:pict>
          </mc:Fallback>
        </mc:AlternateContent>
      </w:r>
      <w:r w:rsidR="00F20A0D" w:rsidRPr="003B27B1">
        <w:rPr>
          <w:rFonts w:ascii="標楷體" w:eastAsia="標楷體" w:hint="eastAsia"/>
          <w:i/>
          <w:iCs/>
          <w:sz w:val="32"/>
          <w:szCs w:val="32"/>
        </w:rPr>
        <w:t xml:space="preserve">      (操作方式請見網站操作手冊/學校端/5-2報名人數調查表上傳)</w:t>
      </w:r>
    </w:p>
    <w:p w14:paraId="1410A527" w14:textId="09CC268E" w:rsidR="0040416B" w:rsidRPr="003B27B1" w:rsidRDefault="0040416B" w:rsidP="00CB266F">
      <w:pPr>
        <w:jc w:val="both"/>
        <w:rPr>
          <w:rFonts w:ascii="標楷體" w:eastAsia="標楷體"/>
          <w:sz w:val="32"/>
          <w:szCs w:val="32"/>
        </w:rPr>
      </w:pPr>
    </w:p>
    <w:p w14:paraId="4BF8D4C0" w14:textId="3D053202" w:rsidR="00FD4A7A" w:rsidRPr="003B27B1" w:rsidRDefault="00FD4A7A" w:rsidP="00CB266F">
      <w:pPr>
        <w:jc w:val="both"/>
        <w:rPr>
          <w:rFonts w:ascii="標楷體" w:eastAsia="標楷體"/>
          <w:sz w:val="32"/>
          <w:szCs w:val="32"/>
        </w:rPr>
      </w:pPr>
      <w:r w:rsidRPr="003B27B1">
        <w:rPr>
          <w:rFonts w:ascii="標楷體" w:eastAsia="標楷體" w:hint="eastAsia"/>
          <w:sz w:val="32"/>
          <w:szCs w:val="32"/>
        </w:rPr>
        <w:t>學校名稱：高雄市　　　　區　　　　國民小學</w:t>
      </w:r>
    </w:p>
    <w:p w14:paraId="2406B067" w14:textId="395E0E45" w:rsidR="00FD4A7A" w:rsidRPr="003B27B1" w:rsidRDefault="00FD4A7A" w:rsidP="00A046D4">
      <w:pPr>
        <w:spacing w:line="520" w:lineRule="exact"/>
        <w:jc w:val="both"/>
        <w:rPr>
          <w:rFonts w:ascii="標楷體" w:eastAsia="標楷體"/>
          <w:sz w:val="32"/>
          <w:szCs w:val="32"/>
        </w:rPr>
      </w:pPr>
      <w:r w:rsidRPr="003B27B1">
        <w:rPr>
          <w:rFonts w:ascii="標楷體" w:eastAsia="標楷體" w:hint="eastAsia"/>
          <w:sz w:val="32"/>
          <w:szCs w:val="32"/>
        </w:rPr>
        <w:t>總計報名參加</w:t>
      </w:r>
      <w:r w:rsidR="00095C0A" w:rsidRPr="003B27B1">
        <w:rPr>
          <w:rFonts w:ascii="標楷體" w:eastAsia="標楷體" w:hint="eastAsia"/>
          <w:sz w:val="32"/>
          <w:szCs w:val="32"/>
        </w:rPr>
        <w:t>複選</w:t>
      </w:r>
      <w:r w:rsidRPr="003B27B1">
        <w:rPr>
          <w:rFonts w:ascii="標楷體" w:eastAsia="標楷體" w:hint="eastAsia"/>
          <w:sz w:val="32"/>
          <w:szCs w:val="32"/>
        </w:rPr>
        <w:t>學生人數：</w:t>
      </w:r>
      <w:r w:rsidRPr="003B27B1">
        <w:rPr>
          <w:rFonts w:ascii="標楷體" w:eastAsia="標楷體"/>
          <w:sz w:val="32"/>
          <w:szCs w:val="32"/>
        </w:rPr>
        <w:t xml:space="preserve">       </w:t>
      </w:r>
      <w:r w:rsidR="00605A6C" w:rsidRPr="003B27B1">
        <w:rPr>
          <w:rFonts w:ascii="標楷體" w:eastAsia="標楷體" w:hint="eastAsia"/>
          <w:sz w:val="32"/>
          <w:szCs w:val="32"/>
        </w:rPr>
        <w:t>人</w:t>
      </w:r>
    </w:p>
    <w:p w14:paraId="2FAA336A" w14:textId="27EDB5D8" w:rsidR="00605A6C" w:rsidRPr="003B27B1" w:rsidRDefault="00323FA5" w:rsidP="00A046D4">
      <w:pPr>
        <w:spacing w:line="520" w:lineRule="exact"/>
        <w:jc w:val="both"/>
        <w:rPr>
          <w:rFonts w:ascii="標楷體" w:eastAsia="標楷體"/>
          <w:sz w:val="32"/>
          <w:szCs w:val="32"/>
        </w:rPr>
      </w:pPr>
      <w:r w:rsidRPr="003B27B1">
        <w:rPr>
          <w:rFonts w:ascii="標楷體" w:eastAsia="標楷體" w:hint="eastAsia"/>
          <w:sz w:val="32"/>
          <w:szCs w:val="32"/>
        </w:rPr>
        <w:t xml:space="preserve"> </w:t>
      </w:r>
      <w:r w:rsidR="00605A6C" w:rsidRPr="003B27B1">
        <w:rPr>
          <w:rFonts w:ascii="標楷體" w:eastAsia="標楷體" w:hint="eastAsia"/>
          <w:sz w:val="32"/>
          <w:szCs w:val="32"/>
        </w:rPr>
        <w:t>（含</w:t>
      </w:r>
      <w:r w:rsidR="00D76D42" w:rsidRPr="003B27B1">
        <w:rPr>
          <w:rFonts w:ascii="標楷體" w:eastAsia="標楷體" w:hint="eastAsia"/>
          <w:sz w:val="32"/>
          <w:szCs w:val="32"/>
        </w:rPr>
        <w:t>低</w:t>
      </w:r>
      <w:r w:rsidR="00D76D42" w:rsidRPr="003B27B1">
        <w:rPr>
          <w:rFonts w:ascii="新細明體" w:hAnsi="新細明體" w:hint="eastAsia"/>
          <w:sz w:val="32"/>
          <w:szCs w:val="32"/>
        </w:rPr>
        <w:t>、</w:t>
      </w:r>
      <w:r w:rsidR="003D49C9" w:rsidRPr="003B27B1">
        <w:rPr>
          <w:rFonts w:ascii="標楷體" w:eastAsia="標楷體" w:hint="eastAsia"/>
          <w:sz w:val="32"/>
          <w:szCs w:val="32"/>
        </w:rPr>
        <w:t>中低</w:t>
      </w:r>
      <w:r w:rsidR="00605A6C" w:rsidRPr="003B27B1">
        <w:rPr>
          <w:rFonts w:ascii="標楷體" w:eastAsia="標楷體" w:hint="eastAsia"/>
          <w:sz w:val="32"/>
          <w:szCs w:val="32"/>
        </w:rPr>
        <w:t>收入戶</w:t>
      </w:r>
      <w:r w:rsidRPr="003B27B1">
        <w:rPr>
          <w:rFonts w:ascii="標楷體" w:eastAsia="標楷體" w:hint="eastAsia"/>
          <w:sz w:val="32"/>
          <w:szCs w:val="32"/>
        </w:rPr>
        <w:t>及弱勢身分</w:t>
      </w:r>
      <w:r w:rsidR="00605A6C" w:rsidRPr="003B27B1">
        <w:rPr>
          <w:rFonts w:ascii="標楷體" w:eastAsia="標楷體" w:hint="eastAsia"/>
          <w:sz w:val="32"/>
          <w:szCs w:val="32"/>
        </w:rPr>
        <w:t>學生二年級</w:t>
      </w:r>
      <w:r w:rsidRPr="003B27B1">
        <w:rPr>
          <w:rFonts w:ascii="標楷體" w:eastAsia="標楷體" w:hint="eastAsia"/>
          <w:sz w:val="32"/>
          <w:szCs w:val="32"/>
        </w:rPr>
        <w:t xml:space="preserve">    </w:t>
      </w:r>
      <w:r w:rsidR="00605A6C" w:rsidRPr="003B27B1">
        <w:rPr>
          <w:rFonts w:ascii="標楷體" w:eastAsia="標楷體" w:hint="eastAsia"/>
          <w:sz w:val="32"/>
          <w:szCs w:val="32"/>
        </w:rPr>
        <w:t>人，四年級</w:t>
      </w:r>
      <w:r w:rsidRPr="003B27B1">
        <w:rPr>
          <w:rFonts w:ascii="標楷體" w:eastAsia="標楷體" w:hint="eastAsia"/>
          <w:sz w:val="32"/>
          <w:szCs w:val="32"/>
        </w:rPr>
        <w:t xml:space="preserve">    </w:t>
      </w:r>
      <w:r w:rsidR="00605A6C" w:rsidRPr="003B27B1">
        <w:rPr>
          <w:rFonts w:ascii="標楷體" w:eastAsia="標楷體" w:hint="eastAsia"/>
          <w:sz w:val="32"/>
          <w:szCs w:val="32"/>
        </w:rPr>
        <w:t>人）</w:t>
      </w:r>
    </w:p>
    <w:p w14:paraId="5B9219A8" w14:textId="77777777" w:rsidR="00935B3A" w:rsidRPr="003B27B1" w:rsidRDefault="00605A6C" w:rsidP="00323FA5">
      <w:pPr>
        <w:spacing w:beforeLines="50" w:before="180"/>
        <w:jc w:val="both"/>
        <w:rPr>
          <w:rFonts w:ascii="標楷體" w:eastAsia="標楷體"/>
          <w:sz w:val="32"/>
          <w:szCs w:val="32"/>
        </w:rPr>
      </w:pPr>
      <w:r w:rsidRPr="003B27B1">
        <w:rPr>
          <w:rFonts w:ascii="標楷體" w:eastAsia="標楷體" w:hint="eastAsia"/>
          <w:sz w:val="32"/>
          <w:szCs w:val="32"/>
        </w:rPr>
        <w:t xml:space="preserve">※繳費人數二年級     人共       元、四年級     </w:t>
      </w:r>
      <w:r w:rsidRPr="003B27B1">
        <w:rPr>
          <w:rFonts w:ascii="標楷體" w:eastAsia="標楷體"/>
          <w:sz w:val="32"/>
          <w:szCs w:val="32"/>
        </w:rPr>
        <w:t xml:space="preserve">   </w:t>
      </w:r>
      <w:r w:rsidRPr="003B27B1">
        <w:rPr>
          <w:rFonts w:ascii="標楷體" w:eastAsia="標楷體" w:hint="eastAsia"/>
          <w:sz w:val="32"/>
          <w:szCs w:val="32"/>
        </w:rPr>
        <w:t>人共       元。</w:t>
      </w:r>
    </w:p>
    <w:p w14:paraId="2F8334BD" w14:textId="577F76D8" w:rsidR="00FD4A7A" w:rsidRPr="003B27B1" w:rsidRDefault="00935B3A" w:rsidP="00323FA5">
      <w:pPr>
        <w:spacing w:beforeLines="50" w:before="180"/>
        <w:jc w:val="both"/>
        <w:rPr>
          <w:rFonts w:ascii="標楷體" w:eastAsia="標楷體"/>
          <w:sz w:val="32"/>
          <w:szCs w:val="32"/>
        </w:rPr>
      </w:pPr>
      <w:r w:rsidRPr="003B27B1">
        <w:rPr>
          <w:rFonts w:ascii="標楷體" w:eastAsia="標楷體" w:hint="eastAsia"/>
          <w:sz w:val="32"/>
          <w:szCs w:val="32"/>
        </w:rPr>
        <w:t xml:space="preserve">    </w:t>
      </w:r>
      <w:r w:rsidR="00FD4A7A" w:rsidRPr="003B27B1">
        <w:rPr>
          <w:rFonts w:ascii="標楷體" w:eastAsia="標楷體" w:hint="eastAsia"/>
          <w:sz w:val="32"/>
          <w:szCs w:val="32"/>
        </w:rPr>
        <w:t>總計繳交</w:t>
      </w:r>
      <w:r w:rsidR="00095C0A" w:rsidRPr="003B27B1">
        <w:rPr>
          <w:rFonts w:ascii="標楷體" w:eastAsia="標楷體" w:hint="eastAsia"/>
          <w:sz w:val="32"/>
          <w:szCs w:val="32"/>
        </w:rPr>
        <w:t>複選</w:t>
      </w:r>
      <w:r w:rsidR="00451C3D" w:rsidRPr="003B27B1">
        <w:rPr>
          <w:rFonts w:ascii="標楷體" w:eastAsia="標楷體" w:hint="eastAsia"/>
          <w:sz w:val="32"/>
          <w:szCs w:val="32"/>
        </w:rPr>
        <w:t>費用：新臺</w:t>
      </w:r>
      <w:r w:rsidR="00FD4A7A" w:rsidRPr="003B27B1">
        <w:rPr>
          <w:rFonts w:ascii="標楷體" w:eastAsia="標楷體" w:hint="eastAsia"/>
          <w:sz w:val="32"/>
          <w:szCs w:val="32"/>
        </w:rPr>
        <w:t>幣</w:t>
      </w:r>
      <w:r w:rsidR="00323FA5" w:rsidRPr="003B27B1">
        <w:rPr>
          <w:rFonts w:ascii="標楷體" w:eastAsia="標楷體"/>
          <w:sz w:val="32"/>
          <w:szCs w:val="32"/>
        </w:rPr>
        <w:t xml:space="preserve">  </w:t>
      </w:r>
      <w:r w:rsidR="00FD4A7A" w:rsidRPr="003B27B1">
        <w:rPr>
          <w:rFonts w:ascii="標楷體" w:eastAsia="標楷體" w:hint="eastAsia"/>
          <w:sz w:val="32"/>
          <w:szCs w:val="32"/>
        </w:rPr>
        <w:t>拾</w:t>
      </w:r>
      <w:r w:rsidR="00FD4A7A" w:rsidRPr="003B27B1">
        <w:rPr>
          <w:rFonts w:ascii="標楷體" w:eastAsia="標楷體"/>
          <w:sz w:val="32"/>
          <w:szCs w:val="32"/>
        </w:rPr>
        <w:t xml:space="preserve">  </w:t>
      </w:r>
      <w:r w:rsidR="00FD4A7A" w:rsidRPr="003B27B1">
        <w:rPr>
          <w:rFonts w:ascii="標楷體" w:eastAsia="標楷體" w:hint="eastAsia"/>
          <w:sz w:val="32"/>
          <w:szCs w:val="32"/>
        </w:rPr>
        <w:t>萬</w:t>
      </w:r>
      <w:r w:rsidR="00831122" w:rsidRPr="003B27B1">
        <w:rPr>
          <w:rFonts w:ascii="標楷體" w:eastAsia="標楷體"/>
          <w:sz w:val="32"/>
          <w:szCs w:val="32"/>
        </w:rPr>
        <w:t xml:space="preserve">  </w:t>
      </w:r>
      <w:r w:rsidR="00FD4A7A" w:rsidRPr="003B27B1">
        <w:rPr>
          <w:rFonts w:ascii="標楷體" w:eastAsia="標楷體" w:hint="eastAsia"/>
          <w:sz w:val="32"/>
          <w:szCs w:val="32"/>
        </w:rPr>
        <w:t>仟</w:t>
      </w:r>
      <w:r w:rsidR="00831122" w:rsidRPr="003B27B1">
        <w:rPr>
          <w:rFonts w:ascii="標楷體" w:eastAsia="標楷體"/>
          <w:sz w:val="32"/>
          <w:szCs w:val="32"/>
        </w:rPr>
        <w:t xml:space="preserve">  </w:t>
      </w:r>
      <w:r w:rsidR="00FD4A7A" w:rsidRPr="003B27B1">
        <w:rPr>
          <w:rFonts w:ascii="標楷體" w:eastAsia="標楷體" w:hint="eastAsia"/>
          <w:sz w:val="32"/>
          <w:szCs w:val="32"/>
        </w:rPr>
        <w:t>佰</w:t>
      </w:r>
      <w:r w:rsidR="00FD4A7A" w:rsidRPr="003B27B1">
        <w:rPr>
          <w:rFonts w:ascii="標楷體" w:eastAsia="標楷體"/>
          <w:sz w:val="32"/>
          <w:szCs w:val="32"/>
        </w:rPr>
        <w:t xml:space="preserve"> </w:t>
      </w:r>
      <w:r w:rsidR="00323FA5" w:rsidRPr="003B27B1">
        <w:rPr>
          <w:rFonts w:ascii="標楷體" w:eastAsia="標楷體" w:hint="eastAsia"/>
          <w:sz w:val="32"/>
          <w:szCs w:val="32"/>
        </w:rPr>
        <w:t xml:space="preserve"> </w:t>
      </w:r>
      <w:r w:rsidR="00831122" w:rsidRPr="003B27B1">
        <w:rPr>
          <w:rFonts w:ascii="標楷體" w:eastAsia="標楷體" w:hint="eastAsia"/>
          <w:sz w:val="32"/>
          <w:szCs w:val="32"/>
        </w:rPr>
        <w:t xml:space="preserve">拾  </w:t>
      </w:r>
      <w:r w:rsidR="00FD4A7A" w:rsidRPr="003B27B1">
        <w:rPr>
          <w:rFonts w:ascii="標楷體" w:eastAsia="標楷體" w:hint="eastAsia"/>
          <w:sz w:val="32"/>
          <w:szCs w:val="32"/>
        </w:rPr>
        <w:t>元整</w:t>
      </w:r>
      <w:r w:rsidR="00323FA5" w:rsidRPr="003B27B1">
        <w:rPr>
          <w:rFonts w:ascii="標楷體" w:eastAsia="標楷體" w:hint="eastAsia"/>
          <w:sz w:val="32"/>
          <w:szCs w:val="32"/>
        </w:rPr>
        <w:t>(   元/人)</w:t>
      </w:r>
    </w:p>
    <w:p w14:paraId="578AF839" w14:textId="77777777" w:rsidR="00FD4A7A" w:rsidRPr="003B27B1" w:rsidRDefault="00FD4A7A" w:rsidP="00802C84">
      <w:pPr>
        <w:snapToGrid w:val="0"/>
        <w:spacing w:line="360" w:lineRule="auto"/>
        <w:ind w:rightChars="200" w:right="480" w:firstLineChars="200" w:firstLine="640"/>
        <w:jc w:val="both"/>
        <w:rPr>
          <w:rFonts w:ascii="標楷體" w:eastAsia="標楷體"/>
          <w:sz w:val="32"/>
          <w:szCs w:val="32"/>
        </w:rPr>
      </w:pPr>
      <w:r w:rsidRPr="003B27B1">
        <w:rPr>
          <w:rFonts w:ascii="標楷體" w:eastAsia="標楷體" w:hint="eastAsia"/>
          <w:sz w:val="32"/>
          <w:szCs w:val="32"/>
        </w:rPr>
        <w:t xml:space="preserve">此　</w:t>
      </w:r>
      <w:r w:rsidRPr="003B27B1">
        <w:rPr>
          <w:rFonts w:ascii="標楷體" w:eastAsia="標楷體"/>
          <w:sz w:val="32"/>
          <w:szCs w:val="32"/>
        </w:rPr>
        <w:t xml:space="preserve">    </w:t>
      </w:r>
      <w:r w:rsidRPr="003B27B1">
        <w:rPr>
          <w:rFonts w:ascii="標楷體" w:eastAsia="標楷體" w:hint="eastAsia"/>
          <w:sz w:val="32"/>
          <w:szCs w:val="32"/>
        </w:rPr>
        <w:t>致</w:t>
      </w:r>
    </w:p>
    <w:p w14:paraId="09617A14" w14:textId="06623DC4" w:rsidR="00FD4A7A" w:rsidRPr="003B27B1" w:rsidRDefault="00FD4A7A" w:rsidP="00802C84">
      <w:pPr>
        <w:snapToGrid w:val="0"/>
        <w:spacing w:line="360" w:lineRule="auto"/>
        <w:ind w:rightChars="200" w:right="480"/>
        <w:jc w:val="both"/>
        <w:rPr>
          <w:rFonts w:ascii="標楷體" w:eastAsia="標楷體"/>
          <w:spacing w:val="40"/>
          <w:sz w:val="32"/>
          <w:szCs w:val="32"/>
        </w:rPr>
      </w:pPr>
      <w:r w:rsidRPr="003B27B1">
        <w:rPr>
          <w:rFonts w:ascii="標楷體" w:eastAsia="標楷體" w:hint="eastAsia"/>
          <w:spacing w:val="40"/>
          <w:sz w:val="32"/>
          <w:szCs w:val="32"/>
        </w:rPr>
        <w:t>高雄市</w:t>
      </w:r>
      <w:r w:rsidR="00D66FDF" w:rsidRPr="003B27B1">
        <w:rPr>
          <w:rFonts w:ascii="標楷體" w:eastAsia="標楷體" w:hint="eastAsia"/>
          <w:spacing w:val="40"/>
          <w:sz w:val="32"/>
          <w:szCs w:val="32"/>
        </w:rPr>
        <w:t>左營</w:t>
      </w:r>
      <w:r w:rsidRPr="003B27B1">
        <w:rPr>
          <w:rFonts w:ascii="標楷體" w:eastAsia="標楷體" w:hint="eastAsia"/>
          <w:spacing w:val="40"/>
          <w:sz w:val="32"/>
          <w:szCs w:val="32"/>
        </w:rPr>
        <w:t>區</w:t>
      </w:r>
      <w:r w:rsidR="00D66FDF" w:rsidRPr="003B27B1">
        <w:rPr>
          <w:rFonts w:ascii="標楷體" w:eastAsia="標楷體" w:hint="eastAsia"/>
          <w:spacing w:val="40"/>
          <w:sz w:val="32"/>
          <w:szCs w:val="32"/>
        </w:rPr>
        <w:t>文府</w:t>
      </w:r>
      <w:r w:rsidRPr="003B27B1">
        <w:rPr>
          <w:rFonts w:ascii="標楷體" w:eastAsia="標楷體" w:hint="eastAsia"/>
          <w:spacing w:val="40"/>
          <w:sz w:val="32"/>
          <w:szCs w:val="32"/>
        </w:rPr>
        <w:t>國民小學</w:t>
      </w:r>
    </w:p>
    <w:p w14:paraId="7B94FCCC" w14:textId="0ACAABD5" w:rsidR="00FD4A7A" w:rsidRPr="003B27B1" w:rsidRDefault="00FD4A7A" w:rsidP="00802C84">
      <w:pPr>
        <w:snapToGrid w:val="0"/>
        <w:spacing w:line="360" w:lineRule="auto"/>
        <w:ind w:leftChars="200" w:left="480" w:rightChars="200" w:right="480"/>
        <w:jc w:val="both"/>
        <w:rPr>
          <w:rFonts w:ascii="標楷體" w:eastAsia="標楷體"/>
          <w:sz w:val="28"/>
          <w:szCs w:val="28"/>
        </w:rPr>
      </w:pPr>
      <w:r w:rsidRPr="003B27B1">
        <w:rPr>
          <w:rFonts w:ascii="標楷體" w:eastAsia="標楷體" w:hint="eastAsia"/>
          <w:sz w:val="28"/>
          <w:szCs w:val="28"/>
        </w:rPr>
        <w:t>承辦人</w:t>
      </w:r>
      <w:r w:rsidRPr="003B27B1">
        <w:rPr>
          <w:rFonts w:ascii="標楷體" w:eastAsia="標楷體"/>
          <w:sz w:val="28"/>
          <w:szCs w:val="28"/>
        </w:rPr>
        <w:t xml:space="preserve">         </w:t>
      </w:r>
      <w:r w:rsidR="00935B3A" w:rsidRPr="003B27B1">
        <w:rPr>
          <w:rFonts w:ascii="標楷體" w:eastAsia="標楷體" w:hint="eastAsia"/>
          <w:sz w:val="28"/>
          <w:szCs w:val="28"/>
        </w:rPr>
        <w:t xml:space="preserve">  </w:t>
      </w:r>
      <w:r w:rsidRPr="003B27B1">
        <w:rPr>
          <w:rFonts w:ascii="標楷體" w:eastAsia="標楷體"/>
          <w:sz w:val="28"/>
          <w:szCs w:val="28"/>
        </w:rPr>
        <w:t xml:space="preserve"> </w:t>
      </w:r>
      <w:r w:rsidRPr="003B27B1">
        <w:rPr>
          <w:rFonts w:ascii="標楷體" w:eastAsia="標楷體" w:hint="eastAsia"/>
          <w:sz w:val="28"/>
          <w:szCs w:val="28"/>
        </w:rPr>
        <w:t>輔導主任</w:t>
      </w:r>
      <w:r w:rsidRPr="003B27B1">
        <w:rPr>
          <w:rFonts w:ascii="標楷體" w:eastAsia="標楷體"/>
          <w:sz w:val="28"/>
          <w:szCs w:val="28"/>
        </w:rPr>
        <w:t xml:space="preserve">         </w:t>
      </w:r>
      <w:r w:rsidR="00935B3A" w:rsidRPr="003B27B1">
        <w:rPr>
          <w:rFonts w:ascii="標楷體" w:eastAsia="標楷體" w:hint="eastAsia"/>
          <w:sz w:val="28"/>
          <w:szCs w:val="28"/>
        </w:rPr>
        <w:t xml:space="preserve">  </w:t>
      </w:r>
      <w:r w:rsidRPr="003B27B1">
        <w:rPr>
          <w:rFonts w:ascii="標楷體" w:eastAsia="標楷體"/>
          <w:sz w:val="28"/>
          <w:szCs w:val="28"/>
        </w:rPr>
        <w:t xml:space="preserve"> </w:t>
      </w:r>
      <w:r w:rsidRPr="003B27B1">
        <w:rPr>
          <w:rFonts w:ascii="標楷體" w:eastAsia="標楷體" w:hint="eastAsia"/>
          <w:sz w:val="28"/>
          <w:szCs w:val="28"/>
        </w:rPr>
        <w:t>會計主任</w:t>
      </w:r>
      <w:r w:rsidRPr="003B27B1">
        <w:rPr>
          <w:rFonts w:ascii="標楷體" w:eastAsia="標楷體"/>
          <w:sz w:val="28"/>
          <w:szCs w:val="28"/>
        </w:rPr>
        <w:t xml:space="preserve">          </w:t>
      </w:r>
      <w:r w:rsidR="00935B3A" w:rsidRPr="003B27B1">
        <w:rPr>
          <w:rFonts w:ascii="標楷體" w:eastAsia="標楷體" w:hint="eastAsia"/>
          <w:sz w:val="28"/>
          <w:szCs w:val="28"/>
        </w:rPr>
        <w:t xml:space="preserve">  </w:t>
      </w:r>
      <w:r w:rsidRPr="003B27B1">
        <w:rPr>
          <w:rFonts w:ascii="標楷體" w:eastAsia="標楷體" w:hint="eastAsia"/>
          <w:sz w:val="28"/>
          <w:szCs w:val="28"/>
        </w:rPr>
        <w:t>校長</w:t>
      </w:r>
    </w:p>
    <w:p w14:paraId="78EFB3A4" w14:textId="6D5A4593" w:rsidR="00FD4A7A" w:rsidRPr="003B27B1" w:rsidRDefault="0040416B" w:rsidP="00CB266F">
      <w:pPr>
        <w:spacing w:line="480" w:lineRule="exact"/>
        <w:jc w:val="center"/>
        <w:rPr>
          <w:rFonts w:ascii="標楷體" w:eastAsia="標楷體" w:hAnsi="標楷體"/>
          <w:sz w:val="26"/>
          <w:szCs w:val="26"/>
        </w:rPr>
      </w:pPr>
      <w:r w:rsidRPr="003B27B1">
        <w:rPr>
          <w:noProof/>
        </w:rPr>
        <mc:AlternateContent>
          <mc:Choice Requires="wps">
            <w:drawing>
              <wp:anchor distT="0" distB="0" distL="114300" distR="114300" simplePos="0" relativeHeight="251665920" behindDoc="0" locked="0" layoutInCell="1" allowOverlap="1" wp14:anchorId="5A2941D5" wp14:editId="68ED808E">
                <wp:simplePos x="0" y="0"/>
                <wp:positionH relativeFrom="margin">
                  <wp:align>left</wp:align>
                </wp:positionH>
                <wp:positionV relativeFrom="paragraph">
                  <wp:posOffset>16510</wp:posOffset>
                </wp:positionV>
                <wp:extent cx="7056120" cy="3779520"/>
                <wp:effectExtent l="0" t="0" r="11430" b="1143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3779520"/>
                        </a:xfrm>
                        <a:prstGeom prst="rect">
                          <a:avLst/>
                        </a:prstGeom>
                        <a:solidFill>
                          <a:srgbClr val="FFFFFF"/>
                        </a:solidFill>
                        <a:ln w="12700">
                          <a:solidFill>
                            <a:srgbClr val="000000"/>
                          </a:solidFill>
                          <a:miter lim="800000"/>
                          <a:headEnd/>
                          <a:tailEnd/>
                        </a:ln>
                      </wps:spPr>
                      <wps:txbx>
                        <w:txbxContent>
                          <w:p w14:paraId="51561229" w14:textId="3F15AC7C" w:rsidR="00613211" w:rsidRPr="00F20A0D" w:rsidRDefault="00613211" w:rsidP="00F20A0D">
                            <w:pPr>
                              <w:numPr>
                                <w:ilvl w:val="0"/>
                                <w:numId w:val="4"/>
                              </w:numPr>
                              <w:snapToGrid w:val="0"/>
                              <w:spacing w:line="400" w:lineRule="exact"/>
                              <w:ind w:hanging="868"/>
                              <w:rPr>
                                <w:rFonts w:eastAsia="標楷體"/>
                                <w:b/>
                                <w:color w:val="000000" w:themeColor="text1"/>
                                <w:sz w:val="28"/>
                                <w:szCs w:val="28"/>
                                <w:u w:val="single"/>
                              </w:rPr>
                            </w:pPr>
                            <w:r w:rsidRPr="00F41F0C">
                              <w:rPr>
                                <w:rFonts w:ascii="標楷體" w:eastAsia="標楷體" w:hAnsi="標楷體" w:hint="eastAsia"/>
                                <w:color w:val="000000" w:themeColor="text1"/>
                                <w:sz w:val="28"/>
                                <w:szCs w:val="28"/>
                              </w:rPr>
                              <w:t>彙整複選學生相關資料後，連同此表於</w:t>
                            </w:r>
                            <w:r w:rsidRPr="001D38CE">
                              <w:rPr>
                                <w:rFonts w:ascii="標楷體" w:eastAsia="標楷體" w:hAnsi="標楷體"/>
                                <w:color w:val="000000" w:themeColor="text1"/>
                                <w:sz w:val="28"/>
                                <w:szCs w:val="28"/>
                                <w:u w:val="single"/>
                              </w:rPr>
                              <w:t>3/</w:t>
                            </w:r>
                            <w:r w:rsidRPr="00F20A0D">
                              <w:rPr>
                                <w:rFonts w:ascii="標楷體" w:eastAsia="標楷體" w:hAnsi="標楷體"/>
                                <w:color w:val="FF0000"/>
                                <w:sz w:val="28"/>
                                <w:szCs w:val="28"/>
                                <w:u w:val="single"/>
                              </w:rPr>
                              <w:t>2</w:t>
                            </w:r>
                            <w:r>
                              <w:rPr>
                                <w:rFonts w:ascii="標楷體" w:eastAsia="標楷體" w:hAnsi="標楷體"/>
                                <w:color w:val="FF0000"/>
                                <w:sz w:val="28"/>
                                <w:szCs w:val="28"/>
                                <w:u w:val="single"/>
                              </w:rPr>
                              <w:t>6</w:t>
                            </w:r>
                            <w:r w:rsidRPr="001D38CE">
                              <w:rPr>
                                <w:rFonts w:ascii="標楷體" w:eastAsia="標楷體" w:hAnsi="標楷體" w:hint="eastAsia"/>
                                <w:color w:val="000000" w:themeColor="text1"/>
                                <w:sz w:val="28"/>
                                <w:szCs w:val="28"/>
                                <w:u w:val="single"/>
                              </w:rPr>
                              <w:t>（</w:t>
                            </w:r>
                            <w:r>
                              <w:rPr>
                                <w:rFonts w:ascii="標楷體" w:eastAsia="標楷體" w:hAnsi="標楷體" w:hint="eastAsia"/>
                                <w:color w:val="000000" w:themeColor="text1"/>
                                <w:sz w:val="28"/>
                                <w:szCs w:val="28"/>
                                <w:u w:val="single"/>
                              </w:rPr>
                              <w:t>四</w:t>
                            </w:r>
                            <w:r w:rsidRPr="001D38CE">
                              <w:rPr>
                                <w:rFonts w:ascii="標楷體" w:eastAsia="標楷體" w:hAnsi="標楷體" w:hint="eastAsia"/>
                                <w:color w:val="000000" w:themeColor="text1"/>
                                <w:sz w:val="28"/>
                                <w:szCs w:val="28"/>
                                <w:u w:val="single"/>
                              </w:rPr>
                              <w:t>）下午</w:t>
                            </w:r>
                            <w:r w:rsidR="00551C10" w:rsidRPr="00551C10">
                              <w:rPr>
                                <w:rFonts w:ascii="標楷體" w:eastAsia="標楷體" w:hAnsi="標楷體"/>
                                <w:color w:val="FF0000"/>
                                <w:sz w:val="28"/>
                                <w:szCs w:val="28"/>
                                <w:u w:val="single"/>
                              </w:rPr>
                              <w:t>3</w:t>
                            </w:r>
                            <w:r w:rsidRPr="001D38CE">
                              <w:rPr>
                                <w:rFonts w:ascii="標楷體" w:eastAsia="標楷體" w:hAnsi="標楷體" w:hint="eastAsia"/>
                                <w:color w:val="000000" w:themeColor="text1"/>
                                <w:sz w:val="28"/>
                                <w:szCs w:val="28"/>
                                <w:u w:val="single"/>
                              </w:rPr>
                              <w:t>時</w:t>
                            </w:r>
                            <w:r w:rsidRPr="001D38CE">
                              <w:rPr>
                                <w:rFonts w:ascii="標楷體" w:eastAsia="標楷體" w:hAnsi="標楷體" w:hint="eastAsia"/>
                                <w:color w:val="000000" w:themeColor="text1"/>
                                <w:sz w:val="28"/>
                                <w:szCs w:val="28"/>
                              </w:rPr>
                              <w:t>前公文</w:t>
                            </w:r>
                            <w:r>
                              <w:rPr>
                                <w:rFonts w:ascii="標楷體" w:eastAsia="標楷體" w:hAnsi="標楷體" w:hint="eastAsia"/>
                                <w:color w:val="000000" w:themeColor="text1"/>
                                <w:sz w:val="28"/>
                                <w:szCs w:val="28"/>
                              </w:rPr>
                              <w:t>交</w:t>
                            </w:r>
                            <w:r w:rsidRPr="001D38CE">
                              <w:rPr>
                                <w:rFonts w:ascii="標楷體" w:eastAsia="標楷體" w:hAnsi="標楷體" w:hint="eastAsia"/>
                                <w:color w:val="000000" w:themeColor="text1"/>
                                <w:sz w:val="28"/>
                                <w:szCs w:val="28"/>
                              </w:rPr>
                              <w:t>換至文</w:t>
                            </w:r>
                            <w:r>
                              <w:rPr>
                                <w:rFonts w:ascii="標楷體" w:eastAsia="標楷體" w:hAnsi="標楷體" w:hint="eastAsia"/>
                                <w:color w:val="000000" w:themeColor="text1"/>
                                <w:sz w:val="28"/>
                                <w:szCs w:val="28"/>
                              </w:rPr>
                              <w:t>府</w:t>
                            </w:r>
                          </w:p>
                          <w:p w14:paraId="04AEFC82" w14:textId="77777777" w:rsidR="00613211" w:rsidRPr="00F20A0D" w:rsidRDefault="00613211" w:rsidP="00F20A0D">
                            <w:pPr>
                              <w:snapToGrid w:val="0"/>
                              <w:spacing w:line="400" w:lineRule="exact"/>
                              <w:ind w:left="480" w:firstLineChars="50" w:firstLine="140"/>
                              <w:rPr>
                                <w:rFonts w:eastAsia="標楷體"/>
                                <w:b/>
                                <w:color w:val="000000" w:themeColor="text1"/>
                                <w:sz w:val="28"/>
                                <w:szCs w:val="28"/>
                                <w:u w:val="single"/>
                              </w:rPr>
                            </w:pPr>
                            <w:r w:rsidRPr="001D38CE">
                              <w:rPr>
                                <w:rFonts w:ascii="標楷體" w:eastAsia="標楷體" w:hAnsi="標楷體" w:hint="eastAsia"/>
                                <w:color w:val="000000" w:themeColor="text1"/>
                                <w:sz w:val="28"/>
                                <w:szCs w:val="28"/>
                              </w:rPr>
                              <w:t>國小輔導處。</w:t>
                            </w:r>
                          </w:p>
                          <w:p w14:paraId="201C060B" w14:textId="4A036D7D" w:rsidR="00613211" w:rsidRPr="00F20A0D" w:rsidRDefault="00613211" w:rsidP="00F20A0D">
                            <w:pPr>
                              <w:numPr>
                                <w:ilvl w:val="0"/>
                                <w:numId w:val="4"/>
                              </w:numPr>
                              <w:snapToGrid w:val="0"/>
                              <w:spacing w:line="400" w:lineRule="exact"/>
                              <w:ind w:hanging="868"/>
                              <w:rPr>
                                <w:color w:val="0070C0"/>
                              </w:rPr>
                            </w:pPr>
                            <w:r w:rsidRPr="0040416B">
                              <w:rPr>
                                <w:rFonts w:ascii="標楷體" w:eastAsia="標楷體" w:hAnsi="標楷體" w:hint="eastAsia"/>
                                <w:b/>
                                <w:bCs/>
                                <w:color w:val="000000" w:themeColor="text1"/>
                                <w:sz w:val="28"/>
                                <w:szCs w:val="28"/>
                              </w:rPr>
                              <w:t>複選統籌款每生</w:t>
                            </w:r>
                            <w:r w:rsidRPr="0040416B">
                              <w:rPr>
                                <w:rFonts w:ascii="標楷體" w:eastAsia="標楷體" w:hAnsi="標楷體"/>
                                <w:b/>
                                <w:bCs/>
                                <w:color w:val="000000" w:themeColor="text1"/>
                                <w:sz w:val="28"/>
                                <w:szCs w:val="28"/>
                              </w:rPr>
                              <w:t>1,200</w:t>
                            </w:r>
                            <w:r w:rsidRPr="0040416B">
                              <w:rPr>
                                <w:rFonts w:ascii="標楷體" w:eastAsia="標楷體" w:hAnsi="標楷體" w:hint="eastAsia"/>
                                <w:b/>
                                <w:bCs/>
                                <w:color w:val="000000" w:themeColor="text1"/>
                                <w:sz w:val="28"/>
                                <w:szCs w:val="28"/>
                              </w:rPr>
                              <w:t>元</w:t>
                            </w:r>
                            <w:r>
                              <w:rPr>
                                <w:rFonts w:ascii="新細明體" w:hAnsi="新細明體" w:hint="eastAsia"/>
                                <w:b/>
                                <w:bCs/>
                                <w:color w:val="000000" w:themeColor="text1"/>
                                <w:sz w:val="28"/>
                                <w:szCs w:val="28"/>
                              </w:rPr>
                              <w:t>，</w:t>
                            </w:r>
                            <w:r w:rsidRPr="0040416B">
                              <w:rPr>
                                <w:rFonts w:ascii="標楷體" w:eastAsia="標楷體" w:hAnsi="標楷體"/>
                                <w:b/>
                                <w:bCs/>
                                <w:color w:val="000000" w:themeColor="text1"/>
                                <w:sz w:val="28"/>
                                <w:szCs w:val="28"/>
                                <w:u w:val="single"/>
                              </w:rPr>
                              <w:t>3</w:t>
                            </w:r>
                            <w:r w:rsidRPr="0040416B">
                              <w:rPr>
                                <w:rFonts w:ascii="標楷體" w:eastAsia="標楷體" w:hAnsi="標楷體" w:hint="eastAsia"/>
                                <w:b/>
                                <w:bCs/>
                                <w:color w:val="000000" w:themeColor="text1"/>
                                <w:sz w:val="28"/>
                                <w:szCs w:val="28"/>
                                <w:u w:val="single"/>
                              </w:rPr>
                              <w:t>月</w:t>
                            </w:r>
                            <w:r w:rsidRPr="00F20A0D">
                              <w:rPr>
                                <w:rFonts w:ascii="標楷體" w:eastAsia="標楷體" w:hAnsi="標楷體" w:hint="eastAsia"/>
                                <w:b/>
                                <w:bCs/>
                                <w:color w:val="FF0000"/>
                                <w:sz w:val="28"/>
                                <w:szCs w:val="28"/>
                                <w:u w:val="single"/>
                              </w:rPr>
                              <w:t>2</w:t>
                            </w:r>
                            <w:r w:rsidRPr="00F20A0D">
                              <w:rPr>
                                <w:rFonts w:ascii="標楷體" w:eastAsia="標楷體" w:hAnsi="標楷體"/>
                                <w:b/>
                                <w:bCs/>
                                <w:color w:val="FF0000"/>
                                <w:sz w:val="28"/>
                                <w:szCs w:val="28"/>
                                <w:u w:val="single"/>
                              </w:rPr>
                              <w:t>5</w:t>
                            </w:r>
                            <w:r w:rsidRPr="0040416B">
                              <w:rPr>
                                <w:rFonts w:ascii="標楷體" w:eastAsia="標楷體" w:hAnsi="標楷體" w:hint="eastAsia"/>
                                <w:b/>
                                <w:bCs/>
                                <w:color w:val="000000" w:themeColor="text1"/>
                                <w:sz w:val="28"/>
                                <w:szCs w:val="28"/>
                                <w:u w:val="single"/>
                              </w:rPr>
                              <w:t>日</w:t>
                            </w:r>
                            <w:r>
                              <w:rPr>
                                <w:rFonts w:ascii="標楷體" w:eastAsia="標楷體" w:hAnsi="標楷體" w:hint="eastAsia"/>
                                <w:b/>
                                <w:bCs/>
                                <w:color w:val="000000" w:themeColor="text1"/>
                                <w:sz w:val="28"/>
                                <w:szCs w:val="28"/>
                                <w:u w:val="single"/>
                              </w:rPr>
                              <w:t>(星期三</w:t>
                            </w:r>
                            <w:r>
                              <w:rPr>
                                <w:rFonts w:ascii="標楷體" w:eastAsia="標楷體" w:hAnsi="標楷體"/>
                                <w:b/>
                                <w:bCs/>
                                <w:color w:val="000000" w:themeColor="text1"/>
                                <w:sz w:val="28"/>
                                <w:szCs w:val="28"/>
                                <w:u w:val="single"/>
                              </w:rPr>
                              <w:t>)</w:t>
                            </w:r>
                            <w:r w:rsidRPr="0040416B">
                              <w:rPr>
                                <w:rFonts w:ascii="標楷體" w:eastAsia="標楷體" w:hAnsi="標楷體" w:hint="eastAsia"/>
                                <w:b/>
                                <w:bCs/>
                                <w:color w:val="000000" w:themeColor="text1"/>
                                <w:sz w:val="28"/>
                                <w:szCs w:val="28"/>
                                <w:u w:val="single"/>
                              </w:rPr>
                              <w:t>下午4時</w:t>
                            </w:r>
                            <w:r w:rsidRPr="0040416B">
                              <w:rPr>
                                <w:rFonts w:ascii="標楷體" w:eastAsia="標楷體" w:hAnsi="標楷體" w:hint="eastAsia"/>
                                <w:b/>
                                <w:bCs/>
                                <w:color w:val="000000" w:themeColor="text1"/>
                                <w:sz w:val="28"/>
                                <w:szCs w:val="28"/>
                              </w:rPr>
                              <w:t>前，</w:t>
                            </w:r>
                            <w:r w:rsidRPr="00F20A0D">
                              <w:rPr>
                                <w:rFonts w:ascii="標楷體" w:eastAsia="標楷體" w:hAnsi="標楷體" w:hint="eastAsia"/>
                                <w:b/>
                                <w:bCs/>
                                <w:color w:val="000000" w:themeColor="text1"/>
                                <w:sz w:val="28"/>
                                <w:szCs w:val="28"/>
                              </w:rPr>
                              <w:t>請將統籌款</w:t>
                            </w:r>
                            <w:r w:rsidRPr="00F20A0D">
                              <w:rPr>
                                <w:rFonts w:eastAsia="標楷體" w:hint="eastAsia"/>
                                <w:b/>
                                <w:bCs/>
                                <w:color w:val="000000" w:themeColor="text1"/>
                                <w:sz w:val="28"/>
                                <w:szCs w:val="28"/>
                                <w:u w:val="single"/>
                              </w:rPr>
                              <w:t>匯</w:t>
                            </w:r>
                            <w:r w:rsidRPr="00F20A0D">
                              <w:rPr>
                                <w:rFonts w:eastAsia="標楷體" w:hint="eastAsia"/>
                                <w:b/>
                                <w:color w:val="000000" w:themeColor="text1"/>
                                <w:sz w:val="28"/>
                                <w:szCs w:val="28"/>
                                <w:u w:val="single"/>
                              </w:rPr>
                              <w:t>入─</w:t>
                            </w:r>
                          </w:p>
                          <w:p w14:paraId="468B1CC3" w14:textId="77777777" w:rsidR="00613211" w:rsidRPr="00F20A0D" w:rsidRDefault="00613211" w:rsidP="00F20A0D">
                            <w:pPr>
                              <w:numPr>
                                <w:ilvl w:val="0"/>
                                <w:numId w:val="4"/>
                              </w:numPr>
                              <w:snapToGrid w:val="0"/>
                              <w:spacing w:line="400" w:lineRule="exact"/>
                              <w:ind w:hanging="868"/>
                              <w:rPr>
                                <w:rFonts w:eastAsia="標楷體"/>
                                <w:bCs/>
                                <w:color w:val="000000" w:themeColor="text1"/>
                                <w:sz w:val="28"/>
                                <w:szCs w:val="28"/>
                                <w:u w:val="single"/>
                              </w:rPr>
                            </w:pPr>
                            <w:r w:rsidRPr="00F20A0D">
                              <w:rPr>
                                <w:rFonts w:eastAsia="標楷體" w:hint="eastAsia"/>
                                <w:bCs/>
                                <w:color w:val="000000" w:themeColor="text1"/>
                                <w:sz w:val="28"/>
                                <w:szCs w:val="28"/>
                              </w:rPr>
                              <w:t>「</w:t>
                            </w:r>
                            <w:r w:rsidRPr="00F20A0D">
                              <w:rPr>
                                <w:rFonts w:eastAsia="標楷體" w:hint="eastAsia"/>
                                <w:bCs/>
                                <w:color w:val="000000" w:themeColor="text1"/>
                                <w:sz w:val="28"/>
                                <w:szCs w:val="28"/>
                                <w:u w:val="single"/>
                              </w:rPr>
                              <w:t>戶名：高雄市左營區文府國民小學保管金專戶，</w:t>
                            </w:r>
                          </w:p>
                          <w:p w14:paraId="5DEF25C5" w14:textId="77777777" w:rsidR="00613211" w:rsidRPr="00F20A0D" w:rsidRDefault="00613211" w:rsidP="00F20A0D">
                            <w:pPr>
                              <w:numPr>
                                <w:ilvl w:val="0"/>
                                <w:numId w:val="4"/>
                              </w:numPr>
                              <w:snapToGrid w:val="0"/>
                              <w:spacing w:line="400" w:lineRule="exact"/>
                              <w:ind w:hanging="868"/>
                              <w:rPr>
                                <w:rFonts w:eastAsia="標楷體"/>
                                <w:bCs/>
                                <w:color w:val="000000" w:themeColor="text1"/>
                                <w:sz w:val="28"/>
                                <w:szCs w:val="28"/>
                                <w:u w:val="single"/>
                              </w:rPr>
                            </w:pPr>
                            <w:r w:rsidRPr="00F20A0D">
                              <w:rPr>
                                <w:rFonts w:eastAsia="標楷體"/>
                                <w:bCs/>
                                <w:color w:val="000000" w:themeColor="text1"/>
                                <w:sz w:val="28"/>
                                <w:szCs w:val="28"/>
                              </w:rPr>
                              <w:t xml:space="preserve">  </w:t>
                            </w:r>
                            <w:r w:rsidRPr="00F20A0D">
                              <w:rPr>
                                <w:rFonts w:eastAsia="標楷體" w:hint="eastAsia"/>
                                <w:bCs/>
                                <w:color w:val="000000" w:themeColor="text1"/>
                                <w:sz w:val="28"/>
                                <w:szCs w:val="28"/>
                                <w:u w:val="single"/>
                              </w:rPr>
                              <w:t>金融機構名稱：高雄銀行北高雄分行（代號：</w:t>
                            </w:r>
                            <w:r w:rsidRPr="00F20A0D">
                              <w:rPr>
                                <w:rFonts w:eastAsia="標楷體"/>
                                <w:bCs/>
                                <w:color w:val="000000" w:themeColor="text1"/>
                                <w:sz w:val="28"/>
                                <w:szCs w:val="28"/>
                                <w:u w:val="single"/>
                              </w:rPr>
                              <w:t>0162416</w:t>
                            </w:r>
                            <w:r w:rsidRPr="00F20A0D">
                              <w:rPr>
                                <w:rFonts w:eastAsia="標楷體" w:hint="eastAsia"/>
                                <w:bCs/>
                                <w:color w:val="000000" w:themeColor="text1"/>
                                <w:sz w:val="28"/>
                                <w:szCs w:val="28"/>
                                <w:u w:val="single"/>
                              </w:rPr>
                              <w:t>），帳號：</w:t>
                            </w:r>
                            <w:r w:rsidRPr="00F20A0D">
                              <w:rPr>
                                <w:rFonts w:eastAsia="標楷體"/>
                                <w:bCs/>
                                <w:color w:val="000000" w:themeColor="text1"/>
                                <w:sz w:val="28"/>
                                <w:szCs w:val="28"/>
                                <w:u w:val="single"/>
                              </w:rPr>
                              <w:t>241103084315</w:t>
                            </w:r>
                          </w:p>
                          <w:p w14:paraId="137A3828" w14:textId="321C8480" w:rsidR="00613211" w:rsidRPr="00F20A0D" w:rsidRDefault="00613211" w:rsidP="00F20A0D">
                            <w:pPr>
                              <w:numPr>
                                <w:ilvl w:val="0"/>
                                <w:numId w:val="4"/>
                              </w:numPr>
                              <w:snapToGrid w:val="0"/>
                              <w:spacing w:line="400" w:lineRule="exact"/>
                              <w:ind w:hanging="868"/>
                              <w:rPr>
                                <w:rFonts w:eastAsia="標楷體"/>
                                <w:bCs/>
                                <w:color w:val="000000" w:themeColor="text1"/>
                                <w:sz w:val="28"/>
                                <w:szCs w:val="28"/>
                                <w:u w:val="single"/>
                              </w:rPr>
                            </w:pPr>
                            <w:r w:rsidRPr="00F20A0D">
                              <w:rPr>
                                <w:rFonts w:eastAsia="標楷體" w:hint="eastAsia"/>
                                <w:bCs/>
                                <w:color w:val="000000" w:themeColor="text1"/>
                                <w:sz w:val="28"/>
                                <w:szCs w:val="28"/>
                              </w:rPr>
                              <w:t xml:space="preserve"> </w:t>
                            </w:r>
                            <w:r w:rsidRPr="00F20A0D">
                              <w:rPr>
                                <w:rFonts w:eastAsia="標楷體"/>
                                <w:bCs/>
                                <w:color w:val="000000" w:themeColor="text1"/>
                                <w:sz w:val="28"/>
                                <w:szCs w:val="28"/>
                              </w:rPr>
                              <w:t xml:space="preserve"> </w:t>
                            </w:r>
                            <w:r w:rsidRPr="00F20A0D">
                              <w:rPr>
                                <w:rFonts w:eastAsia="標楷體" w:hint="eastAsia"/>
                                <w:bCs/>
                                <w:color w:val="000000" w:themeColor="text1"/>
                                <w:sz w:val="28"/>
                                <w:szCs w:val="28"/>
                                <w:u w:val="single"/>
                              </w:rPr>
                              <w:t>統編：</w:t>
                            </w:r>
                            <w:r w:rsidRPr="00F20A0D">
                              <w:rPr>
                                <w:rFonts w:eastAsia="標楷體"/>
                                <w:bCs/>
                                <w:color w:val="000000" w:themeColor="text1"/>
                                <w:sz w:val="28"/>
                                <w:szCs w:val="28"/>
                                <w:u w:val="single"/>
                              </w:rPr>
                              <w:t>14922998</w:t>
                            </w:r>
                          </w:p>
                          <w:p w14:paraId="7C9A0FE6" w14:textId="77777777" w:rsidR="00613211" w:rsidRPr="00F20A0D" w:rsidRDefault="00613211" w:rsidP="00F20A0D">
                            <w:pPr>
                              <w:numPr>
                                <w:ilvl w:val="0"/>
                                <w:numId w:val="4"/>
                              </w:numPr>
                              <w:snapToGrid w:val="0"/>
                              <w:spacing w:line="400" w:lineRule="exact"/>
                              <w:ind w:hanging="868"/>
                              <w:rPr>
                                <w:rFonts w:eastAsia="標楷體"/>
                                <w:bCs/>
                                <w:color w:val="000000" w:themeColor="text1"/>
                                <w:sz w:val="28"/>
                                <w:szCs w:val="28"/>
                                <w:u w:val="single"/>
                              </w:rPr>
                            </w:pPr>
                          </w:p>
                          <w:p w14:paraId="09747FBE" w14:textId="77777777" w:rsidR="00613211" w:rsidRPr="00F116D7" w:rsidRDefault="00613211" w:rsidP="00C60AAF">
                            <w:pPr>
                              <w:jc w:val="center"/>
                              <w:rPr>
                                <w:rFonts w:ascii="標楷體" w:eastAsia="標楷體" w:hAnsi="標楷體"/>
                                <w:color w:val="0070C0"/>
                                <w:sz w:val="40"/>
                                <w:szCs w:val="40"/>
                                <w:u w:val="single"/>
                              </w:rPr>
                            </w:pPr>
                            <w:r w:rsidRPr="00F116D7">
                              <w:rPr>
                                <w:rFonts w:ascii="標楷體" w:eastAsia="標楷體" w:hAnsi="標楷體" w:hint="eastAsia"/>
                                <w:color w:val="0070C0"/>
                                <w:sz w:val="40"/>
                                <w:szCs w:val="40"/>
                                <w:u w:val="single"/>
                              </w:rPr>
                              <w:t>(匯款人請務必填寫學校校名，</w:t>
                            </w:r>
                            <w:r w:rsidRPr="00F116D7">
                              <w:rPr>
                                <w:rFonts w:ascii="標楷體" w:eastAsia="標楷體" w:hAnsi="標楷體"/>
                                <w:color w:val="0070C0"/>
                                <w:sz w:val="40"/>
                                <w:szCs w:val="40"/>
                                <w:u w:val="single"/>
                              </w:rPr>
                              <w:t>勿以個人名義匯款</w:t>
                            </w:r>
                            <w:r w:rsidRPr="00F116D7">
                              <w:rPr>
                                <w:rFonts w:ascii="標楷體" w:eastAsia="標楷體" w:hAnsi="標楷體" w:hint="eastAsia"/>
                                <w:color w:val="0070C0"/>
                                <w:sz w:val="40"/>
                                <w:szCs w:val="40"/>
                                <w:u w:val="single"/>
                              </w:rPr>
                              <w:t>)</w:t>
                            </w:r>
                          </w:p>
                          <w:p w14:paraId="55554ED3" w14:textId="77777777" w:rsidR="00613211" w:rsidRPr="00F116D7" w:rsidRDefault="00613211" w:rsidP="00323FA5">
                            <w:pPr>
                              <w:pStyle w:val="Web"/>
                              <w:spacing w:before="0" w:beforeAutospacing="0" w:after="0" w:afterAutospacing="0"/>
                              <w:jc w:val="center"/>
                              <w:rPr>
                                <w:rFonts w:ascii="標楷體" w:eastAsia="標楷體" w:hAnsi="標楷體"/>
                                <w:color w:val="0070C0"/>
                              </w:rPr>
                            </w:pPr>
                            <w:r w:rsidRPr="00F116D7">
                              <w:rPr>
                                <w:rFonts w:ascii="標楷體" w:eastAsia="標楷體" w:hAnsi="標楷體"/>
                                <w:outline/>
                                <w:color w:val="0070C0"/>
                                <w:sz w:val="72"/>
                                <w:szCs w:val="72"/>
                                <w14:textOutline w14:w="9525" w14:cap="flat" w14:cmpd="sng" w14:algn="ctr">
                                  <w14:solidFill>
                                    <w14:srgbClr w14:val="000000"/>
                                  </w14:solidFill>
                                  <w14:prstDash w14:val="solid"/>
                                  <w14:round/>
                                </w14:textOutline>
                              </w:rPr>
                              <w:t>繳費證明黏貼處</w:t>
                            </w:r>
                          </w:p>
                          <w:p w14:paraId="4187BF5C" w14:textId="77777777" w:rsidR="00613211" w:rsidRPr="00F116D7" w:rsidRDefault="00613211" w:rsidP="00CB266F">
                            <w:pPr>
                              <w:rPr>
                                <w:color w:val="0070C0"/>
                              </w:rPr>
                            </w:pPr>
                          </w:p>
                          <w:p w14:paraId="0FC4F747" w14:textId="77777777" w:rsidR="00613211" w:rsidRPr="00F116D7" w:rsidRDefault="00613211" w:rsidP="00A046D4">
                            <w:pPr>
                              <w:snapToGrid w:val="0"/>
                              <w:jc w:val="center"/>
                              <w:rPr>
                                <w:rFonts w:ascii="標楷體" w:eastAsia="標楷體" w:hAnsi="標楷體"/>
                                <w:color w:val="0070C0"/>
                                <w:sz w:val="32"/>
                                <w:szCs w:val="32"/>
                              </w:rPr>
                            </w:pPr>
                            <w:r w:rsidRPr="00F116D7">
                              <w:rPr>
                                <w:rFonts w:ascii="標楷體" w:eastAsia="標楷體" w:hAnsi="標楷體" w:hint="eastAsia"/>
                                <w:color w:val="0070C0"/>
                                <w:sz w:val="32"/>
                                <w:szCs w:val="32"/>
                              </w:rPr>
                              <w:t>(正本請交換至承辦學校、副本自存、</w:t>
                            </w:r>
                          </w:p>
                          <w:p w14:paraId="124F23E1" w14:textId="5CBFE276" w:rsidR="00613211" w:rsidRPr="00F116D7" w:rsidRDefault="00613211" w:rsidP="00A046D4">
                            <w:pPr>
                              <w:snapToGrid w:val="0"/>
                              <w:jc w:val="center"/>
                              <w:rPr>
                                <w:rFonts w:ascii="標楷體" w:eastAsia="標楷體" w:hAnsi="標楷體"/>
                                <w:color w:val="0070C0"/>
                                <w:sz w:val="32"/>
                                <w:szCs w:val="32"/>
                              </w:rPr>
                            </w:pPr>
                            <w:r w:rsidRPr="00F116D7">
                              <w:rPr>
                                <w:rFonts w:ascii="標楷體" w:eastAsia="標楷體" w:hAnsi="標楷體" w:hint="eastAsia"/>
                                <w:color w:val="0070C0"/>
                                <w:sz w:val="32"/>
                                <w:szCs w:val="32"/>
                              </w:rPr>
                              <w:t>掃描檔上傳高雄市資賦優異</w:t>
                            </w:r>
                            <w:r>
                              <w:rPr>
                                <w:rFonts w:ascii="標楷體" w:eastAsia="標楷體" w:hAnsi="標楷體" w:hint="eastAsia"/>
                                <w:color w:val="0070C0"/>
                                <w:sz w:val="32"/>
                                <w:szCs w:val="32"/>
                              </w:rPr>
                              <w:t>教育</w:t>
                            </w:r>
                            <w:r w:rsidRPr="00F116D7">
                              <w:rPr>
                                <w:rFonts w:ascii="標楷體" w:eastAsia="標楷體" w:hAnsi="標楷體" w:hint="eastAsia"/>
                                <w:color w:val="0070C0"/>
                                <w:sz w:val="32"/>
                                <w:szCs w:val="32"/>
                              </w:rPr>
                              <w:t>資訊網)</w:t>
                            </w:r>
                          </w:p>
                          <w:p w14:paraId="0120345A" w14:textId="77777777" w:rsidR="00613211" w:rsidRPr="00F41F0C" w:rsidRDefault="00613211" w:rsidP="00A046D4">
                            <w:pPr>
                              <w:snapToGrid w:val="0"/>
                              <w:jc w:val="center"/>
                              <w:rPr>
                                <w:rFonts w:ascii="標楷體" w:eastAsia="標楷體" w:hAnsi="標楷體"/>
                                <w:color w:val="000000" w:themeColor="text1"/>
                                <w:sz w:val="32"/>
                                <w:szCs w:val="32"/>
                              </w:rPr>
                            </w:pPr>
                          </w:p>
                          <w:p w14:paraId="4B850A5B" w14:textId="77777777" w:rsidR="00613211" w:rsidRPr="00F41F0C" w:rsidRDefault="00613211" w:rsidP="00CB266F">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941D5" id="文字方塊 11" o:spid="_x0000_s1056" type="#_x0000_t202" style="position:absolute;left:0;text-align:left;margin-left:0;margin-top:1.3pt;width:555.6pt;height:297.6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" strokeweight="1pt">
                <v:textbox>
                  <w:txbxContent>
                    <w:p w14:paraId="51561229" w14:textId="3F15AC7C" w:rsidR="00613211" w:rsidRPr="00F20A0D" w:rsidRDefault="00613211" w:rsidP="00F20A0D">
                      <w:pPr>
                        <w:numPr>
                          <w:ilvl w:val="0"/>
                          <w:numId w:val="4"/>
                        </w:numPr>
                        <w:snapToGrid w:val="0"/>
                        <w:spacing w:line="400" w:lineRule="exact"/>
                        <w:ind w:hanging="868"/>
                        <w:rPr>
                          <w:rFonts w:eastAsia="標楷體"/>
                          <w:b/>
                          <w:color w:val="000000" w:themeColor="text1"/>
                          <w:sz w:val="28"/>
                          <w:szCs w:val="28"/>
                          <w:u w:val="single"/>
                        </w:rPr>
                      </w:pPr>
                      <w:r w:rsidRPr="00F41F0C">
                        <w:rPr>
                          <w:rFonts w:ascii="標楷體" w:eastAsia="標楷體" w:hAnsi="標楷體" w:hint="eastAsia"/>
                          <w:color w:val="000000" w:themeColor="text1"/>
                          <w:sz w:val="28"/>
                          <w:szCs w:val="28"/>
                        </w:rPr>
                        <w:t>彙整複選學生相關資料後，</w:t>
                      </w:r>
                      <w:proofErr w:type="gramStart"/>
                      <w:r w:rsidRPr="00F41F0C">
                        <w:rPr>
                          <w:rFonts w:ascii="標楷體" w:eastAsia="標楷體" w:hAnsi="標楷體" w:hint="eastAsia"/>
                          <w:color w:val="000000" w:themeColor="text1"/>
                          <w:sz w:val="28"/>
                          <w:szCs w:val="28"/>
                        </w:rPr>
                        <w:t>連同此表於</w:t>
                      </w:r>
                      <w:proofErr w:type="gramEnd"/>
                      <w:r w:rsidRPr="001D38CE">
                        <w:rPr>
                          <w:rFonts w:ascii="標楷體" w:eastAsia="標楷體" w:hAnsi="標楷體"/>
                          <w:color w:val="000000" w:themeColor="text1"/>
                          <w:sz w:val="28"/>
                          <w:szCs w:val="28"/>
                          <w:u w:val="single"/>
                        </w:rPr>
                        <w:t>3/</w:t>
                      </w:r>
                      <w:r w:rsidRPr="00F20A0D">
                        <w:rPr>
                          <w:rFonts w:ascii="標楷體" w:eastAsia="標楷體" w:hAnsi="標楷體"/>
                          <w:color w:val="FF0000"/>
                          <w:sz w:val="28"/>
                          <w:szCs w:val="28"/>
                          <w:u w:val="single"/>
                        </w:rPr>
                        <w:t>2</w:t>
                      </w:r>
                      <w:r>
                        <w:rPr>
                          <w:rFonts w:ascii="標楷體" w:eastAsia="標楷體" w:hAnsi="標楷體"/>
                          <w:color w:val="FF0000"/>
                          <w:sz w:val="28"/>
                          <w:szCs w:val="28"/>
                          <w:u w:val="single"/>
                        </w:rPr>
                        <w:t>6</w:t>
                      </w:r>
                      <w:r w:rsidRPr="001D38CE">
                        <w:rPr>
                          <w:rFonts w:ascii="標楷體" w:eastAsia="標楷體" w:hAnsi="標楷體" w:hint="eastAsia"/>
                          <w:color w:val="000000" w:themeColor="text1"/>
                          <w:sz w:val="28"/>
                          <w:szCs w:val="28"/>
                          <w:u w:val="single"/>
                        </w:rPr>
                        <w:t>（</w:t>
                      </w:r>
                      <w:r>
                        <w:rPr>
                          <w:rFonts w:ascii="標楷體" w:eastAsia="標楷體" w:hAnsi="標楷體" w:hint="eastAsia"/>
                          <w:color w:val="000000" w:themeColor="text1"/>
                          <w:sz w:val="28"/>
                          <w:szCs w:val="28"/>
                          <w:u w:val="single"/>
                        </w:rPr>
                        <w:t>四</w:t>
                      </w:r>
                      <w:r w:rsidRPr="001D38CE">
                        <w:rPr>
                          <w:rFonts w:ascii="標楷體" w:eastAsia="標楷體" w:hAnsi="標楷體" w:hint="eastAsia"/>
                          <w:color w:val="000000" w:themeColor="text1"/>
                          <w:sz w:val="28"/>
                          <w:szCs w:val="28"/>
                          <w:u w:val="single"/>
                        </w:rPr>
                        <w:t>）下午</w:t>
                      </w:r>
                      <w:r w:rsidR="00551C10" w:rsidRPr="00551C10">
                        <w:rPr>
                          <w:rFonts w:ascii="標楷體" w:eastAsia="標楷體" w:hAnsi="標楷體"/>
                          <w:color w:val="FF0000"/>
                          <w:sz w:val="28"/>
                          <w:szCs w:val="28"/>
                          <w:u w:val="single"/>
                        </w:rPr>
                        <w:t>3</w:t>
                      </w:r>
                      <w:r w:rsidRPr="001D38CE">
                        <w:rPr>
                          <w:rFonts w:ascii="標楷體" w:eastAsia="標楷體" w:hAnsi="標楷體" w:hint="eastAsia"/>
                          <w:color w:val="000000" w:themeColor="text1"/>
                          <w:sz w:val="28"/>
                          <w:szCs w:val="28"/>
                          <w:u w:val="single"/>
                        </w:rPr>
                        <w:t>時</w:t>
                      </w:r>
                      <w:r w:rsidRPr="001D38CE">
                        <w:rPr>
                          <w:rFonts w:ascii="標楷體" w:eastAsia="標楷體" w:hAnsi="標楷體" w:hint="eastAsia"/>
                          <w:color w:val="000000" w:themeColor="text1"/>
                          <w:sz w:val="28"/>
                          <w:szCs w:val="28"/>
                        </w:rPr>
                        <w:t>前公文</w:t>
                      </w:r>
                      <w:r>
                        <w:rPr>
                          <w:rFonts w:ascii="標楷體" w:eastAsia="標楷體" w:hAnsi="標楷體" w:hint="eastAsia"/>
                          <w:color w:val="000000" w:themeColor="text1"/>
                          <w:sz w:val="28"/>
                          <w:szCs w:val="28"/>
                        </w:rPr>
                        <w:t>交</w:t>
                      </w:r>
                      <w:r w:rsidRPr="001D38CE">
                        <w:rPr>
                          <w:rFonts w:ascii="標楷體" w:eastAsia="標楷體" w:hAnsi="標楷體" w:hint="eastAsia"/>
                          <w:color w:val="000000" w:themeColor="text1"/>
                          <w:sz w:val="28"/>
                          <w:szCs w:val="28"/>
                        </w:rPr>
                        <w:t>換至文</w:t>
                      </w:r>
                      <w:r>
                        <w:rPr>
                          <w:rFonts w:ascii="標楷體" w:eastAsia="標楷體" w:hAnsi="標楷體" w:hint="eastAsia"/>
                          <w:color w:val="000000" w:themeColor="text1"/>
                          <w:sz w:val="28"/>
                          <w:szCs w:val="28"/>
                        </w:rPr>
                        <w:t>府</w:t>
                      </w:r>
                    </w:p>
                    <w:p w14:paraId="04AEFC82" w14:textId="77777777" w:rsidR="00613211" w:rsidRPr="00F20A0D" w:rsidRDefault="00613211" w:rsidP="00F20A0D">
                      <w:pPr>
                        <w:snapToGrid w:val="0"/>
                        <w:spacing w:line="400" w:lineRule="exact"/>
                        <w:ind w:left="480" w:firstLineChars="50" w:firstLine="140"/>
                        <w:rPr>
                          <w:rFonts w:eastAsia="標楷體"/>
                          <w:b/>
                          <w:color w:val="000000" w:themeColor="text1"/>
                          <w:sz w:val="28"/>
                          <w:szCs w:val="28"/>
                          <w:u w:val="single"/>
                        </w:rPr>
                      </w:pPr>
                      <w:r w:rsidRPr="001D38CE">
                        <w:rPr>
                          <w:rFonts w:ascii="標楷體" w:eastAsia="標楷體" w:hAnsi="標楷體" w:hint="eastAsia"/>
                          <w:color w:val="000000" w:themeColor="text1"/>
                          <w:sz w:val="28"/>
                          <w:szCs w:val="28"/>
                        </w:rPr>
                        <w:t>國小輔導處。</w:t>
                      </w:r>
                    </w:p>
                    <w:p w14:paraId="201C060B" w14:textId="4A036D7D" w:rsidR="00613211" w:rsidRPr="00F20A0D" w:rsidRDefault="00613211" w:rsidP="00F20A0D">
                      <w:pPr>
                        <w:numPr>
                          <w:ilvl w:val="0"/>
                          <w:numId w:val="4"/>
                        </w:numPr>
                        <w:snapToGrid w:val="0"/>
                        <w:spacing w:line="400" w:lineRule="exact"/>
                        <w:ind w:hanging="868"/>
                        <w:rPr>
                          <w:color w:val="0070C0"/>
                        </w:rPr>
                      </w:pPr>
                      <w:r w:rsidRPr="0040416B">
                        <w:rPr>
                          <w:rFonts w:ascii="標楷體" w:eastAsia="標楷體" w:hAnsi="標楷體" w:hint="eastAsia"/>
                          <w:b/>
                          <w:bCs/>
                          <w:color w:val="000000" w:themeColor="text1"/>
                          <w:sz w:val="28"/>
                          <w:szCs w:val="28"/>
                        </w:rPr>
                        <w:t>複選統籌</w:t>
                      </w:r>
                      <w:proofErr w:type="gramStart"/>
                      <w:r w:rsidRPr="0040416B">
                        <w:rPr>
                          <w:rFonts w:ascii="標楷體" w:eastAsia="標楷體" w:hAnsi="標楷體" w:hint="eastAsia"/>
                          <w:b/>
                          <w:bCs/>
                          <w:color w:val="000000" w:themeColor="text1"/>
                          <w:sz w:val="28"/>
                          <w:szCs w:val="28"/>
                        </w:rPr>
                        <w:t>款每生</w:t>
                      </w:r>
                      <w:proofErr w:type="gramEnd"/>
                      <w:r w:rsidRPr="0040416B">
                        <w:rPr>
                          <w:rFonts w:ascii="標楷體" w:eastAsia="標楷體" w:hAnsi="標楷體"/>
                          <w:b/>
                          <w:bCs/>
                          <w:color w:val="000000" w:themeColor="text1"/>
                          <w:sz w:val="28"/>
                          <w:szCs w:val="28"/>
                        </w:rPr>
                        <w:t>1,200</w:t>
                      </w:r>
                      <w:r w:rsidRPr="0040416B">
                        <w:rPr>
                          <w:rFonts w:ascii="標楷體" w:eastAsia="標楷體" w:hAnsi="標楷體" w:hint="eastAsia"/>
                          <w:b/>
                          <w:bCs/>
                          <w:color w:val="000000" w:themeColor="text1"/>
                          <w:sz w:val="28"/>
                          <w:szCs w:val="28"/>
                        </w:rPr>
                        <w:t>元</w:t>
                      </w:r>
                      <w:r>
                        <w:rPr>
                          <w:rFonts w:ascii="新細明體" w:hAnsi="新細明體" w:hint="eastAsia"/>
                          <w:b/>
                          <w:bCs/>
                          <w:color w:val="000000" w:themeColor="text1"/>
                          <w:sz w:val="28"/>
                          <w:szCs w:val="28"/>
                        </w:rPr>
                        <w:t>，</w:t>
                      </w:r>
                      <w:r w:rsidRPr="0040416B">
                        <w:rPr>
                          <w:rFonts w:ascii="標楷體" w:eastAsia="標楷體" w:hAnsi="標楷體"/>
                          <w:b/>
                          <w:bCs/>
                          <w:color w:val="000000" w:themeColor="text1"/>
                          <w:sz w:val="28"/>
                          <w:szCs w:val="28"/>
                          <w:u w:val="single"/>
                        </w:rPr>
                        <w:t>3</w:t>
                      </w:r>
                      <w:r w:rsidRPr="0040416B">
                        <w:rPr>
                          <w:rFonts w:ascii="標楷體" w:eastAsia="標楷體" w:hAnsi="標楷體" w:hint="eastAsia"/>
                          <w:b/>
                          <w:bCs/>
                          <w:color w:val="000000" w:themeColor="text1"/>
                          <w:sz w:val="28"/>
                          <w:szCs w:val="28"/>
                          <w:u w:val="single"/>
                        </w:rPr>
                        <w:t>月</w:t>
                      </w:r>
                      <w:r w:rsidRPr="00F20A0D">
                        <w:rPr>
                          <w:rFonts w:ascii="標楷體" w:eastAsia="標楷體" w:hAnsi="標楷體" w:hint="eastAsia"/>
                          <w:b/>
                          <w:bCs/>
                          <w:color w:val="FF0000"/>
                          <w:sz w:val="28"/>
                          <w:szCs w:val="28"/>
                          <w:u w:val="single"/>
                        </w:rPr>
                        <w:t>2</w:t>
                      </w:r>
                      <w:r w:rsidRPr="00F20A0D">
                        <w:rPr>
                          <w:rFonts w:ascii="標楷體" w:eastAsia="標楷體" w:hAnsi="標楷體"/>
                          <w:b/>
                          <w:bCs/>
                          <w:color w:val="FF0000"/>
                          <w:sz w:val="28"/>
                          <w:szCs w:val="28"/>
                          <w:u w:val="single"/>
                        </w:rPr>
                        <w:t>5</w:t>
                      </w:r>
                      <w:r w:rsidRPr="0040416B">
                        <w:rPr>
                          <w:rFonts w:ascii="標楷體" w:eastAsia="標楷體" w:hAnsi="標楷體" w:hint="eastAsia"/>
                          <w:b/>
                          <w:bCs/>
                          <w:color w:val="000000" w:themeColor="text1"/>
                          <w:sz w:val="28"/>
                          <w:szCs w:val="28"/>
                          <w:u w:val="single"/>
                        </w:rPr>
                        <w:t>日</w:t>
                      </w:r>
                      <w:r>
                        <w:rPr>
                          <w:rFonts w:ascii="標楷體" w:eastAsia="標楷體" w:hAnsi="標楷體" w:hint="eastAsia"/>
                          <w:b/>
                          <w:bCs/>
                          <w:color w:val="000000" w:themeColor="text1"/>
                          <w:sz w:val="28"/>
                          <w:szCs w:val="28"/>
                          <w:u w:val="single"/>
                        </w:rPr>
                        <w:t>(星期三</w:t>
                      </w:r>
                      <w:r>
                        <w:rPr>
                          <w:rFonts w:ascii="標楷體" w:eastAsia="標楷體" w:hAnsi="標楷體"/>
                          <w:b/>
                          <w:bCs/>
                          <w:color w:val="000000" w:themeColor="text1"/>
                          <w:sz w:val="28"/>
                          <w:szCs w:val="28"/>
                          <w:u w:val="single"/>
                        </w:rPr>
                        <w:t>)</w:t>
                      </w:r>
                      <w:r w:rsidRPr="0040416B">
                        <w:rPr>
                          <w:rFonts w:ascii="標楷體" w:eastAsia="標楷體" w:hAnsi="標楷體" w:hint="eastAsia"/>
                          <w:b/>
                          <w:bCs/>
                          <w:color w:val="000000" w:themeColor="text1"/>
                          <w:sz w:val="28"/>
                          <w:szCs w:val="28"/>
                          <w:u w:val="single"/>
                        </w:rPr>
                        <w:t>下午4時</w:t>
                      </w:r>
                      <w:r w:rsidRPr="0040416B">
                        <w:rPr>
                          <w:rFonts w:ascii="標楷體" w:eastAsia="標楷體" w:hAnsi="標楷體" w:hint="eastAsia"/>
                          <w:b/>
                          <w:bCs/>
                          <w:color w:val="000000" w:themeColor="text1"/>
                          <w:sz w:val="28"/>
                          <w:szCs w:val="28"/>
                        </w:rPr>
                        <w:t>前，</w:t>
                      </w:r>
                      <w:r w:rsidRPr="00F20A0D">
                        <w:rPr>
                          <w:rFonts w:ascii="標楷體" w:eastAsia="標楷體" w:hAnsi="標楷體" w:hint="eastAsia"/>
                          <w:b/>
                          <w:bCs/>
                          <w:color w:val="000000" w:themeColor="text1"/>
                          <w:sz w:val="28"/>
                          <w:szCs w:val="28"/>
                        </w:rPr>
                        <w:t>請將統籌款</w:t>
                      </w:r>
                      <w:r w:rsidRPr="00F20A0D">
                        <w:rPr>
                          <w:rFonts w:eastAsia="標楷體" w:hint="eastAsia"/>
                          <w:b/>
                          <w:bCs/>
                          <w:color w:val="000000" w:themeColor="text1"/>
                          <w:sz w:val="28"/>
                          <w:szCs w:val="28"/>
                          <w:u w:val="single"/>
                        </w:rPr>
                        <w:t>匯</w:t>
                      </w:r>
                      <w:r w:rsidRPr="00F20A0D">
                        <w:rPr>
                          <w:rFonts w:eastAsia="標楷體" w:hint="eastAsia"/>
                          <w:b/>
                          <w:color w:val="000000" w:themeColor="text1"/>
                          <w:sz w:val="28"/>
                          <w:szCs w:val="28"/>
                          <w:u w:val="single"/>
                        </w:rPr>
                        <w:t>入</w:t>
                      </w:r>
                      <w:proofErr w:type="gramStart"/>
                      <w:r w:rsidRPr="00F20A0D">
                        <w:rPr>
                          <w:rFonts w:eastAsia="標楷體" w:hint="eastAsia"/>
                          <w:b/>
                          <w:color w:val="000000" w:themeColor="text1"/>
                          <w:sz w:val="28"/>
                          <w:szCs w:val="28"/>
                          <w:u w:val="single"/>
                        </w:rPr>
                        <w:t>─</w:t>
                      </w:r>
                      <w:proofErr w:type="gramEnd"/>
                    </w:p>
                    <w:p w14:paraId="468B1CC3" w14:textId="77777777" w:rsidR="00613211" w:rsidRPr="00F20A0D" w:rsidRDefault="00613211" w:rsidP="00F20A0D">
                      <w:pPr>
                        <w:numPr>
                          <w:ilvl w:val="0"/>
                          <w:numId w:val="4"/>
                        </w:numPr>
                        <w:snapToGrid w:val="0"/>
                        <w:spacing w:line="400" w:lineRule="exact"/>
                        <w:ind w:hanging="868"/>
                        <w:rPr>
                          <w:rFonts w:eastAsia="標楷體"/>
                          <w:bCs/>
                          <w:color w:val="000000" w:themeColor="text1"/>
                          <w:sz w:val="28"/>
                          <w:szCs w:val="28"/>
                          <w:u w:val="single"/>
                        </w:rPr>
                      </w:pPr>
                      <w:r w:rsidRPr="00F20A0D">
                        <w:rPr>
                          <w:rFonts w:eastAsia="標楷體" w:hint="eastAsia"/>
                          <w:bCs/>
                          <w:color w:val="000000" w:themeColor="text1"/>
                          <w:sz w:val="28"/>
                          <w:szCs w:val="28"/>
                        </w:rPr>
                        <w:t>「</w:t>
                      </w:r>
                      <w:r w:rsidRPr="00F20A0D">
                        <w:rPr>
                          <w:rFonts w:eastAsia="標楷體" w:hint="eastAsia"/>
                          <w:bCs/>
                          <w:color w:val="000000" w:themeColor="text1"/>
                          <w:sz w:val="28"/>
                          <w:szCs w:val="28"/>
                          <w:u w:val="single"/>
                        </w:rPr>
                        <w:t>戶名：高雄市</w:t>
                      </w:r>
                      <w:proofErr w:type="gramStart"/>
                      <w:r w:rsidRPr="00F20A0D">
                        <w:rPr>
                          <w:rFonts w:eastAsia="標楷體" w:hint="eastAsia"/>
                          <w:bCs/>
                          <w:color w:val="000000" w:themeColor="text1"/>
                          <w:sz w:val="28"/>
                          <w:szCs w:val="28"/>
                          <w:u w:val="single"/>
                        </w:rPr>
                        <w:t>左營區文府國民</w:t>
                      </w:r>
                      <w:proofErr w:type="gramEnd"/>
                      <w:r w:rsidRPr="00F20A0D">
                        <w:rPr>
                          <w:rFonts w:eastAsia="標楷體" w:hint="eastAsia"/>
                          <w:bCs/>
                          <w:color w:val="000000" w:themeColor="text1"/>
                          <w:sz w:val="28"/>
                          <w:szCs w:val="28"/>
                          <w:u w:val="single"/>
                        </w:rPr>
                        <w:t>小學</w:t>
                      </w:r>
                      <w:proofErr w:type="gramStart"/>
                      <w:r w:rsidRPr="00F20A0D">
                        <w:rPr>
                          <w:rFonts w:eastAsia="標楷體" w:hint="eastAsia"/>
                          <w:bCs/>
                          <w:color w:val="000000" w:themeColor="text1"/>
                          <w:sz w:val="28"/>
                          <w:szCs w:val="28"/>
                          <w:u w:val="single"/>
                        </w:rPr>
                        <w:t>保管金專戶</w:t>
                      </w:r>
                      <w:proofErr w:type="gramEnd"/>
                      <w:r w:rsidRPr="00F20A0D">
                        <w:rPr>
                          <w:rFonts w:eastAsia="標楷體" w:hint="eastAsia"/>
                          <w:bCs/>
                          <w:color w:val="000000" w:themeColor="text1"/>
                          <w:sz w:val="28"/>
                          <w:szCs w:val="28"/>
                          <w:u w:val="single"/>
                        </w:rPr>
                        <w:t>，</w:t>
                      </w:r>
                    </w:p>
                    <w:p w14:paraId="5DEF25C5" w14:textId="77777777" w:rsidR="00613211" w:rsidRPr="00F20A0D" w:rsidRDefault="00613211" w:rsidP="00F20A0D">
                      <w:pPr>
                        <w:numPr>
                          <w:ilvl w:val="0"/>
                          <w:numId w:val="4"/>
                        </w:numPr>
                        <w:snapToGrid w:val="0"/>
                        <w:spacing w:line="400" w:lineRule="exact"/>
                        <w:ind w:hanging="868"/>
                        <w:rPr>
                          <w:rFonts w:eastAsia="標楷體"/>
                          <w:bCs/>
                          <w:color w:val="000000" w:themeColor="text1"/>
                          <w:sz w:val="28"/>
                          <w:szCs w:val="28"/>
                          <w:u w:val="single"/>
                        </w:rPr>
                      </w:pPr>
                      <w:r w:rsidRPr="00F20A0D">
                        <w:rPr>
                          <w:rFonts w:eastAsia="標楷體"/>
                          <w:bCs/>
                          <w:color w:val="000000" w:themeColor="text1"/>
                          <w:sz w:val="28"/>
                          <w:szCs w:val="28"/>
                        </w:rPr>
                        <w:t xml:space="preserve">  </w:t>
                      </w:r>
                      <w:r w:rsidRPr="00F20A0D">
                        <w:rPr>
                          <w:rFonts w:eastAsia="標楷體" w:hint="eastAsia"/>
                          <w:bCs/>
                          <w:color w:val="000000" w:themeColor="text1"/>
                          <w:sz w:val="28"/>
                          <w:szCs w:val="28"/>
                          <w:u w:val="single"/>
                        </w:rPr>
                        <w:t>金融機構名稱：高雄銀行北高雄分行</w:t>
                      </w:r>
                      <w:proofErr w:type="gramStart"/>
                      <w:r w:rsidRPr="00F20A0D">
                        <w:rPr>
                          <w:rFonts w:eastAsia="標楷體" w:hint="eastAsia"/>
                          <w:bCs/>
                          <w:color w:val="000000" w:themeColor="text1"/>
                          <w:sz w:val="28"/>
                          <w:szCs w:val="28"/>
                          <w:u w:val="single"/>
                        </w:rPr>
                        <w:t>（</w:t>
                      </w:r>
                      <w:proofErr w:type="gramEnd"/>
                      <w:r w:rsidRPr="00F20A0D">
                        <w:rPr>
                          <w:rFonts w:eastAsia="標楷體" w:hint="eastAsia"/>
                          <w:bCs/>
                          <w:color w:val="000000" w:themeColor="text1"/>
                          <w:sz w:val="28"/>
                          <w:szCs w:val="28"/>
                          <w:u w:val="single"/>
                        </w:rPr>
                        <w:t>代號：</w:t>
                      </w:r>
                      <w:r w:rsidRPr="00F20A0D">
                        <w:rPr>
                          <w:rFonts w:eastAsia="標楷體"/>
                          <w:bCs/>
                          <w:color w:val="000000" w:themeColor="text1"/>
                          <w:sz w:val="28"/>
                          <w:szCs w:val="28"/>
                          <w:u w:val="single"/>
                        </w:rPr>
                        <w:t>0162416</w:t>
                      </w:r>
                      <w:proofErr w:type="gramStart"/>
                      <w:r w:rsidRPr="00F20A0D">
                        <w:rPr>
                          <w:rFonts w:eastAsia="標楷體" w:hint="eastAsia"/>
                          <w:bCs/>
                          <w:color w:val="000000" w:themeColor="text1"/>
                          <w:sz w:val="28"/>
                          <w:szCs w:val="28"/>
                          <w:u w:val="single"/>
                        </w:rPr>
                        <w:t>）</w:t>
                      </w:r>
                      <w:proofErr w:type="gramEnd"/>
                      <w:r w:rsidRPr="00F20A0D">
                        <w:rPr>
                          <w:rFonts w:eastAsia="標楷體" w:hint="eastAsia"/>
                          <w:bCs/>
                          <w:color w:val="000000" w:themeColor="text1"/>
                          <w:sz w:val="28"/>
                          <w:szCs w:val="28"/>
                          <w:u w:val="single"/>
                        </w:rPr>
                        <w:t>，帳號：</w:t>
                      </w:r>
                      <w:r w:rsidRPr="00F20A0D">
                        <w:rPr>
                          <w:rFonts w:eastAsia="標楷體"/>
                          <w:bCs/>
                          <w:color w:val="000000" w:themeColor="text1"/>
                          <w:sz w:val="28"/>
                          <w:szCs w:val="28"/>
                          <w:u w:val="single"/>
                        </w:rPr>
                        <w:t>241103084315</w:t>
                      </w:r>
                    </w:p>
                    <w:p w14:paraId="137A3828" w14:textId="321C8480" w:rsidR="00613211" w:rsidRPr="00F20A0D" w:rsidRDefault="00613211" w:rsidP="00F20A0D">
                      <w:pPr>
                        <w:numPr>
                          <w:ilvl w:val="0"/>
                          <w:numId w:val="4"/>
                        </w:numPr>
                        <w:snapToGrid w:val="0"/>
                        <w:spacing w:line="400" w:lineRule="exact"/>
                        <w:ind w:hanging="868"/>
                        <w:rPr>
                          <w:rFonts w:eastAsia="標楷體"/>
                          <w:bCs/>
                          <w:color w:val="000000" w:themeColor="text1"/>
                          <w:sz w:val="28"/>
                          <w:szCs w:val="28"/>
                          <w:u w:val="single"/>
                        </w:rPr>
                      </w:pPr>
                      <w:r w:rsidRPr="00F20A0D">
                        <w:rPr>
                          <w:rFonts w:eastAsia="標楷體" w:hint="eastAsia"/>
                          <w:bCs/>
                          <w:color w:val="000000" w:themeColor="text1"/>
                          <w:sz w:val="28"/>
                          <w:szCs w:val="28"/>
                        </w:rPr>
                        <w:t xml:space="preserve"> </w:t>
                      </w:r>
                      <w:r w:rsidRPr="00F20A0D">
                        <w:rPr>
                          <w:rFonts w:eastAsia="標楷體"/>
                          <w:bCs/>
                          <w:color w:val="000000" w:themeColor="text1"/>
                          <w:sz w:val="28"/>
                          <w:szCs w:val="28"/>
                        </w:rPr>
                        <w:t xml:space="preserve"> </w:t>
                      </w:r>
                      <w:r w:rsidRPr="00F20A0D">
                        <w:rPr>
                          <w:rFonts w:eastAsia="標楷體" w:hint="eastAsia"/>
                          <w:bCs/>
                          <w:color w:val="000000" w:themeColor="text1"/>
                          <w:sz w:val="28"/>
                          <w:szCs w:val="28"/>
                          <w:u w:val="single"/>
                        </w:rPr>
                        <w:t>統編：</w:t>
                      </w:r>
                      <w:r w:rsidRPr="00F20A0D">
                        <w:rPr>
                          <w:rFonts w:eastAsia="標楷體"/>
                          <w:bCs/>
                          <w:color w:val="000000" w:themeColor="text1"/>
                          <w:sz w:val="28"/>
                          <w:szCs w:val="28"/>
                          <w:u w:val="single"/>
                        </w:rPr>
                        <w:t>14922998</w:t>
                      </w:r>
                    </w:p>
                    <w:p w14:paraId="7C9A0FE6" w14:textId="77777777" w:rsidR="00613211" w:rsidRPr="00F20A0D" w:rsidRDefault="00613211" w:rsidP="00F20A0D">
                      <w:pPr>
                        <w:numPr>
                          <w:ilvl w:val="0"/>
                          <w:numId w:val="4"/>
                        </w:numPr>
                        <w:snapToGrid w:val="0"/>
                        <w:spacing w:line="400" w:lineRule="exact"/>
                        <w:ind w:hanging="868"/>
                        <w:rPr>
                          <w:rFonts w:eastAsia="標楷體"/>
                          <w:bCs/>
                          <w:color w:val="000000" w:themeColor="text1"/>
                          <w:sz w:val="28"/>
                          <w:szCs w:val="28"/>
                          <w:u w:val="single"/>
                        </w:rPr>
                      </w:pPr>
                    </w:p>
                    <w:p w14:paraId="09747FBE" w14:textId="77777777" w:rsidR="00613211" w:rsidRPr="00F116D7" w:rsidRDefault="00613211" w:rsidP="00C60AAF">
                      <w:pPr>
                        <w:jc w:val="center"/>
                        <w:rPr>
                          <w:rFonts w:ascii="標楷體" w:eastAsia="標楷體" w:hAnsi="標楷體"/>
                          <w:color w:val="0070C0"/>
                          <w:sz w:val="40"/>
                          <w:szCs w:val="40"/>
                          <w:u w:val="single"/>
                        </w:rPr>
                      </w:pPr>
                      <w:r w:rsidRPr="00F116D7">
                        <w:rPr>
                          <w:rFonts w:ascii="標楷體" w:eastAsia="標楷體" w:hAnsi="標楷體" w:hint="eastAsia"/>
                          <w:color w:val="0070C0"/>
                          <w:sz w:val="40"/>
                          <w:szCs w:val="40"/>
                          <w:u w:val="single"/>
                        </w:rPr>
                        <w:t>(匯款人請務必填寫學校</w:t>
                      </w:r>
                      <w:proofErr w:type="gramStart"/>
                      <w:r w:rsidRPr="00F116D7">
                        <w:rPr>
                          <w:rFonts w:ascii="標楷體" w:eastAsia="標楷體" w:hAnsi="標楷體" w:hint="eastAsia"/>
                          <w:color w:val="0070C0"/>
                          <w:sz w:val="40"/>
                          <w:szCs w:val="40"/>
                          <w:u w:val="single"/>
                        </w:rPr>
                        <w:t>校</w:t>
                      </w:r>
                      <w:proofErr w:type="gramEnd"/>
                      <w:r w:rsidRPr="00F116D7">
                        <w:rPr>
                          <w:rFonts w:ascii="標楷體" w:eastAsia="標楷體" w:hAnsi="標楷體" w:hint="eastAsia"/>
                          <w:color w:val="0070C0"/>
                          <w:sz w:val="40"/>
                          <w:szCs w:val="40"/>
                          <w:u w:val="single"/>
                        </w:rPr>
                        <w:t>名，</w:t>
                      </w:r>
                      <w:r w:rsidRPr="00F116D7">
                        <w:rPr>
                          <w:rFonts w:ascii="標楷體" w:eastAsia="標楷體" w:hAnsi="標楷體"/>
                          <w:color w:val="0070C0"/>
                          <w:sz w:val="40"/>
                          <w:szCs w:val="40"/>
                          <w:u w:val="single"/>
                        </w:rPr>
                        <w:t>勿以個人名義匯款</w:t>
                      </w:r>
                      <w:r w:rsidRPr="00F116D7">
                        <w:rPr>
                          <w:rFonts w:ascii="標楷體" w:eastAsia="標楷體" w:hAnsi="標楷體" w:hint="eastAsia"/>
                          <w:color w:val="0070C0"/>
                          <w:sz w:val="40"/>
                          <w:szCs w:val="40"/>
                          <w:u w:val="single"/>
                        </w:rPr>
                        <w:t>)</w:t>
                      </w:r>
                    </w:p>
                    <w:p w14:paraId="55554ED3" w14:textId="77777777" w:rsidR="00613211" w:rsidRPr="00F116D7" w:rsidRDefault="00613211" w:rsidP="00323FA5">
                      <w:pPr>
                        <w:pStyle w:val="Web"/>
                        <w:spacing w:before="0" w:beforeAutospacing="0" w:after="0" w:afterAutospacing="0"/>
                        <w:jc w:val="center"/>
                        <w:rPr>
                          <w:rFonts w:ascii="標楷體" w:eastAsia="標楷體" w:hAnsi="標楷體"/>
                          <w:color w:val="0070C0"/>
                        </w:rPr>
                      </w:pPr>
                      <w:r w:rsidRPr="00F116D7">
                        <w:rPr>
                          <w:rFonts w:ascii="標楷體" w:eastAsia="標楷體" w:hAnsi="標楷體"/>
                          <w:outline/>
                          <w:color w:val="0070C0"/>
                          <w:sz w:val="72"/>
                          <w:szCs w:val="72"/>
                          <w14:textOutline w14:w="9525" w14:cap="flat" w14:cmpd="sng" w14:algn="ctr">
                            <w14:solidFill>
                              <w14:srgbClr w14:val="000000"/>
                            </w14:solidFill>
                            <w14:prstDash w14:val="solid"/>
                            <w14:round/>
                          </w14:textOutline>
                        </w:rPr>
                        <w:t>繳費證明黏貼處</w:t>
                      </w:r>
                    </w:p>
                    <w:p w14:paraId="4187BF5C" w14:textId="77777777" w:rsidR="00613211" w:rsidRPr="00F116D7" w:rsidRDefault="00613211" w:rsidP="00CB266F">
                      <w:pPr>
                        <w:rPr>
                          <w:color w:val="0070C0"/>
                        </w:rPr>
                      </w:pPr>
                    </w:p>
                    <w:p w14:paraId="0FC4F747" w14:textId="77777777" w:rsidR="00613211" w:rsidRPr="00F116D7" w:rsidRDefault="00613211" w:rsidP="00A046D4">
                      <w:pPr>
                        <w:snapToGrid w:val="0"/>
                        <w:jc w:val="center"/>
                        <w:rPr>
                          <w:rFonts w:ascii="標楷體" w:eastAsia="標楷體" w:hAnsi="標楷體"/>
                          <w:color w:val="0070C0"/>
                          <w:sz w:val="32"/>
                          <w:szCs w:val="32"/>
                        </w:rPr>
                      </w:pPr>
                      <w:r w:rsidRPr="00F116D7">
                        <w:rPr>
                          <w:rFonts w:ascii="標楷體" w:eastAsia="標楷體" w:hAnsi="標楷體" w:hint="eastAsia"/>
                          <w:color w:val="0070C0"/>
                          <w:sz w:val="32"/>
                          <w:szCs w:val="32"/>
                        </w:rPr>
                        <w:t>(正本請交換至承辦學校、副本自存、</w:t>
                      </w:r>
                    </w:p>
                    <w:p w14:paraId="124F23E1" w14:textId="5CBFE276" w:rsidR="00613211" w:rsidRPr="00F116D7" w:rsidRDefault="00613211" w:rsidP="00A046D4">
                      <w:pPr>
                        <w:snapToGrid w:val="0"/>
                        <w:jc w:val="center"/>
                        <w:rPr>
                          <w:rFonts w:ascii="標楷體" w:eastAsia="標楷體" w:hAnsi="標楷體"/>
                          <w:color w:val="0070C0"/>
                          <w:sz w:val="32"/>
                          <w:szCs w:val="32"/>
                        </w:rPr>
                      </w:pPr>
                      <w:r w:rsidRPr="00F116D7">
                        <w:rPr>
                          <w:rFonts w:ascii="標楷體" w:eastAsia="標楷體" w:hAnsi="標楷體" w:hint="eastAsia"/>
                          <w:color w:val="0070C0"/>
                          <w:sz w:val="32"/>
                          <w:szCs w:val="32"/>
                        </w:rPr>
                        <w:t>掃描檔上傳高雄市資賦優異</w:t>
                      </w:r>
                      <w:r>
                        <w:rPr>
                          <w:rFonts w:ascii="標楷體" w:eastAsia="標楷體" w:hAnsi="標楷體" w:hint="eastAsia"/>
                          <w:color w:val="0070C0"/>
                          <w:sz w:val="32"/>
                          <w:szCs w:val="32"/>
                        </w:rPr>
                        <w:t>教育</w:t>
                      </w:r>
                      <w:r w:rsidRPr="00F116D7">
                        <w:rPr>
                          <w:rFonts w:ascii="標楷體" w:eastAsia="標楷體" w:hAnsi="標楷體" w:hint="eastAsia"/>
                          <w:color w:val="0070C0"/>
                          <w:sz w:val="32"/>
                          <w:szCs w:val="32"/>
                        </w:rPr>
                        <w:t>資訊網)</w:t>
                      </w:r>
                    </w:p>
                    <w:p w14:paraId="0120345A" w14:textId="77777777" w:rsidR="00613211" w:rsidRPr="00F41F0C" w:rsidRDefault="00613211" w:rsidP="00A046D4">
                      <w:pPr>
                        <w:snapToGrid w:val="0"/>
                        <w:jc w:val="center"/>
                        <w:rPr>
                          <w:rFonts w:ascii="標楷體" w:eastAsia="標楷體" w:hAnsi="標楷體"/>
                          <w:color w:val="000000" w:themeColor="text1"/>
                          <w:sz w:val="32"/>
                          <w:szCs w:val="32"/>
                        </w:rPr>
                      </w:pPr>
                    </w:p>
                    <w:p w14:paraId="4B850A5B" w14:textId="77777777" w:rsidR="00613211" w:rsidRPr="00F41F0C" w:rsidRDefault="00613211" w:rsidP="00CB266F">
                      <w:pPr>
                        <w:rPr>
                          <w:color w:val="000000" w:themeColor="text1"/>
                        </w:rPr>
                      </w:pPr>
                    </w:p>
                  </w:txbxContent>
                </v:textbox>
                <w10:wrap anchorx="margin"/>
              </v:shape>
            </w:pict>
          </mc:Fallback>
        </mc:AlternateContent>
      </w:r>
    </w:p>
    <w:p w14:paraId="1ECB8DD2" w14:textId="56728BE5" w:rsidR="00FD4A7A" w:rsidRPr="003B27B1" w:rsidRDefault="00FD4A7A" w:rsidP="00CB266F">
      <w:pPr>
        <w:spacing w:line="480" w:lineRule="exact"/>
        <w:jc w:val="center"/>
        <w:rPr>
          <w:rFonts w:ascii="標楷體" w:eastAsia="標楷體" w:hAnsi="標楷體"/>
          <w:sz w:val="26"/>
          <w:szCs w:val="26"/>
        </w:rPr>
      </w:pPr>
    </w:p>
    <w:p w14:paraId="020C72DB" w14:textId="2E6B81AB" w:rsidR="00FD4A7A" w:rsidRPr="003B27B1" w:rsidRDefault="00FD4A7A" w:rsidP="00CB266F">
      <w:pPr>
        <w:spacing w:line="480" w:lineRule="exact"/>
        <w:jc w:val="center"/>
        <w:rPr>
          <w:rFonts w:ascii="標楷體" w:eastAsia="標楷體" w:hAnsi="標楷體"/>
          <w:sz w:val="26"/>
          <w:szCs w:val="26"/>
        </w:rPr>
      </w:pPr>
    </w:p>
    <w:p w14:paraId="329EEC90" w14:textId="77777777" w:rsidR="00FD4A7A" w:rsidRPr="003B27B1" w:rsidRDefault="00FD4A7A" w:rsidP="00CB266F">
      <w:pPr>
        <w:spacing w:line="480" w:lineRule="exact"/>
        <w:jc w:val="center"/>
        <w:rPr>
          <w:rFonts w:ascii="標楷體" w:eastAsia="標楷體" w:hAnsi="標楷體"/>
          <w:sz w:val="26"/>
          <w:szCs w:val="26"/>
        </w:rPr>
      </w:pPr>
    </w:p>
    <w:p w14:paraId="15E62237" w14:textId="77777777" w:rsidR="00FD4A7A" w:rsidRPr="003B27B1" w:rsidRDefault="00FD4A7A" w:rsidP="00CB266F">
      <w:pPr>
        <w:spacing w:line="480" w:lineRule="exact"/>
        <w:jc w:val="center"/>
        <w:rPr>
          <w:rFonts w:ascii="標楷體" w:eastAsia="標楷體" w:hAnsi="標楷體"/>
          <w:sz w:val="26"/>
          <w:szCs w:val="26"/>
        </w:rPr>
      </w:pPr>
    </w:p>
    <w:p w14:paraId="38BB508D" w14:textId="77777777" w:rsidR="00FD4A7A" w:rsidRPr="003B27B1" w:rsidRDefault="00FD4A7A" w:rsidP="00CB266F">
      <w:pPr>
        <w:spacing w:line="480" w:lineRule="exact"/>
        <w:jc w:val="center"/>
        <w:rPr>
          <w:rFonts w:ascii="標楷體" w:eastAsia="標楷體" w:hAnsi="標楷體"/>
          <w:sz w:val="26"/>
          <w:szCs w:val="26"/>
        </w:rPr>
      </w:pPr>
    </w:p>
    <w:p w14:paraId="050E1063" w14:textId="77777777" w:rsidR="00FD4A7A" w:rsidRPr="003B27B1" w:rsidRDefault="00FD4A7A" w:rsidP="00CB266F">
      <w:pPr>
        <w:spacing w:line="480" w:lineRule="exact"/>
        <w:jc w:val="center"/>
        <w:rPr>
          <w:rFonts w:ascii="標楷體" w:eastAsia="標楷體" w:hAnsi="標楷體"/>
          <w:sz w:val="26"/>
          <w:szCs w:val="26"/>
        </w:rPr>
      </w:pPr>
    </w:p>
    <w:p w14:paraId="07974D4E" w14:textId="77777777" w:rsidR="00FD4A7A" w:rsidRPr="003B27B1" w:rsidRDefault="00514F37" w:rsidP="00CB266F">
      <w:pPr>
        <w:spacing w:line="480" w:lineRule="exact"/>
        <w:jc w:val="center"/>
        <w:rPr>
          <w:rFonts w:ascii="標楷體" w:eastAsia="標楷體" w:hAnsi="標楷體"/>
          <w:sz w:val="26"/>
          <w:szCs w:val="26"/>
        </w:rPr>
      </w:pPr>
      <w:r w:rsidRPr="003B27B1">
        <w:rPr>
          <w:rFonts w:ascii="標楷體" w:eastAsia="標楷體" w:hAnsi="標楷體" w:hint="eastAsia"/>
          <w:sz w:val="26"/>
          <w:szCs w:val="26"/>
        </w:rPr>
        <w:t>匯款</w:t>
      </w:r>
    </w:p>
    <w:p w14:paraId="527D6AAC" w14:textId="77777777" w:rsidR="00FD4A7A" w:rsidRPr="003B27B1" w:rsidRDefault="00FD4A7A" w:rsidP="00CB266F">
      <w:pPr>
        <w:spacing w:line="480" w:lineRule="exact"/>
        <w:jc w:val="center"/>
        <w:rPr>
          <w:rFonts w:ascii="標楷體" w:eastAsia="標楷體" w:hAnsi="標楷體"/>
          <w:sz w:val="26"/>
          <w:szCs w:val="26"/>
        </w:rPr>
      </w:pPr>
    </w:p>
    <w:p w14:paraId="3072314F" w14:textId="77777777" w:rsidR="00FD4A7A" w:rsidRPr="003B27B1" w:rsidRDefault="00FD4A7A" w:rsidP="00CB266F">
      <w:pPr>
        <w:spacing w:line="480" w:lineRule="exact"/>
        <w:jc w:val="center"/>
        <w:rPr>
          <w:rFonts w:ascii="標楷體" w:eastAsia="標楷體" w:hAnsi="標楷體"/>
          <w:sz w:val="26"/>
          <w:szCs w:val="26"/>
        </w:rPr>
      </w:pPr>
    </w:p>
    <w:p w14:paraId="27DA81F6" w14:textId="77777777" w:rsidR="00FD4A7A" w:rsidRPr="003B27B1" w:rsidRDefault="00FD4A7A" w:rsidP="00CB266F">
      <w:pPr>
        <w:spacing w:line="480" w:lineRule="exact"/>
        <w:jc w:val="center"/>
        <w:rPr>
          <w:rFonts w:ascii="標楷體" w:eastAsia="標楷體" w:hAnsi="標楷體"/>
          <w:sz w:val="26"/>
          <w:szCs w:val="26"/>
        </w:rPr>
      </w:pPr>
    </w:p>
    <w:p w14:paraId="02D9FB43" w14:textId="77777777" w:rsidR="00FD4A7A" w:rsidRPr="003B27B1" w:rsidRDefault="00FD4A7A" w:rsidP="00CB266F">
      <w:pPr>
        <w:spacing w:line="480" w:lineRule="exact"/>
        <w:jc w:val="center"/>
        <w:rPr>
          <w:rFonts w:ascii="標楷體" w:eastAsia="標楷體" w:hAnsi="標楷體"/>
          <w:sz w:val="26"/>
          <w:szCs w:val="26"/>
        </w:rPr>
      </w:pPr>
    </w:p>
    <w:p w14:paraId="4430F13F" w14:textId="77777777" w:rsidR="00FD4A7A" w:rsidRPr="003B27B1" w:rsidRDefault="00FD4A7A">
      <w:pPr>
        <w:widowControl/>
        <w:rPr>
          <w:rFonts w:ascii="標楷體" w:eastAsia="標楷體" w:hAnsi="標楷體"/>
          <w:sz w:val="26"/>
          <w:szCs w:val="26"/>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1016"/>
        <w:gridCol w:w="814"/>
        <w:gridCol w:w="825"/>
        <w:gridCol w:w="814"/>
        <w:gridCol w:w="819"/>
        <w:gridCol w:w="814"/>
        <w:gridCol w:w="2995"/>
      </w:tblGrid>
      <w:tr w:rsidR="003B27B1" w:rsidRPr="003B27B1" w14:paraId="46129015" w14:textId="77777777" w:rsidTr="003F075D">
        <w:trPr>
          <w:trHeight w:hRule="exact" w:val="1134"/>
        </w:trPr>
        <w:tc>
          <w:tcPr>
            <w:tcW w:w="3628" w:type="pct"/>
            <w:gridSpan w:val="7"/>
            <w:tcBorders>
              <w:top w:val="nil"/>
              <w:left w:val="nil"/>
              <w:bottom w:val="single" w:sz="12" w:space="0" w:color="auto"/>
              <w:right w:val="nil"/>
            </w:tcBorders>
            <w:vAlign w:val="center"/>
          </w:tcPr>
          <w:p w14:paraId="24A3CAD7" w14:textId="5EB45C3D" w:rsidR="00FD4A7A" w:rsidRPr="003B27B1" w:rsidRDefault="00566E5E" w:rsidP="001C2E6E">
            <w:pPr>
              <w:spacing w:line="480" w:lineRule="exact"/>
              <w:jc w:val="center"/>
              <w:rPr>
                <w:rFonts w:ascii="標楷體" w:eastAsia="標楷體" w:hAnsi="標楷體" w:cs="New Gulim"/>
                <w:kern w:val="0"/>
                <w:sz w:val="36"/>
                <w:szCs w:val="36"/>
              </w:rPr>
            </w:pPr>
            <w:r w:rsidRPr="003B27B1">
              <w:rPr>
                <w:noProof/>
                <w:sz w:val="36"/>
                <w:szCs w:val="36"/>
              </w:rPr>
              <mc:AlternateContent>
                <mc:Choice Requires="wps">
                  <w:drawing>
                    <wp:anchor distT="0" distB="0" distL="114300" distR="114300" simplePos="0" relativeHeight="251655680" behindDoc="0" locked="0" layoutInCell="1" allowOverlap="1" wp14:anchorId="5F174315" wp14:editId="1A756010">
                      <wp:simplePos x="0" y="0"/>
                      <wp:positionH relativeFrom="column">
                        <wp:posOffset>5410200</wp:posOffset>
                      </wp:positionH>
                      <wp:positionV relativeFrom="paragraph">
                        <wp:posOffset>-245110</wp:posOffset>
                      </wp:positionV>
                      <wp:extent cx="1543050" cy="315595"/>
                      <wp:effectExtent l="0" t="0" r="0" b="825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1BB35"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3D7A20">
                                    <w:rPr>
                                      <w:rFonts w:ascii="華康正顏楷體W5" w:eastAsia="華康正顏楷體W5" w:hAnsi="新細明體"/>
                                      <w:sz w:val="28"/>
                                      <w:szCs w:val="28"/>
                                    </w:rPr>
                                    <w:t>-</w:t>
                                  </w:r>
                                  <w:r w:rsidRPr="003D7A20">
                                    <w:rPr>
                                      <w:rFonts w:ascii="華康正顏楷體W5" w:eastAsia="華康正顏楷體W5" w:hAnsi="新細明體" w:hint="eastAsia"/>
                                      <w:sz w:val="28"/>
                                      <w:szCs w:val="28"/>
                                    </w:rPr>
                                    <w:t>附件五</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74315" id="文字方塊 10" o:spid="_x0000_s1057" type="#_x0000_t202" style="position:absolute;left:0;text-align:left;margin-left:426pt;margin-top:-19.3pt;width:121.5pt;height:24.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" filled="f" stroked="f">
                      <v:textbox>
                        <w:txbxContent>
                          <w:p w14:paraId="5C01BB35"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3D7A20">
                              <w:rPr>
                                <w:rFonts w:ascii="華康正顏楷體W5" w:eastAsia="華康正顏楷體W5" w:hAnsi="新細明體"/>
                                <w:sz w:val="28"/>
                                <w:szCs w:val="28"/>
                              </w:rPr>
                              <w:t>-</w:t>
                            </w:r>
                            <w:r w:rsidRPr="003D7A20">
                              <w:rPr>
                                <w:rFonts w:ascii="華康正顏楷體W5" w:eastAsia="華康正顏楷體W5" w:hAnsi="新細明體" w:hint="eastAsia"/>
                                <w:sz w:val="28"/>
                                <w:szCs w:val="28"/>
                              </w:rPr>
                              <w:t>附件五</w:t>
                            </w:r>
                            <w:r w:rsidRPr="00FB2687">
                              <w:rPr>
                                <w:rFonts w:ascii="書法家特圓體" w:eastAsia="書法家特圓體" w:hAnsi="標楷體" w:hint="eastAsia"/>
                                <w:sz w:val="28"/>
                                <w:szCs w:val="28"/>
                              </w:rPr>
                              <w:t>】</w:t>
                            </w:r>
                          </w:p>
                        </w:txbxContent>
                      </v:textbox>
                    </v:shape>
                  </w:pict>
                </mc:Fallback>
              </mc:AlternateContent>
            </w:r>
            <w:r w:rsidR="00FD4A7A" w:rsidRPr="003B27B1">
              <w:rPr>
                <w:rFonts w:ascii="標楷體" w:eastAsia="標楷體" w:hAnsi="標楷體" w:hint="eastAsia"/>
                <w:kern w:val="0"/>
                <w:sz w:val="36"/>
                <w:szCs w:val="36"/>
              </w:rPr>
              <w:t>高雄市</w:t>
            </w:r>
            <w:r w:rsidR="008703FE" w:rsidRPr="003B27B1">
              <w:rPr>
                <w:rFonts w:ascii="標楷體" w:eastAsia="標楷體" w:hAnsi="標楷體" w:cs="New Gulim"/>
                <w:kern w:val="0"/>
                <w:sz w:val="36"/>
                <w:szCs w:val="36"/>
              </w:rPr>
              <w:t>115</w:t>
            </w:r>
            <w:r w:rsidR="00FD4A7A" w:rsidRPr="003B27B1">
              <w:rPr>
                <w:rFonts w:ascii="標楷體" w:eastAsia="標楷體" w:hAnsi="標楷體" w:cs="New Gulim" w:hint="eastAsia"/>
                <w:kern w:val="0"/>
                <w:sz w:val="36"/>
                <w:szCs w:val="36"/>
              </w:rPr>
              <w:t>學年度</w:t>
            </w:r>
            <w:r w:rsidR="00FD4A7A" w:rsidRPr="003B27B1">
              <w:rPr>
                <w:rFonts w:ascii="標楷體" w:eastAsia="標楷體" w:hAnsi="標楷體" w:cs="New Gulim"/>
                <w:kern w:val="0"/>
                <w:sz w:val="36"/>
                <w:szCs w:val="36"/>
              </w:rPr>
              <w:t xml:space="preserve">       </w:t>
            </w:r>
            <w:r w:rsidR="00FD4A7A" w:rsidRPr="003B27B1">
              <w:rPr>
                <w:rFonts w:ascii="標楷體" w:eastAsia="標楷體" w:hAnsi="標楷體" w:cs="New Gulim" w:hint="eastAsia"/>
                <w:kern w:val="0"/>
                <w:sz w:val="36"/>
                <w:szCs w:val="36"/>
              </w:rPr>
              <w:t>國小</w:t>
            </w:r>
          </w:p>
          <w:p w14:paraId="3AA9627D" w14:textId="77777777" w:rsidR="00FD4A7A" w:rsidRPr="003B27B1" w:rsidRDefault="00FD4A7A" w:rsidP="001C2E6E">
            <w:pPr>
              <w:spacing w:line="480" w:lineRule="exact"/>
              <w:jc w:val="center"/>
              <w:rPr>
                <w:rFonts w:ascii="標楷體" w:eastAsia="標楷體" w:hAnsi="標楷體"/>
                <w:kern w:val="0"/>
                <w:sz w:val="36"/>
                <w:szCs w:val="36"/>
              </w:rPr>
            </w:pPr>
            <w:r w:rsidRPr="003B27B1">
              <w:rPr>
                <w:rFonts w:ascii="標楷體" w:eastAsia="標楷體" w:hAnsi="標楷體" w:cs="New Gulim" w:hint="eastAsia"/>
                <w:kern w:val="0"/>
                <w:sz w:val="36"/>
                <w:szCs w:val="36"/>
              </w:rPr>
              <w:t>一般智能資賦優異學生鑑定</w:t>
            </w:r>
          </w:p>
        </w:tc>
        <w:tc>
          <w:tcPr>
            <w:tcW w:w="1372" w:type="pct"/>
            <w:tcBorders>
              <w:top w:val="nil"/>
              <w:left w:val="nil"/>
              <w:bottom w:val="single" w:sz="12" w:space="0" w:color="auto"/>
              <w:right w:val="nil"/>
            </w:tcBorders>
            <w:vAlign w:val="center"/>
          </w:tcPr>
          <w:p w14:paraId="0F341AB9" w14:textId="77777777" w:rsidR="00FD4A7A" w:rsidRPr="003B27B1" w:rsidRDefault="002B5A9B" w:rsidP="001C2E6E">
            <w:pPr>
              <w:spacing w:line="480" w:lineRule="exact"/>
              <w:jc w:val="center"/>
              <w:rPr>
                <w:rFonts w:ascii="華康流隸體" w:eastAsia="華康流隸體"/>
                <w:b/>
                <w:kern w:val="0"/>
                <w:sz w:val="36"/>
                <w:szCs w:val="36"/>
              </w:rPr>
            </w:pPr>
            <w:r w:rsidRPr="003B27B1">
              <w:rPr>
                <w:rFonts w:ascii="華康流隸體" w:eastAsia="華康流隸體" w:hint="eastAsia"/>
                <w:b/>
                <w:kern w:val="0"/>
                <w:sz w:val="36"/>
                <w:szCs w:val="36"/>
              </w:rPr>
              <w:t xml:space="preserve">(  </w:t>
            </w:r>
            <w:r w:rsidRPr="003B27B1">
              <w:rPr>
                <w:rFonts w:ascii="華康流隸體" w:eastAsia="華康流隸體"/>
                <w:b/>
                <w:kern w:val="0"/>
                <w:sz w:val="36"/>
                <w:szCs w:val="36"/>
              </w:rPr>
              <w:t>)</w:t>
            </w:r>
            <w:r w:rsidR="006150AE" w:rsidRPr="003B27B1">
              <w:rPr>
                <w:rFonts w:ascii="華康流隸體" w:eastAsia="華康流隸體" w:hint="eastAsia"/>
                <w:b/>
                <w:kern w:val="0"/>
                <w:sz w:val="36"/>
                <w:szCs w:val="36"/>
              </w:rPr>
              <w:t>年級</w:t>
            </w:r>
          </w:p>
          <w:p w14:paraId="5CF1DF5B" w14:textId="77777777" w:rsidR="00FD4A7A" w:rsidRPr="003B27B1" w:rsidRDefault="00095C0A" w:rsidP="001C2E6E">
            <w:pPr>
              <w:spacing w:line="480" w:lineRule="exact"/>
              <w:jc w:val="center"/>
              <w:rPr>
                <w:noProof/>
                <w:kern w:val="0"/>
                <w:sz w:val="36"/>
                <w:szCs w:val="36"/>
              </w:rPr>
            </w:pPr>
            <w:r w:rsidRPr="003B27B1">
              <w:rPr>
                <w:rFonts w:ascii="華康流隸體" w:eastAsia="華康流隸體" w:hint="eastAsia"/>
                <w:b/>
                <w:kern w:val="0"/>
                <w:sz w:val="36"/>
                <w:szCs w:val="36"/>
              </w:rPr>
              <w:t>複選</w:t>
            </w:r>
            <w:r w:rsidR="00FD4A7A" w:rsidRPr="003B27B1">
              <w:rPr>
                <w:rFonts w:ascii="華康流隸體" w:eastAsia="華康流隸體" w:hint="eastAsia"/>
                <w:b/>
                <w:kern w:val="0"/>
                <w:sz w:val="36"/>
                <w:szCs w:val="36"/>
              </w:rPr>
              <w:t>鑑定證</w:t>
            </w:r>
          </w:p>
        </w:tc>
      </w:tr>
      <w:tr w:rsidR="003B27B1" w:rsidRPr="003B27B1" w14:paraId="3D05B8BA" w14:textId="77777777" w:rsidTr="00613211">
        <w:trPr>
          <w:trHeight w:hRule="exact" w:val="667"/>
        </w:trPr>
        <w:tc>
          <w:tcPr>
            <w:tcW w:w="1291" w:type="pct"/>
            <w:tcBorders>
              <w:top w:val="single" w:sz="12" w:space="0" w:color="auto"/>
              <w:left w:val="single" w:sz="12" w:space="0" w:color="auto"/>
              <w:bottom w:val="single" w:sz="8" w:space="0" w:color="auto"/>
              <w:right w:val="single" w:sz="8" w:space="0" w:color="auto"/>
            </w:tcBorders>
            <w:vAlign w:val="center"/>
          </w:tcPr>
          <w:p w14:paraId="512E504B" w14:textId="53EA5C9E" w:rsidR="003F075D" w:rsidRPr="003B27B1" w:rsidRDefault="003F075D" w:rsidP="00A4483E">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就讀學校</w:t>
            </w:r>
          </w:p>
        </w:tc>
        <w:tc>
          <w:tcPr>
            <w:tcW w:w="1589" w:type="pct"/>
            <w:gridSpan w:val="4"/>
            <w:tcBorders>
              <w:top w:val="single" w:sz="12" w:space="0" w:color="auto"/>
              <w:left w:val="single" w:sz="8" w:space="0" w:color="auto"/>
              <w:right w:val="nil"/>
            </w:tcBorders>
            <w:vAlign w:val="center"/>
          </w:tcPr>
          <w:p w14:paraId="78CB1ED7" w14:textId="77777777" w:rsidR="003F075D" w:rsidRPr="003B27B1" w:rsidRDefault="003F075D" w:rsidP="00A4483E">
            <w:pPr>
              <w:spacing w:line="520" w:lineRule="exact"/>
              <w:jc w:val="center"/>
              <w:rPr>
                <w:rFonts w:ascii="標楷體" w:eastAsia="標楷體" w:hAnsi="標楷體"/>
                <w:kern w:val="0"/>
                <w:sz w:val="32"/>
                <w:szCs w:val="32"/>
              </w:rPr>
            </w:pPr>
          </w:p>
        </w:tc>
        <w:tc>
          <w:tcPr>
            <w:tcW w:w="748" w:type="pct"/>
            <w:gridSpan w:val="2"/>
            <w:tcBorders>
              <w:top w:val="single" w:sz="12" w:space="0" w:color="auto"/>
              <w:left w:val="nil"/>
              <w:right w:val="single" w:sz="8" w:space="0" w:color="auto"/>
            </w:tcBorders>
            <w:vAlign w:val="center"/>
          </w:tcPr>
          <w:p w14:paraId="236B16E4" w14:textId="77777777" w:rsidR="003F075D" w:rsidRPr="003B27B1" w:rsidRDefault="003F075D" w:rsidP="00A4483E">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國</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小</w:t>
            </w:r>
          </w:p>
        </w:tc>
        <w:tc>
          <w:tcPr>
            <w:tcW w:w="1372" w:type="pct"/>
            <w:vMerge w:val="restart"/>
            <w:tcBorders>
              <w:top w:val="single" w:sz="12" w:space="0" w:color="auto"/>
              <w:left w:val="single" w:sz="8" w:space="0" w:color="auto"/>
              <w:right w:val="single" w:sz="12" w:space="0" w:color="auto"/>
            </w:tcBorders>
          </w:tcPr>
          <w:p w14:paraId="5E59FB2C" w14:textId="77777777" w:rsidR="003F075D" w:rsidRPr="003B27B1" w:rsidRDefault="003F075D" w:rsidP="008B6B9D">
            <w:pPr>
              <w:rPr>
                <w:kern w:val="0"/>
                <w:sz w:val="32"/>
                <w:szCs w:val="32"/>
              </w:rPr>
            </w:pPr>
            <w:r w:rsidRPr="003B27B1">
              <w:rPr>
                <w:noProof/>
                <w:sz w:val="32"/>
                <w:szCs w:val="32"/>
              </w:rPr>
              <mc:AlternateContent>
                <mc:Choice Requires="wps">
                  <w:drawing>
                    <wp:anchor distT="0" distB="0" distL="114300" distR="114300" simplePos="0" relativeHeight="251679232" behindDoc="0" locked="0" layoutInCell="1" allowOverlap="1" wp14:anchorId="23F2FAB7" wp14:editId="7B8932A4">
                      <wp:simplePos x="0" y="0"/>
                      <wp:positionH relativeFrom="column">
                        <wp:posOffset>250190</wp:posOffset>
                      </wp:positionH>
                      <wp:positionV relativeFrom="paragraph">
                        <wp:posOffset>226695</wp:posOffset>
                      </wp:positionV>
                      <wp:extent cx="1325880" cy="1744980"/>
                      <wp:effectExtent l="0" t="0" r="26670" b="2667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1744980"/>
                              </a:xfrm>
                              <a:prstGeom prst="rect">
                                <a:avLst/>
                              </a:prstGeom>
                              <a:solidFill>
                                <a:srgbClr val="FFFFFF"/>
                              </a:solidFill>
                              <a:ln w="9525">
                                <a:solidFill>
                                  <a:srgbClr val="000000"/>
                                </a:solidFill>
                                <a:miter lim="800000"/>
                                <a:headEnd/>
                                <a:tailEnd/>
                              </a:ln>
                            </wps:spPr>
                            <wps:txbx>
                              <w:txbxContent>
                                <w:p w14:paraId="125E8E8E" w14:textId="77777777" w:rsidR="00613211" w:rsidRPr="00821C60" w:rsidRDefault="00613211" w:rsidP="00CB266F">
                                  <w:pPr>
                                    <w:spacing w:line="280" w:lineRule="exact"/>
                                    <w:jc w:val="center"/>
                                    <w:rPr>
                                      <w:rFonts w:ascii="標楷體" w:eastAsia="標楷體" w:hAnsi="標楷體"/>
                                    </w:rPr>
                                  </w:pPr>
                                </w:p>
                                <w:p w14:paraId="508FA405"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319423C4"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1B2CE8C7"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24EAD437" w14:textId="77777777" w:rsidR="00613211" w:rsidRDefault="00613211" w:rsidP="00CB266F">
                                  <w:pPr>
                                    <w:spacing w:line="400" w:lineRule="exact"/>
                                    <w:jc w:val="center"/>
                                  </w:pPr>
                                  <w:r w:rsidRPr="00136474">
                                    <w:rPr>
                                      <w:rFonts w:ascii="標楷體" w:eastAsia="標楷體" w:hAnsi="標楷體" w:hint="eastAsia"/>
                                      <w:sz w:val="40"/>
                                      <w:szCs w:val="40"/>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2FAB7" id="矩形 9" o:spid="_x0000_s1058" style="position:absolute;margin-left:19.7pt;margin-top:17.85pt;width:104.4pt;height:137.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">
                      <v:textbox>
                        <w:txbxContent>
                          <w:p w14:paraId="125E8E8E" w14:textId="77777777" w:rsidR="00613211" w:rsidRPr="00821C60" w:rsidRDefault="00613211" w:rsidP="00CB266F">
                            <w:pPr>
                              <w:spacing w:line="280" w:lineRule="exact"/>
                              <w:jc w:val="center"/>
                              <w:rPr>
                                <w:rFonts w:ascii="標楷體" w:eastAsia="標楷體" w:hAnsi="標楷體"/>
                              </w:rPr>
                            </w:pPr>
                          </w:p>
                          <w:p w14:paraId="508FA405"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319423C4"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1B2CE8C7" w14:textId="77777777" w:rsidR="00613211" w:rsidRPr="00136474" w:rsidRDefault="00613211" w:rsidP="00CB266F">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24EAD437" w14:textId="77777777" w:rsidR="00613211" w:rsidRDefault="00613211" w:rsidP="00CB266F">
                            <w:pPr>
                              <w:spacing w:line="400" w:lineRule="exact"/>
                              <w:jc w:val="center"/>
                            </w:pPr>
                            <w:r w:rsidRPr="00136474">
                              <w:rPr>
                                <w:rFonts w:ascii="標楷體" w:eastAsia="標楷體" w:hAnsi="標楷體" w:hint="eastAsia"/>
                                <w:sz w:val="40"/>
                                <w:szCs w:val="40"/>
                              </w:rPr>
                              <w:t>處</w:t>
                            </w:r>
                          </w:p>
                        </w:txbxContent>
                      </v:textbox>
                    </v:rect>
                  </w:pict>
                </mc:Fallback>
              </mc:AlternateContent>
            </w:r>
          </w:p>
        </w:tc>
      </w:tr>
      <w:tr w:rsidR="003B27B1" w:rsidRPr="003B27B1" w14:paraId="43EDDEBF" w14:textId="77777777" w:rsidTr="00613211">
        <w:trPr>
          <w:trHeight w:hRule="exact" w:val="553"/>
        </w:trPr>
        <w:tc>
          <w:tcPr>
            <w:tcW w:w="1291" w:type="pct"/>
            <w:tcBorders>
              <w:top w:val="single" w:sz="8" w:space="0" w:color="auto"/>
              <w:left w:val="single" w:sz="12" w:space="0" w:color="auto"/>
              <w:bottom w:val="single" w:sz="8" w:space="0" w:color="auto"/>
              <w:right w:val="single" w:sz="8" w:space="0" w:color="auto"/>
            </w:tcBorders>
            <w:vAlign w:val="center"/>
          </w:tcPr>
          <w:p w14:paraId="1F8C8712" w14:textId="77777777" w:rsidR="003F075D" w:rsidRPr="003B27B1" w:rsidRDefault="003F075D" w:rsidP="00A4483E">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姓</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名</w:t>
            </w:r>
          </w:p>
        </w:tc>
        <w:tc>
          <w:tcPr>
            <w:tcW w:w="2337" w:type="pct"/>
            <w:gridSpan w:val="6"/>
            <w:tcBorders>
              <w:left w:val="single" w:sz="8" w:space="0" w:color="auto"/>
              <w:right w:val="single" w:sz="8" w:space="0" w:color="auto"/>
            </w:tcBorders>
            <w:vAlign w:val="center"/>
          </w:tcPr>
          <w:p w14:paraId="6D268CA9" w14:textId="77777777" w:rsidR="003F075D" w:rsidRPr="003B27B1" w:rsidRDefault="003F075D" w:rsidP="00A4483E">
            <w:pPr>
              <w:spacing w:line="520" w:lineRule="exact"/>
              <w:jc w:val="center"/>
              <w:rPr>
                <w:rFonts w:ascii="標楷體" w:eastAsia="標楷體" w:hAnsi="標楷體"/>
                <w:spacing w:val="200"/>
                <w:kern w:val="0"/>
                <w:sz w:val="32"/>
                <w:szCs w:val="32"/>
              </w:rPr>
            </w:pPr>
          </w:p>
        </w:tc>
        <w:tc>
          <w:tcPr>
            <w:tcW w:w="1372" w:type="pct"/>
            <w:vMerge/>
            <w:tcBorders>
              <w:left w:val="single" w:sz="8" w:space="0" w:color="auto"/>
              <w:right w:val="single" w:sz="12" w:space="0" w:color="auto"/>
            </w:tcBorders>
          </w:tcPr>
          <w:p w14:paraId="7AEF2867" w14:textId="77777777" w:rsidR="003F075D" w:rsidRPr="003B27B1" w:rsidRDefault="003F075D" w:rsidP="008B6B9D">
            <w:pPr>
              <w:rPr>
                <w:kern w:val="0"/>
                <w:sz w:val="32"/>
                <w:szCs w:val="32"/>
              </w:rPr>
            </w:pPr>
          </w:p>
        </w:tc>
      </w:tr>
      <w:tr w:rsidR="003B27B1" w:rsidRPr="003B27B1" w14:paraId="7DBB5D45" w14:textId="77777777" w:rsidTr="003F075D">
        <w:trPr>
          <w:trHeight w:hRule="exact" w:val="575"/>
        </w:trPr>
        <w:tc>
          <w:tcPr>
            <w:tcW w:w="1291" w:type="pct"/>
            <w:tcBorders>
              <w:top w:val="single" w:sz="8" w:space="0" w:color="auto"/>
              <w:left w:val="single" w:sz="12" w:space="0" w:color="auto"/>
              <w:bottom w:val="single" w:sz="8" w:space="0" w:color="auto"/>
              <w:right w:val="single" w:sz="8" w:space="0" w:color="auto"/>
            </w:tcBorders>
            <w:vAlign w:val="center"/>
          </w:tcPr>
          <w:p w14:paraId="17870B73" w14:textId="77777777" w:rsidR="003F075D" w:rsidRPr="003B27B1" w:rsidRDefault="003F075D" w:rsidP="00A4483E">
            <w:pPr>
              <w:spacing w:line="520" w:lineRule="exact"/>
              <w:jc w:val="center"/>
              <w:rPr>
                <w:rFonts w:ascii="標楷體" w:eastAsia="標楷體" w:hAnsi="標楷體"/>
                <w:kern w:val="0"/>
                <w:sz w:val="32"/>
                <w:szCs w:val="32"/>
              </w:rPr>
            </w:pPr>
            <w:r w:rsidRPr="003B27B1">
              <w:rPr>
                <w:rFonts w:ascii="標楷體" w:eastAsia="標楷體" w:hAnsi="標楷體" w:hint="eastAsia"/>
                <w:spacing w:val="20"/>
                <w:kern w:val="0"/>
                <w:sz w:val="32"/>
                <w:szCs w:val="32"/>
              </w:rPr>
              <w:t>出生年月</w:t>
            </w:r>
            <w:r w:rsidRPr="003B27B1">
              <w:rPr>
                <w:rFonts w:ascii="標楷體" w:eastAsia="標楷體" w:hAnsi="標楷體" w:hint="eastAsia"/>
                <w:kern w:val="0"/>
                <w:sz w:val="32"/>
                <w:szCs w:val="32"/>
              </w:rPr>
              <w:t>日</w:t>
            </w:r>
          </w:p>
        </w:tc>
        <w:tc>
          <w:tcPr>
            <w:tcW w:w="465" w:type="pct"/>
            <w:tcBorders>
              <w:left w:val="single" w:sz="8" w:space="0" w:color="auto"/>
              <w:right w:val="nil"/>
            </w:tcBorders>
            <w:vAlign w:val="center"/>
          </w:tcPr>
          <w:p w14:paraId="32CEE7E3" w14:textId="77777777" w:rsidR="003F075D" w:rsidRPr="003B27B1" w:rsidRDefault="003F075D" w:rsidP="00A4483E">
            <w:pPr>
              <w:spacing w:line="520" w:lineRule="exact"/>
              <w:jc w:val="center"/>
              <w:rPr>
                <w:rFonts w:ascii="標楷體" w:eastAsia="標楷體" w:hAnsi="標楷體"/>
                <w:kern w:val="0"/>
                <w:sz w:val="32"/>
                <w:szCs w:val="32"/>
              </w:rPr>
            </w:pPr>
          </w:p>
        </w:tc>
        <w:tc>
          <w:tcPr>
            <w:tcW w:w="373" w:type="pct"/>
            <w:tcBorders>
              <w:left w:val="nil"/>
              <w:right w:val="nil"/>
            </w:tcBorders>
            <w:vAlign w:val="center"/>
          </w:tcPr>
          <w:p w14:paraId="46A2B047" w14:textId="77777777" w:rsidR="003F075D" w:rsidRPr="003B27B1" w:rsidRDefault="003F075D" w:rsidP="00A4483E">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年</w:t>
            </w:r>
          </w:p>
        </w:tc>
        <w:tc>
          <w:tcPr>
            <w:tcW w:w="378" w:type="pct"/>
            <w:tcBorders>
              <w:left w:val="nil"/>
              <w:right w:val="nil"/>
            </w:tcBorders>
            <w:vAlign w:val="center"/>
          </w:tcPr>
          <w:p w14:paraId="6A517233" w14:textId="77777777" w:rsidR="003F075D" w:rsidRPr="003B27B1" w:rsidRDefault="003F075D" w:rsidP="00A4483E">
            <w:pPr>
              <w:spacing w:line="520" w:lineRule="exact"/>
              <w:jc w:val="center"/>
              <w:rPr>
                <w:rFonts w:ascii="標楷體" w:eastAsia="標楷體" w:hAnsi="標楷體"/>
                <w:kern w:val="0"/>
                <w:sz w:val="32"/>
                <w:szCs w:val="32"/>
              </w:rPr>
            </w:pPr>
          </w:p>
        </w:tc>
        <w:tc>
          <w:tcPr>
            <w:tcW w:w="373" w:type="pct"/>
            <w:tcBorders>
              <w:left w:val="nil"/>
              <w:right w:val="nil"/>
            </w:tcBorders>
            <w:vAlign w:val="center"/>
          </w:tcPr>
          <w:p w14:paraId="519709A2" w14:textId="77777777" w:rsidR="003F075D" w:rsidRPr="003B27B1" w:rsidRDefault="003F075D" w:rsidP="00A4483E">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月</w:t>
            </w:r>
          </w:p>
        </w:tc>
        <w:tc>
          <w:tcPr>
            <w:tcW w:w="375" w:type="pct"/>
            <w:tcBorders>
              <w:left w:val="nil"/>
              <w:right w:val="nil"/>
            </w:tcBorders>
            <w:vAlign w:val="center"/>
          </w:tcPr>
          <w:p w14:paraId="2A597667" w14:textId="77777777" w:rsidR="003F075D" w:rsidRPr="003B27B1" w:rsidRDefault="003F075D" w:rsidP="00A4483E">
            <w:pPr>
              <w:spacing w:line="520" w:lineRule="exact"/>
              <w:jc w:val="center"/>
              <w:rPr>
                <w:rFonts w:ascii="標楷體" w:eastAsia="標楷體" w:hAnsi="標楷體"/>
                <w:kern w:val="0"/>
                <w:sz w:val="32"/>
                <w:szCs w:val="32"/>
              </w:rPr>
            </w:pPr>
          </w:p>
        </w:tc>
        <w:tc>
          <w:tcPr>
            <w:tcW w:w="373" w:type="pct"/>
            <w:tcBorders>
              <w:left w:val="nil"/>
              <w:right w:val="single" w:sz="8" w:space="0" w:color="auto"/>
            </w:tcBorders>
            <w:vAlign w:val="center"/>
          </w:tcPr>
          <w:p w14:paraId="45200C22" w14:textId="77777777" w:rsidR="003F075D" w:rsidRPr="003B27B1" w:rsidRDefault="003F075D" w:rsidP="00A4483E">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日</w:t>
            </w:r>
          </w:p>
        </w:tc>
        <w:tc>
          <w:tcPr>
            <w:tcW w:w="1372" w:type="pct"/>
            <w:vMerge/>
            <w:tcBorders>
              <w:left w:val="single" w:sz="8" w:space="0" w:color="auto"/>
              <w:right w:val="single" w:sz="12" w:space="0" w:color="auto"/>
            </w:tcBorders>
          </w:tcPr>
          <w:p w14:paraId="797E4F76" w14:textId="77777777" w:rsidR="003F075D" w:rsidRPr="003B27B1" w:rsidRDefault="003F075D" w:rsidP="008B6B9D">
            <w:pPr>
              <w:rPr>
                <w:kern w:val="0"/>
                <w:sz w:val="32"/>
                <w:szCs w:val="32"/>
              </w:rPr>
            </w:pPr>
          </w:p>
        </w:tc>
      </w:tr>
      <w:tr w:rsidR="003B27B1" w:rsidRPr="003B27B1" w14:paraId="6F617FDE" w14:textId="77777777" w:rsidTr="00613211">
        <w:trPr>
          <w:trHeight w:hRule="exact" w:val="569"/>
        </w:trPr>
        <w:tc>
          <w:tcPr>
            <w:tcW w:w="1291" w:type="pct"/>
            <w:tcBorders>
              <w:top w:val="single" w:sz="8" w:space="0" w:color="auto"/>
              <w:left w:val="single" w:sz="12" w:space="0" w:color="auto"/>
              <w:bottom w:val="single" w:sz="8" w:space="0" w:color="auto"/>
              <w:right w:val="single" w:sz="8" w:space="0" w:color="auto"/>
            </w:tcBorders>
            <w:vAlign w:val="center"/>
          </w:tcPr>
          <w:p w14:paraId="17F62691" w14:textId="77777777" w:rsidR="003F075D" w:rsidRPr="003B27B1" w:rsidRDefault="003F075D" w:rsidP="00584290">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鑑定證編號</w:t>
            </w:r>
          </w:p>
        </w:tc>
        <w:tc>
          <w:tcPr>
            <w:tcW w:w="2337" w:type="pct"/>
            <w:gridSpan w:val="6"/>
            <w:tcBorders>
              <w:left w:val="single" w:sz="8" w:space="0" w:color="auto"/>
              <w:right w:val="single" w:sz="8" w:space="0" w:color="auto"/>
            </w:tcBorders>
            <w:vAlign w:val="center"/>
          </w:tcPr>
          <w:p w14:paraId="59323DF3" w14:textId="77777777" w:rsidR="003F075D" w:rsidRPr="003B27B1" w:rsidRDefault="003F075D" w:rsidP="00A4483E">
            <w:pPr>
              <w:spacing w:line="520" w:lineRule="exact"/>
              <w:jc w:val="center"/>
              <w:rPr>
                <w:rFonts w:ascii="標楷體" w:eastAsia="標楷體" w:hAnsi="標楷體"/>
                <w:kern w:val="0"/>
                <w:sz w:val="32"/>
                <w:szCs w:val="32"/>
              </w:rPr>
            </w:pPr>
          </w:p>
        </w:tc>
        <w:tc>
          <w:tcPr>
            <w:tcW w:w="1372" w:type="pct"/>
            <w:vMerge/>
            <w:tcBorders>
              <w:left w:val="single" w:sz="8" w:space="0" w:color="auto"/>
              <w:right w:val="single" w:sz="12" w:space="0" w:color="auto"/>
            </w:tcBorders>
          </w:tcPr>
          <w:p w14:paraId="777F72BC" w14:textId="77777777" w:rsidR="003F075D" w:rsidRPr="003B27B1" w:rsidRDefault="003F075D" w:rsidP="008B6B9D">
            <w:pPr>
              <w:rPr>
                <w:kern w:val="0"/>
                <w:sz w:val="32"/>
                <w:szCs w:val="32"/>
              </w:rPr>
            </w:pPr>
          </w:p>
        </w:tc>
      </w:tr>
      <w:tr w:rsidR="003B27B1" w:rsidRPr="003B27B1" w14:paraId="23AF2661" w14:textId="77777777" w:rsidTr="003F075D">
        <w:trPr>
          <w:trHeight w:hRule="exact" w:val="563"/>
        </w:trPr>
        <w:tc>
          <w:tcPr>
            <w:tcW w:w="1291" w:type="pct"/>
            <w:tcBorders>
              <w:top w:val="single" w:sz="8" w:space="0" w:color="auto"/>
              <w:left w:val="single" w:sz="12" w:space="0" w:color="auto"/>
              <w:bottom w:val="single" w:sz="8" w:space="0" w:color="auto"/>
              <w:right w:val="single" w:sz="8" w:space="0" w:color="auto"/>
            </w:tcBorders>
            <w:vAlign w:val="center"/>
          </w:tcPr>
          <w:p w14:paraId="0A73654F" w14:textId="77777777" w:rsidR="003F075D" w:rsidRPr="003B27B1" w:rsidRDefault="003F075D" w:rsidP="00A4483E">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試</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場</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別</w:t>
            </w:r>
          </w:p>
        </w:tc>
        <w:tc>
          <w:tcPr>
            <w:tcW w:w="465" w:type="pct"/>
            <w:tcBorders>
              <w:left w:val="single" w:sz="8" w:space="0" w:color="auto"/>
              <w:bottom w:val="single" w:sz="8" w:space="0" w:color="auto"/>
              <w:right w:val="nil"/>
            </w:tcBorders>
            <w:vAlign w:val="center"/>
          </w:tcPr>
          <w:p w14:paraId="08022C58" w14:textId="3D834C07" w:rsidR="003F075D" w:rsidRPr="003B27B1" w:rsidRDefault="003F075D" w:rsidP="00A4483E">
            <w:pPr>
              <w:spacing w:line="520" w:lineRule="exact"/>
              <w:jc w:val="right"/>
              <w:rPr>
                <w:rFonts w:ascii="標楷體" w:eastAsia="標楷體" w:hAnsi="標楷體"/>
                <w:kern w:val="0"/>
                <w:sz w:val="32"/>
                <w:szCs w:val="32"/>
              </w:rPr>
            </w:pPr>
            <w:r w:rsidRPr="003B27B1">
              <w:rPr>
                <w:rFonts w:ascii="標楷體" w:eastAsia="標楷體" w:hAnsi="標楷體" w:hint="eastAsia"/>
                <w:kern w:val="0"/>
                <w:sz w:val="32"/>
                <w:szCs w:val="32"/>
              </w:rPr>
              <w:t xml:space="preserve">   </w:t>
            </w:r>
          </w:p>
        </w:tc>
        <w:tc>
          <w:tcPr>
            <w:tcW w:w="1124" w:type="pct"/>
            <w:gridSpan w:val="3"/>
            <w:tcBorders>
              <w:left w:val="nil"/>
              <w:bottom w:val="single" w:sz="8" w:space="0" w:color="auto"/>
              <w:right w:val="nil"/>
            </w:tcBorders>
            <w:vAlign w:val="center"/>
          </w:tcPr>
          <w:p w14:paraId="566BD8A0" w14:textId="6B4E6000" w:rsidR="003F075D" w:rsidRPr="003B27B1" w:rsidRDefault="003F075D" w:rsidP="003F075D">
            <w:pPr>
              <w:spacing w:line="520" w:lineRule="exact"/>
              <w:rPr>
                <w:rFonts w:ascii="標楷體" w:eastAsia="標楷體" w:hAnsi="標楷體"/>
                <w:kern w:val="0"/>
                <w:sz w:val="32"/>
                <w:szCs w:val="32"/>
              </w:rPr>
            </w:pPr>
            <w:r w:rsidRPr="003B27B1">
              <w:rPr>
                <w:rFonts w:ascii="標楷體" w:eastAsia="標楷體" w:hAnsi="標楷體" w:hint="eastAsia"/>
                <w:kern w:val="0"/>
                <w:sz w:val="32"/>
                <w:szCs w:val="32"/>
              </w:rPr>
              <w:t xml:space="preserve"> 第</w:t>
            </w:r>
          </w:p>
        </w:tc>
        <w:tc>
          <w:tcPr>
            <w:tcW w:w="748" w:type="pct"/>
            <w:gridSpan w:val="2"/>
            <w:tcBorders>
              <w:left w:val="nil"/>
              <w:bottom w:val="single" w:sz="8" w:space="0" w:color="auto"/>
              <w:right w:val="single" w:sz="8" w:space="0" w:color="auto"/>
            </w:tcBorders>
            <w:vAlign w:val="center"/>
          </w:tcPr>
          <w:p w14:paraId="026255DC" w14:textId="0077D54F" w:rsidR="003F075D" w:rsidRPr="003B27B1" w:rsidRDefault="003F075D" w:rsidP="00A4483E">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 xml:space="preserve">  試</w:t>
            </w:r>
            <w:r w:rsidR="00754946" w:rsidRPr="003B27B1">
              <w:rPr>
                <w:rFonts w:ascii="標楷體" w:eastAsia="標楷體" w:hAnsi="標楷體" w:hint="eastAsia"/>
                <w:kern w:val="0"/>
                <w:sz w:val="32"/>
                <w:szCs w:val="32"/>
              </w:rPr>
              <w:t xml:space="preserve"> </w:t>
            </w:r>
            <w:r w:rsidRPr="003B27B1">
              <w:rPr>
                <w:rFonts w:ascii="標楷體" w:eastAsia="標楷體" w:hAnsi="標楷體" w:hint="eastAsia"/>
                <w:kern w:val="0"/>
                <w:sz w:val="32"/>
                <w:szCs w:val="32"/>
              </w:rPr>
              <w:t>場</w:t>
            </w:r>
          </w:p>
        </w:tc>
        <w:tc>
          <w:tcPr>
            <w:tcW w:w="1372" w:type="pct"/>
            <w:vMerge/>
            <w:tcBorders>
              <w:left w:val="single" w:sz="8" w:space="0" w:color="auto"/>
              <w:right w:val="single" w:sz="12" w:space="0" w:color="auto"/>
            </w:tcBorders>
          </w:tcPr>
          <w:p w14:paraId="11848356" w14:textId="77777777" w:rsidR="003F075D" w:rsidRPr="003B27B1" w:rsidRDefault="003F075D" w:rsidP="008B6B9D">
            <w:pPr>
              <w:rPr>
                <w:kern w:val="0"/>
                <w:sz w:val="32"/>
                <w:szCs w:val="32"/>
              </w:rPr>
            </w:pPr>
          </w:p>
        </w:tc>
      </w:tr>
      <w:tr w:rsidR="003B27B1" w:rsidRPr="003B27B1" w14:paraId="1CEB8625" w14:textId="77777777" w:rsidTr="003F075D">
        <w:trPr>
          <w:trHeight w:hRule="exact" w:val="563"/>
        </w:trPr>
        <w:tc>
          <w:tcPr>
            <w:tcW w:w="1291" w:type="pct"/>
            <w:tcBorders>
              <w:top w:val="single" w:sz="8" w:space="0" w:color="auto"/>
              <w:left w:val="single" w:sz="12" w:space="0" w:color="auto"/>
              <w:bottom w:val="single" w:sz="8" w:space="0" w:color="auto"/>
              <w:right w:val="single" w:sz="8" w:space="0" w:color="auto"/>
            </w:tcBorders>
            <w:vAlign w:val="center"/>
          </w:tcPr>
          <w:p w14:paraId="4B8B5BAE" w14:textId="31551F0E" w:rsidR="003F075D" w:rsidRPr="003B27B1" w:rsidRDefault="003F075D" w:rsidP="00A4483E">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測驗日期</w:t>
            </w:r>
          </w:p>
        </w:tc>
        <w:tc>
          <w:tcPr>
            <w:tcW w:w="465" w:type="pct"/>
            <w:tcBorders>
              <w:left w:val="single" w:sz="8" w:space="0" w:color="auto"/>
              <w:bottom w:val="single" w:sz="8" w:space="0" w:color="auto"/>
              <w:right w:val="nil"/>
            </w:tcBorders>
            <w:vAlign w:val="center"/>
          </w:tcPr>
          <w:p w14:paraId="3C490F4F" w14:textId="2EE77378" w:rsidR="003F075D" w:rsidRPr="003B27B1" w:rsidRDefault="003F075D" w:rsidP="003F075D">
            <w:pPr>
              <w:spacing w:line="520" w:lineRule="exact"/>
              <w:ind w:right="-96"/>
              <w:jc w:val="right"/>
              <w:rPr>
                <w:rFonts w:ascii="標楷體" w:eastAsia="標楷體" w:hAnsi="標楷體"/>
                <w:kern w:val="0"/>
                <w:sz w:val="32"/>
                <w:szCs w:val="32"/>
              </w:rPr>
            </w:pPr>
            <w:r w:rsidRPr="003B27B1">
              <w:rPr>
                <w:rFonts w:ascii="標楷體" w:eastAsia="標楷體" w:hAnsi="標楷體" w:hint="eastAsia"/>
                <w:kern w:val="0"/>
                <w:sz w:val="32"/>
                <w:szCs w:val="32"/>
              </w:rPr>
              <w:t xml:space="preserve">115 </w:t>
            </w:r>
          </w:p>
        </w:tc>
        <w:tc>
          <w:tcPr>
            <w:tcW w:w="1124" w:type="pct"/>
            <w:gridSpan w:val="3"/>
            <w:tcBorders>
              <w:left w:val="nil"/>
              <w:bottom w:val="single" w:sz="8" w:space="0" w:color="auto"/>
              <w:right w:val="nil"/>
            </w:tcBorders>
            <w:vAlign w:val="center"/>
          </w:tcPr>
          <w:p w14:paraId="59DD0F28" w14:textId="729E6490" w:rsidR="003F075D" w:rsidRPr="003B27B1" w:rsidRDefault="003F075D" w:rsidP="003F075D">
            <w:pPr>
              <w:spacing w:line="520" w:lineRule="exact"/>
              <w:rPr>
                <w:rFonts w:ascii="標楷體" w:eastAsia="標楷體" w:hAnsi="標楷體"/>
                <w:kern w:val="0"/>
                <w:sz w:val="32"/>
                <w:szCs w:val="32"/>
              </w:rPr>
            </w:pPr>
            <w:r w:rsidRPr="003B27B1">
              <w:rPr>
                <w:rFonts w:ascii="標楷體" w:eastAsia="標楷體" w:hAnsi="標楷體" w:hint="eastAsia"/>
                <w:kern w:val="0"/>
                <w:sz w:val="32"/>
                <w:szCs w:val="32"/>
              </w:rPr>
              <w:t xml:space="preserve"> 年        月</w:t>
            </w:r>
          </w:p>
        </w:tc>
        <w:tc>
          <w:tcPr>
            <w:tcW w:w="748" w:type="pct"/>
            <w:gridSpan w:val="2"/>
            <w:tcBorders>
              <w:left w:val="nil"/>
              <w:bottom w:val="single" w:sz="8" w:space="0" w:color="auto"/>
              <w:right w:val="single" w:sz="8" w:space="0" w:color="auto"/>
            </w:tcBorders>
            <w:vAlign w:val="center"/>
          </w:tcPr>
          <w:p w14:paraId="109B59FC" w14:textId="25618726" w:rsidR="003F075D" w:rsidRPr="003B27B1" w:rsidRDefault="003F075D" w:rsidP="003F075D">
            <w:pPr>
              <w:spacing w:line="520" w:lineRule="exact"/>
              <w:rPr>
                <w:rFonts w:ascii="標楷體" w:eastAsia="標楷體" w:hAnsi="標楷體"/>
                <w:kern w:val="0"/>
                <w:sz w:val="32"/>
                <w:szCs w:val="32"/>
              </w:rPr>
            </w:pPr>
            <w:r w:rsidRPr="003B27B1">
              <w:rPr>
                <w:rFonts w:ascii="標楷體" w:eastAsia="標楷體" w:hAnsi="標楷體" w:hint="eastAsia"/>
                <w:kern w:val="0"/>
                <w:sz w:val="32"/>
                <w:szCs w:val="32"/>
              </w:rPr>
              <w:t xml:space="preserve">      日</w:t>
            </w:r>
          </w:p>
        </w:tc>
        <w:tc>
          <w:tcPr>
            <w:tcW w:w="1372" w:type="pct"/>
            <w:vMerge/>
            <w:tcBorders>
              <w:left w:val="single" w:sz="8" w:space="0" w:color="auto"/>
              <w:bottom w:val="single" w:sz="8" w:space="0" w:color="auto"/>
              <w:right w:val="single" w:sz="12" w:space="0" w:color="auto"/>
            </w:tcBorders>
          </w:tcPr>
          <w:p w14:paraId="32D7D3F7" w14:textId="77777777" w:rsidR="003F075D" w:rsidRPr="003B27B1" w:rsidRDefault="003F075D" w:rsidP="008B6B9D">
            <w:pPr>
              <w:rPr>
                <w:kern w:val="0"/>
                <w:sz w:val="32"/>
                <w:szCs w:val="32"/>
              </w:rPr>
            </w:pPr>
          </w:p>
        </w:tc>
      </w:tr>
      <w:tr w:rsidR="003B27B1" w:rsidRPr="003B27B1" w14:paraId="7F4D9057" w14:textId="77777777" w:rsidTr="003F075D">
        <w:trPr>
          <w:trHeight w:hRule="exact" w:val="563"/>
        </w:trPr>
        <w:tc>
          <w:tcPr>
            <w:tcW w:w="1291" w:type="pct"/>
            <w:tcBorders>
              <w:top w:val="single" w:sz="8" w:space="0" w:color="auto"/>
              <w:left w:val="single" w:sz="12" w:space="0" w:color="auto"/>
              <w:bottom w:val="single" w:sz="8" w:space="0" w:color="auto"/>
              <w:right w:val="single" w:sz="8" w:space="0" w:color="auto"/>
            </w:tcBorders>
            <w:vAlign w:val="center"/>
          </w:tcPr>
          <w:p w14:paraId="2EBF0BA2" w14:textId="740D71A2" w:rsidR="003F075D" w:rsidRPr="003B27B1" w:rsidRDefault="003F075D" w:rsidP="00A4483E">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報到時間</w:t>
            </w:r>
          </w:p>
        </w:tc>
        <w:tc>
          <w:tcPr>
            <w:tcW w:w="465" w:type="pct"/>
            <w:tcBorders>
              <w:left w:val="single" w:sz="8" w:space="0" w:color="auto"/>
              <w:bottom w:val="single" w:sz="8" w:space="0" w:color="auto"/>
              <w:right w:val="nil"/>
            </w:tcBorders>
            <w:vAlign w:val="center"/>
          </w:tcPr>
          <w:p w14:paraId="722E01DE" w14:textId="5FBFF5D4" w:rsidR="003F075D" w:rsidRPr="003B27B1" w:rsidRDefault="003F075D" w:rsidP="003F075D">
            <w:pPr>
              <w:wordWrap w:val="0"/>
              <w:spacing w:line="520" w:lineRule="exact"/>
              <w:ind w:right="640"/>
              <w:jc w:val="right"/>
              <w:rPr>
                <w:rFonts w:ascii="標楷體" w:eastAsia="標楷體" w:hAnsi="標楷體"/>
                <w:kern w:val="0"/>
                <w:sz w:val="32"/>
                <w:szCs w:val="32"/>
              </w:rPr>
            </w:pPr>
            <w:r w:rsidRPr="003B27B1">
              <w:rPr>
                <w:rFonts w:ascii="標楷體" w:eastAsia="標楷體" w:hAnsi="標楷體" w:hint="eastAsia"/>
                <w:kern w:val="0"/>
                <w:sz w:val="32"/>
                <w:szCs w:val="32"/>
              </w:rPr>
              <w:t xml:space="preserve"> </w:t>
            </w:r>
          </w:p>
        </w:tc>
        <w:tc>
          <w:tcPr>
            <w:tcW w:w="1124" w:type="pct"/>
            <w:gridSpan w:val="3"/>
            <w:tcBorders>
              <w:left w:val="nil"/>
              <w:bottom w:val="single" w:sz="8" w:space="0" w:color="auto"/>
              <w:right w:val="nil"/>
            </w:tcBorders>
            <w:vAlign w:val="center"/>
          </w:tcPr>
          <w:p w14:paraId="6A0A8E71" w14:textId="67C995D5" w:rsidR="003F075D" w:rsidRPr="003B27B1" w:rsidRDefault="003F075D" w:rsidP="003F075D">
            <w:pPr>
              <w:spacing w:line="520" w:lineRule="exact"/>
              <w:rPr>
                <w:rFonts w:ascii="標楷體" w:eastAsia="標楷體" w:hAnsi="標楷體"/>
                <w:kern w:val="0"/>
                <w:sz w:val="32"/>
                <w:szCs w:val="32"/>
              </w:rPr>
            </w:pPr>
            <w:r w:rsidRPr="003B27B1">
              <w:rPr>
                <w:rFonts w:ascii="標楷體" w:eastAsia="標楷體" w:hAnsi="標楷體" w:hint="eastAsia"/>
                <w:kern w:val="0"/>
                <w:sz w:val="32"/>
                <w:szCs w:val="32"/>
              </w:rPr>
              <w:t xml:space="preserve"> 午        時</w:t>
            </w:r>
            <w:r w:rsidRPr="003B27B1">
              <w:rPr>
                <w:rFonts w:ascii="標楷體" w:eastAsia="標楷體" w:hAnsi="標楷體"/>
                <w:kern w:val="0"/>
                <w:sz w:val="32"/>
                <w:szCs w:val="32"/>
              </w:rPr>
              <w:t xml:space="preserve">   </w:t>
            </w:r>
          </w:p>
        </w:tc>
        <w:tc>
          <w:tcPr>
            <w:tcW w:w="2120" w:type="pct"/>
            <w:gridSpan w:val="3"/>
            <w:tcBorders>
              <w:left w:val="nil"/>
              <w:bottom w:val="single" w:sz="8" w:space="0" w:color="auto"/>
              <w:right w:val="single" w:sz="12" w:space="0" w:color="auto"/>
            </w:tcBorders>
            <w:vAlign w:val="center"/>
          </w:tcPr>
          <w:p w14:paraId="6414715B" w14:textId="386C8E29" w:rsidR="003F075D" w:rsidRPr="003B27B1" w:rsidRDefault="003F075D" w:rsidP="008B6B9D">
            <w:pPr>
              <w:rPr>
                <w:kern w:val="0"/>
                <w:sz w:val="32"/>
                <w:szCs w:val="32"/>
              </w:rPr>
            </w:pPr>
            <w:r w:rsidRPr="003B27B1">
              <w:rPr>
                <w:rFonts w:ascii="標楷體" w:eastAsia="標楷體" w:hAnsi="標楷體" w:hint="eastAsia"/>
                <w:kern w:val="0"/>
                <w:sz w:val="32"/>
                <w:szCs w:val="32"/>
              </w:rPr>
              <w:t xml:space="preserve">      分前至文府國小報到</w:t>
            </w:r>
          </w:p>
        </w:tc>
      </w:tr>
      <w:tr w:rsidR="003D7C97" w:rsidRPr="003B27B1" w14:paraId="084FD254" w14:textId="77777777" w:rsidTr="00935B3A">
        <w:trPr>
          <w:trHeight w:val="1235"/>
        </w:trPr>
        <w:tc>
          <w:tcPr>
            <w:tcW w:w="5000" w:type="pct"/>
            <w:gridSpan w:val="8"/>
            <w:tcBorders>
              <w:top w:val="single" w:sz="8" w:space="0" w:color="auto"/>
              <w:left w:val="single" w:sz="12" w:space="0" w:color="auto"/>
              <w:bottom w:val="single" w:sz="12" w:space="0" w:color="auto"/>
              <w:right w:val="single" w:sz="12" w:space="0" w:color="auto"/>
            </w:tcBorders>
            <w:vAlign w:val="center"/>
          </w:tcPr>
          <w:p w14:paraId="78DF8385" w14:textId="74B590E8" w:rsidR="003F075D" w:rsidRPr="003B27B1" w:rsidRDefault="003F075D" w:rsidP="003F075D">
            <w:pPr>
              <w:spacing w:line="420" w:lineRule="exact"/>
              <w:rPr>
                <w:rFonts w:ascii="標楷體" w:eastAsia="標楷體" w:hAnsi="標楷體"/>
                <w:kern w:val="0"/>
                <w:sz w:val="32"/>
                <w:szCs w:val="32"/>
              </w:rPr>
            </w:pPr>
            <w:r w:rsidRPr="003B27B1">
              <w:rPr>
                <w:rFonts w:ascii="標楷體" w:eastAsia="標楷體" w:hAnsi="標楷體" w:hint="eastAsia"/>
                <w:kern w:val="0"/>
                <w:sz w:val="32"/>
                <w:szCs w:val="32"/>
              </w:rPr>
              <w:t xml:space="preserve">    測驗結束時間：</w:t>
            </w:r>
            <w:r w:rsidR="00A668AE" w:rsidRPr="003B27B1">
              <w:rPr>
                <w:rFonts w:ascii="新細明體" w:hAnsi="新細明體" w:hint="eastAsia"/>
                <w:kern w:val="0"/>
                <w:sz w:val="32"/>
                <w:szCs w:val="32"/>
              </w:rPr>
              <w:t>□</w:t>
            </w:r>
            <w:r w:rsidR="00A668AE" w:rsidRPr="003B27B1">
              <w:rPr>
                <w:rFonts w:ascii="標楷體" w:eastAsia="標楷體" w:hAnsi="標楷體" w:hint="eastAsia"/>
                <w:kern w:val="0"/>
                <w:sz w:val="32"/>
                <w:szCs w:val="32"/>
              </w:rPr>
              <w:t xml:space="preserve"> 上午10時   </w:t>
            </w:r>
            <w:r w:rsidR="00A668AE" w:rsidRPr="003B27B1">
              <w:rPr>
                <w:rFonts w:ascii="新細明體" w:hAnsi="新細明體" w:hint="eastAsia"/>
                <w:kern w:val="0"/>
                <w:sz w:val="32"/>
                <w:szCs w:val="32"/>
              </w:rPr>
              <w:t>□</w:t>
            </w:r>
            <w:r w:rsidR="009D0C79" w:rsidRPr="003B27B1">
              <w:rPr>
                <w:rFonts w:ascii="新細明體" w:hAnsi="新細明體" w:hint="eastAsia"/>
                <w:kern w:val="0"/>
                <w:sz w:val="32"/>
                <w:szCs w:val="32"/>
              </w:rPr>
              <w:t xml:space="preserve"> </w:t>
            </w:r>
            <w:r w:rsidR="00A668AE" w:rsidRPr="003B27B1">
              <w:rPr>
                <w:rFonts w:ascii="標楷體" w:eastAsia="標楷體" w:hAnsi="標楷體" w:hint="eastAsia"/>
                <w:kern w:val="0"/>
                <w:sz w:val="32"/>
                <w:szCs w:val="32"/>
              </w:rPr>
              <w:t>下午15時10分</w:t>
            </w:r>
          </w:p>
          <w:p w14:paraId="2E3328C2" w14:textId="36585BC1" w:rsidR="006150AE" w:rsidRPr="003B27B1" w:rsidRDefault="0098445F" w:rsidP="001C2E6E">
            <w:pPr>
              <w:spacing w:line="420" w:lineRule="exact"/>
              <w:rPr>
                <w:rFonts w:ascii="標楷體" w:eastAsia="標楷體" w:hAnsi="標楷體"/>
                <w:kern w:val="0"/>
                <w:sz w:val="32"/>
                <w:szCs w:val="32"/>
              </w:rPr>
            </w:pPr>
            <w:r w:rsidRPr="003B27B1">
              <w:rPr>
                <w:rFonts w:ascii="標楷體" w:eastAsia="標楷體" w:hAnsi="標楷體"/>
                <w:kern w:val="0"/>
                <w:sz w:val="32"/>
                <w:szCs w:val="32"/>
              </w:rPr>
              <w:t xml:space="preserve">       </w:t>
            </w:r>
            <w:r w:rsidR="003F075D" w:rsidRPr="003B27B1">
              <w:rPr>
                <w:rFonts w:ascii="標楷體" w:eastAsia="標楷體" w:hAnsi="標楷體" w:hint="eastAsia"/>
                <w:kern w:val="0"/>
                <w:sz w:val="32"/>
                <w:szCs w:val="32"/>
              </w:rPr>
              <w:t xml:space="preserve">  </w:t>
            </w:r>
            <w:r w:rsidR="00A668AE" w:rsidRPr="003B27B1">
              <w:rPr>
                <w:rFonts w:ascii="標楷體" w:eastAsia="標楷體" w:hAnsi="標楷體" w:hint="eastAsia"/>
                <w:kern w:val="0"/>
                <w:sz w:val="32"/>
                <w:szCs w:val="32"/>
              </w:rPr>
              <w:t xml:space="preserve">         </w:t>
            </w:r>
            <w:r w:rsidR="00A668AE" w:rsidRPr="003B27B1">
              <w:rPr>
                <w:rFonts w:ascii="新細明體" w:hAnsi="新細明體" w:hint="eastAsia"/>
                <w:kern w:val="0"/>
                <w:sz w:val="32"/>
                <w:szCs w:val="32"/>
              </w:rPr>
              <w:t>□</w:t>
            </w:r>
            <w:r w:rsidR="009D0C79" w:rsidRPr="003B27B1">
              <w:rPr>
                <w:rFonts w:ascii="新細明體" w:hAnsi="新細明體" w:hint="eastAsia"/>
                <w:kern w:val="0"/>
                <w:sz w:val="32"/>
                <w:szCs w:val="32"/>
              </w:rPr>
              <w:t xml:space="preserve"> </w:t>
            </w:r>
            <w:r w:rsidR="00A668AE" w:rsidRPr="003B27B1">
              <w:rPr>
                <w:rFonts w:ascii="標楷體" w:eastAsia="標楷體" w:hAnsi="標楷體" w:hint="eastAsia"/>
                <w:kern w:val="0"/>
                <w:sz w:val="32"/>
                <w:szCs w:val="32"/>
              </w:rPr>
              <w:t xml:space="preserve">上午12時   </w:t>
            </w:r>
            <w:r w:rsidR="00A668AE" w:rsidRPr="003B27B1">
              <w:rPr>
                <w:rFonts w:ascii="新細明體" w:hAnsi="新細明體" w:hint="eastAsia"/>
                <w:kern w:val="0"/>
                <w:sz w:val="32"/>
                <w:szCs w:val="32"/>
              </w:rPr>
              <w:t>□</w:t>
            </w:r>
            <w:r w:rsidR="009D0C79" w:rsidRPr="003B27B1">
              <w:rPr>
                <w:rFonts w:ascii="新細明體" w:hAnsi="新細明體" w:hint="eastAsia"/>
                <w:kern w:val="0"/>
                <w:sz w:val="32"/>
                <w:szCs w:val="32"/>
              </w:rPr>
              <w:t xml:space="preserve"> </w:t>
            </w:r>
            <w:r w:rsidR="00A668AE" w:rsidRPr="003B27B1">
              <w:rPr>
                <w:rFonts w:ascii="標楷體" w:eastAsia="標楷體" w:hAnsi="標楷體" w:hint="eastAsia"/>
                <w:kern w:val="0"/>
                <w:sz w:val="32"/>
                <w:szCs w:val="32"/>
              </w:rPr>
              <w:t>下午17時10分</w:t>
            </w:r>
          </w:p>
          <w:p w14:paraId="7BAF6600" w14:textId="77777777" w:rsidR="006150AE" w:rsidRPr="003B27B1" w:rsidRDefault="006150AE" w:rsidP="001C2E6E">
            <w:pPr>
              <w:spacing w:line="420" w:lineRule="exact"/>
              <w:rPr>
                <w:rFonts w:ascii="標楷體" w:eastAsia="標楷體" w:hAnsi="標楷體"/>
                <w:kern w:val="0"/>
                <w:sz w:val="32"/>
                <w:szCs w:val="32"/>
              </w:rPr>
            </w:pPr>
            <w:r w:rsidRPr="003B27B1">
              <w:rPr>
                <w:rFonts w:ascii="標楷體" w:eastAsia="標楷體" w:hAnsi="標楷體" w:hint="eastAsia"/>
                <w:kern w:val="0"/>
                <w:sz w:val="32"/>
                <w:szCs w:val="32"/>
              </w:rPr>
              <w:t>※參加</w:t>
            </w:r>
            <w:r w:rsidR="00095C0A" w:rsidRPr="003B27B1">
              <w:rPr>
                <w:rFonts w:ascii="標楷體" w:eastAsia="標楷體" w:hAnsi="標楷體" w:hint="eastAsia"/>
                <w:kern w:val="0"/>
                <w:sz w:val="32"/>
                <w:szCs w:val="32"/>
              </w:rPr>
              <w:t>複選</w:t>
            </w:r>
            <w:r w:rsidRPr="003B27B1">
              <w:rPr>
                <w:rFonts w:ascii="標楷體" w:eastAsia="標楷體" w:hAnsi="標楷體" w:hint="eastAsia"/>
                <w:kern w:val="0"/>
                <w:sz w:val="32"/>
                <w:szCs w:val="32"/>
              </w:rPr>
              <w:t>時請攜帶本證。</w:t>
            </w:r>
          </w:p>
          <w:p w14:paraId="12E911CD" w14:textId="77777777" w:rsidR="00EB7DB2" w:rsidRPr="003B27B1" w:rsidRDefault="009E3C82" w:rsidP="001C2E6E">
            <w:pPr>
              <w:widowControl/>
              <w:spacing w:line="420" w:lineRule="exact"/>
              <w:rPr>
                <w:rFonts w:ascii="標楷體" w:eastAsia="標楷體" w:hAnsi="標楷體"/>
                <w:b/>
                <w:i/>
                <w:kern w:val="0"/>
                <w:sz w:val="32"/>
                <w:szCs w:val="32"/>
                <w:bdr w:val="single" w:sz="4" w:space="0" w:color="auto"/>
              </w:rPr>
            </w:pPr>
            <w:r w:rsidRPr="003B27B1">
              <w:rPr>
                <w:rFonts w:ascii="標楷體" w:eastAsia="標楷體" w:hAnsi="標楷體" w:hint="eastAsia"/>
                <w:kern w:val="0"/>
                <w:sz w:val="32"/>
                <w:szCs w:val="32"/>
              </w:rPr>
              <w:t>※</w:t>
            </w:r>
            <w:r w:rsidR="00EB7DB2" w:rsidRPr="003B27B1">
              <w:rPr>
                <w:rFonts w:ascii="標楷體" w:eastAsia="標楷體" w:hAnsi="標楷體" w:hint="eastAsia"/>
                <w:b/>
                <w:kern w:val="0"/>
                <w:sz w:val="32"/>
                <w:szCs w:val="32"/>
                <w:bdr w:val="single" w:sz="4" w:space="0" w:color="auto"/>
              </w:rPr>
              <w:t>測驗依標準化測驗實施規範進行，測驗時間含說明、作答、收卷。</w:t>
            </w:r>
          </w:p>
          <w:p w14:paraId="125CAC6F" w14:textId="77777777" w:rsidR="00FD4A7A" w:rsidRPr="003B27B1" w:rsidRDefault="00EB7DB2" w:rsidP="001C2E6E">
            <w:pPr>
              <w:widowControl/>
              <w:spacing w:line="420" w:lineRule="exact"/>
              <w:rPr>
                <w:rFonts w:ascii="標楷體" w:eastAsia="標楷體" w:hAnsi="標楷體" w:cs="新細明體"/>
                <w:kern w:val="0"/>
                <w:sz w:val="32"/>
                <w:szCs w:val="32"/>
              </w:rPr>
            </w:pPr>
            <w:r w:rsidRPr="003B27B1">
              <w:rPr>
                <w:rFonts w:ascii="標楷體" w:eastAsia="標楷體" w:hAnsi="標楷體" w:hint="eastAsia"/>
                <w:b/>
                <w:i/>
                <w:kern w:val="0"/>
                <w:sz w:val="32"/>
                <w:szCs w:val="32"/>
              </w:rPr>
              <w:t xml:space="preserve">  </w:t>
            </w:r>
            <w:r w:rsidRPr="003B27B1">
              <w:rPr>
                <w:rFonts w:ascii="標楷體" w:eastAsia="標楷體" w:hAnsi="標楷體" w:hint="eastAsia"/>
                <w:kern w:val="0"/>
                <w:sz w:val="32"/>
                <w:szCs w:val="32"/>
              </w:rPr>
              <w:t>(請務必詳閱注意事項)</w:t>
            </w:r>
          </w:p>
        </w:tc>
      </w:tr>
    </w:tbl>
    <w:p w14:paraId="7944963C" w14:textId="34D50713" w:rsidR="0059783A" w:rsidRPr="003B27B1" w:rsidRDefault="0059783A"/>
    <w:p w14:paraId="6B7D302D" w14:textId="77777777" w:rsidR="00EF1073" w:rsidRPr="003B27B1" w:rsidRDefault="00EF1073"/>
    <w:tbl>
      <w:tblPr>
        <w:tblW w:w="5074" w:type="pct"/>
        <w:tblInd w:w="-70" w:type="dxa"/>
        <w:tblCellMar>
          <w:left w:w="28" w:type="dxa"/>
          <w:right w:w="28" w:type="dxa"/>
        </w:tblCellMar>
        <w:tblLook w:val="0000" w:firstRow="0" w:lastRow="0" w:firstColumn="0" w:lastColumn="0" w:noHBand="0" w:noVBand="0"/>
      </w:tblPr>
      <w:tblGrid>
        <w:gridCol w:w="10976"/>
      </w:tblGrid>
      <w:tr w:rsidR="003B27B1" w:rsidRPr="003B27B1" w14:paraId="0DC7966B" w14:textId="77777777" w:rsidTr="003F075D">
        <w:trPr>
          <w:trHeight w:val="6157"/>
        </w:trPr>
        <w:tc>
          <w:tcPr>
            <w:tcW w:w="5000" w:type="pct"/>
            <w:tcBorders>
              <w:top w:val="single" w:sz="8" w:space="0" w:color="auto"/>
              <w:left w:val="single" w:sz="8" w:space="0" w:color="auto"/>
              <w:bottom w:val="single" w:sz="8" w:space="0" w:color="auto"/>
              <w:right w:val="single" w:sz="8" w:space="0" w:color="auto"/>
            </w:tcBorders>
            <w:noWrap/>
          </w:tcPr>
          <w:p w14:paraId="57448510" w14:textId="519BA552" w:rsidR="00F90800" w:rsidRPr="003B27B1" w:rsidRDefault="00F90800" w:rsidP="00B34A74">
            <w:pPr>
              <w:widowControl/>
              <w:spacing w:line="560" w:lineRule="exact"/>
              <w:jc w:val="center"/>
              <w:rPr>
                <w:rFonts w:ascii="標楷體" w:eastAsia="標楷體" w:hAnsi="標楷體" w:cs="新細明體"/>
                <w:kern w:val="0"/>
                <w:sz w:val="36"/>
                <w:szCs w:val="36"/>
              </w:rPr>
            </w:pPr>
            <w:r w:rsidRPr="003B27B1">
              <w:rPr>
                <w:rFonts w:ascii="標楷體" w:eastAsia="標楷體" w:hAnsi="標楷體" w:cs="新細明體" w:hint="eastAsia"/>
                <w:kern w:val="0"/>
                <w:sz w:val="36"/>
                <w:szCs w:val="36"/>
              </w:rPr>
              <w:t>高雄市</w:t>
            </w:r>
            <w:r w:rsidR="008703FE" w:rsidRPr="003B27B1">
              <w:rPr>
                <w:rFonts w:ascii="標楷體" w:eastAsia="標楷體" w:hAnsi="標楷體" w:cs="新細明體"/>
                <w:kern w:val="0"/>
                <w:sz w:val="36"/>
                <w:szCs w:val="36"/>
              </w:rPr>
              <w:t>115</w:t>
            </w:r>
            <w:r w:rsidRPr="003B27B1">
              <w:rPr>
                <w:rFonts w:ascii="標楷體" w:eastAsia="標楷體" w:hAnsi="標楷體" w:cs="新細明體" w:hint="eastAsia"/>
                <w:kern w:val="0"/>
                <w:sz w:val="36"/>
                <w:szCs w:val="36"/>
              </w:rPr>
              <w:t>學年度國小一般智能資賦優異學生鑑定</w:t>
            </w:r>
            <w:r w:rsidR="00095C0A" w:rsidRPr="003B27B1">
              <w:rPr>
                <w:rFonts w:ascii="標楷體" w:eastAsia="標楷體" w:hAnsi="標楷體" w:cs="新細明體" w:hint="eastAsia"/>
                <w:kern w:val="0"/>
                <w:sz w:val="36"/>
                <w:szCs w:val="36"/>
              </w:rPr>
              <w:t>複選</w:t>
            </w:r>
            <w:r w:rsidRPr="003B27B1">
              <w:rPr>
                <w:rFonts w:ascii="標楷體" w:eastAsia="標楷體" w:hAnsi="標楷體" w:cs="新細明體" w:hint="eastAsia"/>
                <w:kern w:val="0"/>
                <w:sz w:val="36"/>
                <w:szCs w:val="36"/>
              </w:rPr>
              <w:t>注意事項</w:t>
            </w:r>
          </w:p>
          <w:p w14:paraId="7AB1AE05" w14:textId="3FADB509" w:rsidR="006150AE" w:rsidRPr="003B27B1" w:rsidRDefault="004B623F"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w:t>
            </w:r>
            <w:r w:rsidR="00F90800" w:rsidRPr="003B27B1">
              <w:rPr>
                <w:rFonts w:ascii="標楷體" w:eastAsia="標楷體" w:hAnsi="標楷體" w:cs="新細明體" w:hint="eastAsia"/>
                <w:kern w:val="0"/>
                <w:sz w:val="28"/>
                <w:szCs w:val="28"/>
              </w:rPr>
              <w:t>ㄧ、測驗地點在本市</w:t>
            </w:r>
            <w:r w:rsidR="007F024E" w:rsidRPr="003B27B1">
              <w:rPr>
                <w:rFonts w:ascii="標楷體" w:eastAsia="標楷體" w:hAnsi="標楷體" w:cs="新細明體" w:hint="eastAsia"/>
                <w:kern w:val="0"/>
                <w:sz w:val="28"/>
                <w:szCs w:val="28"/>
              </w:rPr>
              <w:t>文府</w:t>
            </w:r>
            <w:r w:rsidR="00F90800" w:rsidRPr="003B27B1">
              <w:rPr>
                <w:rFonts w:ascii="標楷體" w:eastAsia="標楷體" w:hAnsi="標楷體" w:cs="新細明體" w:hint="eastAsia"/>
                <w:kern w:val="0"/>
                <w:sz w:val="28"/>
                <w:szCs w:val="28"/>
              </w:rPr>
              <w:t>國小（地址：高雄市</w:t>
            </w:r>
            <w:r w:rsidR="007F024E" w:rsidRPr="003B27B1">
              <w:rPr>
                <w:rFonts w:ascii="標楷體" w:eastAsia="標楷體" w:hAnsi="標楷體" w:cs="新細明體" w:hint="eastAsia"/>
                <w:kern w:val="0"/>
                <w:sz w:val="28"/>
                <w:szCs w:val="28"/>
              </w:rPr>
              <w:t>左營</w:t>
            </w:r>
            <w:r w:rsidR="00B34A74" w:rsidRPr="003B27B1">
              <w:rPr>
                <w:rFonts w:ascii="標楷體" w:eastAsia="標楷體" w:hAnsi="標楷體" w:cs="新細明體" w:hint="eastAsia"/>
                <w:kern w:val="0"/>
                <w:sz w:val="28"/>
                <w:szCs w:val="28"/>
              </w:rPr>
              <w:t>區</w:t>
            </w:r>
            <w:r w:rsidR="007F024E" w:rsidRPr="003B27B1">
              <w:rPr>
                <w:rFonts w:ascii="標楷體" w:eastAsia="標楷體" w:hAnsi="標楷體" w:cs="新細明體" w:hint="eastAsia"/>
                <w:kern w:val="0"/>
                <w:sz w:val="28"/>
                <w:szCs w:val="28"/>
              </w:rPr>
              <w:t>文府</w:t>
            </w:r>
            <w:r w:rsidR="00B34A74" w:rsidRPr="003B27B1">
              <w:rPr>
                <w:rFonts w:ascii="標楷體" w:eastAsia="標楷體" w:hAnsi="標楷體" w:cs="新細明體" w:hint="eastAsia"/>
                <w:kern w:val="0"/>
                <w:sz w:val="28"/>
                <w:szCs w:val="28"/>
              </w:rPr>
              <w:t>路</w:t>
            </w:r>
            <w:r w:rsidR="003045BE" w:rsidRPr="003B27B1">
              <w:rPr>
                <w:rFonts w:ascii="標楷體" w:eastAsia="標楷體" w:hAnsi="標楷體" w:cs="新細明體" w:hint="eastAsia"/>
                <w:kern w:val="0"/>
                <w:sz w:val="28"/>
                <w:szCs w:val="28"/>
              </w:rPr>
              <w:t>858</w:t>
            </w:r>
            <w:r w:rsidR="00B34A74" w:rsidRPr="003B27B1">
              <w:rPr>
                <w:rFonts w:ascii="標楷體" w:eastAsia="標楷體" w:hAnsi="標楷體" w:cs="新細明體" w:hint="eastAsia"/>
                <w:kern w:val="0"/>
                <w:sz w:val="28"/>
                <w:szCs w:val="28"/>
              </w:rPr>
              <w:t>號</w:t>
            </w:r>
            <w:r w:rsidR="00F90800" w:rsidRPr="003B27B1">
              <w:rPr>
                <w:rFonts w:ascii="標楷體" w:eastAsia="標楷體" w:hAnsi="標楷體" w:cs="新細明體" w:hint="eastAsia"/>
                <w:kern w:val="0"/>
                <w:sz w:val="28"/>
                <w:szCs w:val="28"/>
              </w:rPr>
              <w:t>）</w:t>
            </w:r>
            <w:r w:rsidRPr="003B27B1">
              <w:rPr>
                <w:rFonts w:ascii="標楷體" w:eastAsia="標楷體" w:hAnsi="標楷體" w:cs="新細明體" w:hint="eastAsia"/>
                <w:kern w:val="0"/>
                <w:sz w:val="28"/>
                <w:szCs w:val="28"/>
              </w:rPr>
              <w:t>。</w:t>
            </w:r>
          </w:p>
          <w:p w14:paraId="0D6DF5A6" w14:textId="77777777" w:rsidR="004B623F" w:rsidRPr="003B27B1" w:rsidRDefault="004B623F"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二、</w:t>
            </w:r>
            <w:r w:rsidR="00F90800" w:rsidRPr="003B27B1">
              <w:rPr>
                <w:rFonts w:ascii="標楷體" w:eastAsia="標楷體" w:hAnsi="標楷體" w:cs="新細明體" w:hint="eastAsia"/>
                <w:kern w:val="0"/>
                <w:sz w:val="28"/>
                <w:szCs w:val="28"/>
              </w:rPr>
              <w:t>試場位置表</w:t>
            </w:r>
            <w:r w:rsidRPr="003B27B1">
              <w:rPr>
                <w:rFonts w:ascii="標楷體" w:eastAsia="標楷體" w:hAnsi="標楷體" w:cs="新細明體" w:hint="eastAsia"/>
                <w:kern w:val="0"/>
                <w:sz w:val="28"/>
                <w:szCs w:val="28"/>
              </w:rPr>
              <w:t>公告時間：</w:t>
            </w:r>
          </w:p>
          <w:p w14:paraId="4E759049" w14:textId="7BD4EB56" w:rsidR="004B623F" w:rsidRPr="003B27B1" w:rsidRDefault="004B623F"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w:t>
            </w:r>
            <w:r w:rsidRPr="003B27B1">
              <w:rPr>
                <w:rFonts w:ascii="標楷體" w:eastAsia="標楷體" w:hAnsi="標楷體" w:cs="新細明體"/>
                <w:kern w:val="0"/>
                <w:sz w:val="28"/>
                <w:szCs w:val="28"/>
              </w:rPr>
              <w:t>(</w:t>
            </w:r>
            <w:r w:rsidRPr="003B27B1">
              <w:rPr>
                <w:rFonts w:ascii="標楷體" w:eastAsia="標楷體" w:hAnsi="標楷體" w:cs="新細明體" w:hint="eastAsia"/>
                <w:kern w:val="0"/>
                <w:sz w:val="28"/>
                <w:szCs w:val="28"/>
              </w:rPr>
              <w:t>一</w:t>
            </w:r>
            <w:r w:rsidRPr="003B27B1">
              <w:rPr>
                <w:rFonts w:ascii="標楷體" w:eastAsia="標楷體" w:hAnsi="標楷體" w:cs="新細明體"/>
                <w:kern w:val="0"/>
                <w:sz w:val="28"/>
                <w:szCs w:val="28"/>
              </w:rPr>
              <w:t>)</w:t>
            </w:r>
            <w:r w:rsidR="00AD2203" w:rsidRPr="003B27B1">
              <w:rPr>
                <w:rFonts w:ascii="標楷體" w:eastAsia="標楷體" w:hAnsi="標楷體" w:cs="新細明體" w:hint="eastAsia"/>
                <w:kern w:val="0"/>
                <w:sz w:val="28"/>
                <w:szCs w:val="28"/>
              </w:rPr>
              <w:t>四年級複選：</w:t>
            </w:r>
            <w:r w:rsidRPr="003B27B1">
              <w:rPr>
                <w:rFonts w:ascii="標楷體" w:eastAsia="標楷體" w:hAnsi="標楷體" w:cs="新細明體" w:hint="eastAsia"/>
                <w:kern w:val="0"/>
                <w:sz w:val="28"/>
                <w:szCs w:val="28"/>
              </w:rPr>
              <w:t>1</w:t>
            </w:r>
            <w:r w:rsidR="00451C3D" w:rsidRPr="003B27B1">
              <w:rPr>
                <w:rFonts w:ascii="標楷體" w:eastAsia="標楷體" w:hAnsi="標楷體" w:cs="新細明體" w:hint="eastAsia"/>
                <w:kern w:val="0"/>
                <w:sz w:val="28"/>
                <w:szCs w:val="28"/>
              </w:rPr>
              <w:t>1</w:t>
            </w:r>
            <w:r w:rsidR="00FF0C72" w:rsidRPr="003B27B1">
              <w:rPr>
                <w:rFonts w:ascii="標楷體" w:eastAsia="標楷體" w:hAnsi="標楷體" w:cs="新細明體" w:hint="eastAsia"/>
                <w:kern w:val="0"/>
                <w:sz w:val="28"/>
                <w:szCs w:val="28"/>
              </w:rPr>
              <w:t>5</w:t>
            </w:r>
            <w:r w:rsidRPr="003B27B1">
              <w:rPr>
                <w:rFonts w:ascii="標楷體" w:eastAsia="標楷體" w:hAnsi="標楷體" w:cs="新細明體" w:hint="eastAsia"/>
                <w:kern w:val="0"/>
                <w:sz w:val="28"/>
                <w:szCs w:val="28"/>
              </w:rPr>
              <w:t>年</w:t>
            </w:r>
            <w:r w:rsidR="00FF0C72" w:rsidRPr="003B27B1">
              <w:rPr>
                <w:rFonts w:ascii="標楷體" w:eastAsia="標楷體" w:hAnsi="標楷體" w:cs="新細明體" w:hint="eastAsia"/>
                <w:kern w:val="0"/>
                <w:sz w:val="28"/>
                <w:szCs w:val="28"/>
              </w:rPr>
              <w:t>4</w:t>
            </w:r>
            <w:r w:rsidRPr="003B27B1">
              <w:rPr>
                <w:rFonts w:ascii="標楷體" w:eastAsia="標楷體" w:hAnsi="標楷體" w:cs="新細明體" w:hint="eastAsia"/>
                <w:kern w:val="0"/>
                <w:sz w:val="28"/>
                <w:szCs w:val="28"/>
              </w:rPr>
              <w:t>月</w:t>
            </w:r>
            <w:r w:rsidR="00FF0C72" w:rsidRPr="003B27B1">
              <w:rPr>
                <w:rFonts w:ascii="標楷體" w:eastAsia="標楷體" w:hAnsi="標楷體" w:cs="新細明體" w:hint="eastAsia"/>
                <w:kern w:val="0"/>
                <w:sz w:val="28"/>
                <w:szCs w:val="28"/>
              </w:rPr>
              <w:t>10</w:t>
            </w:r>
            <w:r w:rsidRPr="003B27B1">
              <w:rPr>
                <w:rFonts w:ascii="標楷體" w:eastAsia="標楷體" w:hAnsi="標楷體" w:cs="新細明體" w:hint="eastAsia"/>
                <w:kern w:val="0"/>
                <w:sz w:val="28"/>
                <w:szCs w:val="28"/>
              </w:rPr>
              <w:t>日</w:t>
            </w:r>
            <w:r w:rsidR="00AD7CCB" w:rsidRPr="003B27B1">
              <w:rPr>
                <w:rFonts w:ascii="標楷體" w:eastAsia="標楷體" w:hAnsi="標楷體" w:cs="新細明體" w:hint="eastAsia"/>
                <w:kern w:val="0"/>
                <w:sz w:val="28"/>
                <w:szCs w:val="28"/>
              </w:rPr>
              <w:t>(星期五)</w:t>
            </w:r>
            <w:r w:rsidRPr="003B27B1">
              <w:rPr>
                <w:rFonts w:ascii="標楷體" w:eastAsia="標楷體" w:hAnsi="標楷體" w:cs="新細明體" w:hint="eastAsia"/>
                <w:kern w:val="0"/>
                <w:sz w:val="28"/>
                <w:szCs w:val="28"/>
              </w:rPr>
              <w:t>下午3時</w:t>
            </w:r>
            <w:r w:rsidR="00AD2203" w:rsidRPr="003B27B1">
              <w:rPr>
                <w:rFonts w:ascii="標楷體" w:eastAsia="標楷體" w:hAnsi="標楷體" w:cs="新細明體" w:hint="eastAsia"/>
                <w:kern w:val="0"/>
                <w:sz w:val="28"/>
                <w:szCs w:val="28"/>
              </w:rPr>
              <w:t>。</w:t>
            </w:r>
          </w:p>
          <w:p w14:paraId="0F2D1617" w14:textId="7FB18E30" w:rsidR="004B623F" w:rsidRPr="003B27B1" w:rsidRDefault="004B623F"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w:t>
            </w:r>
            <w:r w:rsidRPr="003B27B1">
              <w:rPr>
                <w:rFonts w:ascii="標楷體" w:eastAsia="標楷體" w:hAnsi="標楷體" w:cs="新細明體"/>
                <w:kern w:val="0"/>
                <w:sz w:val="28"/>
                <w:szCs w:val="28"/>
              </w:rPr>
              <w:t>(</w:t>
            </w:r>
            <w:r w:rsidRPr="003B27B1">
              <w:rPr>
                <w:rFonts w:ascii="標楷體" w:eastAsia="標楷體" w:hAnsi="標楷體" w:cs="新細明體" w:hint="eastAsia"/>
                <w:kern w:val="0"/>
                <w:sz w:val="28"/>
                <w:szCs w:val="28"/>
              </w:rPr>
              <w:t>二</w:t>
            </w:r>
            <w:r w:rsidRPr="003B27B1">
              <w:rPr>
                <w:rFonts w:ascii="標楷體" w:eastAsia="標楷體" w:hAnsi="標楷體" w:cs="新細明體"/>
                <w:kern w:val="0"/>
                <w:sz w:val="28"/>
                <w:szCs w:val="28"/>
              </w:rPr>
              <w:t>)</w:t>
            </w:r>
            <w:r w:rsidR="00AD2203" w:rsidRPr="003B27B1">
              <w:rPr>
                <w:rFonts w:ascii="標楷體" w:eastAsia="標楷體" w:hAnsi="標楷體" w:cs="新細明體" w:hint="eastAsia"/>
                <w:kern w:val="0"/>
                <w:sz w:val="28"/>
                <w:szCs w:val="28"/>
              </w:rPr>
              <w:t>二年級複選：</w:t>
            </w:r>
            <w:r w:rsidR="00451C3D" w:rsidRPr="003B27B1">
              <w:rPr>
                <w:rFonts w:ascii="標楷體" w:eastAsia="標楷體" w:hAnsi="標楷體" w:cs="新細明體" w:hint="eastAsia"/>
                <w:kern w:val="0"/>
                <w:sz w:val="28"/>
                <w:szCs w:val="28"/>
              </w:rPr>
              <w:t>11</w:t>
            </w:r>
            <w:r w:rsidR="00FF0C72" w:rsidRPr="003B27B1">
              <w:rPr>
                <w:rFonts w:ascii="標楷體" w:eastAsia="標楷體" w:hAnsi="標楷體" w:cs="新細明體" w:hint="eastAsia"/>
                <w:kern w:val="0"/>
                <w:sz w:val="28"/>
                <w:szCs w:val="28"/>
              </w:rPr>
              <w:t>5</w:t>
            </w:r>
            <w:r w:rsidRPr="003B27B1">
              <w:rPr>
                <w:rFonts w:ascii="標楷體" w:eastAsia="標楷體" w:hAnsi="標楷體" w:cs="新細明體" w:hint="eastAsia"/>
                <w:kern w:val="0"/>
                <w:sz w:val="28"/>
                <w:szCs w:val="28"/>
              </w:rPr>
              <w:t>年4月</w:t>
            </w:r>
            <w:r w:rsidR="00FF0C72" w:rsidRPr="003B27B1">
              <w:rPr>
                <w:rFonts w:ascii="標楷體" w:eastAsia="標楷體" w:hAnsi="標楷體" w:cs="新細明體" w:hint="eastAsia"/>
                <w:kern w:val="0"/>
                <w:sz w:val="28"/>
                <w:szCs w:val="28"/>
              </w:rPr>
              <w:t>24</w:t>
            </w:r>
            <w:r w:rsidRPr="003B27B1">
              <w:rPr>
                <w:rFonts w:ascii="標楷體" w:eastAsia="標楷體" w:hAnsi="標楷體" w:cs="新細明體" w:hint="eastAsia"/>
                <w:kern w:val="0"/>
                <w:sz w:val="28"/>
                <w:szCs w:val="28"/>
              </w:rPr>
              <w:t>日</w:t>
            </w:r>
            <w:r w:rsidR="00AD2203" w:rsidRPr="003B27B1">
              <w:rPr>
                <w:rFonts w:ascii="標楷體" w:eastAsia="標楷體" w:hAnsi="標楷體" w:cs="新細明體" w:hint="eastAsia"/>
                <w:kern w:val="0"/>
                <w:sz w:val="28"/>
                <w:szCs w:val="28"/>
              </w:rPr>
              <w:t>(星期</w:t>
            </w:r>
            <w:r w:rsidR="00916710" w:rsidRPr="003B27B1">
              <w:rPr>
                <w:rFonts w:ascii="標楷體" w:eastAsia="標楷體" w:hAnsi="標楷體" w:cs="新細明體" w:hint="eastAsia"/>
                <w:kern w:val="0"/>
                <w:sz w:val="28"/>
                <w:szCs w:val="28"/>
              </w:rPr>
              <w:t>五</w:t>
            </w:r>
            <w:r w:rsidR="00AD2203" w:rsidRPr="003B27B1">
              <w:rPr>
                <w:rFonts w:ascii="標楷體" w:eastAsia="標楷體" w:hAnsi="標楷體" w:cs="新細明體" w:hint="eastAsia"/>
                <w:kern w:val="0"/>
                <w:sz w:val="28"/>
                <w:szCs w:val="28"/>
              </w:rPr>
              <w:t>)</w:t>
            </w:r>
            <w:r w:rsidRPr="003B27B1">
              <w:rPr>
                <w:rFonts w:ascii="標楷體" w:eastAsia="標楷體" w:hAnsi="標楷體" w:cs="新細明體" w:hint="eastAsia"/>
                <w:kern w:val="0"/>
                <w:sz w:val="28"/>
                <w:szCs w:val="28"/>
              </w:rPr>
              <w:t>下午3時</w:t>
            </w:r>
            <w:r w:rsidR="00AD2203" w:rsidRPr="003B27B1">
              <w:rPr>
                <w:rFonts w:ascii="標楷體" w:eastAsia="標楷體" w:hAnsi="標楷體" w:cs="新細明體" w:hint="eastAsia"/>
                <w:kern w:val="0"/>
                <w:sz w:val="28"/>
                <w:szCs w:val="28"/>
              </w:rPr>
              <w:t>。</w:t>
            </w:r>
          </w:p>
          <w:p w14:paraId="4FB53477" w14:textId="577CF6DB" w:rsidR="004B623F" w:rsidRPr="003B27B1" w:rsidRDefault="004B623F"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三、試場位置表公告地點：</w:t>
            </w:r>
            <w:r w:rsidR="007F024E" w:rsidRPr="003B27B1">
              <w:rPr>
                <w:rFonts w:ascii="標楷體" w:eastAsia="標楷體" w:hAnsi="標楷體" w:cs="新細明體" w:hint="eastAsia"/>
                <w:kern w:val="0"/>
                <w:sz w:val="28"/>
                <w:szCs w:val="28"/>
              </w:rPr>
              <w:t>文府</w:t>
            </w:r>
            <w:r w:rsidR="00F90800" w:rsidRPr="003B27B1">
              <w:rPr>
                <w:rFonts w:ascii="標楷體" w:eastAsia="標楷體" w:hAnsi="標楷體" w:cs="新細明體" w:hint="eastAsia"/>
                <w:kern w:val="0"/>
                <w:sz w:val="28"/>
                <w:szCs w:val="28"/>
              </w:rPr>
              <w:t>國小1樓玄關及網站</w:t>
            </w:r>
            <w:r w:rsidRPr="003B27B1">
              <w:rPr>
                <w:rFonts w:ascii="標楷體" w:eastAsia="標楷體" w:hAnsi="標楷體" w:cs="新細明體" w:hint="eastAsia"/>
                <w:kern w:val="0"/>
                <w:sz w:val="28"/>
                <w:szCs w:val="28"/>
              </w:rPr>
              <w:t xml:space="preserve"> </w:t>
            </w:r>
          </w:p>
          <w:p w14:paraId="75AA9756" w14:textId="4A534AE0" w:rsidR="00F90800" w:rsidRPr="003B27B1" w:rsidRDefault="004B623F"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w:t>
            </w:r>
            <w:r w:rsidR="00553484" w:rsidRPr="003B27B1">
              <w:rPr>
                <w:rFonts w:ascii="標楷體" w:eastAsia="標楷體" w:hAnsi="標楷體" w:cs="新細明體" w:hint="eastAsia"/>
                <w:kern w:val="0"/>
                <w:sz w:val="28"/>
                <w:szCs w:val="28"/>
              </w:rPr>
              <w:t>(</w:t>
            </w:r>
            <w:r w:rsidRPr="003B27B1">
              <w:rPr>
                <w:rFonts w:ascii="標楷體" w:eastAsia="標楷體" w:hAnsi="標楷體" w:cs="新細明體" w:hint="eastAsia"/>
                <w:kern w:val="0"/>
                <w:sz w:val="28"/>
                <w:szCs w:val="28"/>
              </w:rPr>
              <w:t>網址：</w:t>
            </w:r>
            <w:r w:rsidR="00B34A74" w:rsidRPr="003B27B1">
              <w:rPr>
                <w:rStyle w:val="a8"/>
                <w:rFonts w:ascii="標楷體" w:eastAsia="標楷體" w:hAnsi="標楷體" w:cs="新細明體"/>
                <w:color w:val="auto"/>
                <w:kern w:val="0"/>
                <w:sz w:val="28"/>
                <w:szCs w:val="28"/>
                <w:u w:val="none"/>
              </w:rPr>
              <w:t>http://www.</w:t>
            </w:r>
            <w:r w:rsidR="0086769D" w:rsidRPr="003B27B1">
              <w:rPr>
                <w:rFonts w:ascii="標楷體" w:eastAsia="標楷體" w:hAnsi="標楷體"/>
                <w:sz w:val="26"/>
                <w:szCs w:val="26"/>
              </w:rPr>
              <w:t>wfps</w:t>
            </w:r>
            <w:r w:rsidR="00B34A74" w:rsidRPr="003B27B1">
              <w:rPr>
                <w:rStyle w:val="a8"/>
                <w:rFonts w:ascii="標楷體" w:eastAsia="標楷體" w:hAnsi="標楷體" w:cs="新細明體"/>
                <w:color w:val="auto"/>
                <w:kern w:val="0"/>
                <w:sz w:val="28"/>
                <w:szCs w:val="28"/>
                <w:u w:val="none"/>
              </w:rPr>
              <w:t>.kh.edu.tw/</w:t>
            </w:r>
            <w:r w:rsidRPr="003B27B1">
              <w:rPr>
                <w:rFonts w:ascii="標楷體" w:eastAsia="標楷體" w:hAnsi="標楷體" w:cs="新細明體" w:hint="eastAsia"/>
                <w:kern w:val="0"/>
                <w:sz w:val="28"/>
                <w:szCs w:val="28"/>
              </w:rPr>
              <w:t xml:space="preserve"> </w:t>
            </w:r>
            <w:r w:rsidR="00553484" w:rsidRPr="003B27B1">
              <w:rPr>
                <w:rFonts w:ascii="標楷體" w:eastAsia="標楷體" w:hAnsi="標楷體" w:cs="新細明體" w:hint="eastAsia"/>
                <w:kern w:val="0"/>
                <w:sz w:val="28"/>
                <w:szCs w:val="28"/>
              </w:rPr>
              <w:t>）</w:t>
            </w:r>
            <w:r w:rsidR="00F90800" w:rsidRPr="003B27B1">
              <w:rPr>
                <w:rFonts w:ascii="標楷體" w:eastAsia="標楷體" w:hAnsi="標楷體" w:cs="新細明體" w:hint="eastAsia"/>
                <w:kern w:val="0"/>
                <w:sz w:val="28"/>
                <w:szCs w:val="28"/>
              </w:rPr>
              <w:t>。</w:t>
            </w:r>
          </w:p>
          <w:p w14:paraId="2C7CC3D7" w14:textId="77777777" w:rsidR="00F90800" w:rsidRPr="003B27B1" w:rsidRDefault="004B623F"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四</w:t>
            </w:r>
            <w:r w:rsidR="00F90800" w:rsidRPr="003B27B1">
              <w:rPr>
                <w:rFonts w:ascii="標楷體" w:eastAsia="標楷體" w:hAnsi="標楷體" w:cs="新細明體" w:hint="eastAsia"/>
                <w:kern w:val="0"/>
                <w:sz w:val="28"/>
                <w:szCs w:val="28"/>
              </w:rPr>
              <w:t>、應試學生應準時到場並由試務人員帶領入場應試，試後由試務人員帶領離場。</w:t>
            </w:r>
          </w:p>
          <w:p w14:paraId="4971E3D9" w14:textId="77777777" w:rsidR="00F90800" w:rsidRPr="003B27B1" w:rsidRDefault="004B623F"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五</w:t>
            </w:r>
            <w:r w:rsidR="00F90800" w:rsidRPr="003B27B1">
              <w:rPr>
                <w:rFonts w:ascii="標楷體" w:eastAsia="標楷體" w:hAnsi="標楷體" w:cs="新細明體" w:hint="eastAsia"/>
                <w:kern w:val="0"/>
                <w:sz w:val="28"/>
                <w:szCs w:val="28"/>
              </w:rPr>
              <w:t>、應試學生入場後應依規定就座，並將鑑定證置於桌面左上角。</w:t>
            </w:r>
          </w:p>
          <w:p w14:paraId="313EE662" w14:textId="77777777" w:rsidR="00F90800" w:rsidRPr="003B27B1" w:rsidRDefault="004B623F"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六</w:t>
            </w:r>
            <w:r w:rsidR="00F90800" w:rsidRPr="003B27B1">
              <w:rPr>
                <w:rFonts w:ascii="標楷體" w:eastAsia="標楷體" w:hAnsi="標楷體" w:cs="新細明體" w:hint="eastAsia"/>
                <w:kern w:val="0"/>
                <w:sz w:val="28"/>
                <w:szCs w:val="28"/>
              </w:rPr>
              <w:t>、應試學生應嚴守試場秩序，違者</w:t>
            </w:r>
            <w:r w:rsidR="006322C5" w:rsidRPr="003B27B1">
              <w:rPr>
                <w:rFonts w:ascii="標楷體" w:eastAsia="標楷體" w:hAnsi="標楷體" w:cs="新細明體" w:hint="eastAsia"/>
                <w:kern w:val="0"/>
                <w:sz w:val="28"/>
                <w:szCs w:val="28"/>
              </w:rPr>
              <w:t>主試</w:t>
            </w:r>
            <w:r w:rsidR="00F90800" w:rsidRPr="003B27B1">
              <w:rPr>
                <w:rFonts w:ascii="標楷體" w:eastAsia="標楷體" w:hAnsi="標楷體" w:cs="新細明體" w:hint="eastAsia"/>
                <w:kern w:val="0"/>
                <w:sz w:val="28"/>
                <w:szCs w:val="28"/>
              </w:rPr>
              <w:t>人員得視情況終止測驗。</w:t>
            </w:r>
          </w:p>
          <w:p w14:paraId="5518FC51" w14:textId="77777777" w:rsidR="00F90800" w:rsidRPr="003B27B1" w:rsidRDefault="004B623F"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七</w:t>
            </w:r>
            <w:r w:rsidR="00F90800" w:rsidRPr="003B27B1">
              <w:rPr>
                <w:rFonts w:ascii="標楷體" w:eastAsia="標楷體" w:hAnsi="標楷體" w:cs="新細明體" w:hint="eastAsia"/>
                <w:kern w:val="0"/>
                <w:sz w:val="28"/>
                <w:szCs w:val="28"/>
              </w:rPr>
              <w:t>、應試學生除白開水外不得攜帶任何物品入場。</w:t>
            </w:r>
          </w:p>
          <w:p w14:paraId="3A948A8A" w14:textId="77777777" w:rsidR="00B34A74" w:rsidRPr="003B27B1" w:rsidRDefault="00B34A74"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八、應試學生不得攜帶數位載具(例如智慧手錶、智慧手環等)及具有資訊傳輸、感應、</w:t>
            </w:r>
          </w:p>
          <w:p w14:paraId="6F93A52D" w14:textId="77777777" w:rsidR="00B34A74" w:rsidRPr="003B27B1" w:rsidRDefault="00B34A74"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w:t>
            </w:r>
            <w:r w:rsidR="00CD20FA" w:rsidRPr="003B27B1">
              <w:rPr>
                <w:rFonts w:ascii="標楷體" w:eastAsia="標楷體" w:hAnsi="標楷體" w:cs="新細明體" w:hint="eastAsia"/>
                <w:kern w:val="0"/>
                <w:sz w:val="28"/>
                <w:szCs w:val="28"/>
              </w:rPr>
              <w:t>錄音、</w:t>
            </w:r>
            <w:r w:rsidRPr="003B27B1">
              <w:rPr>
                <w:rFonts w:ascii="標楷體" w:eastAsia="標楷體" w:hAnsi="標楷體" w:cs="新細明體" w:hint="eastAsia"/>
                <w:kern w:val="0"/>
                <w:sz w:val="28"/>
                <w:szCs w:val="28"/>
              </w:rPr>
              <w:t>拍攝或記錄功能之手錶入場。</w:t>
            </w:r>
          </w:p>
          <w:p w14:paraId="0E348F69" w14:textId="77777777" w:rsidR="004B623F" w:rsidRPr="003B27B1" w:rsidRDefault="004B623F"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w:t>
            </w:r>
            <w:r w:rsidR="00B34A74" w:rsidRPr="003B27B1">
              <w:rPr>
                <w:rFonts w:ascii="標楷體" w:eastAsia="標楷體" w:hAnsi="標楷體" w:cs="新細明體" w:hint="eastAsia"/>
                <w:kern w:val="0"/>
                <w:sz w:val="28"/>
                <w:szCs w:val="28"/>
              </w:rPr>
              <w:t>九</w:t>
            </w:r>
            <w:r w:rsidR="00F90800" w:rsidRPr="003B27B1">
              <w:rPr>
                <w:rFonts w:ascii="標楷體" w:eastAsia="標楷體" w:hAnsi="標楷體" w:cs="新細明體" w:hint="eastAsia"/>
                <w:kern w:val="0"/>
                <w:sz w:val="28"/>
                <w:szCs w:val="28"/>
              </w:rPr>
              <w:t>、應試學生依時應試，並應俟</w:t>
            </w:r>
            <w:r w:rsidR="006322C5" w:rsidRPr="003B27B1">
              <w:rPr>
                <w:rFonts w:ascii="標楷體" w:eastAsia="標楷體" w:hAnsi="標楷體" w:cs="新細明體" w:hint="eastAsia"/>
                <w:kern w:val="0"/>
                <w:sz w:val="28"/>
                <w:szCs w:val="28"/>
              </w:rPr>
              <w:t>主試</w:t>
            </w:r>
            <w:r w:rsidR="00F90800" w:rsidRPr="003B27B1">
              <w:rPr>
                <w:rFonts w:ascii="標楷體" w:eastAsia="標楷體" w:hAnsi="標楷體" w:cs="新細明體" w:hint="eastAsia"/>
                <w:kern w:val="0"/>
                <w:sz w:val="28"/>
                <w:szCs w:val="28"/>
              </w:rPr>
              <w:t>人員測驗完成後始得由試務人員帶領離場。</w:t>
            </w:r>
          </w:p>
          <w:p w14:paraId="116E5D87" w14:textId="77777777" w:rsidR="000B0AB9" w:rsidRPr="003B27B1" w:rsidRDefault="00AD2203"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w:t>
            </w:r>
            <w:r w:rsidR="00B34A74" w:rsidRPr="003B27B1">
              <w:rPr>
                <w:rFonts w:ascii="標楷體" w:eastAsia="標楷體" w:hAnsi="標楷體" w:cs="新細明體" w:hint="eastAsia"/>
                <w:kern w:val="0"/>
                <w:sz w:val="28"/>
                <w:szCs w:val="28"/>
              </w:rPr>
              <w:t>十</w:t>
            </w:r>
            <w:r w:rsidRPr="003B27B1">
              <w:rPr>
                <w:rFonts w:ascii="標楷體" w:eastAsia="標楷體" w:hAnsi="標楷體" w:cs="新細明體" w:hint="eastAsia"/>
                <w:kern w:val="0"/>
                <w:sz w:val="28"/>
                <w:szCs w:val="28"/>
              </w:rPr>
              <w:t>、</w:t>
            </w:r>
            <w:r w:rsidR="000B0AB9" w:rsidRPr="003B27B1">
              <w:rPr>
                <w:rFonts w:ascii="標楷體" w:eastAsia="標楷體" w:hAnsi="標楷體" w:cs="新細明體"/>
                <w:kern w:val="0"/>
                <w:sz w:val="28"/>
                <w:szCs w:val="28"/>
              </w:rPr>
              <w:t>應試</w:t>
            </w:r>
            <w:r w:rsidR="000B0AB9" w:rsidRPr="003B27B1">
              <w:rPr>
                <w:rFonts w:ascii="標楷體" w:eastAsia="標楷體" w:hAnsi="標楷體" w:cs="新細明體" w:hint="eastAsia"/>
                <w:kern w:val="0"/>
                <w:sz w:val="28"/>
                <w:szCs w:val="28"/>
              </w:rPr>
              <w:t>考生於測驗期間有如廁或飲水需求時得主動告知，</w:t>
            </w:r>
            <w:r w:rsidR="006322C5" w:rsidRPr="003B27B1">
              <w:rPr>
                <w:rFonts w:ascii="標楷體" w:eastAsia="標楷體" w:hAnsi="標楷體" w:cs="新細明體" w:hint="eastAsia"/>
                <w:kern w:val="0"/>
                <w:sz w:val="28"/>
                <w:szCs w:val="28"/>
              </w:rPr>
              <w:t>主試</w:t>
            </w:r>
            <w:r w:rsidR="000B0AB9" w:rsidRPr="003B27B1">
              <w:rPr>
                <w:rFonts w:ascii="標楷體" w:eastAsia="標楷體" w:hAnsi="標楷體" w:cs="新細明體" w:hint="eastAsia"/>
                <w:kern w:val="0"/>
                <w:sz w:val="28"/>
                <w:szCs w:val="28"/>
              </w:rPr>
              <w:t>人員或試務人員會妥善</w:t>
            </w:r>
          </w:p>
          <w:p w14:paraId="472912EB" w14:textId="49B8A382" w:rsidR="0059783A" w:rsidRPr="003B27B1" w:rsidRDefault="000B0AB9" w:rsidP="00B34A74">
            <w:pPr>
              <w:widowControl/>
              <w:spacing w:line="380" w:lineRule="exact"/>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予以照顧。</w:t>
            </w:r>
          </w:p>
        </w:tc>
      </w:tr>
    </w:tbl>
    <w:p w14:paraId="3CE24091" w14:textId="77777777" w:rsidR="0059783A" w:rsidRPr="003B27B1" w:rsidRDefault="0059783A" w:rsidP="00DB7D2E">
      <w:pPr>
        <w:widowControl/>
        <w:spacing w:line="440" w:lineRule="exact"/>
        <w:jc w:val="center"/>
        <w:rPr>
          <w:rFonts w:ascii="標楷體" w:eastAsia="標楷體" w:hAnsi="標楷體" w:cs="新細明體"/>
          <w:kern w:val="0"/>
          <w:sz w:val="32"/>
          <w:szCs w:val="32"/>
        </w:rPr>
      </w:pPr>
    </w:p>
    <w:p w14:paraId="4ED3CF45" w14:textId="3C30E4FA" w:rsidR="00DB7D2E" w:rsidRPr="003B27B1" w:rsidRDefault="0059783A" w:rsidP="00DB7D2E">
      <w:pPr>
        <w:widowControl/>
        <w:spacing w:line="440" w:lineRule="exact"/>
        <w:jc w:val="center"/>
        <w:rPr>
          <w:rFonts w:ascii="標楷體" w:eastAsia="標楷體" w:hAnsi="標楷體" w:cs="新細明體"/>
          <w:kern w:val="0"/>
          <w:sz w:val="32"/>
          <w:szCs w:val="32"/>
        </w:rPr>
      </w:pPr>
      <w:r w:rsidRPr="003B27B1">
        <w:rPr>
          <w:noProof/>
        </w:rPr>
        <mc:AlternateContent>
          <mc:Choice Requires="wps">
            <w:drawing>
              <wp:anchor distT="0" distB="0" distL="114300" distR="114300" simplePos="0" relativeHeight="251672064" behindDoc="0" locked="0" layoutInCell="1" allowOverlap="1" wp14:anchorId="1115C5E7" wp14:editId="0B55DDE7">
                <wp:simplePos x="0" y="0"/>
                <wp:positionH relativeFrom="column">
                  <wp:posOffset>5295900</wp:posOffset>
                </wp:positionH>
                <wp:positionV relativeFrom="paragraph">
                  <wp:posOffset>-263525</wp:posOffset>
                </wp:positionV>
                <wp:extent cx="1543050" cy="315595"/>
                <wp:effectExtent l="0" t="0" r="0" b="825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D2026" w14:textId="77777777" w:rsidR="00613211" w:rsidRPr="00FB2687" w:rsidRDefault="00613211" w:rsidP="0059783A">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3D7A20">
                              <w:rPr>
                                <w:rFonts w:ascii="華康正顏楷體W5" w:eastAsia="華康正顏楷體W5" w:hAnsi="新細明體"/>
                                <w:sz w:val="28"/>
                                <w:szCs w:val="28"/>
                              </w:rPr>
                              <w:t>-</w:t>
                            </w:r>
                            <w:r>
                              <w:rPr>
                                <w:rFonts w:ascii="華康正顏楷體W5" w:eastAsia="華康正顏楷體W5" w:hAnsi="新細明體" w:hint="eastAsia"/>
                                <w:sz w:val="28"/>
                                <w:szCs w:val="28"/>
                              </w:rPr>
                              <w:t>附件六</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5C5E7" id="文字方塊 20" o:spid="_x0000_s1059" type="#_x0000_t202" style="position:absolute;left:0;text-align:left;margin-left:417pt;margin-top:-20.75pt;width:121.5pt;height:24.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" filled="f" stroked="f">
                <v:textbox>
                  <w:txbxContent>
                    <w:p w14:paraId="16BD2026" w14:textId="77777777" w:rsidR="00613211" w:rsidRPr="00FB2687" w:rsidRDefault="00613211" w:rsidP="0059783A">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3D7A20">
                        <w:rPr>
                          <w:rFonts w:ascii="華康正顏楷體W5" w:eastAsia="華康正顏楷體W5" w:hAnsi="新細明體"/>
                          <w:sz w:val="28"/>
                          <w:szCs w:val="28"/>
                        </w:rPr>
                        <w:t>-</w:t>
                      </w:r>
                      <w:r>
                        <w:rPr>
                          <w:rFonts w:ascii="華康正顏楷體W5" w:eastAsia="華康正顏楷體W5" w:hAnsi="新細明體" w:hint="eastAsia"/>
                          <w:sz w:val="28"/>
                          <w:szCs w:val="28"/>
                        </w:rPr>
                        <w:t>附件六</w:t>
                      </w:r>
                      <w:r w:rsidRPr="00FB2687">
                        <w:rPr>
                          <w:rFonts w:ascii="書法家特圓體" w:eastAsia="書法家特圓體" w:hAnsi="標楷體" w:hint="eastAsia"/>
                          <w:sz w:val="28"/>
                          <w:szCs w:val="28"/>
                        </w:rPr>
                        <w:t>】</w:t>
                      </w:r>
                    </w:p>
                  </w:txbxContent>
                </v:textbox>
              </v:shape>
            </w:pict>
          </mc:Fallback>
        </mc:AlternateContent>
      </w:r>
      <w:r w:rsidR="00DB7D2E" w:rsidRPr="003B27B1">
        <w:rPr>
          <w:rFonts w:ascii="標楷體" w:eastAsia="標楷體" w:hAnsi="標楷體" w:cs="新細明體" w:hint="eastAsia"/>
          <w:kern w:val="0"/>
          <w:sz w:val="32"/>
          <w:szCs w:val="32"/>
        </w:rPr>
        <w:t>高雄市○○區○○國小</w:t>
      </w:r>
      <w:r w:rsidR="008703FE" w:rsidRPr="003B27B1">
        <w:rPr>
          <w:rFonts w:ascii="標楷體" w:eastAsia="標楷體" w:hAnsi="標楷體" w:cs="新細明體"/>
          <w:kern w:val="0"/>
          <w:sz w:val="32"/>
          <w:szCs w:val="32"/>
        </w:rPr>
        <w:t>115</w:t>
      </w:r>
      <w:r w:rsidR="00DB7D2E" w:rsidRPr="003B27B1">
        <w:rPr>
          <w:rFonts w:ascii="標楷體" w:eastAsia="標楷體" w:hAnsi="標楷體" w:cs="新細明體" w:hint="eastAsia"/>
          <w:kern w:val="0"/>
          <w:sz w:val="32"/>
          <w:szCs w:val="32"/>
        </w:rPr>
        <w:t>學年度國小一般智能資賦優異學生鑑定</w:t>
      </w:r>
    </w:p>
    <w:p w14:paraId="2EC366AE" w14:textId="251F0E91" w:rsidR="00DB7D2E" w:rsidRPr="003B27B1" w:rsidRDefault="00DB7D2E" w:rsidP="00DB7D2E">
      <w:pPr>
        <w:jc w:val="center"/>
        <w:rPr>
          <w:rFonts w:ascii="標楷體" w:eastAsia="標楷體" w:hAnsi="標楷體" w:cs="新細明體"/>
          <w:kern w:val="0"/>
          <w:sz w:val="32"/>
          <w:szCs w:val="32"/>
        </w:rPr>
      </w:pPr>
      <w:r w:rsidRPr="003B27B1">
        <w:rPr>
          <w:rFonts w:ascii="標楷體" w:eastAsia="標楷體" w:hAnsi="標楷體" w:cs="新細明體" w:hint="eastAsia"/>
          <w:kern w:val="0"/>
          <w:sz w:val="32"/>
          <w:szCs w:val="32"/>
        </w:rPr>
        <w:t>(     )年級複選結果一覽表</w:t>
      </w:r>
    </w:p>
    <w:p w14:paraId="734B8F10" w14:textId="5B54366B" w:rsidR="003A25A2" w:rsidRPr="003B27B1" w:rsidRDefault="003A25A2" w:rsidP="003A25A2">
      <w:pPr>
        <w:spacing w:line="480" w:lineRule="exact"/>
        <w:jc w:val="center"/>
        <w:rPr>
          <w:rFonts w:ascii="標楷體" w:eastAsia="標楷體" w:hAnsi="標楷體"/>
          <w:i/>
          <w:iCs/>
          <w:sz w:val="32"/>
          <w:szCs w:val="32"/>
        </w:rPr>
      </w:pPr>
      <w:r w:rsidRPr="003B27B1">
        <w:rPr>
          <w:rFonts w:ascii="標楷體" w:eastAsia="標楷體" w:hAnsi="標楷體" w:hint="eastAsia"/>
          <w:i/>
          <w:iCs/>
          <w:sz w:val="32"/>
          <w:szCs w:val="32"/>
        </w:rPr>
        <w:t>﹡本表為範例</w:t>
      </w:r>
      <w:r w:rsidRPr="003B27B1">
        <w:rPr>
          <w:rFonts w:ascii="新細明體" w:hAnsi="新細明體" w:hint="eastAsia"/>
          <w:i/>
          <w:iCs/>
          <w:sz w:val="32"/>
          <w:szCs w:val="32"/>
        </w:rPr>
        <w:t>，</w:t>
      </w:r>
      <w:r w:rsidRPr="003B27B1">
        <w:rPr>
          <w:rFonts w:ascii="標楷體" w:eastAsia="標楷體" w:hAnsi="標楷體" w:hint="eastAsia"/>
          <w:i/>
          <w:iCs/>
          <w:sz w:val="32"/>
          <w:szCs w:val="32"/>
        </w:rPr>
        <w:t>請至資優資訊網下載</w:t>
      </w:r>
      <w:r w:rsidR="00783B30" w:rsidRPr="003B27B1">
        <w:rPr>
          <w:rFonts w:ascii="標楷體" w:eastAsia="標楷體" w:hAnsi="標楷體" w:hint="eastAsia"/>
          <w:i/>
          <w:iCs/>
          <w:sz w:val="32"/>
          <w:szCs w:val="32"/>
        </w:rPr>
        <w:t xml:space="preserve"> </w:t>
      </w:r>
      <w:r w:rsidRPr="003B27B1">
        <w:rPr>
          <w:rFonts w:ascii="標楷體" w:eastAsia="標楷體" w:hAnsi="標楷體" w:hint="eastAsia"/>
          <w:i/>
          <w:iCs/>
          <w:sz w:val="32"/>
          <w:szCs w:val="32"/>
        </w:rPr>
        <w:t>﹡</w:t>
      </w:r>
    </w:p>
    <w:p w14:paraId="337EA3FF" w14:textId="34BC416A" w:rsidR="003A25A2" w:rsidRPr="003B27B1" w:rsidRDefault="003A25A2" w:rsidP="003A25A2">
      <w:pPr>
        <w:jc w:val="center"/>
        <w:rPr>
          <w:rFonts w:ascii="標楷體" w:eastAsia="標楷體" w:hAnsi="標楷體" w:cs="新細明體"/>
          <w:i/>
          <w:iCs/>
          <w:kern w:val="0"/>
          <w:sz w:val="32"/>
          <w:szCs w:val="32"/>
        </w:rPr>
      </w:pPr>
      <w:r w:rsidRPr="003B27B1">
        <w:rPr>
          <w:rFonts w:ascii="標楷體" w:eastAsia="標楷體" w:hAnsi="標楷體" w:hint="eastAsia"/>
          <w:i/>
          <w:iCs/>
          <w:sz w:val="32"/>
          <w:szCs w:val="32"/>
        </w:rPr>
        <w:t>(操作方式請見網站操作手冊/學校端/6結果查詢/6-1)</w:t>
      </w:r>
    </w:p>
    <w:tbl>
      <w:tblPr>
        <w:tblW w:w="5073" w:type="pct"/>
        <w:tblInd w:w="-68" w:type="dxa"/>
        <w:tblCellMar>
          <w:left w:w="28" w:type="dxa"/>
          <w:right w:w="28" w:type="dxa"/>
        </w:tblCellMar>
        <w:tblLook w:val="0000" w:firstRow="0" w:lastRow="0" w:firstColumn="0" w:lastColumn="0" w:noHBand="0" w:noVBand="0"/>
      </w:tblPr>
      <w:tblGrid>
        <w:gridCol w:w="1224"/>
        <w:gridCol w:w="1680"/>
        <w:gridCol w:w="1412"/>
        <w:gridCol w:w="1128"/>
        <w:gridCol w:w="2119"/>
        <w:gridCol w:w="2114"/>
        <w:gridCol w:w="1233"/>
      </w:tblGrid>
      <w:tr w:rsidR="003B27B1" w:rsidRPr="003B27B1" w14:paraId="504593FC" w14:textId="77777777" w:rsidTr="00DB7D2E">
        <w:trPr>
          <w:trHeight w:val="405"/>
        </w:trPr>
        <w:tc>
          <w:tcPr>
            <w:tcW w:w="5000" w:type="pct"/>
            <w:gridSpan w:val="7"/>
            <w:tcBorders>
              <w:top w:val="single" w:sz="8" w:space="0" w:color="auto"/>
              <w:left w:val="single" w:sz="8" w:space="0" w:color="auto"/>
              <w:bottom w:val="single" w:sz="8" w:space="0" w:color="auto"/>
              <w:right w:val="single" w:sz="8" w:space="0" w:color="auto"/>
            </w:tcBorders>
            <w:noWrap/>
            <w:vAlign w:val="center"/>
          </w:tcPr>
          <w:p w14:paraId="1946E82C" w14:textId="77777777" w:rsidR="00FD4A7A" w:rsidRPr="003B27B1" w:rsidRDefault="00DB7D2E" w:rsidP="00DB7D2E">
            <w:pPr>
              <w:widowControl/>
              <w:ind w:leftChars="2144" w:left="5146" w:right="560"/>
              <w:rPr>
                <w:rFonts w:ascii="標楷體" w:eastAsia="標楷體" w:hAnsi="標楷體" w:cs="新細明體"/>
                <w:kern w:val="0"/>
                <w:sz w:val="32"/>
                <w:szCs w:val="32"/>
              </w:rPr>
            </w:pPr>
            <w:r w:rsidRPr="003B27B1">
              <w:rPr>
                <w:rFonts w:ascii="標楷體" w:eastAsia="標楷體" w:hAnsi="標楷體" w:cs="新細明體" w:hint="eastAsia"/>
                <w:kern w:val="0"/>
                <w:sz w:val="32"/>
                <w:szCs w:val="32"/>
              </w:rPr>
              <w:t xml:space="preserve">       </w:t>
            </w:r>
            <w:r w:rsidR="00FD4A7A" w:rsidRPr="003B27B1">
              <w:rPr>
                <w:rFonts w:ascii="標楷體" w:eastAsia="標楷體" w:hAnsi="標楷體" w:cs="新細明體" w:hint="eastAsia"/>
                <w:kern w:val="0"/>
                <w:sz w:val="32"/>
                <w:szCs w:val="32"/>
              </w:rPr>
              <w:t>全市通過標準：（</w:t>
            </w:r>
            <w:r w:rsidR="00FD4A7A" w:rsidRPr="003B27B1">
              <w:rPr>
                <w:rFonts w:ascii="標楷體" w:eastAsia="標楷體" w:hAnsi="標楷體" w:cs="新細明體"/>
                <w:kern w:val="0"/>
                <w:sz w:val="32"/>
                <w:szCs w:val="32"/>
              </w:rPr>
              <w:t xml:space="preserve">       </w:t>
            </w:r>
            <w:r w:rsidR="00FD4A7A" w:rsidRPr="003B27B1">
              <w:rPr>
                <w:rFonts w:ascii="標楷體" w:eastAsia="標楷體" w:hAnsi="標楷體" w:cs="新細明體" w:hint="eastAsia"/>
                <w:kern w:val="0"/>
                <w:sz w:val="32"/>
                <w:szCs w:val="32"/>
              </w:rPr>
              <w:t>）</w:t>
            </w:r>
          </w:p>
        </w:tc>
      </w:tr>
      <w:tr w:rsidR="003B27B1" w:rsidRPr="003B27B1" w14:paraId="49087F4A" w14:textId="77777777" w:rsidTr="003A25A2">
        <w:trPr>
          <w:trHeight w:val="720"/>
        </w:trPr>
        <w:tc>
          <w:tcPr>
            <w:tcW w:w="561" w:type="pct"/>
            <w:vMerge w:val="restart"/>
            <w:tcBorders>
              <w:top w:val="single" w:sz="8" w:space="0" w:color="auto"/>
              <w:left w:val="single" w:sz="8" w:space="0" w:color="auto"/>
              <w:bottom w:val="single" w:sz="8" w:space="0" w:color="auto"/>
              <w:right w:val="single" w:sz="8" w:space="0" w:color="auto"/>
            </w:tcBorders>
            <w:vAlign w:val="center"/>
          </w:tcPr>
          <w:p w14:paraId="184B06A3" w14:textId="77777777" w:rsidR="00A13A4A" w:rsidRPr="003B27B1" w:rsidRDefault="00A13A4A" w:rsidP="006150AE">
            <w:pPr>
              <w:widowControl/>
              <w:spacing w:line="480" w:lineRule="exact"/>
              <w:jc w:val="center"/>
              <w:rPr>
                <w:rFonts w:ascii="標楷體" w:eastAsia="標楷體" w:hAnsi="標楷體" w:cs="新細明體"/>
                <w:kern w:val="0"/>
                <w:sz w:val="32"/>
                <w:szCs w:val="32"/>
              </w:rPr>
            </w:pPr>
            <w:r w:rsidRPr="003B27B1">
              <w:rPr>
                <w:rFonts w:ascii="標楷體" w:eastAsia="標楷體" w:hAnsi="標楷體" w:cs="新細明體" w:hint="eastAsia"/>
                <w:kern w:val="0"/>
                <w:sz w:val="32"/>
                <w:szCs w:val="32"/>
              </w:rPr>
              <w:t>試場</w:t>
            </w:r>
          </w:p>
          <w:p w14:paraId="114A57C3" w14:textId="77777777" w:rsidR="0046316A" w:rsidRPr="003B27B1" w:rsidRDefault="00A13A4A" w:rsidP="006150AE">
            <w:pPr>
              <w:widowControl/>
              <w:spacing w:line="480" w:lineRule="exact"/>
              <w:jc w:val="center"/>
              <w:rPr>
                <w:rFonts w:ascii="標楷體" w:eastAsia="標楷體" w:hAnsi="標楷體" w:cs="新細明體"/>
                <w:kern w:val="0"/>
                <w:sz w:val="32"/>
                <w:szCs w:val="32"/>
              </w:rPr>
            </w:pPr>
            <w:r w:rsidRPr="003B27B1">
              <w:rPr>
                <w:rFonts w:ascii="標楷體" w:eastAsia="標楷體" w:hAnsi="標楷體" w:cs="新細明體" w:hint="eastAsia"/>
                <w:kern w:val="0"/>
                <w:sz w:val="32"/>
                <w:szCs w:val="32"/>
              </w:rPr>
              <w:t>編</w:t>
            </w:r>
            <w:r w:rsidR="0046316A" w:rsidRPr="003B27B1">
              <w:rPr>
                <w:rFonts w:ascii="標楷體" w:eastAsia="標楷體" w:hAnsi="標楷體" w:cs="新細明體" w:hint="eastAsia"/>
                <w:kern w:val="0"/>
                <w:sz w:val="32"/>
                <w:szCs w:val="32"/>
              </w:rPr>
              <w:t>號</w:t>
            </w:r>
          </w:p>
        </w:tc>
        <w:tc>
          <w:tcPr>
            <w:tcW w:w="770" w:type="pct"/>
            <w:vMerge w:val="restart"/>
            <w:tcBorders>
              <w:top w:val="single" w:sz="8" w:space="0" w:color="auto"/>
              <w:left w:val="single" w:sz="8" w:space="0" w:color="auto"/>
              <w:bottom w:val="single" w:sz="8" w:space="0" w:color="auto"/>
              <w:right w:val="single" w:sz="8" w:space="0" w:color="auto"/>
            </w:tcBorders>
            <w:vAlign w:val="center"/>
          </w:tcPr>
          <w:p w14:paraId="6C157E52" w14:textId="77777777" w:rsidR="0046316A" w:rsidRPr="003B27B1" w:rsidRDefault="0046316A" w:rsidP="006150AE">
            <w:pPr>
              <w:widowControl/>
              <w:spacing w:line="480" w:lineRule="exact"/>
              <w:jc w:val="center"/>
              <w:rPr>
                <w:rFonts w:ascii="標楷體" w:eastAsia="標楷體" w:hAnsi="標楷體" w:cs="新細明體"/>
                <w:kern w:val="0"/>
                <w:sz w:val="32"/>
                <w:szCs w:val="32"/>
              </w:rPr>
            </w:pPr>
            <w:r w:rsidRPr="003B27B1">
              <w:rPr>
                <w:rFonts w:ascii="標楷體" w:eastAsia="標楷體" w:hAnsi="標楷體" w:cs="新細明體" w:hint="eastAsia"/>
                <w:kern w:val="0"/>
                <w:sz w:val="32"/>
                <w:szCs w:val="32"/>
              </w:rPr>
              <w:t>鑑定證編號</w:t>
            </w:r>
          </w:p>
        </w:tc>
        <w:tc>
          <w:tcPr>
            <w:tcW w:w="647" w:type="pct"/>
            <w:vMerge w:val="restart"/>
            <w:tcBorders>
              <w:top w:val="single" w:sz="8" w:space="0" w:color="auto"/>
              <w:left w:val="single" w:sz="8" w:space="0" w:color="auto"/>
              <w:bottom w:val="single" w:sz="8" w:space="0" w:color="auto"/>
              <w:right w:val="single" w:sz="8" w:space="0" w:color="auto"/>
            </w:tcBorders>
            <w:vAlign w:val="center"/>
          </w:tcPr>
          <w:p w14:paraId="0F9C0F9F" w14:textId="77777777" w:rsidR="0046316A" w:rsidRPr="003B27B1" w:rsidRDefault="0046316A" w:rsidP="006150AE">
            <w:pPr>
              <w:widowControl/>
              <w:spacing w:line="480" w:lineRule="exact"/>
              <w:jc w:val="center"/>
              <w:rPr>
                <w:rFonts w:ascii="標楷體" w:eastAsia="標楷體" w:hAnsi="標楷體" w:cs="新細明體"/>
                <w:kern w:val="0"/>
                <w:sz w:val="32"/>
                <w:szCs w:val="32"/>
              </w:rPr>
            </w:pPr>
            <w:r w:rsidRPr="003B27B1">
              <w:rPr>
                <w:rFonts w:ascii="標楷體" w:eastAsia="標楷體" w:hAnsi="標楷體" w:cs="新細明體" w:hint="eastAsia"/>
                <w:kern w:val="0"/>
                <w:sz w:val="32"/>
                <w:szCs w:val="32"/>
              </w:rPr>
              <w:t>考生姓名</w:t>
            </w:r>
          </w:p>
        </w:tc>
        <w:tc>
          <w:tcPr>
            <w:tcW w:w="517" w:type="pct"/>
            <w:vMerge w:val="restart"/>
            <w:tcBorders>
              <w:top w:val="single" w:sz="8" w:space="0" w:color="auto"/>
              <w:left w:val="single" w:sz="8" w:space="0" w:color="auto"/>
              <w:bottom w:val="single" w:sz="8" w:space="0" w:color="auto"/>
              <w:right w:val="single" w:sz="8" w:space="0" w:color="auto"/>
            </w:tcBorders>
            <w:vAlign w:val="center"/>
          </w:tcPr>
          <w:p w14:paraId="710FF5BD" w14:textId="77777777" w:rsidR="0046316A" w:rsidRPr="003B27B1" w:rsidRDefault="0046316A" w:rsidP="006150AE">
            <w:pPr>
              <w:widowControl/>
              <w:spacing w:line="480" w:lineRule="exact"/>
              <w:jc w:val="center"/>
              <w:rPr>
                <w:rFonts w:ascii="標楷體" w:eastAsia="標楷體" w:hAnsi="標楷體" w:cs="新細明體"/>
                <w:kern w:val="0"/>
                <w:sz w:val="32"/>
                <w:szCs w:val="32"/>
              </w:rPr>
            </w:pPr>
            <w:r w:rsidRPr="003B27B1">
              <w:rPr>
                <w:rFonts w:ascii="標楷體" w:eastAsia="標楷體" w:hAnsi="標楷體" w:cs="新細明體" w:hint="eastAsia"/>
                <w:kern w:val="0"/>
                <w:sz w:val="32"/>
                <w:szCs w:val="32"/>
              </w:rPr>
              <w:t>性</w:t>
            </w:r>
            <w:r w:rsidRPr="003B27B1">
              <w:rPr>
                <w:rFonts w:ascii="標楷體" w:eastAsia="標楷體" w:hAnsi="標楷體" w:cs="新細明體"/>
                <w:kern w:val="0"/>
                <w:sz w:val="32"/>
                <w:szCs w:val="32"/>
              </w:rPr>
              <w:t xml:space="preserve">      </w:t>
            </w:r>
            <w:r w:rsidRPr="003B27B1">
              <w:rPr>
                <w:rFonts w:ascii="標楷體" w:eastAsia="標楷體" w:hAnsi="標楷體" w:cs="新細明體" w:hint="eastAsia"/>
                <w:kern w:val="0"/>
                <w:sz w:val="32"/>
                <w:szCs w:val="32"/>
              </w:rPr>
              <w:t>別</w:t>
            </w:r>
          </w:p>
        </w:tc>
        <w:tc>
          <w:tcPr>
            <w:tcW w:w="971" w:type="pct"/>
            <w:vMerge w:val="restart"/>
            <w:tcBorders>
              <w:top w:val="single" w:sz="8" w:space="0" w:color="auto"/>
              <w:left w:val="single" w:sz="8" w:space="0" w:color="auto"/>
              <w:bottom w:val="single" w:sz="8" w:space="0" w:color="auto"/>
              <w:right w:val="single" w:sz="8" w:space="0" w:color="auto"/>
            </w:tcBorders>
            <w:vAlign w:val="center"/>
          </w:tcPr>
          <w:p w14:paraId="0C534F98" w14:textId="77777777" w:rsidR="0046316A" w:rsidRPr="003B27B1" w:rsidRDefault="0046316A" w:rsidP="006150AE">
            <w:pPr>
              <w:widowControl/>
              <w:spacing w:line="480" w:lineRule="exact"/>
              <w:jc w:val="center"/>
              <w:rPr>
                <w:rFonts w:ascii="標楷體" w:eastAsia="標楷體" w:hAnsi="標楷體" w:cs="新細明體"/>
                <w:kern w:val="0"/>
                <w:sz w:val="32"/>
                <w:szCs w:val="32"/>
              </w:rPr>
            </w:pPr>
            <w:r w:rsidRPr="003B27B1">
              <w:rPr>
                <w:rFonts w:ascii="標楷體" w:eastAsia="標楷體" w:hAnsi="標楷體" w:cs="新細明體" w:hint="eastAsia"/>
                <w:kern w:val="0"/>
                <w:sz w:val="32"/>
                <w:szCs w:val="32"/>
              </w:rPr>
              <w:t>個別智力測驗</w:t>
            </w:r>
            <w:r w:rsidRPr="003B27B1">
              <w:rPr>
                <w:rFonts w:ascii="標楷體" w:eastAsia="標楷體" w:hAnsi="標楷體" w:cs="新細明體"/>
                <w:kern w:val="0"/>
                <w:sz w:val="32"/>
                <w:szCs w:val="32"/>
              </w:rPr>
              <w:t xml:space="preserve">      </w:t>
            </w:r>
            <w:r w:rsidRPr="003B27B1">
              <w:rPr>
                <w:rFonts w:ascii="標楷體" w:eastAsia="標楷體" w:hAnsi="標楷體" w:cs="新細明體" w:hint="eastAsia"/>
                <w:kern w:val="0"/>
                <w:sz w:val="32"/>
                <w:szCs w:val="32"/>
              </w:rPr>
              <w:t>標準分數</w:t>
            </w:r>
          </w:p>
        </w:tc>
        <w:tc>
          <w:tcPr>
            <w:tcW w:w="969" w:type="pct"/>
            <w:vMerge w:val="restart"/>
            <w:tcBorders>
              <w:top w:val="single" w:sz="8" w:space="0" w:color="auto"/>
              <w:left w:val="single" w:sz="8" w:space="0" w:color="auto"/>
              <w:bottom w:val="single" w:sz="8" w:space="0" w:color="auto"/>
              <w:right w:val="single" w:sz="8" w:space="0" w:color="auto"/>
            </w:tcBorders>
            <w:vAlign w:val="center"/>
          </w:tcPr>
          <w:p w14:paraId="73213E7A" w14:textId="77777777" w:rsidR="0046316A" w:rsidRPr="003B27B1" w:rsidRDefault="0046316A" w:rsidP="006150AE">
            <w:pPr>
              <w:widowControl/>
              <w:spacing w:line="480" w:lineRule="exact"/>
              <w:jc w:val="center"/>
              <w:rPr>
                <w:rFonts w:ascii="標楷體" w:eastAsia="標楷體" w:hAnsi="標楷體" w:cs="新細明體"/>
                <w:kern w:val="0"/>
                <w:sz w:val="32"/>
                <w:szCs w:val="32"/>
              </w:rPr>
            </w:pPr>
            <w:r w:rsidRPr="003B27B1">
              <w:rPr>
                <w:rFonts w:ascii="標楷體" w:eastAsia="標楷體" w:hAnsi="標楷體" w:cs="新細明體" w:hint="eastAsia"/>
                <w:kern w:val="0"/>
                <w:sz w:val="32"/>
                <w:szCs w:val="32"/>
              </w:rPr>
              <w:t>鑑定結果</w:t>
            </w:r>
          </w:p>
        </w:tc>
        <w:tc>
          <w:tcPr>
            <w:tcW w:w="565" w:type="pct"/>
            <w:vMerge w:val="restart"/>
            <w:tcBorders>
              <w:top w:val="single" w:sz="8" w:space="0" w:color="auto"/>
              <w:left w:val="single" w:sz="8" w:space="0" w:color="auto"/>
              <w:bottom w:val="single" w:sz="8" w:space="0" w:color="auto"/>
              <w:right w:val="single" w:sz="8" w:space="0" w:color="auto"/>
            </w:tcBorders>
            <w:noWrap/>
            <w:vAlign w:val="center"/>
          </w:tcPr>
          <w:p w14:paraId="5D66BA5E" w14:textId="77777777" w:rsidR="0046316A" w:rsidRPr="003B27B1" w:rsidRDefault="0046316A" w:rsidP="006150AE">
            <w:pPr>
              <w:widowControl/>
              <w:spacing w:line="480" w:lineRule="exact"/>
              <w:jc w:val="center"/>
              <w:rPr>
                <w:rFonts w:ascii="標楷體" w:eastAsia="標楷體" w:hAnsi="標楷體" w:cs="新細明體"/>
                <w:kern w:val="0"/>
                <w:sz w:val="32"/>
                <w:szCs w:val="32"/>
              </w:rPr>
            </w:pPr>
            <w:r w:rsidRPr="003B27B1">
              <w:rPr>
                <w:rFonts w:ascii="標楷體" w:eastAsia="標楷體" w:hAnsi="標楷體" w:cs="新細明體" w:hint="eastAsia"/>
                <w:kern w:val="0"/>
                <w:sz w:val="32"/>
                <w:szCs w:val="32"/>
              </w:rPr>
              <w:t>備註</w:t>
            </w:r>
          </w:p>
        </w:tc>
      </w:tr>
      <w:tr w:rsidR="003B27B1" w:rsidRPr="003B27B1" w14:paraId="7442FC04" w14:textId="77777777" w:rsidTr="003A25A2">
        <w:trPr>
          <w:trHeight w:val="1324"/>
        </w:trPr>
        <w:tc>
          <w:tcPr>
            <w:tcW w:w="561" w:type="pct"/>
            <w:vMerge/>
            <w:tcBorders>
              <w:top w:val="single" w:sz="8" w:space="0" w:color="auto"/>
              <w:left w:val="single" w:sz="8" w:space="0" w:color="auto"/>
              <w:bottom w:val="single" w:sz="8" w:space="0" w:color="auto"/>
              <w:right w:val="single" w:sz="8" w:space="0" w:color="auto"/>
            </w:tcBorders>
            <w:vAlign w:val="center"/>
          </w:tcPr>
          <w:p w14:paraId="66081D3C" w14:textId="77777777" w:rsidR="0046316A" w:rsidRPr="003B27B1" w:rsidRDefault="0046316A" w:rsidP="008B6B9D">
            <w:pPr>
              <w:widowControl/>
              <w:rPr>
                <w:rFonts w:ascii="標楷體" w:eastAsia="標楷體" w:hAnsi="標楷體" w:cs="新細明體"/>
                <w:kern w:val="0"/>
                <w:sz w:val="32"/>
                <w:szCs w:val="32"/>
              </w:rPr>
            </w:pPr>
          </w:p>
        </w:tc>
        <w:tc>
          <w:tcPr>
            <w:tcW w:w="770" w:type="pct"/>
            <w:vMerge/>
            <w:tcBorders>
              <w:top w:val="single" w:sz="8" w:space="0" w:color="auto"/>
              <w:left w:val="single" w:sz="8" w:space="0" w:color="auto"/>
              <w:bottom w:val="single" w:sz="8" w:space="0" w:color="auto"/>
              <w:right w:val="single" w:sz="8" w:space="0" w:color="auto"/>
            </w:tcBorders>
            <w:vAlign w:val="center"/>
          </w:tcPr>
          <w:p w14:paraId="60568174" w14:textId="77777777" w:rsidR="0046316A" w:rsidRPr="003B27B1" w:rsidRDefault="0046316A" w:rsidP="008B6B9D">
            <w:pPr>
              <w:widowControl/>
              <w:rPr>
                <w:rFonts w:ascii="標楷體" w:eastAsia="標楷體" w:hAnsi="標楷體" w:cs="新細明體"/>
                <w:kern w:val="0"/>
                <w:sz w:val="32"/>
                <w:szCs w:val="32"/>
              </w:rPr>
            </w:pPr>
          </w:p>
        </w:tc>
        <w:tc>
          <w:tcPr>
            <w:tcW w:w="647" w:type="pct"/>
            <w:vMerge/>
            <w:tcBorders>
              <w:top w:val="single" w:sz="8" w:space="0" w:color="auto"/>
              <w:left w:val="single" w:sz="8" w:space="0" w:color="auto"/>
              <w:bottom w:val="single" w:sz="8" w:space="0" w:color="auto"/>
              <w:right w:val="single" w:sz="8" w:space="0" w:color="auto"/>
            </w:tcBorders>
            <w:vAlign w:val="center"/>
          </w:tcPr>
          <w:p w14:paraId="71B1263D" w14:textId="77777777" w:rsidR="0046316A" w:rsidRPr="003B27B1" w:rsidRDefault="0046316A" w:rsidP="008B6B9D">
            <w:pPr>
              <w:widowControl/>
              <w:rPr>
                <w:rFonts w:ascii="標楷體" w:eastAsia="標楷體" w:hAnsi="標楷體" w:cs="新細明體"/>
                <w:kern w:val="0"/>
                <w:sz w:val="32"/>
                <w:szCs w:val="32"/>
              </w:rPr>
            </w:pPr>
          </w:p>
        </w:tc>
        <w:tc>
          <w:tcPr>
            <w:tcW w:w="517" w:type="pct"/>
            <w:vMerge/>
            <w:tcBorders>
              <w:top w:val="single" w:sz="8" w:space="0" w:color="auto"/>
              <w:left w:val="single" w:sz="8" w:space="0" w:color="auto"/>
              <w:bottom w:val="single" w:sz="8" w:space="0" w:color="auto"/>
              <w:right w:val="single" w:sz="8" w:space="0" w:color="auto"/>
            </w:tcBorders>
            <w:vAlign w:val="center"/>
          </w:tcPr>
          <w:p w14:paraId="3414EFF7" w14:textId="77777777" w:rsidR="0046316A" w:rsidRPr="003B27B1" w:rsidRDefault="0046316A" w:rsidP="008B6B9D">
            <w:pPr>
              <w:widowControl/>
              <w:rPr>
                <w:rFonts w:ascii="標楷體" w:eastAsia="標楷體" w:hAnsi="標楷體" w:cs="新細明體"/>
                <w:kern w:val="0"/>
                <w:sz w:val="32"/>
                <w:szCs w:val="32"/>
              </w:rPr>
            </w:pPr>
          </w:p>
        </w:tc>
        <w:tc>
          <w:tcPr>
            <w:tcW w:w="971" w:type="pct"/>
            <w:vMerge/>
            <w:tcBorders>
              <w:top w:val="single" w:sz="8" w:space="0" w:color="auto"/>
              <w:left w:val="single" w:sz="8" w:space="0" w:color="auto"/>
              <w:bottom w:val="single" w:sz="8" w:space="0" w:color="auto"/>
              <w:right w:val="single" w:sz="8" w:space="0" w:color="auto"/>
            </w:tcBorders>
            <w:vAlign w:val="center"/>
          </w:tcPr>
          <w:p w14:paraId="2246AFAC" w14:textId="77777777" w:rsidR="0046316A" w:rsidRPr="003B27B1" w:rsidRDefault="0046316A" w:rsidP="008B6B9D">
            <w:pPr>
              <w:widowControl/>
              <w:rPr>
                <w:rFonts w:ascii="標楷體" w:eastAsia="標楷體" w:hAnsi="標楷體" w:cs="新細明體"/>
                <w:kern w:val="0"/>
                <w:sz w:val="32"/>
                <w:szCs w:val="32"/>
              </w:rPr>
            </w:pPr>
          </w:p>
        </w:tc>
        <w:tc>
          <w:tcPr>
            <w:tcW w:w="969" w:type="pct"/>
            <w:vMerge/>
            <w:tcBorders>
              <w:top w:val="single" w:sz="8" w:space="0" w:color="auto"/>
              <w:left w:val="single" w:sz="8" w:space="0" w:color="auto"/>
              <w:bottom w:val="single" w:sz="8" w:space="0" w:color="auto"/>
              <w:right w:val="single" w:sz="8" w:space="0" w:color="auto"/>
            </w:tcBorders>
            <w:vAlign w:val="center"/>
          </w:tcPr>
          <w:p w14:paraId="0CCE2444" w14:textId="77777777" w:rsidR="0046316A" w:rsidRPr="003B27B1" w:rsidRDefault="0046316A" w:rsidP="008B6B9D">
            <w:pPr>
              <w:widowControl/>
              <w:rPr>
                <w:rFonts w:ascii="標楷體" w:eastAsia="標楷體" w:hAnsi="標楷體" w:cs="新細明體"/>
                <w:kern w:val="0"/>
                <w:sz w:val="32"/>
                <w:szCs w:val="32"/>
              </w:rPr>
            </w:pPr>
          </w:p>
        </w:tc>
        <w:tc>
          <w:tcPr>
            <w:tcW w:w="565" w:type="pct"/>
            <w:vMerge/>
            <w:tcBorders>
              <w:top w:val="single" w:sz="8" w:space="0" w:color="auto"/>
              <w:left w:val="single" w:sz="8" w:space="0" w:color="auto"/>
              <w:bottom w:val="single" w:sz="8" w:space="0" w:color="auto"/>
              <w:right w:val="single" w:sz="8" w:space="0" w:color="auto"/>
            </w:tcBorders>
            <w:vAlign w:val="center"/>
          </w:tcPr>
          <w:p w14:paraId="5B5202D1" w14:textId="77777777" w:rsidR="0046316A" w:rsidRPr="003B27B1" w:rsidRDefault="0046316A" w:rsidP="008B6B9D">
            <w:pPr>
              <w:widowControl/>
              <w:rPr>
                <w:rFonts w:ascii="標楷體" w:eastAsia="標楷體" w:hAnsi="標楷體" w:cs="新細明體"/>
                <w:kern w:val="0"/>
                <w:sz w:val="32"/>
                <w:szCs w:val="32"/>
              </w:rPr>
            </w:pPr>
          </w:p>
        </w:tc>
      </w:tr>
      <w:tr w:rsidR="003B27B1" w:rsidRPr="003B27B1" w14:paraId="59F9FECC"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48CB1B77"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32E9815E"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4314C485" w14:textId="426F25F6"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0EC40633" w14:textId="3D10359E" w:rsidR="0046316A" w:rsidRPr="003B27B1" w:rsidRDefault="000E1D46" w:rsidP="008B6B9D">
            <w:pPr>
              <w:widowControl/>
              <w:jc w:val="center"/>
              <w:rPr>
                <w:rFonts w:ascii="標楷體" w:eastAsia="標楷體" w:hAnsi="標楷體" w:cs="新細明體"/>
                <w:kern w:val="0"/>
              </w:rPr>
            </w:pPr>
            <w:r w:rsidRPr="003B27B1">
              <w:rPr>
                <w:noProof/>
              </w:rPr>
              <mc:AlternateContent>
                <mc:Choice Requires="wps">
                  <w:drawing>
                    <wp:anchor distT="0" distB="0" distL="114300" distR="114300" simplePos="0" relativeHeight="251699712" behindDoc="0" locked="0" layoutInCell="1" allowOverlap="1" wp14:anchorId="538A83DA" wp14:editId="7E5368FE">
                      <wp:simplePos x="0" y="0"/>
                      <wp:positionH relativeFrom="column">
                        <wp:posOffset>-2588260</wp:posOffset>
                      </wp:positionH>
                      <wp:positionV relativeFrom="paragraph">
                        <wp:posOffset>34290</wp:posOffset>
                      </wp:positionV>
                      <wp:extent cx="5880100" cy="1539240"/>
                      <wp:effectExtent l="0" t="0" r="0" b="3810"/>
                      <wp:wrapNone/>
                      <wp:docPr id="40" name="文字方塊 40"/>
                      <wp:cNvGraphicFramePr/>
                      <a:graphic xmlns:a="http://schemas.openxmlformats.org/drawingml/2006/main">
                        <a:graphicData uri="http://schemas.microsoft.com/office/word/2010/wordprocessingShape">
                          <wps:wsp>
                            <wps:cNvSpPr txBox="1"/>
                            <wps:spPr>
                              <a:xfrm>
                                <a:off x="0" y="0"/>
                                <a:ext cx="5880100" cy="1539240"/>
                              </a:xfrm>
                              <a:prstGeom prst="rect">
                                <a:avLst/>
                              </a:prstGeom>
                              <a:noFill/>
                              <a:ln>
                                <a:noFill/>
                              </a:ln>
                            </wps:spPr>
                            <wps:txbx>
                              <w:txbxContent>
                                <w:p w14:paraId="51BF0D2C"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A83DA" id="_x0000_s1060" type="#_x0000_t202" style="position:absolute;left:0;text-align:left;margin-left:-203.8pt;margin-top:2.7pt;width:463pt;height:121.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" filled="f" stroked="f">
                      <v:textbox>
                        <w:txbxContent>
                          <w:p w14:paraId="51BF0D2C"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v:textbox>
                    </v:shape>
                  </w:pict>
                </mc:Fallback>
              </mc:AlternateContent>
            </w:r>
            <w:r w:rsidR="0046316A"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112E8AE0"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41927DA1"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2BEA638E"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2DBA1A1E"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66B0CB7F"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277BBCDA"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5108B862"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5696627D" w14:textId="2E6751CC"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624D3BE9"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48004611"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4D8CCDA5"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44F55638"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5788CF4F"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3685DE72"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48B37F99"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2932F5A9" w14:textId="0F7B936F"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23072F82"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65B66345"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210B2E20"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60CA2CB1"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12F97EF5"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088843F7" w14:textId="34D58663"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6EA40EBA"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26D5F806"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7998BACB"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7342FBEC"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6BC78870"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66BBB5F3"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472173D1"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6964F9E1"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61D32E96"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7DAF2860"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43ACDCB1"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599B48D7"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35465871"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3B28657B"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4A400F62"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169AEFDB"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50F06273"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30FDB0F7"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0F7ACFBF"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758087F5"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5EECBD56"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7DFA813F"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17CA0657"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3C61E53D"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12A42064"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3D7B5DE4"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40CDCB32"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31F90F10"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3AC3A0BF"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6A6EA31B"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0E3D4121"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5EF8508D"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77370896"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15515AC1"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6D13661E"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1C417C18"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17426D7A"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4DF68C83"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31742F15"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513EFE29"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78A95A4F"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13FA8CBA"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0DF57126"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1C026D6A"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242C2E3C"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1175C057"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067959D5"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7877E47E"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2A85A4BE"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640DE74F"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046FBD2F"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4DB974BD"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5EC04722"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43FDAF10"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6D608D0A"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2C0FA4C2"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6F305E25"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2D98B012"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55A77B7A"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1538E877"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433ADB59"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35A17DBF"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7631C875"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6EE433ED"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43A8FC04"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44D8F51A"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523FC381"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733C1CA1"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6423347D"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03EBE18C"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0F61D62A"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3761D191"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3EB16604"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36A38617"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3A5BE3A4"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7238E8C3"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0C46670C"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34F4B615"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0B387574"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0FFEA275"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36AB28A3"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5F42CFA7"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21251CBA"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27CBC3FE"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4F2AB87F"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33E9FD2A"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2AFA0438"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5480A1D9"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65CDE2F0"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2687FA9D"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49A62251"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057F49A2"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7F3874E9"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151303F8"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32A20B1A"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0D90ABEE"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022087E1"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350981FB"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48CC395A"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5DC100E5"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504C2ACE"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18A0B229" w14:textId="77777777" w:rsidTr="003A25A2">
        <w:trPr>
          <w:trHeight w:val="345"/>
        </w:trPr>
        <w:tc>
          <w:tcPr>
            <w:tcW w:w="561" w:type="pct"/>
            <w:tcBorders>
              <w:top w:val="nil"/>
              <w:left w:val="single" w:sz="8" w:space="0" w:color="auto"/>
              <w:bottom w:val="single" w:sz="8" w:space="0" w:color="auto"/>
              <w:right w:val="single" w:sz="8" w:space="0" w:color="auto"/>
            </w:tcBorders>
            <w:noWrap/>
            <w:vAlign w:val="center"/>
          </w:tcPr>
          <w:p w14:paraId="158C007C"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c>
          <w:tcPr>
            <w:tcW w:w="770" w:type="pct"/>
            <w:tcBorders>
              <w:top w:val="nil"/>
              <w:left w:val="nil"/>
              <w:bottom w:val="single" w:sz="8" w:space="0" w:color="auto"/>
              <w:right w:val="single" w:sz="8" w:space="0" w:color="auto"/>
            </w:tcBorders>
            <w:vAlign w:val="center"/>
          </w:tcPr>
          <w:p w14:paraId="36FB6226"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647" w:type="pct"/>
            <w:tcBorders>
              <w:top w:val="nil"/>
              <w:left w:val="nil"/>
              <w:bottom w:val="single" w:sz="8" w:space="0" w:color="auto"/>
              <w:right w:val="single" w:sz="8" w:space="0" w:color="auto"/>
            </w:tcBorders>
            <w:vAlign w:val="center"/>
          </w:tcPr>
          <w:p w14:paraId="64F1221F"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17" w:type="pct"/>
            <w:tcBorders>
              <w:top w:val="nil"/>
              <w:left w:val="nil"/>
              <w:bottom w:val="single" w:sz="8" w:space="0" w:color="auto"/>
              <w:right w:val="single" w:sz="8" w:space="0" w:color="auto"/>
            </w:tcBorders>
            <w:vAlign w:val="center"/>
          </w:tcPr>
          <w:p w14:paraId="11B6E2B2"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71" w:type="pct"/>
            <w:tcBorders>
              <w:top w:val="nil"/>
              <w:left w:val="nil"/>
              <w:bottom w:val="single" w:sz="8" w:space="0" w:color="auto"/>
              <w:right w:val="single" w:sz="8" w:space="0" w:color="auto"/>
            </w:tcBorders>
            <w:vAlign w:val="center"/>
          </w:tcPr>
          <w:p w14:paraId="30237B91"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969" w:type="pct"/>
            <w:tcBorders>
              <w:top w:val="nil"/>
              <w:left w:val="nil"/>
              <w:bottom w:val="single" w:sz="8" w:space="0" w:color="auto"/>
              <w:right w:val="single" w:sz="8" w:space="0" w:color="auto"/>
            </w:tcBorders>
            <w:vAlign w:val="center"/>
          </w:tcPr>
          <w:p w14:paraId="5C48264B" w14:textId="77777777" w:rsidR="0046316A" w:rsidRPr="003B27B1" w:rsidRDefault="0046316A" w:rsidP="008B6B9D">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565" w:type="pct"/>
            <w:tcBorders>
              <w:top w:val="nil"/>
              <w:left w:val="nil"/>
              <w:bottom w:val="single" w:sz="8" w:space="0" w:color="auto"/>
              <w:right w:val="single" w:sz="8" w:space="0" w:color="auto"/>
            </w:tcBorders>
            <w:noWrap/>
            <w:vAlign w:val="center"/>
          </w:tcPr>
          <w:p w14:paraId="56F1E310" w14:textId="77777777" w:rsidR="0046316A" w:rsidRPr="003B27B1" w:rsidRDefault="0046316A" w:rsidP="008B6B9D">
            <w:pPr>
              <w:widowControl/>
              <w:jc w:val="center"/>
              <w:rPr>
                <w:rFonts w:ascii="新細明體" w:cs="新細明體"/>
                <w:kern w:val="0"/>
              </w:rPr>
            </w:pPr>
            <w:r w:rsidRPr="003B27B1">
              <w:rPr>
                <w:rFonts w:ascii="新細明體" w:hAnsi="新細明體" w:cs="新細明體" w:hint="eastAsia"/>
                <w:kern w:val="0"/>
              </w:rPr>
              <w:t xml:space="preserve">　</w:t>
            </w:r>
          </w:p>
        </w:tc>
      </w:tr>
      <w:tr w:rsidR="003B27B1" w:rsidRPr="003B27B1" w14:paraId="43121766" w14:textId="77777777" w:rsidTr="00DB7D2E">
        <w:tblPrEx>
          <w:tblBorders>
            <w:top w:val="single" w:sz="8" w:space="0" w:color="auto"/>
            <w:left w:val="single" w:sz="8" w:space="0" w:color="auto"/>
            <w:bottom w:val="single" w:sz="8" w:space="0" w:color="auto"/>
            <w:right w:val="single" w:sz="8" w:space="0" w:color="auto"/>
          </w:tblBorders>
        </w:tblPrEx>
        <w:trPr>
          <w:trHeight w:val="721"/>
        </w:trPr>
        <w:tc>
          <w:tcPr>
            <w:tcW w:w="5000" w:type="pct"/>
            <w:gridSpan w:val="7"/>
            <w:noWrap/>
            <w:vAlign w:val="center"/>
          </w:tcPr>
          <w:p w14:paraId="73CAB86D" w14:textId="77777777" w:rsidR="00FD4A7A" w:rsidRPr="003B27B1" w:rsidRDefault="00FD4A7A" w:rsidP="008B6B9D">
            <w:pPr>
              <w:widowControl/>
              <w:jc w:val="center"/>
              <w:rPr>
                <w:rFonts w:ascii="標楷體" w:eastAsia="標楷體" w:hAnsi="標楷體" w:cs="新細明體"/>
                <w:kern w:val="0"/>
              </w:rPr>
            </w:pPr>
            <w:r w:rsidRPr="003B27B1">
              <w:rPr>
                <w:rFonts w:ascii="新細明體" w:hAnsi="新細明體" w:cs="新細明體"/>
                <w:kern w:val="0"/>
              </w:rPr>
              <w:t xml:space="preserve">                                                          </w:t>
            </w:r>
            <w:r w:rsidRPr="003B27B1">
              <w:rPr>
                <w:rFonts w:ascii="標楷體" w:eastAsia="標楷體" w:hAnsi="標楷體" w:cs="新細明體" w:hint="eastAsia"/>
                <w:kern w:val="0"/>
              </w:rPr>
              <w:t>第</w:t>
            </w:r>
            <w:r w:rsidRPr="003B27B1">
              <w:rPr>
                <w:rFonts w:ascii="標楷體" w:eastAsia="標楷體" w:hAnsi="標楷體" w:cs="新細明體"/>
                <w:kern w:val="0"/>
              </w:rPr>
              <w:t xml:space="preserve">      </w:t>
            </w:r>
            <w:r w:rsidRPr="003B27B1">
              <w:rPr>
                <w:rFonts w:ascii="標楷體" w:eastAsia="標楷體" w:hAnsi="標楷體" w:cs="新細明體" w:hint="eastAsia"/>
                <w:kern w:val="0"/>
              </w:rPr>
              <w:t>頁，共</w:t>
            </w:r>
            <w:r w:rsidRPr="003B27B1">
              <w:rPr>
                <w:rFonts w:ascii="標楷體" w:eastAsia="標楷體" w:hAnsi="標楷體" w:cs="新細明體"/>
                <w:kern w:val="0"/>
              </w:rPr>
              <w:t xml:space="preserve">      </w:t>
            </w:r>
            <w:r w:rsidRPr="003B27B1">
              <w:rPr>
                <w:rFonts w:ascii="標楷體" w:eastAsia="標楷體" w:hAnsi="標楷體" w:cs="新細明體" w:hint="eastAsia"/>
                <w:kern w:val="0"/>
              </w:rPr>
              <w:t>頁</w:t>
            </w:r>
          </w:p>
        </w:tc>
      </w:tr>
    </w:tbl>
    <w:p w14:paraId="4BA02E86" w14:textId="60B0A234" w:rsidR="0046316A" w:rsidRPr="003B27B1" w:rsidRDefault="00DB7D2E" w:rsidP="0055320A">
      <w:pPr>
        <w:spacing w:line="480" w:lineRule="exact"/>
        <w:jc w:val="center"/>
        <w:rPr>
          <w:rFonts w:ascii="標楷體" w:eastAsia="標楷體" w:hAnsi="標楷體"/>
          <w:sz w:val="26"/>
          <w:szCs w:val="26"/>
        </w:rPr>
      </w:pPr>
      <w:r w:rsidRPr="003B27B1">
        <w:rPr>
          <w:rFonts w:ascii="標楷體" w:eastAsia="標楷體" w:hAnsi="標楷體"/>
          <w:sz w:val="26"/>
          <w:szCs w:val="26"/>
        </w:rPr>
        <w:br w:type="page"/>
      </w:r>
    </w:p>
    <w:p w14:paraId="5B259BFA" w14:textId="581FF37C" w:rsidR="00FD4A7A" w:rsidRPr="003B27B1" w:rsidRDefault="002B5A9B" w:rsidP="00FC731C">
      <w:pPr>
        <w:spacing w:line="480" w:lineRule="exact"/>
        <w:jc w:val="center"/>
        <w:rPr>
          <w:rFonts w:eastAsia="標楷體"/>
          <w:sz w:val="34"/>
          <w:szCs w:val="34"/>
        </w:rPr>
      </w:pPr>
      <w:r w:rsidRPr="003B27B1">
        <w:rPr>
          <w:noProof/>
          <w:sz w:val="34"/>
          <w:szCs w:val="34"/>
        </w:rPr>
        <w:lastRenderedPageBreak/>
        <mc:AlternateContent>
          <mc:Choice Requires="wps">
            <w:drawing>
              <wp:anchor distT="0" distB="0" distL="114300" distR="114300" simplePos="0" relativeHeight="251667968" behindDoc="0" locked="0" layoutInCell="1" allowOverlap="1" wp14:anchorId="782E961F" wp14:editId="2E420DBC">
                <wp:simplePos x="0" y="0"/>
                <wp:positionH relativeFrom="column">
                  <wp:posOffset>5170170</wp:posOffset>
                </wp:positionH>
                <wp:positionV relativeFrom="paragraph">
                  <wp:posOffset>-9596755</wp:posOffset>
                </wp:positionV>
                <wp:extent cx="1828800" cy="32385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E944" w14:textId="77777777" w:rsidR="00613211"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3D7A20">
                              <w:rPr>
                                <w:rFonts w:ascii="華康正顏楷體W5" w:eastAsia="華康正顏楷體W5" w:hAnsi="新細明體"/>
                                <w:sz w:val="28"/>
                                <w:szCs w:val="28"/>
                              </w:rPr>
                              <w:t>-</w:t>
                            </w:r>
                            <w:r w:rsidRPr="003D7A20">
                              <w:rPr>
                                <w:rFonts w:ascii="華康正顏楷體W5" w:eastAsia="華康正顏楷體W5" w:hAnsi="新細明體" w:hint="eastAsia"/>
                                <w:sz w:val="28"/>
                                <w:szCs w:val="28"/>
                              </w:rPr>
                              <w:t>附件六</w:t>
                            </w:r>
                            <w:r w:rsidRPr="00FB2687">
                              <w:rPr>
                                <w:rFonts w:ascii="書法家特圓體" w:eastAsia="書法家特圓體" w:hAnsi="標楷體" w:hint="eastAsia"/>
                                <w:sz w:val="28"/>
                                <w:szCs w:val="28"/>
                              </w:rPr>
                              <w:t>】</w:t>
                            </w:r>
                          </w:p>
                          <w:p w14:paraId="2D199A6A" w14:textId="77777777" w:rsidR="00613211" w:rsidRPr="00FB2687" w:rsidRDefault="00613211" w:rsidP="00CB266F">
                            <w:pPr>
                              <w:spacing w:line="320" w:lineRule="exact"/>
                              <w:jc w:val="right"/>
                              <w:rPr>
                                <w:rFonts w:ascii="書法家特圓體" w:eastAsia="書法家特圓體" w:hAnsi="標楷體"/>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961F" id="文字方塊 6" o:spid="_x0000_s1061" type="#_x0000_t202" style="position:absolute;left:0;text-align:left;margin-left:407.1pt;margin-top:-755.65pt;width:2in;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" filled="f" stroked="f">
                <v:textbox>
                  <w:txbxContent>
                    <w:p w14:paraId="09F8E944" w14:textId="77777777" w:rsidR="00613211"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3D7A20">
                        <w:rPr>
                          <w:rFonts w:ascii="華康正顏楷體W5" w:eastAsia="華康正顏楷體W5" w:hAnsi="新細明體"/>
                          <w:sz w:val="28"/>
                          <w:szCs w:val="28"/>
                        </w:rPr>
                        <w:t>-</w:t>
                      </w:r>
                      <w:r w:rsidRPr="003D7A20">
                        <w:rPr>
                          <w:rFonts w:ascii="華康正顏楷體W5" w:eastAsia="華康正顏楷體W5" w:hAnsi="新細明體" w:hint="eastAsia"/>
                          <w:sz w:val="28"/>
                          <w:szCs w:val="28"/>
                        </w:rPr>
                        <w:t>附件六</w:t>
                      </w:r>
                      <w:r w:rsidRPr="00FB2687">
                        <w:rPr>
                          <w:rFonts w:ascii="書法家特圓體" w:eastAsia="書法家特圓體" w:hAnsi="標楷體" w:hint="eastAsia"/>
                          <w:sz w:val="28"/>
                          <w:szCs w:val="28"/>
                        </w:rPr>
                        <w:t>】</w:t>
                      </w:r>
                    </w:p>
                    <w:p w14:paraId="2D199A6A" w14:textId="77777777" w:rsidR="00613211" w:rsidRPr="00FB2687" w:rsidRDefault="00613211" w:rsidP="00CB266F">
                      <w:pPr>
                        <w:spacing w:line="320" w:lineRule="exact"/>
                        <w:jc w:val="right"/>
                        <w:rPr>
                          <w:rFonts w:ascii="書法家特圓體" w:eastAsia="書法家特圓體" w:hAnsi="標楷體"/>
                          <w:sz w:val="28"/>
                          <w:szCs w:val="28"/>
                        </w:rPr>
                      </w:pPr>
                    </w:p>
                  </w:txbxContent>
                </v:textbox>
              </v:shape>
            </w:pict>
          </mc:Fallback>
        </mc:AlternateContent>
      </w:r>
      <w:r w:rsidR="006150AE" w:rsidRPr="003B27B1">
        <w:rPr>
          <w:noProof/>
          <w:sz w:val="34"/>
          <w:szCs w:val="34"/>
        </w:rPr>
        <mc:AlternateContent>
          <mc:Choice Requires="wps">
            <w:drawing>
              <wp:anchor distT="0" distB="0" distL="114300" distR="114300" simplePos="0" relativeHeight="251671040" behindDoc="0" locked="0" layoutInCell="1" allowOverlap="1" wp14:anchorId="3715C37C" wp14:editId="58F92BE2">
                <wp:simplePos x="0" y="0"/>
                <wp:positionH relativeFrom="column">
                  <wp:posOffset>5105400</wp:posOffset>
                </wp:positionH>
                <wp:positionV relativeFrom="paragraph">
                  <wp:posOffset>-292735</wp:posOffset>
                </wp:positionV>
                <wp:extent cx="1905000" cy="315595"/>
                <wp:effectExtent l="0" t="0" r="0" b="825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D5AD7"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sidRPr="003D7A20">
                              <w:rPr>
                                <w:rFonts w:ascii="華康正顏楷體W5" w:eastAsia="華康正顏楷體W5" w:hAnsi="新細明體" w:hint="eastAsia"/>
                                <w:sz w:val="28"/>
                                <w:szCs w:val="28"/>
                              </w:rPr>
                              <w:t>複</w:t>
                            </w:r>
                            <w:r>
                              <w:rPr>
                                <w:rFonts w:ascii="華康正顏楷體W5" w:eastAsia="華康正顏楷體W5" w:hAnsi="新細明體" w:hint="eastAsia"/>
                                <w:sz w:val="28"/>
                                <w:szCs w:val="28"/>
                              </w:rPr>
                              <w:t>選</w:t>
                            </w:r>
                            <w:r w:rsidRPr="003D7A20">
                              <w:rPr>
                                <w:rFonts w:ascii="華康正顏楷體W5" w:eastAsia="華康正顏楷體W5" w:hAnsi="新細明體"/>
                                <w:sz w:val="28"/>
                                <w:szCs w:val="28"/>
                              </w:rPr>
                              <w:t>-</w:t>
                            </w:r>
                            <w:r w:rsidRPr="003D7A20">
                              <w:rPr>
                                <w:rFonts w:ascii="華康正顏楷體W5" w:eastAsia="華康正顏楷體W5" w:hAnsi="新細明體" w:hint="eastAsia"/>
                                <w:sz w:val="28"/>
                                <w:szCs w:val="28"/>
                              </w:rPr>
                              <w:t>附件七</w:t>
                            </w:r>
                            <w:r>
                              <w:rPr>
                                <w:rFonts w:ascii="華康正顏楷體W5" w:eastAsia="華康正顏楷體W5" w:hAnsi="新細明體"/>
                                <w:sz w:val="28"/>
                                <w:szCs w:val="28"/>
                              </w:rPr>
                              <w:t>-</w:t>
                            </w:r>
                            <w:r w:rsidRPr="00A2674E">
                              <w:rPr>
                                <w:rFonts w:ascii="華康正顏楷體W5" w:eastAsia="華康正顏楷體W5" w:hAnsi="新細明體"/>
                                <w:color w:val="000000"/>
                                <w:sz w:val="28"/>
                                <w:szCs w:val="28"/>
                              </w:rPr>
                              <w:t>1</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5C37C" id="文字方塊 5" o:spid="_x0000_s1062" type="#_x0000_t202" style="position:absolute;left:0;text-align:left;margin-left:402pt;margin-top:-23.05pt;width:150pt;height:24.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" filled="f" stroked="f">
                <v:textbox>
                  <w:txbxContent>
                    <w:p w14:paraId="6BBD5AD7"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sidRPr="003D7A20">
                        <w:rPr>
                          <w:rFonts w:ascii="華康正顏楷體W5" w:eastAsia="華康正顏楷體W5" w:hAnsi="新細明體" w:hint="eastAsia"/>
                          <w:sz w:val="28"/>
                          <w:szCs w:val="28"/>
                        </w:rPr>
                        <w:t>複</w:t>
                      </w:r>
                      <w:r>
                        <w:rPr>
                          <w:rFonts w:ascii="華康正顏楷體W5" w:eastAsia="華康正顏楷體W5" w:hAnsi="新細明體" w:hint="eastAsia"/>
                          <w:sz w:val="28"/>
                          <w:szCs w:val="28"/>
                        </w:rPr>
                        <w:t>選</w:t>
                      </w:r>
                      <w:r w:rsidRPr="003D7A20">
                        <w:rPr>
                          <w:rFonts w:ascii="華康正顏楷體W5" w:eastAsia="華康正顏楷體W5" w:hAnsi="新細明體"/>
                          <w:sz w:val="28"/>
                          <w:szCs w:val="28"/>
                        </w:rPr>
                        <w:t>-</w:t>
                      </w:r>
                      <w:r w:rsidRPr="003D7A20">
                        <w:rPr>
                          <w:rFonts w:ascii="華康正顏楷體W5" w:eastAsia="華康正顏楷體W5" w:hAnsi="新細明體" w:hint="eastAsia"/>
                          <w:sz w:val="28"/>
                          <w:szCs w:val="28"/>
                        </w:rPr>
                        <w:t>附件七</w:t>
                      </w:r>
                      <w:r>
                        <w:rPr>
                          <w:rFonts w:ascii="華康正顏楷體W5" w:eastAsia="華康正顏楷體W5" w:hAnsi="新細明體"/>
                          <w:sz w:val="28"/>
                          <w:szCs w:val="28"/>
                        </w:rPr>
                        <w:t>-</w:t>
                      </w:r>
                      <w:r w:rsidRPr="00A2674E">
                        <w:rPr>
                          <w:rFonts w:ascii="華康正顏楷體W5" w:eastAsia="華康正顏楷體W5" w:hAnsi="新細明體"/>
                          <w:color w:val="000000"/>
                          <w:sz w:val="28"/>
                          <w:szCs w:val="28"/>
                        </w:rPr>
                        <w:t>1</w:t>
                      </w:r>
                      <w:r w:rsidRPr="00FB2687">
                        <w:rPr>
                          <w:rFonts w:ascii="書法家特圓體" w:eastAsia="書法家特圓體" w:hAnsi="標楷體" w:hint="eastAsia"/>
                          <w:sz w:val="28"/>
                          <w:szCs w:val="28"/>
                        </w:rPr>
                        <w:t>】</w:t>
                      </w:r>
                    </w:p>
                  </w:txbxContent>
                </v:textbox>
              </v:shape>
            </w:pict>
          </mc:Fallback>
        </mc:AlternateContent>
      </w:r>
      <w:r w:rsidR="00FD4A7A" w:rsidRPr="003B27B1">
        <w:rPr>
          <w:rFonts w:eastAsia="標楷體" w:hint="eastAsia"/>
          <w:sz w:val="34"/>
          <w:szCs w:val="34"/>
        </w:rPr>
        <w:t>高雄市○○區○○國小</w:t>
      </w:r>
      <w:r w:rsidR="008703FE" w:rsidRPr="003B27B1">
        <w:rPr>
          <w:rFonts w:ascii="標楷體" w:eastAsia="標楷體" w:hAnsi="標楷體"/>
          <w:sz w:val="34"/>
          <w:szCs w:val="34"/>
        </w:rPr>
        <w:t>115</w:t>
      </w:r>
      <w:r w:rsidR="00FD4A7A" w:rsidRPr="003B27B1">
        <w:rPr>
          <w:rFonts w:eastAsia="標楷體" w:hint="eastAsia"/>
          <w:sz w:val="34"/>
          <w:szCs w:val="34"/>
        </w:rPr>
        <w:t>學年度國小一般智能資賦優異學生鑑定</w:t>
      </w:r>
    </w:p>
    <w:p w14:paraId="4CDDA2BB" w14:textId="77777777" w:rsidR="00FD4A7A" w:rsidRPr="003B27B1" w:rsidRDefault="00FD4A7A" w:rsidP="00D64D05">
      <w:pPr>
        <w:spacing w:line="400" w:lineRule="exact"/>
        <w:jc w:val="center"/>
        <w:rPr>
          <w:rFonts w:eastAsia="標楷體"/>
          <w:b/>
          <w:sz w:val="36"/>
          <w:szCs w:val="36"/>
        </w:rPr>
      </w:pPr>
      <w:r w:rsidRPr="003B27B1">
        <w:rPr>
          <w:rFonts w:eastAsia="標楷體" w:hint="eastAsia"/>
          <w:b/>
          <w:sz w:val="36"/>
          <w:szCs w:val="36"/>
        </w:rPr>
        <w:t>四</w:t>
      </w:r>
      <w:r w:rsidRPr="003B27B1">
        <w:rPr>
          <w:rFonts w:eastAsia="標楷體"/>
          <w:b/>
          <w:sz w:val="36"/>
          <w:szCs w:val="36"/>
        </w:rPr>
        <w:t xml:space="preserve">  </w:t>
      </w:r>
      <w:r w:rsidRPr="003B27B1">
        <w:rPr>
          <w:rFonts w:eastAsia="標楷體" w:hint="eastAsia"/>
          <w:b/>
          <w:sz w:val="36"/>
          <w:szCs w:val="36"/>
        </w:rPr>
        <w:t>年</w:t>
      </w:r>
      <w:r w:rsidRPr="003B27B1">
        <w:rPr>
          <w:rFonts w:eastAsia="標楷體"/>
          <w:b/>
          <w:sz w:val="36"/>
          <w:szCs w:val="36"/>
        </w:rPr>
        <w:t xml:space="preserve">  </w:t>
      </w:r>
      <w:r w:rsidRPr="003B27B1">
        <w:rPr>
          <w:rFonts w:eastAsia="標楷體" w:hint="eastAsia"/>
          <w:b/>
          <w:sz w:val="36"/>
          <w:szCs w:val="36"/>
        </w:rPr>
        <w:t>級</w:t>
      </w:r>
      <w:r w:rsidRPr="003B27B1">
        <w:rPr>
          <w:rFonts w:eastAsia="標楷體"/>
          <w:b/>
          <w:sz w:val="36"/>
          <w:szCs w:val="36"/>
        </w:rPr>
        <w:t xml:space="preserve">  </w:t>
      </w:r>
      <w:r w:rsidRPr="003B27B1">
        <w:rPr>
          <w:rFonts w:eastAsia="標楷體" w:hint="eastAsia"/>
          <w:b/>
          <w:sz w:val="36"/>
          <w:szCs w:val="36"/>
        </w:rPr>
        <w:t>複</w:t>
      </w:r>
      <w:r w:rsidRPr="003B27B1">
        <w:rPr>
          <w:rFonts w:eastAsia="標楷體"/>
          <w:b/>
          <w:sz w:val="36"/>
          <w:szCs w:val="36"/>
        </w:rPr>
        <w:t xml:space="preserve">  </w:t>
      </w:r>
      <w:r w:rsidR="006631C3" w:rsidRPr="003B27B1">
        <w:rPr>
          <w:rFonts w:eastAsia="標楷體" w:hint="eastAsia"/>
          <w:b/>
          <w:sz w:val="36"/>
          <w:szCs w:val="36"/>
        </w:rPr>
        <w:t>選</w:t>
      </w:r>
      <w:r w:rsidRPr="003B27B1">
        <w:rPr>
          <w:rFonts w:eastAsia="標楷體"/>
          <w:b/>
          <w:sz w:val="36"/>
          <w:szCs w:val="36"/>
        </w:rPr>
        <w:t xml:space="preserve">  </w:t>
      </w:r>
      <w:r w:rsidR="00BB51CB" w:rsidRPr="003B27B1">
        <w:rPr>
          <w:rFonts w:eastAsia="標楷體" w:hint="eastAsia"/>
          <w:b/>
          <w:sz w:val="36"/>
          <w:szCs w:val="36"/>
        </w:rPr>
        <w:t>結</w:t>
      </w:r>
      <w:r w:rsidRPr="003B27B1">
        <w:rPr>
          <w:rFonts w:eastAsia="標楷體"/>
          <w:b/>
          <w:sz w:val="36"/>
          <w:szCs w:val="36"/>
        </w:rPr>
        <w:t xml:space="preserve">  </w:t>
      </w:r>
      <w:r w:rsidR="00BB51CB" w:rsidRPr="003B27B1">
        <w:rPr>
          <w:rFonts w:eastAsia="標楷體" w:hint="eastAsia"/>
          <w:b/>
          <w:sz w:val="36"/>
          <w:szCs w:val="36"/>
        </w:rPr>
        <w:t>果</w:t>
      </w:r>
      <w:r w:rsidRPr="003B27B1">
        <w:rPr>
          <w:rFonts w:eastAsia="標楷體"/>
          <w:b/>
          <w:sz w:val="36"/>
          <w:szCs w:val="36"/>
        </w:rPr>
        <w:t xml:space="preserve">  </w:t>
      </w:r>
      <w:r w:rsidRPr="003B27B1">
        <w:rPr>
          <w:rFonts w:eastAsia="標楷體" w:hint="eastAsia"/>
          <w:b/>
          <w:sz w:val="36"/>
          <w:szCs w:val="36"/>
        </w:rPr>
        <w:t>通</w:t>
      </w:r>
      <w:r w:rsidRPr="003B27B1">
        <w:rPr>
          <w:rFonts w:eastAsia="標楷體"/>
          <w:b/>
          <w:sz w:val="36"/>
          <w:szCs w:val="36"/>
        </w:rPr>
        <w:t xml:space="preserve">  </w:t>
      </w:r>
      <w:r w:rsidRPr="003B27B1">
        <w:rPr>
          <w:rFonts w:eastAsia="標楷體" w:hint="eastAsia"/>
          <w:b/>
          <w:sz w:val="36"/>
          <w:szCs w:val="36"/>
        </w:rPr>
        <w:t>知</w:t>
      </w:r>
      <w:r w:rsidRPr="003B27B1">
        <w:rPr>
          <w:rFonts w:eastAsia="標楷體"/>
          <w:b/>
          <w:sz w:val="36"/>
          <w:szCs w:val="36"/>
        </w:rPr>
        <w:t xml:space="preserve">  </w:t>
      </w:r>
      <w:r w:rsidRPr="003B27B1">
        <w:rPr>
          <w:rFonts w:eastAsia="標楷體" w:hint="eastAsia"/>
          <w:b/>
          <w:sz w:val="36"/>
          <w:szCs w:val="36"/>
        </w:rPr>
        <w:t>單</w:t>
      </w:r>
    </w:p>
    <w:p w14:paraId="04638823" w14:textId="4AEE20C1" w:rsidR="0055320A" w:rsidRPr="003B27B1" w:rsidRDefault="00FD4A7A" w:rsidP="0055320A">
      <w:pPr>
        <w:spacing w:beforeLines="50" w:before="180" w:line="360" w:lineRule="exact"/>
        <w:ind w:firstLineChars="150" w:firstLine="480"/>
        <w:rPr>
          <w:rFonts w:eastAsia="標楷體"/>
          <w:sz w:val="32"/>
          <w:szCs w:val="32"/>
        </w:rPr>
      </w:pPr>
      <w:r w:rsidRPr="003B27B1">
        <w:rPr>
          <w:rFonts w:eastAsia="標楷體" w:hint="eastAsia"/>
          <w:sz w:val="32"/>
          <w:szCs w:val="32"/>
        </w:rPr>
        <w:t>考生姓名：</w:t>
      </w:r>
      <w:r w:rsidRPr="003B27B1">
        <w:rPr>
          <w:rFonts w:eastAsia="標楷體"/>
          <w:sz w:val="32"/>
          <w:szCs w:val="32"/>
        </w:rPr>
        <w:t xml:space="preserve">                  </w:t>
      </w:r>
      <w:r w:rsidR="00B72BD6" w:rsidRPr="003B27B1">
        <w:rPr>
          <w:rFonts w:eastAsia="標楷體" w:hint="eastAsia"/>
          <w:sz w:val="32"/>
          <w:szCs w:val="32"/>
        </w:rPr>
        <w:t xml:space="preserve">    </w:t>
      </w:r>
      <w:r w:rsidRPr="003B27B1">
        <w:rPr>
          <w:rFonts w:eastAsia="標楷體" w:hint="eastAsia"/>
          <w:sz w:val="32"/>
          <w:szCs w:val="32"/>
        </w:rPr>
        <w:t>鑑定證號碼</w:t>
      </w:r>
      <w:r w:rsidRPr="003B27B1">
        <w:rPr>
          <w:rFonts w:eastAsia="標楷體"/>
          <w:sz w:val="32"/>
          <w:szCs w:val="32"/>
        </w:rPr>
        <w:t xml:space="preserve"> </w:t>
      </w:r>
      <w:r w:rsidRPr="003B27B1">
        <w:rPr>
          <w:rFonts w:eastAsia="標楷體" w:hint="eastAsia"/>
          <w:sz w:val="32"/>
          <w:szCs w:val="32"/>
        </w:rPr>
        <w:t>：</w:t>
      </w:r>
      <w:r w:rsidRPr="003B27B1">
        <w:rPr>
          <w:rFonts w:eastAsia="標楷體"/>
          <w:sz w:val="32"/>
          <w:szCs w:val="32"/>
        </w:rPr>
        <w:t xml:space="preserve">                </w:t>
      </w:r>
    </w:p>
    <w:p w14:paraId="6414A315" w14:textId="22E93252" w:rsidR="00FD4A7A" w:rsidRPr="003B27B1" w:rsidRDefault="00B72BD6" w:rsidP="0055320A">
      <w:pPr>
        <w:spacing w:beforeLines="50" w:before="180" w:line="360" w:lineRule="exact"/>
        <w:ind w:firstLineChars="150" w:firstLine="480"/>
        <w:rPr>
          <w:rFonts w:eastAsia="標楷體"/>
          <w:sz w:val="32"/>
          <w:szCs w:val="32"/>
        </w:rPr>
      </w:pPr>
      <w:r w:rsidRPr="003B27B1">
        <w:rPr>
          <w:rFonts w:eastAsia="標楷體" w:hint="eastAsia"/>
          <w:sz w:val="32"/>
          <w:szCs w:val="32"/>
        </w:rPr>
        <w:t>就讀</w:t>
      </w:r>
      <w:r w:rsidR="00FD4A7A" w:rsidRPr="003B27B1">
        <w:rPr>
          <w:rFonts w:eastAsia="標楷體" w:hint="eastAsia"/>
          <w:sz w:val="32"/>
          <w:szCs w:val="32"/>
        </w:rPr>
        <w:t>學校：</w:t>
      </w:r>
      <w:r w:rsidR="00FD4A7A" w:rsidRPr="003B27B1">
        <w:rPr>
          <w:rFonts w:eastAsia="標楷體"/>
          <w:sz w:val="32"/>
          <w:szCs w:val="32"/>
        </w:rPr>
        <w:t xml:space="preserve">         </w:t>
      </w:r>
      <w:r w:rsidR="00FD4A7A" w:rsidRPr="003B27B1">
        <w:rPr>
          <w:rFonts w:eastAsia="標楷體" w:hint="eastAsia"/>
          <w:sz w:val="32"/>
          <w:szCs w:val="32"/>
        </w:rPr>
        <w:t>國</w:t>
      </w:r>
      <w:r w:rsidR="00FD4A7A" w:rsidRPr="003B27B1">
        <w:rPr>
          <w:rFonts w:eastAsia="標楷體"/>
          <w:sz w:val="32"/>
          <w:szCs w:val="32"/>
        </w:rPr>
        <w:t xml:space="preserve">  </w:t>
      </w:r>
      <w:r w:rsidR="00FD4A7A" w:rsidRPr="003B27B1">
        <w:rPr>
          <w:rFonts w:eastAsia="標楷體" w:hint="eastAsia"/>
          <w:sz w:val="32"/>
          <w:szCs w:val="32"/>
        </w:rPr>
        <w:t>小</w:t>
      </w:r>
      <w:r w:rsidR="00FD4A7A" w:rsidRPr="003B27B1">
        <w:rPr>
          <w:rFonts w:eastAsia="標楷體"/>
          <w:sz w:val="32"/>
          <w:szCs w:val="32"/>
        </w:rPr>
        <w:t xml:space="preserve">   </w:t>
      </w:r>
      <w:r w:rsidR="009D30C3" w:rsidRPr="003B27B1">
        <w:rPr>
          <w:rFonts w:eastAsia="標楷體" w:hint="eastAsia"/>
          <w:sz w:val="32"/>
          <w:szCs w:val="32"/>
        </w:rPr>
        <w:t xml:space="preserve">    </w:t>
      </w:r>
      <w:r w:rsidR="00FD4A7A" w:rsidRPr="003B27B1">
        <w:rPr>
          <w:rFonts w:eastAsia="標楷體" w:hint="eastAsia"/>
          <w:sz w:val="32"/>
          <w:szCs w:val="32"/>
        </w:rPr>
        <w:t>試場編號</w:t>
      </w:r>
      <w:r w:rsidR="000B20CE" w:rsidRPr="003B27B1">
        <w:rPr>
          <w:rFonts w:eastAsia="標楷體" w:hint="eastAsia"/>
          <w:sz w:val="32"/>
          <w:szCs w:val="32"/>
        </w:rPr>
        <w:t xml:space="preserve">   </w:t>
      </w:r>
      <w:r w:rsidR="00FD4A7A" w:rsidRPr="003B27B1">
        <w:rPr>
          <w:rFonts w:eastAsia="標楷體" w:hint="eastAsia"/>
          <w:sz w:val="32"/>
          <w:szCs w:val="32"/>
        </w:rPr>
        <w:t>：</w:t>
      </w:r>
      <w:r w:rsidR="00FD4A7A" w:rsidRPr="003B27B1">
        <w:rPr>
          <w:rFonts w:eastAsia="標楷體"/>
          <w:sz w:val="32"/>
          <w:szCs w:val="32"/>
        </w:rPr>
        <w:t xml:space="preserve">                </w:t>
      </w:r>
    </w:p>
    <w:tbl>
      <w:tblPr>
        <w:tblW w:w="984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946"/>
        <w:gridCol w:w="1985"/>
        <w:gridCol w:w="2126"/>
        <w:gridCol w:w="3787"/>
      </w:tblGrid>
      <w:tr w:rsidR="003B27B1" w:rsidRPr="003B27B1" w14:paraId="3D81E1FF" w14:textId="77777777" w:rsidTr="008D1EC3">
        <w:trPr>
          <w:trHeight w:hRule="exact" w:val="801"/>
          <w:jc w:val="center"/>
        </w:trPr>
        <w:tc>
          <w:tcPr>
            <w:tcW w:w="1946" w:type="dxa"/>
            <w:tcBorders>
              <w:top w:val="single" w:sz="12" w:space="0" w:color="auto"/>
            </w:tcBorders>
            <w:vAlign w:val="center"/>
          </w:tcPr>
          <w:p w14:paraId="06C13A5E" w14:textId="77777777" w:rsidR="00FD4A7A" w:rsidRPr="003B27B1" w:rsidRDefault="00FD4A7A" w:rsidP="008D1EC3">
            <w:pPr>
              <w:spacing w:line="360" w:lineRule="exact"/>
              <w:ind w:left="420" w:hangingChars="150" w:hanging="420"/>
              <w:jc w:val="center"/>
              <w:rPr>
                <w:rFonts w:ascii="標楷體" w:eastAsia="標楷體" w:hAnsi="標楷體"/>
                <w:sz w:val="28"/>
                <w:szCs w:val="28"/>
              </w:rPr>
            </w:pPr>
            <w:r w:rsidRPr="003B27B1">
              <w:rPr>
                <w:rFonts w:ascii="標楷體" w:eastAsia="標楷體" w:hAnsi="標楷體" w:hint="eastAsia"/>
                <w:sz w:val="28"/>
                <w:szCs w:val="28"/>
              </w:rPr>
              <w:t>個別智力測驗</w:t>
            </w:r>
          </w:p>
          <w:p w14:paraId="3DE8E48B" w14:textId="77777777" w:rsidR="00FD4A7A" w:rsidRPr="003B27B1" w:rsidRDefault="00FD4A7A" w:rsidP="008D1EC3">
            <w:pPr>
              <w:spacing w:line="360" w:lineRule="exact"/>
              <w:ind w:left="420" w:hangingChars="150" w:hanging="420"/>
              <w:jc w:val="center"/>
              <w:rPr>
                <w:rFonts w:ascii="標楷體" w:eastAsia="標楷體" w:hAnsi="標楷體"/>
                <w:sz w:val="28"/>
                <w:szCs w:val="28"/>
              </w:rPr>
            </w:pPr>
            <w:r w:rsidRPr="003B27B1">
              <w:rPr>
                <w:rFonts w:ascii="標楷體" w:eastAsia="標楷體" w:hAnsi="標楷體" w:hint="eastAsia"/>
                <w:sz w:val="28"/>
                <w:szCs w:val="28"/>
              </w:rPr>
              <w:t>標準分數</w:t>
            </w:r>
          </w:p>
        </w:tc>
        <w:tc>
          <w:tcPr>
            <w:tcW w:w="1985" w:type="dxa"/>
            <w:tcBorders>
              <w:top w:val="single" w:sz="12" w:space="0" w:color="auto"/>
            </w:tcBorders>
            <w:vAlign w:val="center"/>
          </w:tcPr>
          <w:p w14:paraId="2A946B69" w14:textId="371C9762" w:rsidR="00FD4A7A" w:rsidRPr="003B27B1" w:rsidRDefault="000E1D46" w:rsidP="008B6B9D">
            <w:pPr>
              <w:spacing w:line="400" w:lineRule="exact"/>
              <w:jc w:val="center"/>
              <w:rPr>
                <w:rFonts w:eastAsia="標楷體"/>
                <w:sz w:val="28"/>
                <w:szCs w:val="28"/>
              </w:rPr>
            </w:pPr>
            <w:r w:rsidRPr="003B27B1">
              <w:rPr>
                <w:noProof/>
              </w:rPr>
              <mc:AlternateContent>
                <mc:Choice Requires="wps">
                  <w:drawing>
                    <wp:anchor distT="0" distB="0" distL="114300" distR="114300" simplePos="0" relativeHeight="251701760" behindDoc="0" locked="0" layoutInCell="1" allowOverlap="1" wp14:anchorId="580BBCE9" wp14:editId="43444A24">
                      <wp:simplePos x="0" y="0"/>
                      <wp:positionH relativeFrom="column">
                        <wp:posOffset>-1464310</wp:posOffset>
                      </wp:positionH>
                      <wp:positionV relativeFrom="paragraph">
                        <wp:posOffset>363855</wp:posOffset>
                      </wp:positionV>
                      <wp:extent cx="5880100" cy="1539240"/>
                      <wp:effectExtent l="0" t="0" r="0" b="3810"/>
                      <wp:wrapNone/>
                      <wp:docPr id="43" name="文字方塊 43"/>
                      <wp:cNvGraphicFramePr/>
                      <a:graphic xmlns:a="http://schemas.openxmlformats.org/drawingml/2006/main">
                        <a:graphicData uri="http://schemas.microsoft.com/office/word/2010/wordprocessingShape">
                          <wps:wsp>
                            <wps:cNvSpPr txBox="1"/>
                            <wps:spPr>
                              <a:xfrm>
                                <a:off x="0" y="0"/>
                                <a:ext cx="5880100" cy="1539240"/>
                              </a:xfrm>
                              <a:prstGeom prst="rect">
                                <a:avLst/>
                              </a:prstGeom>
                              <a:noFill/>
                              <a:ln>
                                <a:noFill/>
                              </a:ln>
                            </wps:spPr>
                            <wps:txbx>
                              <w:txbxContent>
                                <w:p w14:paraId="2761552F"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BBCE9" id="文字方塊 43" o:spid="_x0000_s1063" type="#_x0000_t202" style="position:absolute;left:0;text-align:left;margin-left:-115.3pt;margin-top:28.65pt;width:463pt;height:121.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" filled="f" stroked="f">
                      <v:textbox>
                        <w:txbxContent>
                          <w:p w14:paraId="2761552F"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v:textbox>
                    </v:shape>
                  </w:pict>
                </mc:Fallback>
              </mc:AlternateContent>
            </w:r>
            <w:r w:rsidR="00FD4A7A" w:rsidRPr="003B27B1">
              <w:rPr>
                <w:rFonts w:ascii="標楷體" w:eastAsia="標楷體" w:hint="eastAsia"/>
                <w:sz w:val="28"/>
                <w:szCs w:val="28"/>
              </w:rPr>
              <w:t>全市通過標準</w:t>
            </w:r>
          </w:p>
        </w:tc>
        <w:tc>
          <w:tcPr>
            <w:tcW w:w="2126" w:type="dxa"/>
            <w:tcBorders>
              <w:top w:val="single" w:sz="12" w:space="0" w:color="auto"/>
            </w:tcBorders>
            <w:vAlign w:val="center"/>
          </w:tcPr>
          <w:p w14:paraId="1AE9567E" w14:textId="77777777" w:rsidR="009B22E8" w:rsidRPr="003B27B1" w:rsidRDefault="00FD4A7A" w:rsidP="008D1EC3">
            <w:pPr>
              <w:spacing w:line="360" w:lineRule="exact"/>
              <w:jc w:val="center"/>
              <w:rPr>
                <w:rFonts w:eastAsia="標楷體"/>
                <w:sz w:val="28"/>
                <w:szCs w:val="28"/>
              </w:rPr>
            </w:pPr>
            <w:r w:rsidRPr="003B27B1">
              <w:rPr>
                <w:rFonts w:eastAsia="標楷體" w:hint="eastAsia"/>
                <w:sz w:val="28"/>
                <w:szCs w:val="28"/>
              </w:rPr>
              <w:t>本校最低</w:t>
            </w:r>
          </w:p>
          <w:p w14:paraId="04A7CDDC" w14:textId="77777777" w:rsidR="00FD4A7A" w:rsidRPr="003B27B1" w:rsidRDefault="00FD4A7A" w:rsidP="008D1EC3">
            <w:pPr>
              <w:spacing w:line="360" w:lineRule="exact"/>
              <w:jc w:val="center"/>
              <w:rPr>
                <w:rFonts w:eastAsia="標楷體"/>
                <w:sz w:val="28"/>
                <w:szCs w:val="28"/>
              </w:rPr>
            </w:pPr>
            <w:r w:rsidRPr="003B27B1">
              <w:rPr>
                <w:rFonts w:eastAsia="標楷體" w:hint="eastAsia"/>
                <w:sz w:val="28"/>
                <w:szCs w:val="28"/>
              </w:rPr>
              <w:t>錄取標準</w:t>
            </w:r>
          </w:p>
        </w:tc>
        <w:tc>
          <w:tcPr>
            <w:tcW w:w="3787" w:type="dxa"/>
            <w:tcBorders>
              <w:top w:val="single" w:sz="12" w:space="0" w:color="auto"/>
            </w:tcBorders>
            <w:vAlign w:val="center"/>
          </w:tcPr>
          <w:p w14:paraId="3491193C" w14:textId="77777777" w:rsidR="00FD4A7A" w:rsidRPr="003B27B1" w:rsidRDefault="00FD4A7A" w:rsidP="008B6B9D">
            <w:pPr>
              <w:spacing w:line="400" w:lineRule="exact"/>
              <w:jc w:val="center"/>
              <w:rPr>
                <w:rFonts w:eastAsia="標楷體"/>
                <w:sz w:val="28"/>
                <w:szCs w:val="28"/>
              </w:rPr>
            </w:pPr>
            <w:r w:rsidRPr="003B27B1">
              <w:rPr>
                <w:rFonts w:ascii="標楷體" w:eastAsia="標楷體" w:hint="eastAsia"/>
                <w:sz w:val="28"/>
                <w:szCs w:val="28"/>
              </w:rPr>
              <w:t>結</w:t>
            </w:r>
            <w:r w:rsidRPr="003B27B1">
              <w:rPr>
                <w:rFonts w:ascii="標楷體" w:eastAsia="標楷體"/>
                <w:sz w:val="28"/>
                <w:szCs w:val="28"/>
              </w:rPr>
              <w:t xml:space="preserve">    </w:t>
            </w:r>
            <w:r w:rsidRPr="003B27B1">
              <w:rPr>
                <w:rFonts w:ascii="標楷體" w:eastAsia="標楷體" w:hint="eastAsia"/>
                <w:sz w:val="28"/>
                <w:szCs w:val="28"/>
              </w:rPr>
              <w:t>果</w:t>
            </w:r>
          </w:p>
        </w:tc>
      </w:tr>
      <w:tr w:rsidR="003B27B1" w:rsidRPr="003B27B1" w14:paraId="4CF3FE3B" w14:textId="77777777" w:rsidTr="00581B94">
        <w:trPr>
          <w:trHeight w:hRule="exact" w:val="533"/>
          <w:jc w:val="center"/>
        </w:trPr>
        <w:tc>
          <w:tcPr>
            <w:tcW w:w="1946" w:type="dxa"/>
            <w:vMerge w:val="restart"/>
            <w:vAlign w:val="center"/>
          </w:tcPr>
          <w:p w14:paraId="3AC7CD40" w14:textId="0A2DB1E8" w:rsidR="009B22E8" w:rsidRPr="003B27B1" w:rsidRDefault="009B22E8" w:rsidP="008B6B9D">
            <w:pPr>
              <w:jc w:val="center"/>
              <w:rPr>
                <w:rFonts w:ascii="MS PMincho" w:eastAsia="標楷體" w:hAnsi="MS PMincho"/>
                <w:b/>
                <w:bCs/>
                <w:sz w:val="48"/>
              </w:rPr>
            </w:pPr>
          </w:p>
        </w:tc>
        <w:tc>
          <w:tcPr>
            <w:tcW w:w="1985" w:type="dxa"/>
            <w:vMerge w:val="restart"/>
            <w:vAlign w:val="center"/>
          </w:tcPr>
          <w:p w14:paraId="1E19F362" w14:textId="7117BF8E" w:rsidR="009B22E8" w:rsidRPr="003B27B1" w:rsidRDefault="009B22E8" w:rsidP="008B6B9D">
            <w:pPr>
              <w:jc w:val="center"/>
              <w:rPr>
                <w:rFonts w:eastAsia="標楷體"/>
                <w:sz w:val="40"/>
              </w:rPr>
            </w:pPr>
          </w:p>
        </w:tc>
        <w:tc>
          <w:tcPr>
            <w:tcW w:w="2126" w:type="dxa"/>
            <w:vMerge w:val="restart"/>
            <w:vAlign w:val="center"/>
          </w:tcPr>
          <w:p w14:paraId="649AB5FD" w14:textId="77777777" w:rsidR="009B22E8" w:rsidRPr="003B27B1" w:rsidRDefault="009B22E8" w:rsidP="008B6B9D">
            <w:pPr>
              <w:jc w:val="center"/>
              <w:rPr>
                <w:rFonts w:eastAsia="標楷體"/>
                <w:sz w:val="40"/>
              </w:rPr>
            </w:pPr>
          </w:p>
        </w:tc>
        <w:tc>
          <w:tcPr>
            <w:tcW w:w="3787" w:type="dxa"/>
            <w:tcBorders>
              <w:bottom w:val="single" w:sz="4" w:space="0" w:color="auto"/>
            </w:tcBorders>
            <w:vAlign w:val="center"/>
          </w:tcPr>
          <w:p w14:paraId="1E449E61" w14:textId="77777777" w:rsidR="00581B94" w:rsidRPr="003B27B1" w:rsidRDefault="00581B94" w:rsidP="00581B94">
            <w:pPr>
              <w:spacing w:line="400" w:lineRule="exact"/>
              <w:jc w:val="both"/>
              <w:rPr>
                <w:rFonts w:ascii="標楷體" w:eastAsia="標楷體"/>
                <w:sz w:val="28"/>
                <w:szCs w:val="28"/>
              </w:rPr>
            </w:pPr>
            <w:r w:rsidRPr="003B27B1">
              <w:rPr>
                <w:rFonts w:ascii="標楷體" w:eastAsia="標楷體" w:hint="eastAsia"/>
                <w:sz w:val="28"/>
                <w:szCs w:val="28"/>
              </w:rPr>
              <w:t>（</w:t>
            </w:r>
            <w:r w:rsidRPr="003B27B1">
              <w:rPr>
                <w:rFonts w:ascii="標楷體" w:eastAsia="標楷體"/>
                <w:sz w:val="28"/>
                <w:szCs w:val="28"/>
              </w:rPr>
              <w:t xml:space="preserve">    </w:t>
            </w:r>
            <w:r w:rsidRPr="003B27B1">
              <w:rPr>
                <w:rFonts w:ascii="標楷體" w:eastAsia="標楷體" w:hint="eastAsia"/>
                <w:sz w:val="28"/>
                <w:szCs w:val="28"/>
              </w:rPr>
              <w:t>）錄</w:t>
            </w:r>
            <w:r w:rsidRPr="003B27B1">
              <w:rPr>
                <w:rFonts w:ascii="標楷體" w:eastAsia="標楷體"/>
                <w:sz w:val="28"/>
                <w:szCs w:val="28"/>
              </w:rPr>
              <w:t xml:space="preserve"> </w:t>
            </w:r>
            <w:r w:rsidRPr="003B27B1">
              <w:rPr>
                <w:rFonts w:ascii="標楷體" w:eastAsia="標楷體" w:hint="eastAsia"/>
                <w:sz w:val="28"/>
                <w:szCs w:val="28"/>
              </w:rPr>
              <w:t>取</w:t>
            </w:r>
          </w:p>
          <w:p w14:paraId="497C9F31" w14:textId="77777777" w:rsidR="009B22E8" w:rsidRPr="003B27B1" w:rsidRDefault="009B22E8" w:rsidP="009B22E8">
            <w:pPr>
              <w:spacing w:line="400" w:lineRule="exact"/>
              <w:jc w:val="both"/>
              <w:rPr>
                <w:rFonts w:ascii="標楷體" w:eastAsia="標楷體"/>
                <w:sz w:val="28"/>
                <w:szCs w:val="28"/>
              </w:rPr>
            </w:pPr>
          </w:p>
        </w:tc>
      </w:tr>
      <w:tr w:rsidR="003B27B1" w:rsidRPr="003B27B1" w14:paraId="617754DB" w14:textId="77777777" w:rsidTr="008D1EC3">
        <w:trPr>
          <w:trHeight w:hRule="exact" w:val="455"/>
          <w:jc w:val="center"/>
        </w:trPr>
        <w:tc>
          <w:tcPr>
            <w:tcW w:w="1946" w:type="dxa"/>
            <w:vMerge/>
            <w:vAlign w:val="center"/>
          </w:tcPr>
          <w:p w14:paraId="476CF8B2" w14:textId="77777777" w:rsidR="009B22E8" w:rsidRPr="003B27B1" w:rsidRDefault="009B22E8" w:rsidP="008B6B9D">
            <w:pPr>
              <w:jc w:val="center"/>
              <w:rPr>
                <w:rFonts w:ascii="MS PMincho" w:eastAsia="標楷體" w:hAnsi="MS PMincho"/>
                <w:b/>
                <w:bCs/>
                <w:sz w:val="48"/>
              </w:rPr>
            </w:pPr>
          </w:p>
        </w:tc>
        <w:tc>
          <w:tcPr>
            <w:tcW w:w="1985" w:type="dxa"/>
            <w:vMerge/>
            <w:vAlign w:val="center"/>
          </w:tcPr>
          <w:p w14:paraId="3A8DA7A5" w14:textId="77777777" w:rsidR="009B22E8" w:rsidRPr="003B27B1" w:rsidRDefault="009B22E8" w:rsidP="008B6B9D">
            <w:pPr>
              <w:jc w:val="center"/>
              <w:rPr>
                <w:rFonts w:eastAsia="標楷體"/>
                <w:sz w:val="40"/>
              </w:rPr>
            </w:pPr>
          </w:p>
        </w:tc>
        <w:tc>
          <w:tcPr>
            <w:tcW w:w="2126" w:type="dxa"/>
            <w:vMerge/>
            <w:vAlign w:val="center"/>
          </w:tcPr>
          <w:p w14:paraId="67653CC1" w14:textId="77777777" w:rsidR="009B22E8" w:rsidRPr="003B27B1" w:rsidRDefault="009B22E8" w:rsidP="008B6B9D">
            <w:pPr>
              <w:jc w:val="center"/>
              <w:rPr>
                <w:rFonts w:eastAsia="標楷體"/>
                <w:sz w:val="40"/>
              </w:rPr>
            </w:pPr>
          </w:p>
        </w:tc>
        <w:tc>
          <w:tcPr>
            <w:tcW w:w="3787" w:type="dxa"/>
            <w:tcBorders>
              <w:top w:val="single" w:sz="4" w:space="0" w:color="auto"/>
              <w:bottom w:val="single" w:sz="4" w:space="0" w:color="auto"/>
            </w:tcBorders>
            <w:vAlign w:val="center"/>
          </w:tcPr>
          <w:p w14:paraId="31D8B3D2" w14:textId="77777777" w:rsidR="009B22E8" w:rsidRPr="003B27B1" w:rsidRDefault="00581B94" w:rsidP="009B22E8">
            <w:pPr>
              <w:spacing w:line="400" w:lineRule="exact"/>
              <w:jc w:val="both"/>
              <w:rPr>
                <w:rFonts w:ascii="標楷體" w:eastAsia="標楷體"/>
                <w:sz w:val="28"/>
                <w:szCs w:val="28"/>
              </w:rPr>
            </w:pPr>
            <w:r w:rsidRPr="003B27B1">
              <w:rPr>
                <w:rFonts w:ascii="標楷體" w:eastAsia="標楷體" w:hint="eastAsia"/>
                <w:sz w:val="28"/>
                <w:szCs w:val="28"/>
              </w:rPr>
              <w:t>（</w:t>
            </w:r>
            <w:r w:rsidRPr="003B27B1">
              <w:rPr>
                <w:rFonts w:ascii="標楷體" w:eastAsia="標楷體"/>
                <w:sz w:val="28"/>
                <w:szCs w:val="28"/>
              </w:rPr>
              <w:t xml:space="preserve">    </w:t>
            </w:r>
            <w:r w:rsidRPr="003B27B1">
              <w:rPr>
                <w:rFonts w:ascii="標楷體" w:eastAsia="標楷體" w:hint="eastAsia"/>
                <w:sz w:val="28"/>
                <w:szCs w:val="28"/>
              </w:rPr>
              <w:t>）遞補順位：（</w:t>
            </w:r>
            <w:r w:rsidRPr="003B27B1">
              <w:rPr>
                <w:rFonts w:ascii="標楷體" w:eastAsia="標楷體"/>
                <w:sz w:val="28"/>
                <w:szCs w:val="28"/>
              </w:rPr>
              <w:t xml:space="preserve">    </w:t>
            </w:r>
            <w:r w:rsidRPr="003B27B1">
              <w:rPr>
                <w:rFonts w:ascii="標楷體" w:eastAsia="標楷體" w:hint="eastAsia"/>
                <w:sz w:val="28"/>
                <w:szCs w:val="28"/>
              </w:rPr>
              <w:t>）</w:t>
            </w:r>
          </w:p>
        </w:tc>
      </w:tr>
      <w:tr w:rsidR="003B27B1" w:rsidRPr="003B27B1" w14:paraId="14F6CEE4" w14:textId="77777777" w:rsidTr="00581B94">
        <w:trPr>
          <w:trHeight w:hRule="exact" w:val="517"/>
          <w:jc w:val="center"/>
        </w:trPr>
        <w:tc>
          <w:tcPr>
            <w:tcW w:w="1946" w:type="dxa"/>
            <w:vMerge/>
            <w:tcBorders>
              <w:bottom w:val="single" w:sz="12" w:space="0" w:color="auto"/>
            </w:tcBorders>
            <w:vAlign w:val="center"/>
          </w:tcPr>
          <w:p w14:paraId="39FF4008" w14:textId="77777777" w:rsidR="009B22E8" w:rsidRPr="003B27B1" w:rsidRDefault="009B22E8" w:rsidP="008B6B9D">
            <w:pPr>
              <w:jc w:val="center"/>
              <w:rPr>
                <w:rFonts w:ascii="MS PMincho" w:eastAsia="標楷體" w:hAnsi="MS PMincho"/>
                <w:b/>
                <w:bCs/>
                <w:sz w:val="48"/>
              </w:rPr>
            </w:pPr>
          </w:p>
        </w:tc>
        <w:tc>
          <w:tcPr>
            <w:tcW w:w="1985" w:type="dxa"/>
            <w:vMerge/>
            <w:tcBorders>
              <w:bottom w:val="single" w:sz="12" w:space="0" w:color="auto"/>
            </w:tcBorders>
            <w:vAlign w:val="center"/>
          </w:tcPr>
          <w:p w14:paraId="10485105" w14:textId="77777777" w:rsidR="009B22E8" w:rsidRPr="003B27B1" w:rsidRDefault="009B22E8" w:rsidP="008B6B9D">
            <w:pPr>
              <w:jc w:val="center"/>
              <w:rPr>
                <w:rFonts w:eastAsia="標楷體"/>
                <w:sz w:val="40"/>
              </w:rPr>
            </w:pPr>
          </w:p>
        </w:tc>
        <w:tc>
          <w:tcPr>
            <w:tcW w:w="2126" w:type="dxa"/>
            <w:vMerge/>
            <w:tcBorders>
              <w:bottom w:val="single" w:sz="12" w:space="0" w:color="auto"/>
            </w:tcBorders>
            <w:vAlign w:val="center"/>
          </w:tcPr>
          <w:p w14:paraId="4158E5B0" w14:textId="77777777" w:rsidR="009B22E8" w:rsidRPr="003B27B1" w:rsidRDefault="009B22E8" w:rsidP="008B6B9D">
            <w:pPr>
              <w:jc w:val="center"/>
              <w:rPr>
                <w:rFonts w:eastAsia="標楷體"/>
                <w:sz w:val="40"/>
              </w:rPr>
            </w:pPr>
          </w:p>
        </w:tc>
        <w:tc>
          <w:tcPr>
            <w:tcW w:w="3787" w:type="dxa"/>
            <w:tcBorders>
              <w:top w:val="single" w:sz="4" w:space="0" w:color="auto"/>
              <w:bottom w:val="single" w:sz="12" w:space="0" w:color="auto"/>
            </w:tcBorders>
            <w:vAlign w:val="center"/>
          </w:tcPr>
          <w:p w14:paraId="0A70659C" w14:textId="77777777" w:rsidR="009B22E8" w:rsidRPr="003B27B1" w:rsidRDefault="00581B94" w:rsidP="009B22E8">
            <w:pPr>
              <w:spacing w:line="400" w:lineRule="exact"/>
              <w:jc w:val="both"/>
              <w:rPr>
                <w:rFonts w:ascii="標楷體" w:eastAsia="標楷體"/>
                <w:sz w:val="28"/>
                <w:szCs w:val="28"/>
              </w:rPr>
            </w:pPr>
            <w:r w:rsidRPr="003B27B1">
              <w:rPr>
                <w:rFonts w:ascii="標楷體" w:eastAsia="標楷體" w:hint="eastAsia"/>
                <w:sz w:val="28"/>
                <w:szCs w:val="28"/>
              </w:rPr>
              <w:t>（</w:t>
            </w:r>
            <w:r w:rsidRPr="003B27B1">
              <w:rPr>
                <w:rFonts w:ascii="標楷體" w:eastAsia="標楷體"/>
                <w:sz w:val="28"/>
                <w:szCs w:val="28"/>
              </w:rPr>
              <w:t xml:space="preserve">    </w:t>
            </w:r>
            <w:r w:rsidRPr="003B27B1">
              <w:rPr>
                <w:rFonts w:ascii="標楷體" w:eastAsia="標楷體" w:hint="eastAsia"/>
                <w:sz w:val="28"/>
                <w:szCs w:val="28"/>
              </w:rPr>
              <w:t>）未</w:t>
            </w:r>
            <w:r w:rsidR="00562BDF" w:rsidRPr="003B27B1">
              <w:rPr>
                <w:rFonts w:ascii="標楷體" w:eastAsia="標楷體" w:hint="eastAsia"/>
                <w:sz w:val="28"/>
                <w:szCs w:val="28"/>
              </w:rPr>
              <w:t>通過</w:t>
            </w:r>
          </w:p>
        </w:tc>
      </w:tr>
    </w:tbl>
    <w:p w14:paraId="5B6BC3AA" w14:textId="7B761F80" w:rsidR="00D64D05" w:rsidRPr="003B27B1" w:rsidRDefault="00095C0A" w:rsidP="000B7B43">
      <w:pPr>
        <w:numPr>
          <w:ilvl w:val="0"/>
          <w:numId w:val="3"/>
        </w:numPr>
        <w:spacing w:line="300" w:lineRule="exact"/>
        <w:ind w:left="357" w:rightChars="100" w:right="240" w:hanging="357"/>
        <w:rPr>
          <w:rFonts w:ascii="標楷體" w:eastAsia="標楷體" w:hAnsi="標楷體"/>
          <w:bCs/>
          <w:w w:val="98"/>
          <w:sz w:val="26"/>
          <w:szCs w:val="26"/>
        </w:rPr>
      </w:pPr>
      <w:r w:rsidRPr="003B27B1">
        <w:rPr>
          <w:rFonts w:ascii="標楷體" w:eastAsia="標楷體" w:hAnsi="標楷體" w:hint="eastAsia"/>
          <w:bCs/>
          <w:w w:val="98"/>
          <w:sz w:val="26"/>
          <w:szCs w:val="26"/>
        </w:rPr>
        <w:t>複選</w:t>
      </w:r>
      <w:r w:rsidR="00205160" w:rsidRPr="003B27B1">
        <w:rPr>
          <w:rFonts w:ascii="標楷體" w:eastAsia="標楷體" w:hAnsi="標楷體" w:hint="eastAsia"/>
          <w:bCs/>
          <w:w w:val="98"/>
          <w:sz w:val="26"/>
          <w:szCs w:val="26"/>
        </w:rPr>
        <w:t>結果</w:t>
      </w:r>
      <w:r w:rsidR="00FD4A7A" w:rsidRPr="003B27B1">
        <w:rPr>
          <w:rFonts w:ascii="標楷體" w:eastAsia="標楷體" w:hAnsi="標楷體" w:hint="eastAsia"/>
          <w:bCs/>
          <w:w w:val="98"/>
          <w:sz w:val="26"/>
          <w:szCs w:val="26"/>
        </w:rPr>
        <w:t>（個別智力測驗標準分數）達全市通過標準者取得遞補資格。請於</w:t>
      </w:r>
      <w:r w:rsidR="00562BDF" w:rsidRPr="003B27B1">
        <w:rPr>
          <w:rFonts w:ascii="標楷體" w:eastAsia="標楷體" w:hAnsi="標楷體"/>
          <w:spacing w:val="-6"/>
          <w:sz w:val="26"/>
          <w:szCs w:val="26"/>
        </w:rPr>
        <w:t>1</w:t>
      </w:r>
      <w:r w:rsidR="00F07A1A" w:rsidRPr="003B27B1">
        <w:rPr>
          <w:rFonts w:ascii="標楷體" w:eastAsia="標楷體" w:hAnsi="標楷體" w:hint="eastAsia"/>
          <w:spacing w:val="-6"/>
          <w:sz w:val="26"/>
          <w:szCs w:val="26"/>
        </w:rPr>
        <w:t>1</w:t>
      </w:r>
      <w:r w:rsidR="00C40746" w:rsidRPr="003B27B1">
        <w:rPr>
          <w:rFonts w:ascii="標楷體" w:eastAsia="標楷體" w:hAnsi="標楷體" w:hint="eastAsia"/>
          <w:spacing w:val="-6"/>
          <w:sz w:val="26"/>
          <w:szCs w:val="26"/>
        </w:rPr>
        <w:t>5</w:t>
      </w:r>
      <w:r w:rsidR="00D414E1" w:rsidRPr="003B27B1">
        <w:rPr>
          <w:rFonts w:ascii="標楷體" w:eastAsia="標楷體" w:hAnsi="標楷體" w:hint="eastAsia"/>
          <w:spacing w:val="-6"/>
          <w:sz w:val="26"/>
          <w:szCs w:val="26"/>
        </w:rPr>
        <w:t>年</w:t>
      </w:r>
      <w:r w:rsidR="008C62C6" w:rsidRPr="003B27B1">
        <w:rPr>
          <w:rFonts w:ascii="標楷體" w:eastAsia="標楷體" w:hAnsi="標楷體" w:hint="eastAsia"/>
          <w:spacing w:val="-6"/>
          <w:sz w:val="26"/>
          <w:szCs w:val="26"/>
        </w:rPr>
        <w:t>5</w:t>
      </w:r>
      <w:r w:rsidR="00D414E1" w:rsidRPr="003B27B1">
        <w:rPr>
          <w:rFonts w:ascii="標楷體" w:eastAsia="標楷體" w:hAnsi="標楷體" w:hint="eastAsia"/>
          <w:spacing w:val="-6"/>
          <w:sz w:val="26"/>
          <w:szCs w:val="26"/>
        </w:rPr>
        <w:t>月</w:t>
      </w:r>
      <w:r w:rsidR="00F07A1A" w:rsidRPr="003B27B1">
        <w:rPr>
          <w:rFonts w:ascii="標楷體" w:eastAsia="標楷體" w:hAnsi="標楷體" w:hint="eastAsia"/>
          <w:spacing w:val="-6"/>
          <w:sz w:val="26"/>
          <w:szCs w:val="26"/>
        </w:rPr>
        <w:t>1</w:t>
      </w:r>
      <w:r w:rsidR="00C40746" w:rsidRPr="003B27B1">
        <w:rPr>
          <w:rFonts w:ascii="標楷體" w:eastAsia="標楷體" w:hAnsi="標楷體" w:hint="eastAsia"/>
          <w:spacing w:val="-6"/>
          <w:sz w:val="26"/>
          <w:szCs w:val="26"/>
        </w:rPr>
        <w:t>1</w:t>
      </w:r>
      <w:r w:rsidR="00A96B6F" w:rsidRPr="003B27B1">
        <w:rPr>
          <w:rFonts w:ascii="標楷體" w:eastAsia="標楷體" w:hAnsi="標楷體" w:hint="eastAsia"/>
          <w:spacing w:val="-6"/>
          <w:sz w:val="26"/>
          <w:szCs w:val="26"/>
        </w:rPr>
        <w:t>日至</w:t>
      </w:r>
      <w:r w:rsidR="00F07A1A" w:rsidRPr="003B27B1">
        <w:rPr>
          <w:rFonts w:ascii="標楷體" w:eastAsia="標楷體" w:hAnsi="標楷體" w:hint="eastAsia"/>
          <w:spacing w:val="-6"/>
          <w:sz w:val="26"/>
          <w:szCs w:val="26"/>
        </w:rPr>
        <w:t>1</w:t>
      </w:r>
      <w:r w:rsidR="00C40746" w:rsidRPr="003B27B1">
        <w:rPr>
          <w:rFonts w:ascii="標楷體" w:eastAsia="標楷體" w:hAnsi="標楷體" w:hint="eastAsia"/>
          <w:spacing w:val="-6"/>
          <w:sz w:val="26"/>
          <w:szCs w:val="26"/>
        </w:rPr>
        <w:t>3</w:t>
      </w:r>
      <w:r w:rsidR="00D414E1" w:rsidRPr="003B27B1">
        <w:rPr>
          <w:rFonts w:ascii="標楷體" w:eastAsia="標楷體" w:hAnsi="標楷體" w:hint="eastAsia"/>
          <w:spacing w:val="-6"/>
          <w:sz w:val="26"/>
          <w:szCs w:val="26"/>
        </w:rPr>
        <w:t>日</w:t>
      </w:r>
      <w:r w:rsidR="00D414E1" w:rsidRPr="003B27B1">
        <w:rPr>
          <w:rFonts w:ascii="標楷體" w:eastAsia="標楷體" w:hAnsi="標楷體"/>
          <w:spacing w:val="-6"/>
          <w:sz w:val="26"/>
          <w:szCs w:val="26"/>
        </w:rPr>
        <w:t>(</w:t>
      </w:r>
      <w:r w:rsidR="00483205" w:rsidRPr="003B27B1">
        <w:rPr>
          <w:rFonts w:ascii="標楷體" w:eastAsia="標楷體" w:hAnsi="標楷體" w:hint="eastAsia"/>
          <w:spacing w:val="-6"/>
          <w:sz w:val="26"/>
          <w:szCs w:val="26"/>
        </w:rPr>
        <w:t>星期一至</w:t>
      </w:r>
      <w:r w:rsidR="00581B94" w:rsidRPr="003B27B1">
        <w:rPr>
          <w:rFonts w:ascii="標楷體" w:eastAsia="標楷體" w:hAnsi="標楷體" w:hint="eastAsia"/>
          <w:spacing w:val="-6"/>
          <w:sz w:val="26"/>
          <w:szCs w:val="26"/>
        </w:rPr>
        <w:t>三</w:t>
      </w:r>
      <w:r w:rsidR="00D414E1" w:rsidRPr="003B27B1">
        <w:rPr>
          <w:rFonts w:ascii="標楷體" w:eastAsia="標楷體" w:hAnsi="標楷體"/>
          <w:spacing w:val="-6"/>
          <w:sz w:val="26"/>
          <w:szCs w:val="26"/>
        </w:rPr>
        <w:t>)</w:t>
      </w:r>
      <w:r w:rsidR="00D414E1" w:rsidRPr="003B27B1">
        <w:rPr>
          <w:rFonts w:ascii="標楷體" w:eastAsia="標楷體" w:hAnsi="標楷體" w:hint="eastAsia"/>
          <w:spacing w:val="-6"/>
          <w:sz w:val="26"/>
          <w:szCs w:val="26"/>
        </w:rPr>
        <w:t>上</w:t>
      </w:r>
      <w:r w:rsidR="00FD4A7A" w:rsidRPr="003B27B1">
        <w:rPr>
          <w:rFonts w:ascii="標楷體" w:eastAsia="標楷體" w:hAnsi="標楷體" w:hint="eastAsia"/>
          <w:bCs/>
          <w:w w:val="98"/>
          <w:sz w:val="26"/>
          <w:szCs w:val="26"/>
        </w:rPr>
        <w:t>午</w:t>
      </w:r>
      <w:r w:rsidR="00FD4A7A" w:rsidRPr="003B27B1">
        <w:rPr>
          <w:rFonts w:ascii="標楷體" w:eastAsia="標楷體" w:hAnsi="標楷體"/>
          <w:bCs/>
          <w:w w:val="98"/>
          <w:sz w:val="26"/>
          <w:szCs w:val="26"/>
        </w:rPr>
        <w:t>8</w:t>
      </w:r>
      <w:r w:rsidR="00FD4A7A" w:rsidRPr="003B27B1">
        <w:rPr>
          <w:rFonts w:ascii="標楷體" w:eastAsia="標楷體" w:hAnsi="標楷體" w:hint="eastAsia"/>
          <w:bCs/>
          <w:w w:val="98"/>
          <w:sz w:val="26"/>
          <w:szCs w:val="26"/>
        </w:rPr>
        <w:t>：</w:t>
      </w:r>
      <w:r w:rsidR="00FD4A7A" w:rsidRPr="003B27B1">
        <w:rPr>
          <w:rFonts w:ascii="標楷體" w:eastAsia="標楷體" w:hAnsi="標楷體"/>
          <w:bCs/>
          <w:w w:val="98"/>
          <w:sz w:val="26"/>
          <w:szCs w:val="26"/>
        </w:rPr>
        <w:t>30~</w:t>
      </w:r>
      <w:r w:rsidR="00FD4A7A" w:rsidRPr="003B27B1">
        <w:rPr>
          <w:rFonts w:ascii="標楷體" w:eastAsia="標楷體" w:hAnsi="標楷體" w:hint="eastAsia"/>
          <w:bCs/>
          <w:w w:val="98"/>
          <w:sz w:val="26"/>
          <w:szCs w:val="26"/>
        </w:rPr>
        <w:t>下午</w:t>
      </w:r>
      <w:r w:rsidR="00FD4A7A" w:rsidRPr="003B27B1">
        <w:rPr>
          <w:rFonts w:ascii="標楷體" w:eastAsia="標楷體" w:hAnsi="標楷體"/>
          <w:bCs/>
          <w:w w:val="98"/>
          <w:sz w:val="26"/>
          <w:szCs w:val="26"/>
        </w:rPr>
        <w:t>4</w:t>
      </w:r>
      <w:r w:rsidR="00FD4A7A" w:rsidRPr="003B27B1">
        <w:rPr>
          <w:rFonts w:ascii="標楷體" w:eastAsia="標楷體" w:hAnsi="標楷體" w:hint="eastAsia"/>
          <w:bCs/>
          <w:w w:val="98"/>
          <w:sz w:val="26"/>
          <w:szCs w:val="26"/>
        </w:rPr>
        <w:t>：</w:t>
      </w:r>
      <w:r w:rsidR="00FD4A7A" w:rsidRPr="003B27B1">
        <w:rPr>
          <w:rFonts w:ascii="標楷體" w:eastAsia="標楷體" w:hAnsi="標楷體"/>
          <w:bCs/>
          <w:w w:val="98"/>
          <w:sz w:val="26"/>
          <w:szCs w:val="26"/>
        </w:rPr>
        <w:t>00</w:t>
      </w:r>
      <w:r w:rsidR="00FD4A7A" w:rsidRPr="003B27B1">
        <w:rPr>
          <w:rFonts w:ascii="標楷體" w:eastAsia="標楷體" w:hAnsi="標楷體" w:hint="eastAsia"/>
          <w:bCs/>
          <w:w w:val="98"/>
          <w:sz w:val="26"/>
          <w:szCs w:val="26"/>
        </w:rPr>
        <w:t>，至尚有餘額學校登記，每生以登記一校為限。</w:t>
      </w:r>
    </w:p>
    <w:p w14:paraId="503E2B7F" w14:textId="77777777" w:rsidR="00D64D05" w:rsidRPr="003B27B1" w:rsidRDefault="0059783A" w:rsidP="000B7B43">
      <w:pPr>
        <w:numPr>
          <w:ilvl w:val="0"/>
          <w:numId w:val="3"/>
        </w:numPr>
        <w:spacing w:line="300" w:lineRule="exact"/>
        <w:ind w:left="357" w:rightChars="100" w:right="240" w:hanging="357"/>
        <w:rPr>
          <w:rFonts w:ascii="標楷體" w:eastAsia="標楷體" w:hAnsi="標楷體"/>
          <w:bCs/>
          <w:w w:val="98"/>
          <w:sz w:val="26"/>
          <w:szCs w:val="26"/>
        </w:rPr>
      </w:pPr>
      <w:r w:rsidRPr="003B27B1">
        <w:rPr>
          <w:rFonts w:ascii="標楷體" w:eastAsia="標楷體" w:hAnsi="標楷體" w:hint="eastAsia"/>
          <w:bCs/>
          <w:w w:val="98"/>
          <w:sz w:val="26"/>
          <w:szCs w:val="26"/>
        </w:rPr>
        <w:t>如</w:t>
      </w:r>
      <w:r w:rsidR="009B22E8" w:rsidRPr="003B27B1">
        <w:rPr>
          <w:rFonts w:ascii="標楷體" w:eastAsia="標楷體" w:hAnsi="標楷體" w:hint="eastAsia"/>
          <w:bCs/>
          <w:w w:val="98"/>
          <w:sz w:val="26"/>
          <w:szCs w:val="26"/>
        </w:rPr>
        <w:t>學校</w:t>
      </w:r>
      <w:r w:rsidR="00EB4F70" w:rsidRPr="003B27B1">
        <w:rPr>
          <w:rFonts w:ascii="標楷體" w:eastAsia="標楷體" w:hAnsi="標楷體" w:hint="eastAsia"/>
          <w:b/>
          <w:bCs/>
          <w:w w:val="98"/>
          <w:sz w:val="26"/>
          <w:szCs w:val="26"/>
        </w:rPr>
        <w:t>達</w:t>
      </w:r>
      <w:r w:rsidR="00EB4F70" w:rsidRPr="003B27B1">
        <w:rPr>
          <w:rFonts w:ascii="標楷體" w:eastAsia="標楷體" w:hint="eastAsia"/>
          <w:b/>
          <w:sz w:val="26"/>
          <w:szCs w:val="26"/>
        </w:rPr>
        <w:t>全市通過標準</w:t>
      </w:r>
      <w:r w:rsidR="00EB4F70" w:rsidRPr="003B27B1">
        <w:rPr>
          <w:rFonts w:ascii="標楷體" w:eastAsia="標楷體" w:hAnsi="標楷體" w:hint="eastAsia"/>
          <w:b/>
          <w:bCs/>
          <w:w w:val="98"/>
          <w:sz w:val="26"/>
          <w:szCs w:val="26"/>
        </w:rPr>
        <w:t>者</w:t>
      </w:r>
      <w:r w:rsidR="009B22E8" w:rsidRPr="003B27B1">
        <w:rPr>
          <w:rFonts w:ascii="標楷體" w:eastAsia="標楷體" w:hAnsi="標楷體" w:hint="eastAsia"/>
          <w:bCs/>
          <w:w w:val="98"/>
          <w:sz w:val="26"/>
          <w:szCs w:val="26"/>
        </w:rPr>
        <w:t>超過該校招收人數</w:t>
      </w:r>
      <w:r w:rsidR="00D64D05" w:rsidRPr="003B27B1">
        <w:rPr>
          <w:rFonts w:ascii="標楷體" w:eastAsia="標楷體" w:hAnsi="標楷體" w:hint="eastAsia"/>
          <w:bCs/>
          <w:w w:val="98"/>
          <w:sz w:val="26"/>
          <w:szCs w:val="26"/>
        </w:rPr>
        <w:t>，由該校特殊教育推行委員會決定學校最低錄取標準；因各校招收學生數不同，故各校最低錄取標準亦有所不同。</w:t>
      </w:r>
    </w:p>
    <w:p w14:paraId="7C177FB3" w14:textId="77777777" w:rsidR="00D64D05" w:rsidRPr="003B27B1" w:rsidRDefault="00095C0A" w:rsidP="000B7B43">
      <w:pPr>
        <w:numPr>
          <w:ilvl w:val="0"/>
          <w:numId w:val="3"/>
        </w:numPr>
        <w:spacing w:line="300" w:lineRule="exact"/>
        <w:ind w:left="357" w:rightChars="100" w:right="240" w:hanging="357"/>
        <w:rPr>
          <w:rFonts w:ascii="標楷體" w:eastAsia="標楷體" w:hAnsi="標楷體"/>
          <w:bCs/>
          <w:w w:val="98"/>
          <w:sz w:val="26"/>
          <w:szCs w:val="26"/>
        </w:rPr>
      </w:pPr>
      <w:r w:rsidRPr="003B27B1">
        <w:rPr>
          <w:rFonts w:ascii="標楷體" w:eastAsia="標楷體" w:hAnsi="標楷體" w:hint="eastAsia"/>
          <w:sz w:val="26"/>
          <w:szCs w:val="26"/>
        </w:rPr>
        <w:t>複選</w:t>
      </w:r>
      <w:r w:rsidR="00205160" w:rsidRPr="003B27B1">
        <w:rPr>
          <w:rFonts w:ascii="標楷體" w:eastAsia="標楷體" w:hAnsi="標楷體" w:hint="eastAsia"/>
          <w:bCs/>
          <w:sz w:val="26"/>
          <w:szCs w:val="26"/>
        </w:rPr>
        <w:t>結果</w:t>
      </w:r>
      <w:r w:rsidR="00D64D05" w:rsidRPr="003B27B1">
        <w:rPr>
          <w:rFonts w:ascii="標楷體" w:eastAsia="標楷體" w:hAnsi="標楷體" w:hint="eastAsia"/>
          <w:sz w:val="26"/>
          <w:szCs w:val="26"/>
        </w:rPr>
        <w:t>同分時，以</w:t>
      </w:r>
      <w:r w:rsidR="009E4ABF" w:rsidRPr="003B27B1">
        <w:rPr>
          <w:rFonts w:ascii="標楷體" w:eastAsia="標楷體" w:hAnsi="標楷體" w:hint="eastAsia"/>
          <w:sz w:val="26"/>
          <w:szCs w:val="26"/>
        </w:rPr>
        <w:t>初選</w:t>
      </w:r>
      <w:r w:rsidR="00D64D05" w:rsidRPr="003B27B1">
        <w:rPr>
          <w:rFonts w:ascii="標楷體" w:eastAsia="標楷體" w:hAnsi="標楷體" w:hint="eastAsia"/>
          <w:sz w:val="26"/>
          <w:szCs w:val="26"/>
        </w:rPr>
        <w:t>總</w:t>
      </w:r>
      <w:r w:rsidR="00205160" w:rsidRPr="003B27B1">
        <w:rPr>
          <w:rFonts w:ascii="標楷體" w:eastAsia="標楷體" w:hAnsi="標楷體" w:hint="eastAsia"/>
          <w:bCs/>
          <w:sz w:val="26"/>
          <w:szCs w:val="26"/>
        </w:rPr>
        <w:t>結果</w:t>
      </w:r>
      <w:r w:rsidR="00D64D05" w:rsidRPr="003B27B1">
        <w:rPr>
          <w:rFonts w:ascii="標楷體" w:eastAsia="標楷體" w:hAnsi="標楷體" w:hint="eastAsia"/>
          <w:sz w:val="26"/>
          <w:szCs w:val="26"/>
        </w:rPr>
        <w:t>高低排序</w:t>
      </w:r>
      <w:r w:rsidR="00D64D05" w:rsidRPr="003B27B1">
        <w:rPr>
          <w:rFonts w:ascii="標楷體" w:eastAsia="標楷體" w:hAnsi="標楷體"/>
          <w:sz w:val="26"/>
          <w:szCs w:val="26"/>
        </w:rPr>
        <w:t>;</w:t>
      </w:r>
      <w:r w:rsidR="009E4ABF" w:rsidRPr="003B27B1">
        <w:rPr>
          <w:rFonts w:ascii="標楷體" w:eastAsia="標楷體" w:hAnsi="標楷體" w:hint="eastAsia"/>
          <w:sz w:val="26"/>
          <w:szCs w:val="26"/>
        </w:rPr>
        <w:t>初選</w:t>
      </w:r>
      <w:r w:rsidR="00D64D05" w:rsidRPr="003B27B1">
        <w:rPr>
          <w:rFonts w:ascii="標楷體" w:eastAsia="標楷體" w:hAnsi="標楷體" w:hint="eastAsia"/>
          <w:sz w:val="26"/>
          <w:szCs w:val="26"/>
        </w:rPr>
        <w:t>總</w:t>
      </w:r>
      <w:r w:rsidR="00205160" w:rsidRPr="003B27B1">
        <w:rPr>
          <w:rFonts w:ascii="標楷體" w:eastAsia="標楷體" w:hAnsi="標楷體" w:hint="eastAsia"/>
          <w:bCs/>
          <w:sz w:val="26"/>
          <w:szCs w:val="26"/>
        </w:rPr>
        <w:t>結果</w:t>
      </w:r>
      <w:r w:rsidR="00D64D05" w:rsidRPr="003B27B1">
        <w:rPr>
          <w:rFonts w:ascii="標楷體" w:eastAsia="標楷體" w:hAnsi="標楷體" w:hint="eastAsia"/>
          <w:sz w:val="26"/>
          <w:szCs w:val="26"/>
        </w:rPr>
        <w:t>同分時，依序以測驗一、測驗二、測驗三</w:t>
      </w:r>
      <w:r w:rsidR="00205160" w:rsidRPr="003B27B1">
        <w:rPr>
          <w:rFonts w:ascii="標楷體" w:eastAsia="標楷體" w:hAnsi="標楷體" w:hint="eastAsia"/>
          <w:bCs/>
          <w:sz w:val="26"/>
          <w:szCs w:val="26"/>
        </w:rPr>
        <w:t>結果</w:t>
      </w:r>
      <w:r w:rsidR="00D64D05" w:rsidRPr="003B27B1">
        <w:rPr>
          <w:rFonts w:ascii="標楷體" w:eastAsia="標楷體" w:hAnsi="標楷體" w:hint="eastAsia"/>
          <w:sz w:val="26"/>
          <w:szCs w:val="26"/>
        </w:rPr>
        <w:t>高低排序，擇優錄取。</w:t>
      </w:r>
    </w:p>
    <w:p w14:paraId="2C8AEAB1" w14:textId="25285B99" w:rsidR="008D1EC3" w:rsidRPr="003B27B1" w:rsidRDefault="008D1EC3" w:rsidP="000B7B43">
      <w:pPr>
        <w:numPr>
          <w:ilvl w:val="0"/>
          <w:numId w:val="3"/>
        </w:numPr>
        <w:spacing w:line="300" w:lineRule="exact"/>
        <w:ind w:left="357" w:rightChars="100" w:right="240" w:hanging="357"/>
        <w:rPr>
          <w:rFonts w:ascii="標楷體" w:eastAsia="標楷體" w:hAnsi="標楷體"/>
          <w:b/>
          <w:bCs/>
          <w:w w:val="98"/>
          <w:sz w:val="26"/>
          <w:szCs w:val="26"/>
        </w:rPr>
      </w:pPr>
      <w:r w:rsidRPr="003B27B1">
        <w:rPr>
          <w:rFonts w:ascii="標楷體" w:eastAsia="標楷體" w:hAnsi="標楷體" w:hint="eastAsia"/>
          <w:b/>
          <w:bCs/>
          <w:w w:val="98"/>
          <w:sz w:val="26"/>
          <w:szCs w:val="26"/>
        </w:rPr>
        <w:t>複查申請以1次為限，</w:t>
      </w:r>
      <w:r w:rsidR="004902D9" w:rsidRPr="003B27B1">
        <w:rPr>
          <w:rFonts w:ascii="標楷體" w:eastAsia="標楷體" w:hAnsi="標楷體" w:hint="eastAsia"/>
          <w:b/>
          <w:bCs/>
          <w:w w:val="98"/>
          <w:sz w:val="26"/>
          <w:szCs w:val="26"/>
        </w:rPr>
        <w:t>家長</w:t>
      </w:r>
      <w:r w:rsidRPr="003B27B1">
        <w:rPr>
          <w:rFonts w:ascii="標楷體" w:eastAsia="標楷體" w:hAnsi="標楷體" w:hint="eastAsia"/>
          <w:b/>
          <w:bCs/>
          <w:w w:val="98"/>
          <w:sz w:val="26"/>
          <w:szCs w:val="26"/>
        </w:rPr>
        <w:t>不得要求親自翻閱試卷、影印、重閱、公布施測工具、答案及施測人員姓名或其他相關資料，以確保鑑定之客觀性。</w:t>
      </w:r>
    </w:p>
    <w:p w14:paraId="685A5B18" w14:textId="757CA6D0" w:rsidR="00FD4A7A" w:rsidRPr="003B27B1" w:rsidRDefault="00FD4A7A" w:rsidP="000B7B43">
      <w:pPr>
        <w:numPr>
          <w:ilvl w:val="0"/>
          <w:numId w:val="3"/>
        </w:numPr>
        <w:spacing w:line="300" w:lineRule="exact"/>
        <w:ind w:left="357" w:rightChars="100" w:right="240" w:hanging="357"/>
        <w:rPr>
          <w:rFonts w:ascii="標楷體" w:eastAsia="標楷體" w:hAnsi="標楷體"/>
          <w:bCs/>
          <w:w w:val="98"/>
          <w:sz w:val="26"/>
          <w:szCs w:val="26"/>
        </w:rPr>
      </w:pPr>
      <w:r w:rsidRPr="003B27B1">
        <w:rPr>
          <w:rFonts w:ascii="標楷體" w:eastAsia="標楷體" w:hAnsi="標楷體" w:hint="eastAsia"/>
          <w:sz w:val="26"/>
          <w:szCs w:val="26"/>
        </w:rPr>
        <w:t>如欲複查</w:t>
      </w:r>
      <w:r w:rsidR="00205160" w:rsidRPr="003B27B1">
        <w:rPr>
          <w:rFonts w:ascii="標楷體" w:eastAsia="標楷體" w:hAnsi="標楷體" w:hint="eastAsia"/>
          <w:bCs/>
          <w:sz w:val="26"/>
          <w:szCs w:val="26"/>
        </w:rPr>
        <w:t>結果</w:t>
      </w:r>
      <w:r w:rsidRPr="003B27B1">
        <w:rPr>
          <w:rFonts w:ascii="標楷體" w:eastAsia="標楷體" w:hAnsi="標楷體" w:hint="eastAsia"/>
          <w:sz w:val="26"/>
          <w:szCs w:val="26"/>
        </w:rPr>
        <w:t>，請填妥下列複查申請表，並繳交複查費</w:t>
      </w:r>
      <w:r w:rsidRPr="003B27B1">
        <w:rPr>
          <w:rFonts w:ascii="標楷體" w:eastAsia="標楷體" w:hAnsi="標楷體"/>
          <w:sz w:val="26"/>
          <w:szCs w:val="26"/>
        </w:rPr>
        <w:t>60</w:t>
      </w:r>
      <w:r w:rsidRPr="003B27B1">
        <w:rPr>
          <w:rFonts w:ascii="標楷體" w:eastAsia="標楷體" w:hAnsi="標楷體" w:hint="eastAsia"/>
          <w:sz w:val="26"/>
          <w:szCs w:val="26"/>
        </w:rPr>
        <w:t>元，於</w:t>
      </w:r>
      <w:r w:rsidR="00472689" w:rsidRPr="003B27B1">
        <w:rPr>
          <w:rFonts w:ascii="標楷體" w:eastAsia="標楷體" w:hAnsi="標楷體"/>
          <w:sz w:val="26"/>
          <w:szCs w:val="26"/>
        </w:rPr>
        <w:t>1</w:t>
      </w:r>
      <w:r w:rsidR="006A257A" w:rsidRPr="003B27B1">
        <w:rPr>
          <w:rFonts w:ascii="標楷體" w:eastAsia="標楷體" w:hAnsi="標楷體" w:hint="eastAsia"/>
          <w:sz w:val="26"/>
          <w:szCs w:val="26"/>
        </w:rPr>
        <w:t>1</w:t>
      </w:r>
      <w:r w:rsidR="00C40746" w:rsidRPr="003B27B1">
        <w:rPr>
          <w:rFonts w:ascii="標楷體" w:eastAsia="標楷體" w:hAnsi="標楷體" w:hint="eastAsia"/>
          <w:sz w:val="26"/>
          <w:szCs w:val="26"/>
        </w:rPr>
        <w:t>5</w:t>
      </w:r>
      <w:r w:rsidRPr="003B27B1">
        <w:rPr>
          <w:rFonts w:ascii="標楷體" w:eastAsia="標楷體" w:hAnsi="標楷體" w:hint="eastAsia"/>
          <w:sz w:val="26"/>
          <w:szCs w:val="26"/>
        </w:rPr>
        <w:t>年</w:t>
      </w:r>
      <w:r w:rsidRPr="003B27B1">
        <w:rPr>
          <w:rFonts w:ascii="標楷體" w:eastAsia="標楷體" w:hAnsi="標楷體"/>
          <w:sz w:val="26"/>
          <w:szCs w:val="26"/>
        </w:rPr>
        <w:t>4</w:t>
      </w:r>
      <w:r w:rsidRPr="003B27B1">
        <w:rPr>
          <w:rFonts w:ascii="標楷體" w:eastAsia="標楷體" w:hAnsi="標楷體" w:hint="eastAsia"/>
          <w:sz w:val="26"/>
          <w:szCs w:val="26"/>
        </w:rPr>
        <w:t>月</w:t>
      </w:r>
      <w:r w:rsidR="00C40746" w:rsidRPr="003B27B1">
        <w:rPr>
          <w:rFonts w:ascii="標楷體" w:eastAsia="標楷體" w:hAnsi="標楷體" w:hint="eastAsia"/>
          <w:sz w:val="26"/>
          <w:szCs w:val="26"/>
        </w:rPr>
        <w:t>22</w:t>
      </w:r>
      <w:r w:rsidRPr="003B27B1">
        <w:rPr>
          <w:rFonts w:ascii="標楷體" w:eastAsia="標楷體" w:hAnsi="標楷體" w:hint="eastAsia"/>
          <w:sz w:val="26"/>
          <w:szCs w:val="26"/>
        </w:rPr>
        <w:t>日（星期</w:t>
      </w:r>
      <w:r w:rsidR="00C40746" w:rsidRPr="003B27B1">
        <w:rPr>
          <w:rFonts w:ascii="標楷體" w:eastAsia="標楷體" w:hAnsi="標楷體" w:hint="eastAsia"/>
          <w:sz w:val="26"/>
          <w:szCs w:val="26"/>
        </w:rPr>
        <w:t>三</w:t>
      </w:r>
      <w:r w:rsidRPr="003B27B1">
        <w:rPr>
          <w:rFonts w:ascii="標楷體" w:eastAsia="標楷體" w:hAnsi="標楷體" w:hint="eastAsia"/>
          <w:sz w:val="26"/>
          <w:szCs w:val="26"/>
        </w:rPr>
        <w:t>）</w:t>
      </w:r>
      <w:r w:rsidR="00C40746" w:rsidRPr="003B27B1">
        <w:rPr>
          <w:rFonts w:ascii="標楷體" w:eastAsia="標楷體" w:hAnsi="標楷體" w:hint="eastAsia"/>
          <w:sz w:val="26"/>
          <w:szCs w:val="26"/>
        </w:rPr>
        <w:t>中午12時</w:t>
      </w:r>
      <w:r w:rsidRPr="003B27B1">
        <w:rPr>
          <w:rFonts w:ascii="標楷體" w:eastAsia="標楷體" w:hAnsi="標楷體" w:hint="eastAsia"/>
          <w:sz w:val="26"/>
          <w:szCs w:val="26"/>
        </w:rPr>
        <w:t>前送交本校</w:t>
      </w:r>
      <w:r w:rsidR="008D4A13" w:rsidRPr="003B27B1">
        <w:rPr>
          <w:rFonts w:ascii="標楷體" w:eastAsia="標楷體" w:hAnsi="標楷體" w:hint="eastAsia"/>
          <w:sz w:val="26"/>
          <w:szCs w:val="26"/>
        </w:rPr>
        <w:t>輔導</w:t>
      </w:r>
      <w:r w:rsidR="002A594D" w:rsidRPr="003B27B1">
        <w:rPr>
          <w:rFonts w:ascii="標楷體" w:eastAsia="標楷體" w:hAnsi="標楷體" w:hint="eastAsia"/>
          <w:sz w:val="26"/>
          <w:szCs w:val="26"/>
        </w:rPr>
        <w:t>處</w:t>
      </w:r>
      <w:r w:rsidR="008D4A13" w:rsidRPr="003B27B1">
        <w:rPr>
          <w:rFonts w:ascii="標楷體" w:eastAsia="標楷體" w:hAnsi="標楷體" w:hint="eastAsia"/>
          <w:sz w:val="26"/>
          <w:szCs w:val="26"/>
        </w:rPr>
        <w:t>室</w:t>
      </w:r>
      <w:r w:rsidRPr="003B27B1">
        <w:rPr>
          <w:rFonts w:ascii="標楷體" w:eastAsia="標楷體" w:hAnsi="標楷體" w:hint="eastAsia"/>
          <w:sz w:val="26"/>
          <w:szCs w:val="26"/>
        </w:rPr>
        <w:t>彙整辦理。</w:t>
      </w:r>
    </w:p>
    <w:p w14:paraId="6D659CE7" w14:textId="77777777" w:rsidR="00FD4A7A" w:rsidRPr="003B27B1" w:rsidRDefault="00FD4A7A" w:rsidP="00CB266F">
      <w:pPr>
        <w:jc w:val="center"/>
        <w:rPr>
          <w:rFonts w:eastAsia="標楷體"/>
          <w:sz w:val="32"/>
        </w:rPr>
      </w:pPr>
      <w:r w:rsidRPr="003B27B1">
        <w:rPr>
          <w:rFonts w:eastAsia="標楷體"/>
          <w:sz w:val="32"/>
        </w:rPr>
        <w:t>-----------------------------------------------------------------------------------------------</w:t>
      </w:r>
    </w:p>
    <w:p w14:paraId="48A0361A" w14:textId="1EFCC26F" w:rsidR="0055320A" w:rsidRPr="003B27B1" w:rsidRDefault="00FD4A7A" w:rsidP="00D64D05">
      <w:pPr>
        <w:spacing w:line="400" w:lineRule="exact"/>
        <w:jc w:val="center"/>
        <w:rPr>
          <w:rFonts w:ascii="標楷體" w:eastAsia="標楷體" w:hAnsi="標楷體"/>
          <w:sz w:val="34"/>
          <w:szCs w:val="34"/>
        </w:rPr>
      </w:pPr>
      <w:r w:rsidRPr="003B27B1">
        <w:rPr>
          <w:rFonts w:eastAsia="標楷體" w:hint="eastAsia"/>
          <w:sz w:val="34"/>
          <w:szCs w:val="34"/>
        </w:rPr>
        <w:t>高雄市○○區○○國小</w:t>
      </w:r>
    </w:p>
    <w:p w14:paraId="6E414D6A" w14:textId="3F53DB5C" w:rsidR="00FD4A7A" w:rsidRPr="003B27B1" w:rsidRDefault="008703FE" w:rsidP="00D64D05">
      <w:pPr>
        <w:spacing w:line="400" w:lineRule="exact"/>
        <w:jc w:val="center"/>
        <w:rPr>
          <w:rFonts w:eastAsia="標楷體"/>
          <w:sz w:val="34"/>
          <w:szCs w:val="34"/>
        </w:rPr>
      </w:pPr>
      <w:r w:rsidRPr="003B27B1">
        <w:rPr>
          <w:rFonts w:ascii="標楷體" w:eastAsia="標楷體" w:hAnsi="標楷體"/>
          <w:sz w:val="34"/>
          <w:szCs w:val="34"/>
        </w:rPr>
        <w:t>115</w:t>
      </w:r>
      <w:r w:rsidR="00FD4A7A" w:rsidRPr="003B27B1">
        <w:rPr>
          <w:rFonts w:eastAsia="標楷體" w:hint="eastAsia"/>
          <w:sz w:val="34"/>
          <w:szCs w:val="34"/>
        </w:rPr>
        <w:t>學年度國小一般智能資賦優異學生鑑定</w:t>
      </w:r>
    </w:p>
    <w:p w14:paraId="5A43D351" w14:textId="77777777" w:rsidR="00FD4A7A" w:rsidRPr="003B27B1" w:rsidRDefault="00FD4A7A" w:rsidP="00D64D05">
      <w:pPr>
        <w:spacing w:line="400" w:lineRule="exact"/>
        <w:jc w:val="center"/>
        <w:rPr>
          <w:rFonts w:eastAsia="標楷體"/>
          <w:b/>
          <w:sz w:val="36"/>
          <w:szCs w:val="36"/>
        </w:rPr>
      </w:pPr>
      <w:r w:rsidRPr="003B27B1">
        <w:rPr>
          <w:rFonts w:eastAsia="標楷體" w:hint="eastAsia"/>
          <w:b/>
          <w:sz w:val="36"/>
          <w:szCs w:val="36"/>
        </w:rPr>
        <w:t>四</w:t>
      </w:r>
      <w:r w:rsidRPr="003B27B1">
        <w:rPr>
          <w:rFonts w:eastAsia="標楷體"/>
          <w:b/>
          <w:sz w:val="36"/>
          <w:szCs w:val="36"/>
        </w:rPr>
        <w:t xml:space="preserve"> </w:t>
      </w:r>
      <w:r w:rsidRPr="003B27B1">
        <w:rPr>
          <w:rFonts w:eastAsia="標楷體" w:hint="eastAsia"/>
          <w:b/>
          <w:sz w:val="36"/>
          <w:szCs w:val="36"/>
        </w:rPr>
        <w:t>年</w:t>
      </w:r>
      <w:r w:rsidR="00BB51CB" w:rsidRPr="003B27B1">
        <w:rPr>
          <w:rFonts w:eastAsia="標楷體"/>
          <w:b/>
          <w:sz w:val="36"/>
          <w:szCs w:val="36"/>
        </w:rPr>
        <w:t xml:space="preserve"> </w:t>
      </w:r>
      <w:r w:rsidRPr="003B27B1">
        <w:rPr>
          <w:rFonts w:eastAsia="標楷體" w:hint="eastAsia"/>
          <w:b/>
          <w:sz w:val="36"/>
          <w:szCs w:val="36"/>
        </w:rPr>
        <w:t>級</w:t>
      </w:r>
      <w:r w:rsidR="00BB51CB" w:rsidRPr="003B27B1">
        <w:rPr>
          <w:rFonts w:eastAsia="標楷體"/>
          <w:b/>
          <w:sz w:val="36"/>
          <w:szCs w:val="36"/>
        </w:rPr>
        <w:t xml:space="preserve"> </w:t>
      </w:r>
      <w:r w:rsidRPr="003B27B1">
        <w:rPr>
          <w:rFonts w:eastAsia="標楷體" w:hint="eastAsia"/>
          <w:b/>
          <w:sz w:val="36"/>
          <w:szCs w:val="36"/>
        </w:rPr>
        <w:t>複</w:t>
      </w:r>
      <w:r w:rsidRPr="003B27B1">
        <w:rPr>
          <w:rFonts w:eastAsia="標楷體"/>
          <w:b/>
          <w:sz w:val="36"/>
          <w:szCs w:val="36"/>
        </w:rPr>
        <w:t xml:space="preserve"> </w:t>
      </w:r>
      <w:r w:rsidR="006631C3" w:rsidRPr="003B27B1">
        <w:rPr>
          <w:rFonts w:eastAsia="標楷體" w:hint="eastAsia"/>
          <w:b/>
          <w:sz w:val="36"/>
          <w:szCs w:val="36"/>
        </w:rPr>
        <w:t>選</w:t>
      </w:r>
      <w:r w:rsidRPr="003B27B1">
        <w:rPr>
          <w:rFonts w:eastAsia="標楷體"/>
          <w:b/>
          <w:sz w:val="36"/>
          <w:szCs w:val="36"/>
        </w:rPr>
        <w:t xml:space="preserve"> </w:t>
      </w:r>
      <w:r w:rsidR="00BB51CB" w:rsidRPr="003B27B1">
        <w:rPr>
          <w:rFonts w:eastAsia="標楷體" w:hint="eastAsia"/>
          <w:b/>
          <w:sz w:val="36"/>
          <w:szCs w:val="36"/>
        </w:rPr>
        <w:t>結</w:t>
      </w:r>
      <w:r w:rsidRPr="003B27B1">
        <w:rPr>
          <w:rFonts w:eastAsia="標楷體"/>
          <w:b/>
          <w:sz w:val="36"/>
          <w:szCs w:val="36"/>
        </w:rPr>
        <w:t xml:space="preserve"> </w:t>
      </w:r>
      <w:r w:rsidR="00BB51CB" w:rsidRPr="003B27B1">
        <w:rPr>
          <w:rFonts w:eastAsia="標楷體" w:hint="eastAsia"/>
          <w:b/>
          <w:sz w:val="36"/>
          <w:szCs w:val="36"/>
        </w:rPr>
        <w:t>果</w:t>
      </w:r>
      <w:r w:rsidRPr="003B27B1">
        <w:rPr>
          <w:rFonts w:eastAsia="標楷體"/>
          <w:b/>
          <w:sz w:val="36"/>
          <w:szCs w:val="36"/>
        </w:rPr>
        <w:t xml:space="preserve"> </w:t>
      </w:r>
      <w:r w:rsidRPr="003B27B1">
        <w:rPr>
          <w:rFonts w:eastAsia="標楷體" w:hint="eastAsia"/>
          <w:b/>
          <w:sz w:val="36"/>
          <w:szCs w:val="36"/>
        </w:rPr>
        <w:t>複</w:t>
      </w:r>
      <w:r w:rsidRPr="003B27B1">
        <w:rPr>
          <w:rFonts w:eastAsia="標楷體"/>
          <w:b/>
          <w:sz w:val="36"/>
          <w:szCs w:val="36"/>
        </w:rPr>
        <w:t xml:space="preserve"> </w:t>
      </w:r>
      <w:r w:rsidRPr="003B27B1">
        <w:rPr>
          <w:rFonts w:eastAsia="標楷體" w:hint="eastAsia"/>
          <w:b/>
          <w:sz w:val="36"/>
          <w:szCs w:val="36"/>
        </w:rPr>
        <w:t>查</w:t>
      </w:r>
      <w:r w:rsidRPr="003B27B1">
        <w:rPr>
          <w:rFonts w:eastAsia="標楷體"/>
          <w:b/>
          <w:sz w:val="36"/>
          <w:szCs w:val="36"/>
        </w:rPr>
        <w:t xml:space="preserve"> </w:t>
      </w:r>
      <w:r w:rsidRPr="003B27B1">
        <w:rPr>
          <w:rFonts w:eastAsia="標楷體" w:hint="eastAsia"/>
          <w:b/>
          <w:sz w:val="36"/>
          <w:szCs w:val="36"/>
        </w:rPr>
        <w:t>申</w:t>
      </w:r>
      <w:r w:rsidRPr="003B27B1">
        <w:rPr>
          <w:rFonts w:eastAsia="標楷體"/>
          <w:b/>
          <w:sz w:val="36"/>
          <w:szCs w:val="36"/>
        </w:rPr>
        <w:t xml:space="preserve"> </w:t>
      </w:r>
      <w:r w:rsidRPr="003B27B1">
        <w:rPr>
          <w:rFonts w:eastAsia="標楷體" w:hint="eastAsia"/>
          <w:b/>
          <w:sz w:val="36"/>
          <w:szCs w:val="36"/>
        </w:rPr>
        <w:t>請</w:t>
      </w:r>
      <w:r w:rsidRPr="003B27B1">
        <w:rPr>
          <w:rFonts w:eastAsia="標楷體"/>
          <w:b/>
          <w:sz w:val="36"/>
          <w:szCs w:val="36"/>
        </w:rPr>
        <w:t xml:space="preserve"> </w:t>
      </w:r>
      <w:r w:rsidRPr="003B27B1">
        <w:rPr>
          <w:rFonts w:eastAsia="標楷體" w:hint="eastAsia"/>
          <w:b/>
          <w:sz w:val="36"/>
          <w:szCs w:val="36"/>
        </w:rPr>
        <w:t>表</w:t>
      </w:r>
      <w:r w:rsidR="00320BF2" w:rsidRPr="003B27B1">
        <w:rPr>
          <w:rFonts w:eastAsia="標楷體" w:hint="eastAsia"/>
          <w:b/>
          <w:sz w:val="36"/>
          <w:szCs w:val="36"/>
        </w:rPr>
        <w:t xml:space="preserve"> </w:t>
      </w:r>
      <w:r w:rsidR="00320BF2" w:rsidRPr="003B27B1">
        <w:rPr>
          <w:rFonts w:eastAsia="標楷體" w:hint="eastAsia"/>
          <w:b/>
          <w:sz w:val="36"/>
          <w:szCs w:val="36"/>
        </w:rPr>
        <w:t>暨</w:t>
      </w:r>
      <w:r w:rsidR="00320BF2" w:rsidRPr="003B27B1">
        <w:rPr>
          <w:rFonts w:eastAsia="標楷體" w:hint="eastAsia"/>
          <w:b/>
          <w:sz w:val="36"/>
          <w:szCs w:val="36"/>
        </w:rPr>
        <w:t xml:space="preserve"> </w:t>
      </w:r>
      <w:r w:rsidR="00320BF2" w:rsidRPr="003B27B1">
        <w:rPr>
          <w:rFonts w:eastAsia="標楷體" w:hint="eastAsia"/>
          <w:b/>
          <w:sz w:val="36"/>
          <w:szCs w:val="36"/>
        </w:rPr>
        <w:t>結</w:t>
      </w:r>
      <w:r w:rsidR="00320BF2" w:rsidRPr="003B27B1">
        <w:rPr>
          <w:rFonts w:eastAsia="標楷體" w:hint="eastAsia"/>
          <w:b/>
          <w:sz w:val="36"/>
          <w:szCs w:val="36"/>
        </w:rPr>
        <w:t xml:space="preserve"> </w:t>
      </w:r>
      <w:r w:rsidR="00320BF2" w:rsidRPr="003B27B1">
        <w:rPr>
          <w:rFonts w:eastAsia="標楷體" w:hint="eastAsia"/>
          <w:b/>
          <w:sz w:val="36"/>
          <w:szCs w:val="36"/>
        </w:rPr>
        <w:t>果</w:t>
      </w:r>
      <w:r w:rsidR="00320BF2" w:rsidRPr="003B27B1">
        <w:rPr>
          <w:rFonts w:eastAsia="標楷體" w:hint="eastAsia"/>
          <w:b/>
          <w:sz w:val="36"/>
          <w:szCs w:val="36"/>
        </w:rPr>
        <w:t xml:space="preserve"> </w:t>
      </w:r>
      <w:r w:rsidR="00320BF2" w:rsidRPr="003B27B1">
        <w:rPr>
          <w:rFonts w:eastAsia="標楷體" w:hint="eastAsia"/>
          <w:b/>
          <w:sz w:val="36"/>
          <w:szCs w:val="36"/>
        </w:rPr>
        <w:t>通</w:t>
      </w:r>
      <w:r w:rsidR="00320BF2" w:rsidRPr="003B27B1">
        <w:rPr>
          <w:rFonts w:eastAsia="標楷體" w:hint="eastAsia"/>
          <w:b/>
          <w:sz w:val="36"/>
          <w:szCs w:val="36"/>
        </w:rPr>
        <w:t xml:space="preserve"> </w:t>
      </w:r>
      <w:r w:rsidR="00320BF2" w:rsidRPr="003B27B1">
        <w:rPr>
          <w:rFonts w:eastAsia="標楷體" w:hint="eastAsia"/>
          <w:b/>
          <w:sz w:val="36"/>
          <w:szCs w:val="36"/>
        </w:rPr>
        <w:t>知</w:t>
      </w:r>
    </w:p>
    <w:p w14:paraId="770EB558" w14:textId="77777777" w:rsidR="00FD4A7A" w:rsidRPr="003B27B1" w:rsidRDefault="00FD4A7A" w:rsidP="0055320A">
      <w:pPr>
        <w:spacing w:line="440" w:lineRule="exact"/>
        <w:ind w:firstLineChars="200" w:firstLine="640"/>
        <w:rPr>
          <w:rFonts w:eastAsia="標楷體"/>
          <w:sz w:val="32"/>
          <w:szCs w:val="32"/>
        </w:rPr>
      </w:pPr>
      <w:r w:rsidRPr="003B27B1">
        <w:rPr>
          <w:rFonts w:eastAsia="標楷體" w:hint="eastAsia"/>
          <w:sz w:val="32"/>
          <w:szCs w:val="32"/>
        </w:rPr>
        <w:t>考生姓名：</w:t>
      </w:r>
      <w:r w:rsidRPr="003B27B1">
        <w:rPr>
          <w:rFonts w:eastAsia="標楷體"/>
          <w:sz w:val="32"/>
          <w:szCs w:val="32"/>
        </w:rPr>
        <w:t xml:space="preserve">                  </w:t>
      </w:r>
      <w:r w:rsidRPr="003B27B1">
        <w:rPr>
          <w:rFonts w:eastAsia="標楷體" w:hint="eastAsia"/>
          <w:sz w:val="32"/>
          <w:szCs w:val="32"/>
        </w:rPr>
        <w:t>鑑定證號碼</w:t>
      </w:r>
      <w:r w:rsidRPr="003B27B1">
        <w:rPr>
          <w:rFonts w:eastAsia="標楷體"/>
          <w:sz w:val="32"/>
          <w:szCs w:val="32"/>
        </w:rPr>
        <w:t xml:space="preserve"> </w:t>
      </w:r>
      <w:r w:rsidRPr="003B27B1">
        <w:rPr>
          <w:rFonts w:eastAsia="標楷體" w:hint="eastAsia"/>
          <w:sz w:val="32"/>
          <w:szCs w:val="32"/>
        </w:rPr>
        <w:t>：</w:t>
      </w:r>
      <w:r w:rsidRPr="003B27B1">
        <w:rPr>
          <w:rFonts w:eastAsia="標楷體"/>
          <w:sz w:val="32"/>
          <w:szCs w:val="32"/>
        </w:rPr>
        <w:t xml:space="preserve">                </w:t>
      </w:r>
    </w:p>
    <w:p w14:paraId="0A4FF8E4" w14:textId="673C39B2" w:rsidR="00FD4A7A" w:rsidRPr="003B27B1" w:rsidRDefault="0098416C" w:rsidP="0055320A">
      <w:pPr>
        <w:spacing w:line="440" w:lineRule="exact"/>
        <w:ind w:firstLineChars="200" w:firstLine="640"/>
        <w:rPr>
          <w:rFonts w:eastAsia="標楷體"/>
          <w:sz w:val="32"/>
          <w:szCs w:val="32"/>
        </w:rPr>
      </w:pPr>
      <w:r w:rsidRPr="003B27B1">
        <w:rPr>
          <w:rFonts w:eastAsia="標楷體" w:hint="eastAsia"/>
          <w:sz w:val="32"/>
          <w:szCs w:val="32"/>
        </w:rPr>
        <w:t>就讀</w:t>
      </w:r>
      <w:r w:rsidR="00FD4A7A" w:rsidRPr="003B27B1">
        <w:rPr>
          <w:rFonts w:eastAsia="標楷體" w:hint="eastAsia"/>
          <w:sz w:val="32"/>
          <w:szCs w:val="32"/>
        </w:rPr>
        <w:t>學校：</w:t>
      </w:r>
      <w:r w:rsidR="00FD4A7A" w:rsidRPr="003B27B1">
        <w:rPr>
          <w:rFonts w:eastAsia="標楷體"/>
          <w:sz w:val="32"/>
          <w:szCs w:val="32"/>
        </w:rPr>
        <w:t xml:space="preserve">         </w:t>
      </w:r>
      <w:r w:rsidR="00FD4A7A" w:rsidRPr="003B27B1">
        <w:rPr>
          <w:rFonts w:eastAsia="標楷體" w:hint="eastAsia"/>
          <w:sz w:val="32"/>
          <w:szCs w:val="32"/>
        </w:rPr>
        <w:t>國</w:t>
      </w:r>
      <w:r w:rsidR="00FD4A7A" w:rsidRPr="003B27B1">
        <w:rPr>
          <w:rFonts w:eastAsia="標楷體"/>
          <w:sz w:val="32"/>
          <w:szCs w:val="32"/>
        </w:rPr>
        <w:t xml:space="preserve">  </w:t>
      </w:r>
      <w:r w:rsidR="00FD4A7A" w:rsidRPr="003B27B1">
        <w:rPr>
          <w:rFonts w:eastAsia="標楷體" w:hint="eastAsia"/>
          <w:sz w:val="32"/>
          <w:szCs w:val="32"/>
        </w:rPr>
        <w:t>小</w:t>
      </w:r>
      <w:r w:rsidR="00FD4A7A" w:rsidRPr="003B27B1">
        <w:rPr>
          <w:rFonts w:eastAsia="標楷體"/>
          <w:sz w:val="32"/>
          <w:szCs w:val="32"/>
        </w:rPr>
        <w:t xml:space="preserve">   </w:t>
      </w:r>
      <w:r w:rsidR="00FD4A7A" w:rsidRPr="003B27B1">
        <w:rPr>
          <w:rFonts w:eastAsia="標楷體" w:hint="eastAsia"/>
          <w:sz w:val="32"/>
          <w:szCs w:val="32"/>
        </w:rPr>
        <w:t>試場編號</w:t>
      </w:r>
      <w:r w:rsidR="00F25487" w:rsidRPr="003B27B1">
        <w:rPr>
          <w:rFonts w:eastAsia="標楷體" w:hint="eastAsia"/>
          <w:sz w:val="32"/>
          <w:szCs w:val="32"/>
        </w:rPr>
        <w:t xml:space="preserve">   </w:t>
      </w:r>
      <w:r w:rsidR="00FD4A7A" w:rsidRPr="003B27B1">
        <w:rPr>
          <w:rFonts w:eastAsia="標楷體" w:hint="eastAsia"/>
          <w:sz w:val="32"/>
          <w:szCs w:val="32"/>
        </w:rPr>
        <w:t>：</w:t>
      </w:r>
      <w:r w:rsidR="00FD4A7A" w:rsidRPr="003B27B1">
        <w:rPr>
          <w:rFonts w:eastAsia="標楷體"/>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88"/>
        <w:gridCol w:w="6360"/>
      </w:tblGrid>
      <w:tr w:rsidR="003B27B1" w:rsidRPr="003B27B1" w14:paraId="42702F08" w14:textId="77777777" w:rsidTr="008B6B9D">
        <w:trPr>
          <w:trHeight w:val="305"/>
          <w:jc w:val="center"/>
        </w:trPr>
        <w:tc>
          <w:tcPr>
            <w:tcW w:w="3388" w:type="dxa"/>
            <w:tcBorders>
              <w:top w:val="single" w:sz="12" w:space="0" w:color="auto"/>
              <w:left w:val="single" w:sz="12" w:space="0" w:color="auto"/>
              <w:bottom w:val="single" w:sz="8" w:space="0" w:color="auto"/>
              <w:right w:val="single" w:sz="8" w:space="0" w:color="auto"/>
              <w:tl2br w:val="single" w:sz="4" w:space="0" w:color="auto"/>
            </w:tcBorders>
            <w:vAlign w:val="center"/>
          </w:tcPr>
          <w:p w14:paraId="390C097C" w14:textId="77777777" w:rsidR="00FD4A7A" w:rsidRPr="003B27B1" w:rsidRDefault="00FD4A7A" w:rsidP="008B6B9D">
            <w:pPr>
              <w:wordWrap w:val="0"/>
              <w:spacing w:line="400" w:lineRule="exact"/>
              <w:jc w:val="right"/>
              <w:rPr>
                <w:rFonts w:eastAsia="標楷體"/>
                <w:sz w:val="26"/>
              </w:rPr>
            </w:pPr>
            <w:r w:rsidRPr="003B27B1">
              <w:rPr>
                <w:rFonts w:eastAsia="標楷體"/>
                <w:sz w:val="26"/>
              </w:rPr>
              <w:t xml:space="preserve">    </w:t>
            </w:r>
            <w:r w:rsidRPr="003B27B1">
              <w:rPr>
                <w:rFonts w:eastAsia="標楷體" w:hint="eastAsia"/>
                <w:sz w:val="26"/>
              </w:rPr>
              <w:t>測</w:t>
            </w:r>
            <w:r w:rsidRPr="003B27B1">
              <w:rPr>
                <w:rFonts w:eastAsia="標楷體"/>
                <w:sz w:val="26"/>
              </w:rPr>
              <w:t xml:space="preserve">  </w:t>
            </w:r>
            <w:r w:rsidRPr="003B27B1">
              <w:rPr>
                <w:rFonts w:eastAsia="標楷體" w:hint="eastAsia"/>
                <w:sz w:val="26"/>
              </w:rPr>
              <w:t>驗</w:t>
            </w:r>
            <w:r w:rsidRPr="003B27B1">
              <w:rPr>
                <w:rFonts w:eastAsia="標楷體"/>
                <w:sz w:val="26"/>
              </w:rPr>
              <w:t xml:space="preserve">  </w:t>
            </w:r>
          </w:p>
          <w:p w14:paraId="1DD4BEE7" w14:textId="77777777" w:rsidR="00FD4A7A" w:rsidRPr="003B27B1" w:rsidRDefault="00FD4A7A" w:rsidP="00802C84">
            <w:pPr>
              <w:spacing w:line="400" w:lineRule="exact"/>
              <w:ind w:firstLineChars="200" w:firstLine="520"/>
              <w:rPr>
                <w:rFonts w:eastAsia="標楷體"/>
                <w:sz w:val="26"/>
              </w:rPr>
            </w:pPr>
            <w:r w:rsidRPr="003B27B1">
              <w:rPr>
                <w:rFonts w:eastAsia="標楷體" w:hint="eastAsia"/>
                <w:sz w:val="26"/>
              </w:rPr>
              <w:t>分</w:t>
            </w:r>
            <w:r w:rsidRPr="003B27B1">
              <w:rPr>
                <w:rFonts w:eastAsia="標楷體"/>
                <w:sz w:val="26"/>
              </w:rPr>
              <w:t xml:space="preserve">  </w:t>
            </w:r>
            <w:r w:rsidRPr="003B27B1">
              <w:rPr>
                <w:rFonts w:eastAsia="標楷體" w:hint="eastAsia"/>
                <w:sz w:val="26"/>
              </w:rPr>
              <w:t>數</w:t>
            </w:r>
          </w:p>
        </w:tc>
        <w:tc>
          <w:tcPr>
            <w:tcW w:w="6360" w:type="dxa"/>
            <w:tcBorders>
              <w:top w:val="single" w:sz="12" w:space="0" w:color="auto"/>
              <w:left w:val="single" w:sz="8" w:space="0" w:color="auto"/>
              <w:bottom w:val="single" w:sz="8" w:space="0" w:color="auto"/>
              <w:right w:val="single" w:sz="12" w:space="0" w:color="auto"/>
            </w:tcBorders>
            <w:vAlign w:val="center"/>
          </w:tcPr>
          <w:p w14:paraId="05AC6A21" w14:textId="77777777" w:rsidR="00FD4A7A" w:rsidRPr="003B27B1" w:rsidRDefault="00FD4A7A" w:rsidP="008B6B9D">
            <w:pPr>
              <w:spacing w:line="400" w:lineRule="exact"/>
              <w:jc w:val="center"/>
              <w:rPr>
                <w:rFonts w:eastAsia="標楷體"/>
                <w:sz w:val="36"/>
              </w:rPr>
            </w:pPr>
            <w:r w:rsidRPr="003B27B1">
              <w:rPr>
                <w:rFonts w:ascii="標楷體" w:eastAsia="標楷體" w:hint="eastAsia"/>
                <w:sz w:val="36"/>
              </w:rPr>
              <w:t>個</w:t>
            </w:r>
            <w:r w:rsidRPr="003B27B1">
              <w:rPr>
                <w:rFonts w:ascii="標楷體" w:eastAsia="標楷體"/>
                <w:sz w:val="36"/>
              </w:rPr>
              <w:t xml:space="preserve"> </w:t>
            </w:r>
            <w:r w:rsidRPr="003B27B1">
              <w:rPr>
                <w:rFonts w:ascii="標楷體" w:eastAsia="標楷體" w:hint="eastAsia"/>
                <w:sz w:val="36"/>
              </w:rPr>
              <w:t>別</w:t>
            </w:r>
            <w:r w:rsidRPr="003B27B1">
              <w:rPr>
                <w:rFonts w:ascii="標楷體" w:eastAsia="標楷體"/>
                <w:sz w:val="36"/>
              </w:rPr>
              <w:t xml:space="preserve"> </w:t>
            </w:r>
            <w:r w:rsidRPr="003B27B1">
              <w:rPr>
                <w:rFonts w:ascii="標楷體" w:eastAsia="標楷體" w:hint="eastAsia"/>
                <w:sz w:val="36"/>
              </w:rPr>
              <w:t>智</w:t>
            </w:r>
            <w:r w:rsidRPr="003B27B1">
              <w:rPr>
                <w:rFonts w:ascii="標楷體" w:eastAsia="標楷體"/>
                <w:sz w:val="36"/>
              </w:rPr>
              <w:t xml:space="preserve"> </w:t>
            </w:r>
            <w:r w:rsidRPr="003B27B1">
              <w:rPr>
                <w:rFonts w:ascii="標楷體" w:eastAsia="標楷體" w:hint="eastAsia"/>
                <w:sz w:val="36"/>
              </w:rPr>
              <w:t>力</w:t>
            </w:r>
            <w:r w:rsidRPr="003B27B1">
              <w:rPr>
                <w:rFonts w:ascii="標楷體" w:eastAsia="標楷體"/>
                <w:sz w:val="36"/>
              </w:rPr>
              <w:t xml:space="preserve"> </w:t>
            </w:r>
            <w:r w:rsidRPr="003B27B1">
              <w:rPr>
                <w:rFonts w:ascii="標楷體" w:eastAsia="標楷體" w:hint="eastAsia"/>
                <w:sz w:val="36"/>
              </w:rPr>
              <w:t>測</w:t>
            </w:r>
            <w:r w:rsidRPr="003B27B1">
              <w:rPr>
                <w:rFonts w:ascii="標楷體" w:eastAsia="標楷體"/>
                <w:sz w:val="36"/>
              </w:rPr>
              <w:t xml:space="preserve"> </w:t>
            </w:r>
            <w:r w:rsidRPr="003B27B1">
              <w:rPr>
                <w:rFonts w:ascii="標楷體" w:eastAsia="標楷體" w:hint="eastAsia"/>
                <w:sz w:val="36"/>
              </w:rPr>
              <w:t>驗</w:t>
            </w:r>
          </w:p>
        </w:tc>
      </w:tr>
      <w:tr w:rsidR="003B27B1" w:rsidRPr="003B27B1" w14:paraId="6D9A601E" w14:textId="77777777" w:rsidTr="00562BDF">
        <w:trPr>
          <w:trHeight w:val="451"/>
          <w:jc w:val="center"/>
        </w:trPr>
        <w:tc>
          <w:tcPr>
            <w:tcW w:w="3388" w:type="dxa"/>
            <w:tcBorders>
              <w:top w:val="single" w:sz="8" w:space="0" w:color="auto"/>
              <w:left w:val="single" w:sz="12" w:space="0" w:color="auto"/>
              <w:bottom w:val="single" w:sz="8" w:space="0" w:color="auto"/>
              <w:right w:val="single" w:sz="8" w:space="0" w:color="auto"/>
            </w:tcBorders>
            <w:vAlign w:val="center"/>
          </w:tcPr>
          <w:p w14:paraId="64C924D7" w14:textId="77777777" w:rsidR="00EB4F70" w:rsidRPr="003B27B1" w:rsidRDefault="00FD4A7A" w:rsidP="00562BDF">
            <w:pPr>
              <w:spacing w:line="320" w:lineRule="exact"/>
              <w:jc w:val="center"/>
              <w:rPr>
                <w:rFonts w:eastAsia="標楷體"/>
                <w:sz w:val="32"/>
              </w:rPr>
            </w:pPr>
            <w:r w:rsidRPr="003B27B1">
              <w:rPr>
                <w:rFonts w:eastAsia="標楷體" w:hint="eastAsia"/>
                <w:sz w:val="32"/>
              </w:rPr>
              <w:t>標</w:t>
            </w:r>
            <w:r w:rsidRPr="003B27B1">
              <w:rPr>
                <w:rFonts w:eastAsia="標楷體"/>
                <w:sz w:val="32"/>
              </w:rPr>
              <w:t xml:space="preserve"> </w:t>
            </w:r>
            <w:r w:rsidRPr="003B27B1">
              <w:rPr>
                <w:rFonts w:eastAsia="標楷體" w:hint="eastAsia"/>
                <w:sz w:val="32"/>
              </w:rPr>
              <w:t>準</w:t>
            </w:r>
            <w:r w:rsidRPr="003B27B1">
              <w:rPr>
                <w:rFonts w:eastAsia="標楷體"/>
                <w:sz w:val="32"/>
              </w:rPr>
              <w:t xml:space="preserve"> </w:t>
            </w:r>
            <w:r w:rsidRPr="003B27B1">
              <w:rPr>
                <w:rFonts w:eastAsia="標楷體" w:hint="eastAsia"/>
                <w:sz w:val="32"/>
              </w:rPr>
              <w:t>分</w:t>
            </w:r>
            <w:r w:rsidRPr="003B27B1">
              <w:rPr>
                <w:rFonts w:eastAsia="標楷體"/>
                <w:sz w:val="32"/>
              </w:rPr>
              <w:t xml:space="preserve"> </w:t>
            </w:r>
            <w:r w:rsidRPr="003B27B1">
              <w:rPr>
                <w:rFonts w:eastAsia="標楷體" w:hint="eastAsia"/>
                <w:sz w:val="32"/>
              </w:rPr>
              <w:t>數</w:t>
            </w:r>
          </w:p>
          <w:p w14:paraId="13972B44" w14:textId="77777777" w:rsidR="00EB4F70" w:rsidRPr="003B27B1" w:rsidRDefault="00EB4F70" w:rsidP="00562BDF">
            <w:pPr>
              <w:spacing w:line="320" w:lineRule="exact"/>
              <w:jc w:val="center"/>
              <w:rPr>
                <w:rFonts w:eastAsia="標楷體"/>
                <w:sz w:val="32"/>
              </w:rPr>
            </w:pPr>
            <w:r w:rsidRPr="003B27B1">
              <w:rPr>
                <w:rFonts w:eastAsia="標楷體" w:hint="eastAsia"/>
                <w:sz w:val="22"/>
                <w:szCs w:val="22"/>
              </w:rPr>
              <w:t>(</w:t>
            </w:r>
            <w:r w:rsidRPr="003B27B1">
              <w:rPr>
                <w:rFonts w:eastAsia="標楷體" w:hint="eastAsia"/>
                <w:sz w:val="22"/>
                <w:szCs w:val="22"/>
              </w:rPr>
              <w:t>報考學校套印</w:t>
            </w:r>
            <w:r w:rsidRPr="003B27B1">
              <w:rPr>
                <w:rFonts w:eastAsia="標楷體" w:hint="eastAsia"/>
                <w:sz w:val="22"/>
                <w:szCs w:val="22"/>
              </w:rPr>
              <w:t>)</w:t>
            </w:r>
          </w:p>
        </w:tc>
        <w:tc>
          <w:tcPr>
            <w:tcW w:w="6360" w:type="dxa"/>
            <w:tcBorders>
              <w:top w:val="single" w:sz="8" w:space="0" w:color="auto"/>
              <w:left w:val="single" w:sz="8" w:space="0" w:color="auto"/>
              <w:bottom w:val="single" w:sz="8" w:space="0" w:color="auto"/>
              <w:right w:val="single" w:sz="12" w:space="0" w:color="auto"/>
            </w:tcBorders>
            <w:vAlign w:val="center"/>
          </w:tcPr>
          <w:p w14:paraId="29639D68" w14:textId="77777777" w:rsidR="00FD4A7A" w:rsidRPr="003B27B1" w:rsidRDefault="00FD4A7A" w:rsidP="00562BDF">
            <w:pPr>
              <w:spacing w:line="320" w:lineRule="exact"/>
              <w:jc w:val="center"/>
              <w:rPr>
                <w:rFonts w:ascii="MS PMincho" w:eastAsia="MS PMincho"/>
                <w:b/>
                <w:bCs/>
                <w:sz w:val="40"/>
              </w:rPr>
            </w:pPr>
          </w:p>
        </w:tc>
      </w:tr>
      <w:tr w:rsidR="003B27B1" w:rsidRPr="003B27B1" w14:paraId="51033C45" w14:textId="77777777" w:rsidTr="008D1EC3">
        <w:trPr>
          <w:trHeight w:val="551"/>
          <w:jc w:val="center"/>
        </w:trPr>
        <w:tc>
          <w:tcPr>
            <w:tcW w:w="3388" w:type="dxa"/>
            <w:tcBorders>
              <w:top w:val="single" w:sz="8" w:space="0" w:color="auto"/>
              <w:left w:val="single" w:sz="12" w:space="0" w:color="auto"/>
              <w:bottom w:val="single" w:sz="8" w:space="0" w:color="auto"/>
              <w:right w:val="single" w:sz="8" w:space="0" w:color="auto"/>
            </w:tcBorders>
            <w:vAlign w:val="center"/>
          </w:tcPr>
          <w:p w14:paraId="566647B9" w14:textId="77777777" w:rsidR="00FD4A7A" w:rsidRPr="003B27B1" w:rsidRDefault="00FD4A7A" w:rsidP="00562BDF">
            <w:pPr>
              <w:spacing w:line="360" w:lineRule="exact"/>
              <w:jc w:val="center"/>
              <w:rPr>
                <w:rFonts w:eastAsia="標楷體"/>
                <w:sz w:val="32"/>
              </w:rPr>
            </w:pPr>
            <w:r w:rsidRPr="003B27B1">
              <w:rPr>
                <w:rFonts w:eastAsia="標楷體" w:hint="eastAsia"/>
                <w:sz w:val="32"/>
              </w:rPr>
              <w:t>是否申請複查</w:t>
            </w:r>
          </w:p>
        </w:tc>
        <w:tc>
          <w:tcPr>
            <w:tcW w:w="6360" w:type="dxa"/>
            <w:tcBorders>
              <w:top w:val="single" w:sz="8" w:space="0" w:color="auto"/>
              <w:left w:val="single" w:sz="8" w:space="0" w:color="auto"/>
              <w:bottom w:val="single" w:sz="8" w:space="0" w:color="auto"/>
              <w:right w:val="single" w:sz="12" w:space="0" w:color="auto"/>
            </w:tcBorders>
            <w:vAlign w:val="center"/>
          </w:tcPr>
          <w:p w14:paraId="2CDA628B" w14:textId="77777777" w:rsidR="00FD4A7A" w:rsidRPr="003B27B1" w:rsidRDefault="00FD4A7A" w:rsidP="00562BDF">
            <w:pPr>
              <w:spacing w:line="360" w:lineRule="exact"/>
              <w:jc w:val="center"/>
              <w:rPr>
                <w:rFonts w:eastAsia="標楷體"/>
                <w:sz w:val="36"/>
              </w:rPr>
            </w:pPr>
            <w:r w:rsidRPr="003B27B1">
              <w:rPr>
                <w:rFonts w:eastAsia="標楷體" w:hint="eastAsia"/>
                <w:sz w:val="36"/>
              </w:rPr>
              <w:t>□</w:t>
            </w:r>
            <w:r w:rsidRPr="003B27B1">
              <w:rPr>
                <w:rFonts w:eastAsia="標楷體"/>
                <w:sz w:val="36"/>
              </w:rPr>
              <w:t xml:space="preserve"> </w:t>
            </w:r>
            <w:r w:rsidRPr="003B27B1">
              <w:rPr>
                <w:rFonts w:eastAsia="標楷體" w:hint="eastAsia"/>
                <w:sz w:val="36"/>
              </w:rPr>
              <w:t>是</w:t>
            </w:r>
            <w:r w:rsidRPr="003B27B1">
              <w:rPr>
                <w:rFonts w:eastAsia="標楷體"/>
                <w:sz w:val="36"/>
              </w:rPr>
              <w:t xml:space="preserve">   </w:t>
            </w:r>
            <w:r w:rsidRPr="003B27B1">
              <w:rPr>
                <w:rFonts w:ascii="標楷體" w:eastAsia="標楷體" w:hAnsi="標楷體"/>
                <w:sz w:val="36"/>
              </w:rPr>
              <w:t xml:space="preserve"> </w:t>
            </w:r>
            <w:r w:rsidRPr="003B27B1">
              <w:rPr>
                <w:rFonts w:ascii="標楷體" w:eastAsia="標楷體" w:hAnsi="標楷體" w:hint="eastAsia"/>
                <w:sz w:val="36"/>
              </w:rPr>
              <w:t>□</w:t>
            </w:r>
            <w:r w:rsidRPr="003B27B1">
              <w:rPr>
                <w:rFonts w:ascii="標楷體" w:eastAsia="標楷體" w:hAnsi="標楷體"/>
                <w:sz w:val="36"/>
              </w:rPr>
              <w:t xml:space="preserve"> </w:t>
            </w:r>
            <w:r w:rsidRPr="003B27B1">
              <w:rPr>
                <w:rFonts w:ascii="標楷體" w:eastAsia="標楷體" w:hAnsi="標楷體" w:hint="eastAsia"/>
                <w:sz w:val="36"/>
              </w:rPr>
              <w:t>否</w:t>
            </w:r>
          </w:p>
        </w:tc>
      </w:tr>
      <w:tr w:rsidR="003B27B1" w:rsidRPr="003B27B1" w14:paraId="30B58480" w14:textId="77777777" w:rsidTr="008B6B9D">
        <w:trPr>
          <w:trHeight w:val="615"/>
          <w:jc w:val="center"/>
        </w:trPr>
        <w:tc>
          <w:tcPr>
            <w:tcW w:w="3388" w:type="dxa"/>
            <w:tcBorders>
              <w:top w:val="single" w:sz="8" w:space="0" w:color="auto"/>
              <w:left w:val="single" w:sz="12" w:space="0" w:color="auto"/>
              <w:bottom w:val="single" w:sz="12" w:space="0" w:color="auto"/>
              <w:right w:val="single" w:sz="8" w:space="0" w:color="auto"/>
            </w:tcBorders>
            <w:vAlign w:val="center"/>
          </w:tcPr>
          <w:p w14:paraId="042C11BD" w14:textId="77777777" w:rsidR="00FD4A7A" w:rsidRPr="003B27B1" w:rsidRDefault="00FD4A7A" w:rsidP="008D1EC3">
            <w:pPr>
              <w:spacing w:line="360" w:lineRule="exact"/>
              <w:jc w:val="center"/>
              <w:rPr>
                <w:rFonts w:eastAsia="標楷體"/>
                <w:sz w:val="32"/>
              </w:rPr>
            </w:pPr>
            <w:r w:rsidRPr="003B27B1">
              <w:rPr>
                <w:rFonts w:eastAsia="標楷體" w:hint="eastAsia"/>
                <w:sz w:val="32"/>
              </w:rPr>
              <w:t>複查後分數</w:t>
            </w:r>
          </w:p>
          <w:p w14:paraId="29B13E01" w14:textId="77777777" w:rsidR="00FD4A7A" w:rsidRPr="003B27B1" w:rsidRDefault="00FD4A7A" w:rsidP="00F116D7">
            <w:pPr>
              <w:spacing w:line="360" w:lineRule="exact"/>
              <w:jc w:val="center"/>
              <w:rPr>
                <w:rFonts w:eastAsia="標楷體"/>
              </w:rPr>
            </w:pPr>
            <w:r w:rsidRPr="003B27B1">
              <w:rPr>
                <w:rFonts w:ascii="標楷體" w:eastAsia="標楷體" w:hAnsi="標楷體" w:cs="華康儷楷書"/>
              </w:rPr>
              <w:t>(</w:t>
            </w:r>
            <w:r w:rsidR="00D76D42" w:rsidRPr="003B27B1">
              <w:rPr>
                <w:rFonts w:ascii="標楷體" w:eastAsia="標楷體" w:hAnsi="標楷體" w:cs="華康儷楷書" w:hint="eastAsia"/>
              </w:rPr>
              <w:t>由複查單位</w:t>
            </w:r>
            <w:r w:rsidRPr="003B27B1">
              <w:rPr>
                <w:rFonts w:ascii="標楷體" w:eastAsia="標楷體" w:hAnsi="標楷體" w:cs="華康儷楷書" w:hint="eastAsia"/>
              </w:rPr>
              <w:t>填寫</w:t>
            </w:r>
            <w:r w:rsidRPr="003B27B1">
              <w:rPr>
                <w:rFonts w:ascii="標楷體" w:eastAsia="標楷體" w:hAnsi="標楷體" w:cs="華康儷楷書"/>
              </w:rPr>
              <w:t>)</w:t>
            </w:r>
          </w:p>
        </w:tc>
        <w:tc>
          <w:tcPr>
            <w:tcW w:w="6360" w:type="dxa"/>
            <w:tcBorders>
              <w:top w:val="single" w:sz="8" w:space="0" w:color="auto"/>
              <w:left w:val="single" w:sz="8" w:space="0" w:color="auto"/>
              <w:bottom w:val="single" w:sz="12" w:space="0" w:color="auto"/>
              <w:right w:val="single" w:sz="12" w:space="0" w:color="auto"/>
            </w:tcBorders>
            <w:vAlign w:val="center"/>
          </w:tcPr>
          <w:p w14:paraId="0FA464A3" w14:textId="77777777" w:rsidR="00FD4A7A" w:rsidRPr="003B27B1" w:rsidRDefault="00FD4A7A" w:rsidP="008B6B9D">
            <w:pPr>
              <w:jc w:val="center"/>
              <w:rPr>
                <w:rFonts w:eastAsia="標楷體"/>
                <w:sz w:val="26"/>
              </w:rPr>
            </w:pPr>
          </w:p>
        </w:tc>
      </w:tr>
    </w:tbl>
    <w:p w14:paraId="3EA900AF" w14:textId="77777777" w:rsidR="00FD4A7A" w:rsidRPr="003B27B1" w:rsidRDefault="00FD4A7A" w:rsidP="00D64D05">
      <w:pPr>
        <w:spacing w:line="400" w:lineRule="exact"/>
        <w:ind w:leftChars="100" w:left="480" w:rightChars="100" w:right="240" w:hangingChars="100" w:hanging="240"/>
        <w:rPr>
          <w:rFonts w:ascii="標楷體" w:eastAsia="標楷體" w:hAnsi="標楷體"/>
        </w:rPr>
      </w:pPr>
      <w:r w:rsidRPr="003B27B1">
        <w:rPr>
          <w:rFonts w:ascii="標楷體" w:eastAsia="標楷體" w:hAnsi="標楷體"/>
        </w:rPr>
        <w:t>1.</w:t>
      </w:r>
      <w:r w:rsidRPr="003B27B1">
        <w:rPr>
          <w:rFonts w:ascii="標楷體" w:eastAsia="標楷體" w:hAnsi="標楷體" w:hint="eastAsia"/>
        </w:rPr>
        <w:t>請繳交複查費用</w:t>
      </w:r>
      <w:r w:rsidRPr="003B27B1">
        <w:rPr>
          <w:rFonts w:ascii="標楷體" w:eastAsia="標楷體" w:hAnsi="標楷體"/>
        </w:rPr>
        <w:t>60</w:t>
      </w:r>
      <w:r w:rsidRPr="003B27B1">
        <w:rPr>
          <w:rFonts w:ascii="標楷體" w:eastAsia="標楷體" w:hAnsi="標楷體" w:hint="eastAsia"/>
        </w:rPr>
        <w:t>元。</w:t>
      </w:r>
    </w:p>
    <w:p w14:paraId="748C1FC6" w14:textId="77777777" w:rsidR="00FD4A7A" w:rsidRPr="003B27B1" w:rsidRDefault="00FD4A7A" w:rsidP="003F53B8">
      <w:pPr>
        <w:spacing w:line="440" w:lineRule="exact"/>
        <w:ind w:leftChars="100" w:left="480" w:rightChars="100" w:right="240" w:hangingChars="100" w:hanging="240"/>
        <w:rPr>
          <w:rFonts w:ascii="標楷體" w:eastAsia="標楷體" w:hAnsi="標楷體"/>
        </w:rPr>
      </w:pPr>
      <w:r w:rsidRPr="003B27B1">
        <w:rPr>
          <w:rFonts w:ascii="標楷體" w:eastAsia="標楷體" w:hAnsi="標楷體"/>
        </w:rPr>
        <w:t>2.</w:t>
      </w:r>
      <w:r w:rsidRPr="003B27B1">
        <w:rPr>
          <w:rFonts w:ascii="標楷體" w:eastAsia="標楷體" w:hAnsi="標楷體" w:hint="eastAsia"/>
          <w:bdr w:val="single" w:sz="4" w:space="0" w:color="auto"/>
        </w:rPr>
        <w:t>請附</w:t>
      </w:r>
      <w:r w:rsidRPr="003B27B1">
        <w:rPr>
          <w:rFonts w:ascii="標楷體" w:eastAsia="標楷體" w:hAnsi="標楷體"/>
          <w:bdr w:val="single" w:sz="4" w:space="0" w:color="auto"/>
        </w:rPr>
        <w:t>2</w:t>
      </w:r>
      <w:r w:rsidR="00BE3AB1" w:rsidRPr="003B27B1">
        <w:rPr>
          <w:rFonts w:ascii="標楷體" w:eastAsia="標楷體" w:hAnsi="標楷體" w:hint="eastAsia"/>
          <w:bdr w:val="single" w:sz="4" w:space="0" w:color="auto"/>
        </w:rPr>
        <w:t>8</w:t>
      </w:r>
      <w:r w:rsidRPr="003B27B1">
        <w:rPr>
          <w:rFonts w:ascii="標楷體" w:eastAsia="標楷體" w:hAnsi="標楷體" w:hint="eastAsia"/>
          <w:bdr w:val="single" w:sz="4" w:space="0" w:color="auto"/>
        </w:rPr>
        <w:t>元掛號回郵信封並詳填收件人</w:t>
      </w:r>
      <w:r w:rsidRPr="003B27B1">
        <w:rPr>
          <w:rFonts w:ascii="標楷體" w:eastAsia="標楷體" w:hAnsi="標楷體"/>
          <w:bdr w:val="single" w:sz="4" w:space="0" w:color="auto"/>
        </w:rPr>
        <w:t>(</w:t>
      </w:r>
      <w:r w:rsidRPr="003B27B1">
        <w:rPr>
          <w:rFonts w:ascii="標楷體" w:eastAsia="標楷體" w:hAnsi="標楷體" w:hint="eastAsia"/>
          <w:bdr w:val="single" w:sz="4" w:space="0" w:color="auto"/>
        </w:rPr>
        <w:t>考生</w:t>
      </w:r>
      <w:r w:rsidRPr="003B27B1">
        <w:rPr>
          <w:rFonts w:ascii="標楷體" w:eastAsia="標楷體" w:hAnsi="標楷體"/>
          <w:bdr w:val="single" w:sz="4" w:space="0" w:color="auto"/>
        </w:rPr>
        <w:t>)</w:t>
      </w:r>
      <w:r w:rsidRPr="003B27B1">
        <w:rPr>
          <w:rFonts w:ascii="標楷體" w:eastAsia="標楷體" w:hAnsi="標楷體" w:hint="eastAsia"/>
          <w:bdr w:val="single" w:sz="4" w:space="0" w:color="auto"/>
        </w:rPr>
        <w:t>姓名、住址</w:t>
      </w:r>
      <w:r w:rsidRPr="003B27B1">
        <w:rPr>
          <w:rFonts w:ascii="標楷體" w:eastAsia="標楷體" w:hAnsi="標楷體" w:hint="eastAsia"/>
        </w:rPr>
        <w:t>。</w:t>
      </w:r>
    </w:p>
    <w:p w14:paraId="3EABE5D7" w14:textId="77777777" w:rsidR="00D64D05" w:rsidRPr="003B27B1" w:rsidRDefault="00FD4A7A" w:rsidP="00D64D05">
      <w:pPr>
        <w:snapToGrid w:val="0"/>
        <w:ind w:leftChars="100" w:left="480" w:rightChars="100" w:right="240" w:hangingChars="100" w:hanging="240"/>
        <w:rPr>
          <w:rFonts w:ascii="標楷體" w:eastAsia="標楷體" w:hAnsi="標楷體"/>
        </w:rPr>
      </w:pPr>
      <w:r w:rsidRPr="003B27B1">
        <w:rPr>
          <w:rFonts w:ascii="標楷體" w:eastAsia="標楷體" w:hAnsi="標楷體"/>
        </w:rPr>
        <w:t>3.</w:t>
      </w:r>
      <w:r w:rsidR="00205160" w:rsidRPr="003B27B1">
        <w:rPr>
          <w:rFonts w:ascii="標楷體" w:eastAsia="標楷體" w:hAnsi="標楷體" w:hint="eastAsia"/>
        </w:rPr>
        <w:t>複查結果於申請</w:t>
      </w:r>
      <w:r w:rsidRPr="003B27B1">
        <w:rPr>
          <w:rFonts w:ascii="標楷體" w:eastAsia="標楷體" w:hAnsi="標楷體" w:hint="eastAsia"/>
        </w:rPr>
        <w:t>複查截止日起</w:t>
      </w:r>
      <w:r w:rsidR="00463D54" w:rsidRPr="003B27B1">
        <w:rPr>
          <w:rFonts w:ascii="標楷體" w:eastAsia="標楷體" w:hAnsi="標楷體" w:hint="eastAsia"/>
        </w:rPr>
        <w:t>一</w:t>
      </w:r>
      <w:r w:rsidRPr="003B27B1">
        <w:rPr>
          <w:rFonts w:ascii="標楷體" w:eastAsia="標楷體" w:hAnsi="標楷體" w:hint="eastAsia"/>
        </w:rPr>
        <w:t>週內寄出。</w:t>
      </w:r>
    </w:p>
    <w:p w14:paraId="639D4D22" w14:textId="77777777" w:rsidR="00D64D05" w:rsidRPr="003B27B1" w:rsidRDefault="00D64D05" w:rsidP="00D64D05">
      <w:pPr>
        <w:snapToGrid w:val="0"/>
        <w:ind w:leftChars="100" w:left="480" w:rightChars="100" w:right="240" w:hangingChars="100" w:hanging="240"/>
        <w:rPr>
          <w:rFonts w:ascii="標楷體" w:eastAsia="標楷體" w:hAnsi="標楷體"/>
        </w:rPr>
      </w:pPr>
    </w:p>
    <w:p w14:paraId="24A4FE00" w14:textId="7CDEC3E1" w:rsidR="00FD4A7A" w:rsidRPr="003B27B1" w:rsidRDefault="00F116D7" w:rsidP="008D1EC3">
      <w:pPr>
        <w:snapToGrid w:val="0"/>
        <w:ind w:rightChars="100" w:right="240"/>
        <w:rPr>
          <w:rFonts w:ascii="標楷體" w:eastAsia="標楷體" w:hAnsi="標楷體"/>
          <w:sz w:val="28"/>
          <w:szCs w:val="28"/>
        </w:rPr>
      </w:pPr>
      <w:r w:rsidRPr="003B27B1">
        <w:rPr>
          <w:rFonts w:ascii="標楷體" w:eastAsia="標楷體" w:hAnsi="標楷體" w:cs="華康儷楷書" w:hint="eastAsia"/>
          <w:sz w:val="32"/>
          <w:szCs w:val="32"/>
        </w:rPr>
        <w:t xml:space="preserve">     </w:t>
      </w:r>
      <w:r w:rsidR="00FD4A7A" w:rsidRPr="003B27B1">
        <w:rPr>
          <w:rFonts w:ascii="標楷體" w:eastAsia="標楷體" w:hAnsi="標楷體" w:cs="華康儷楷書" w:hint="eastAsia"/>
          <w:sz w:val="28"/>
          <w:szCs w:val="28"/>
        </w:rPr>
        <w:t>申請人：</w:t>
      </w:r>
      <w:r w:rsidR="008D1EC3" w:rsidRPr="003B27B1">
        <w:rPr>
          <w:rFonts w:ascii="標楷體" w:eastAsia="標楷體" w:hAnsi="標楷體" w:cs="華康儷楷書"/>
          <w:sz w:val="28"/>
          <w:szCs w:val="28"/>
        </w:rPr>
        <w:t>______________</w:t>
      </w:r>
      <w:r w:rsidR="00FD4A7A" w:rsidRPr="003B27B1">
        <w:rPr>
          <w:rFonts w:ascii="標楷體" w:eastAsia="標楷體" w:hAnsi="標楷體" w:cs="華康儷楷書"/>
          <w:sz w:val="28"/>
          <w:szCs w:val="28"/>
        </w:rPr>
        <w:t xml:space="preserve">  </w:t>
      </w:r>
      <w:r w:rsidR="009D30C3" w:rsidRPr="003B27B1">
        <w:rPr>
          <w:rFonts w:ascii="標楷體" w:eastAsia="標楷體" w:hAnsi="標楷體" w:cs="華康儷楷書" w:hint="eastAsia"/>
          <w:sz w:val="28"/>
          <w:szCs w:val="28"/>
        </w:rPr>
        <w:t xml:space="preserve">     </w:t>
      </w:r>
      <w:r w:rsidR="00447BA1" w:rsidRPr="003B27B1">
        <w:rPr>
          <w:rFonts w:ascii="標楷體" w:eastAsia="標楷體" w:hAnsi="標楷體" w:cs="華康儷楷書" w:hint="eastAsia"/>
          <w:sz w:val="28"/>
          <w:szCs w:val="28"/>
        </w:rPr>
        <w:t>複查單位</w:t>
      </w:r>
      <w:r w:rsidR="00FD4A7A" w:rsidRPr="003B27B1">
        <w:rPr>
          <w:rFonts w:ascii="標楷體" w:eastAsia="標楷體" w:hAnsi="標楷體" w:cs="華康儷楷書" w:hint="eastAsia"/>
          <w:sz w:val="28"/>
          <w:szCs w:val="28"/>
        </w:rPr>
        <w:t>：</w:t>
      </w:r>
      <w:r w:rsidR="00447BA1" w:rsidRPr="003B27B1">
        <w:rPr>
          <w:rFonts w:ascii="標楷體" w:eastAsia="標楷體" w:hAnsi="標楷體" w:cs="華康儷楷書"/>
          <w:sz w:val="28"/>
          <w:szCs w:val="28"/>
        </w:rPr>
        <w:t>____________</w:t>
      </w:r>
    </w:p>
    <w:p w14:paraId="68B10802" w14:textId="77777777" w:rsidR="00FD4A7A" w:rsidRPr="003B27B1" w:rsidRDefault="00F116D7" w:rsidP="00802C84">
      <w:pPr>
        <w:snapToGrid w:val="0"/>
        <w:ind w:leftChars="200" w:left="480"/>
        <w:rPr>
          <w:rFonts w:ascii="標楷體" w:eastAsia="標楷體" w:hAnsi="標楷體" w:cs="華康儷楷書"/>
          <w:sz w:val="20"/>
          <w:szCs w:val="20"/>
        </w:rPr>
      </w:pPr>
      <w:r w:rsidRPr="003B27B1">
        <w:rPr>
          <w:noProof/>
        </w:rPr>
        <w:lastRenderedPageBreak/>
        <mc:AlternateContent>
          <mc:Choice Requires="wps">
            <w:drawing>
              <wp:anchor distT="0" distB="0" distL="114300" distR="114300" simplePos="0" relativeHeight="251658752" behindDoc="0" locked="0" layoutInCell="1" allowOverlap="1" wp14:anchorId="6A157403" wp14:editId="54107B0B">
                <wp:simplePos x="0" y="0"/>
                <wp:positionH relativeFrom="column">
                  <wp:posOffset>4753610</wp:posOffset>
                </wp:positionH>
                <wp:positionV relativeFrom="paragraph">
                  <wp:posOffset>-187325</wp:posOffset>
                </wp:positionV>
                <wp:extent cx="1905000" cy="315595"/>
                <wp:effectExtent l="0" t="0" r="0" b="82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04E46"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3D7A20">
                              <w:rPr>
                                <w:rFonts w:ascii="華康正顏楷體W5" w:eastAsia="華康正顏楷體W5" w:hAnsi="新細明體"/>
                                <w:sz w:val="28"/>
                                <w:szCs w:val="28"/>
                              </w:rPr>
                              <w:t>-</w:t>
                            </w:r>
                            <w:r w:rsidRPr="003D7A20">
                              <w:rPr>
                                <w:rFonts w:ascii="華康正顏楷體W5" w:eastAsia="華康正顏楷體W5" w:hAnsi="新細明體" w:hint="eastAsia"/>
                                <w:sz w:val="28"/>
                                <w:szCs w:val="28"/>
                              </w:rPr>
                              <w:t>附件七</w:t>
                            </w:r>
                            <w:r>
                              <w:rPr>
                                <w:rFonts w:ascii="華康正顏楷體W5" w:eastAsia="華康正顏楷體W5" w:hAnsi="新細明體"/>
                                <w:sz w:val="28"/>
                                <w:szCs w:val="28"/>
                              </w:rPr>
                              <w:t>-</w:t>
                            </w:r>
                            <w:r w:rsidRPr="00A2674E">
                              <w:rPr>
                                <w:rFonts w:ascii="華康正顏楷體W5" w:eastAsia="華康正顏楷體W5" w:hAnsi="新細明體"/>
                                <w:color w:val="000000"/>
                                <w:sz w:val="28"/>
                                <w:szCs w:val="28"/>
                              </w:rPr>
                              <w:t>2</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7403" id="文字方塊 4" o:spid="_x0000_s1064" type="#_x0000_t202" style="position:absolute;left:0;text-align:left;margin-left:374.3pt;margin-top:-14.75pt;width:150pt;height:2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" filled="f" stroked="f">
                <v:textbox>
                  <w:txbxContent>
                    <w:p w14:paraId="39A04E46" w14:textId="77777777" w:rsidR="00613211" w:rsidRPr="00FB2687" w:rsidRDefault="00613211" w:rsidP="00CB266F">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3D7A20">
                        <w:rPr>
                          <w:rFonts w:ascii="華康正顏楷體W5" w:eastAsia="華康正顏楷體W5" w:hAnsi="新細明體"/>
                          <w:sz w:val="28"/>
                          <w:szCs w:val="28"/>
                        </w:rPr>
                        <w:t>-</w:t>
                      </w:r>
                      <w:r w:rsidRPr="003D7A20">
                        <w:rPr>
                          <w:rFonts w:ascii="華康正顏楷體W5" w:eastAsia="華康正顏楷體W5" w:hAnsi="新細明體" w:hint="eastAsia"/>
                          <w:sz w:val="28"/>
                          <w:szCs w:val="28"/>
                        </w:rPr>
                        <w:t>附件七</w:t>
                      </w:r>
                      <w:r>
                        <w:rPr>
                          <w:rFonts w:ascii="華康正顏楷體W5" w:eastAsia="華康正顏楷體W5" w:hAnsi="新細明體"/>
                          <w:sz w:val="28"/>
                          <w:szCs w:val="28"/>
                        </w:rPr>
                        <w:t>-</w:t>
                      </w:r>
                      <w:r w:rsidRPr="00A2674E">
                        <w:rPr>
                          <w:rFonts w:ascii="華康正顏楷體W5" w:eastAsia="華康正顏楷體W5" w:hAnsi="新細明體"/>
                          <w:color w:val="000000"/>
                          <w:sz w:val="28"/>
                          <w:szCs w:val="28"/>
                        </w:rPr>
                        <w:t>2</w:t>
                      </w:r>
                      <w:r w:rsidRPr="00FB2687">
                        <w:rPr>
                          <w:rFonts w:ascii="書法家特圓體" w:eastAsia="書法家特圓體" w:hAnsi="標楷體" w:hint="eastAsia"/>
                          <w:sz w:val="28"/>
                          <w:szCs w:val="28"/>
                        </w:rPr>
                        <w:t>】</w:t>
                      </w:r>
                    </w:p>
                  </w:txbxContent>
                </v:textbox>
              </v:shape>
            </w:pict>
          </mc:Fallback>
        </mc:AlternateContent>
      </w:r>
      <w:r w:rsidR="00FD4A7A" w:rsidRPr="003B27B1">
        <w:rPr>
          <w:rFonts w:ascii="標楷體" w:eastAsia="標楷體" w:hAnsi="標楷體" w:cs="華康儷楷書"/>
          <w:sz w:val="32"/>
          <w:szCs w:val="32"/>
        </w:rPr>
        <w:t xml:space="preserve">                              </w:t>
      </w:r>
      <w:r w:rsidR="00FD4A7A" w:rsidRPr="003B27B1">
        <w:rPr>
          <w:rFonts w:ascii="標楷體" w:eastAsia="標楷體" w:hAnsi="標楷體" w:cs="華康儷楷書"/>
          <w:sz w:val="20"/>
          <w:szCs w:val="20"/>
        </w:rPr>
        <w:t xml:space="preserve">           </w:t>
      </w:r>
      <w:r w:rsidR="00D64D05" w:rsidRPr="003B27B1">
        <w:rPr>
          <w:rFonts w:ascii="標楷體" w:eastAsia="標楷體" w:hAnsi="標楷體" w:cs="華康儷楷書" w:hint="eastAsia"/>
          <w:sz w:val="20"/>
          <w:szCs w:val="20"/>
        </w:rPr>
        <w:t xml:space="preserve">                  </w:t>
      </w:r>
    </w:p>
    <w:p w14:paraId="6A8D35E7" w14:textId="14A5D100" w:rsidR="00FD4A7A" w:rsidRPr="003B27B1" w:rsidRDefault="00FD4A7A" w:rsidP="008D1EC3">
      <w:pPr>
        <w:spacing w:line="400" w:lineRule="exact"/>
        <w:jc w:val="center"/>
        <w:rPr>
          <w:rFonts w:eastAsia="標楷體"/>
          <w:sz w:val="34"/>
          <w:szCs w:val="34"/>
        </w:rPr>
      </w:pPr>
      <w:r w:rsidRPr="003B27B1">
        <w:rPr>
          <w:rFonts w:eastAsia="標楷體" w:hint="eastAsia"/>
          <w:sz w:val="34"/>
          <w:szCs w:val="34"/>
        </w:rPr>
        <w:t>高雄市○○區○○國小</w:t>
      </w:r>
      <w:r w:rsidR="002F3A78" w:rsidRPr="003B27B1">
        <w:rPr>
          <w:rFonts w:ascii="標楷體" w:eastAsia="標楷體" w:hAnsi="標楷體" w:hint="eastAsia"/>
          <w:sz w:val="34"/>
          <w:szCs w:val="34"/>
        </w:rPr>
        <w:t>11</w:t>
      </w:r>
      <w:r w:rsidR="003A25A2" w:rsidRPr="003B27B1">
        <w:rPr>
          <w:rFonts w:ascii="標楷體" w:eastAsia="標楷體" w:hAnsi="標楷體" w:hint="eastAsia"/>
          <w:sz w:val="34"/>
          <w:szCs w:val="34"/>
        </w:rPr>
        <w:t>5</w:t>
      </w:r>
      <w:r w:rsidRPr="003B27B1">
        <w:rPr>
          <w:rFonts w:eastAsia="標楷體" w:hint="eastAsia"/>
          <w:sz w:val="34"/>
          <w:szCs w:val="34"/>
        </w:rPr>
        <w:t>學年度國小一般智能資賦優異學生鑑定</w:t>
      </w:r>
    </w:p>
    <w:p w14:paraId="4659BE74" w14:textId="77777777" w:rsidR="00FD4A7A" w:rsidRPr="003B27B1" w:rsidRDefault="00FD4A7A" w:rsidP="008D1EC3">
      <w:pPr>
        <w:spacing w:line="400" w:lineRule="exact"/>
        <w:jc w:val="center"/>
        <w:rPr>
          <w:rFonts w:eastAsia="標楷體"/>
          <w:b/>
          <w:sz w:val="36"/>
          <w:szCs w:val="36"/>
        </w:rPr>
      </w:pPr>
      <w:r w:rsidRPr="003B27B1">
        <w:rPr>
          <w:rFonts w:eastAsia="標楷體" w:hint="eastAsia"/>
          <w:b/>
          <w:sz w:val="36"/>
          <w:szCs w:val="36"/>
        </w:rPr>
        <w:t>二</w:t>
      </w:r>
      <w:r w:rsidRPr="003B27B1">
        <w:rPr>
          <w:rFonts w:eastAsia="標楷體"/>
          <w:b/>
          <w:sz w:val="36"/>
          <w:szCs w:val="36"/>
        </w:rPr>
        <w:t xml:space="preserve">  </w:t>
      </w:r>
      <w:r w:rsidRPr="003B27B1">
        <w:rPr>
          <w:rFonts w:eastAsia="標楷體" w:hint="eastAsia"/>
          <w:b/>
          <w:sz w:val="36"/>
          <w:szCs w:val="36"/>
        </w:rPr>
        <w:t>年</w:t>
      </w:r>
      <w:r w:rsidRPr="003B27B1">
        <w:rPr>
          <w:rFonts w:eastAsia="標楷體"/>
          <w:b/>
          <w:sz w:val="36"/>
          <w:szCs w:val="36"/>
        </w:rPr>
        <w:t xml:space="preserve">  </w:t>
      </w:r>
      <w:r w:rsidRPr="003B27B1">
        <w:rPr>
          <w:rFonts w:eastAsia="標楷體" w:hint="eastAsia"/>
          <w:b/>
          <w:sz w:val="36"/>
          <w:szCs w:val="36"/>
        </w:rPr>
        <w:t>級</w:t>
      </w:r>
      <w:r w:rsidRPr="003B27B1">
        <w:rPr>
          <w:rFonts w:eastAsia="標楷體"/>
          <w:b/>
          <w:sz w:val="36"/>
          <w:szCs w:val="36"/>
        </w:rPr>
        <w:t xml:space="preserve">  </w:t>
      </w:r>
      <w:r w:rsidRPr="003B27B1">
        <w:rPr>
          <w:rFonts w:eastAsia="標楷體" w:hint="eastAsia"/>
          <w:b/>
          <w:sz w:val="36"/>
          <w:szCs w:val="36"/>
        </w:rPr>
        <w:t>複</w:t>
      </w:r>
      <w:r w:rsidRPr="003B27B1">
        <w:rPr>
          <w:rFonts w:eastAsia="標楷體"/>
          <w:b/>
          <w:sz w:val="36"/>
          <w:szCs w:val="36"/>
        </w:rPr>
        <w:t xml:space="preserve">  </w:t>
      </w:r>
      <w:r w:rsidR="006631C3" w:rsidRPr="003B27B1">
        <w:rPr>
          <w:rFonts w:eastAsia="標楷體" w:hint="eastAsia"/>
          <w:b/>
          <w:sz w:val="36"/>
          <w:szCs w:val="36"/>
        </w:rPr>
        <w:t>選</w:t>
      </w:r>
      <w:r w:rsidRPr="003B27B1">
        <w:rPr>
          <w:rFonts w:eastAsia="標楷體"/>
          <w:b/>
          <w:sz w:val="36"/>
          <w:szCs w:val="36"/>
        </w:rPr>
        <w:t xml:space="preserve">  </w:t>
      </w:r>
      <w:r w:rsidR="00BB51CB" w:rsidRPr="003B27B1">
        <w:rPr>
          <w:rFonts w:eastAsia="標楷體" w:hint="eastAsia"/>
          <w:b/>
          <w:sz w:val="36"/>
          <w:szCs w:val="36"/>
        </w:rPr>
        <w:t>結</w:t>
      </w:r>
      <w:r w:rsidRPr="003B27B1">
        <w:rPr>
          <w:rFonts w:eastAsia="標楷體"/>
          <w:b/>
          <w:sz w:val="36"/>
          <w:szCs w:val="36"/>
        </w:rPr>
        <w:t xml:space="preserve">  </w:t>
      </w:r>
      <w:r w:rsidR="00BB51CB" w:rsidRPr="003B27B1">
        <w:rPr>
          <w:rFonts w:eastAsia="標楷體" w:hint="eastAsia"/>
          <w:b/>
          <w:sz w:val="36"/>
          <w:szCs w:val="36"/>
        </w:rPr>
        <w:t>果</w:t>
      </w:r>
      <w:r w:rsidRPr="003B27B1">
        <w:rPr>
          <w:rFonts w:eastAsia="標楷體"/>
          <w:b/>
          <w:sz w:val="36"/>
          <w:szCs w:val="36"/>
        </w:rPr>
        <w:t xml:space="preserve">  </w:t>
      </w:r>
      <w:r w:rsidRPr="003B27B1">
        <w:rPr>
          <w:rFonts w:eastAsia="標楷體" w:hint="eastAsia"/>
          <w:b/>
          <w:sz w:val="36"/>
          <w:szCs w:val="36"/>
        </w:rPr>
        <w:t>通</w:t>
      </w:r>
      <w:r w:rsidRPr="003B27B1">
        <w:rPr>
          <w:rFonts w:eastAsia="標楷體"/>
          <w:b/>
          <w:sz w:val="36"/>
          <w:szCs w:val="36"/>
        </w:rPr>
        <w:t xml:space="preserve">  </w:t>
      </w:r>
      <w:r w:rsidRPr="003B27B1">
        <w:rPr>
          <w:rFonts w:eastAsia="標楷體" w:hint="eastAsia"/>
          <w:b/>
          <w:sz w:val="36"/>
          <w:szCs w:val="36"/>
        </w:rPr>
        <w:t>知</w:t>
      </w:r>
      <w:r w:rsidRPr="003B27B1">
        <w:rPr>
          <w:rFonts w:eastAsia="標楷體"/>
          <w:b/>
          <w:sz w:val="36"/>
          <w:szCs w:val="36"/>
        </w:rPr>
        <w:t xml:space="preserve">  </w:t>
      </w:r>
      <w:r w:rsidRPr="003B27B1">
        <w:rPr>
          <w:rFonts w:eastAsia="標楷體" w:hint="eastAsia"/>
          <w:b/>
          <w:sz w:val="36"/>
          <w:szCs w:val="36"/>
        </w:rPr>
        <w:t>單</w:t>
      </w:r>
    </w:p>
    <w:p w14:paraId="7BEC3251" w14:textId="77777777" w:rsidR="00FD4A7A" w:rsidRPr="003B27B1" w:rsidRDefault="00FD4A7A" w:rsidP="00AE1093">
      <w:pPr>
        <w:spacing w:beforeLines="50" w:before="180" w:line="380" w:lineRule="exact"/>
        <w:ind w:firstLineChars="150" w:firstLine="480"/>
        <w:rPr>
          <w:rFonts w:eastAsia="標楷體"/>
          <w:sz w:val="32"/>
          <w:szCs w:val="32"/>
        </w:rPr>
      </w:pPr>
      <w:r w:rsidRPr="003B27B1">
        <w:rPr>
          <w:rFonts w:eastAsia="標楷體" w:hint="eastAsia"/>
          <w:sz w:val="32"/>
          <w:szCs w:val="32"/>
        </w:rPr>
        <w:t>考生姓名：</w:t>
      </w:r>
      <w:r w:rsidRPr="003B27B1">
        <w:rPr>
          <w:rFonts w:eastAsia="標楷體"/>
          <w:sz w:val="32"/>
          <w:szCs w:val="32"/>
        </w:rPr>
        <w:t xml:space="preserve">                  </w:t>
      </w:r>
      <w:r w:rsidRPr="003B27B1">
        <w:rPr>
          <w:rFonts w:eastAsia="標楷體" w:hint="eastAsia"/>
          <w:sz w:val="32"/>
          <w:szCs w:val="32"/>
        </w:rPr>
        <w:t>鑑定證號碼</w:t>
      </w:r>
      <w:r w:rsidRPr="003B27B1">
        <w:rPr>
          <w:rFonts w:eastAsia="標楷體"/>
          <w:sz w:val="32"/>
          <w:szCs w:val="32"/>
        </w:rPr>
        <w:t xml:space="preserve"> </w:t>
      </w:r>
      <w:r w:rsidRPr="003B27B1">
        <w:rPr>
          <w:rFonts w:eastAsia="標楷體" w:hint="eastAsia"/>
          <w:sz w:val="32"/>
          <w:szCs w:val="32"/>
        </w:rPr>
        <w:t>：</w:t>
      </w:r>
      <w:r w:rsidRPr="003B27B1">
        <w:rPr>
          <w:rFonts w:eastAsia="標楷體"/>
          <w:sz w:val="32"/>
          <w:szCs w:val="32"/>
        </w:rPr>
        <w:t xml:space="preserve">                </w:t>
      </w:r>
    </w:p>
    <w:p w14:paraId="2F5346E3" w14:textId="090D8D12" w:rsidR="00FD4A7A" w:rsidRPr="003B27B1" w:rsidRDefault="0098416C" w:rsidP="00802C84">
      <w:pPr>
        <w:spacing w:line="480" w:lineRule="exact"/>
        <w:ind w:firstLineChars="150" w:firstLine="480"/>
        <w:rPr>
          <w:rFonts w:eastAsia="標楷體"/>
          <w:sz w:val="32"/>
          <w:szCs w:val="32"/>
        </w:rPr>
      </w:pPr>
      <w:r w:rsidRPr="003B27B1">
        <w:rPr>
          <w:rFonts w:eastAsia="標楷體" w:hint="eastAsia"/>
          <w:sz w:val="32"/>
          <w:szCs w:val="32"/>
        </w:rPr>
        <w:t>就讀</w:t>
      </w:r>
      <w:r w:rsidR="00FD4A7A" w:rsidRPr="003B27B1">
        <w:rPr>
          <w:rFonts w:eastAsia="標楷體" w:hint="eastAsia"/>
          <w:sz w:val="32"/>
          <w:szCs w:val="32"/>
        </w:rPr>
        <w:t>學校：</w:t>
      </w:r>
      <w:r w:rsidR="00FD4A7A" w:rsidRPr="003B27B1">
        <w:rPr>
          <w:rFonts w:eastAsia="標楷體"/>
          <w:sz w:val="32"/>
          <w:szCs w:val="32"/>
        </w:rPr>
        <w:t xml:space="preserve">         </w:t>
      </w:r>
      <w:r w:rsidR="00FD4A7A" w:rsidRPr="003B27B1">
        <w:rPr>
          <w:rFonts w:eastAsia="標楷體" w:hint="eastAsia"/>
          <w:sz w:val="32"/>
          <w:szCs w:val="32"/>
        </w:rPr>
        <w:t>國</w:t>
      </w:r>
      <w:r w:rsidR="00FD4A7A" w:rsidRPr="003B27B1">
        <w:rPr>
          <w:rFonts w:eastAsia="標楷體"/>
          <w:sz w:val="32"/>
          <w:szCs w:val="32"/>
        </w:rPr>
        <w:t xml:space="preserve">  </w:t>
      </w:r>
      <w:r w:rsidR="00FD4A7A" w:rsidRPr="003B27B1">
        <w:rPr>
          <w:rFonts w:eastAsia="標楷體" w:hint="eastAsia"/>
          <w:sz w:val="32"/>
          <w:szCs w:val="32"/>
        </w:rPr>
        <w:t>小</w:t>
      </w:r>
      <w:r w:rsidR="00FD4A7A" w:rsidRPr="003B27B1">
        <w:rPr>
          <w:rFonts w:eastAsia="標楷體"/>
          <w:sz w:val="32"/>
          <w:szCs w:val="32"/>
        </w:rPr>
        <w:t xml:space="preserve">   </w:t>
      </w:r>
      <w:r w:rsidR="00FD4A7A" w:rsidRPr="003B27B1">
        <w:rPr>
          <w:rFonts w:eastAsia="標楷體" w:hint="eastAsia"/>
          <w:sz w:val="32"/>
          <w:szCs w:val="32"/>
        </w:rPr>
        <w:t>試場編號</w:t>
      </w:r>
      <w:r w:rsidR="00F25487" w:rsidRPr="003B27B1">
        <w:rPr>
          <w:rFonts w:eastAsia="標楷體" w:hint="eastAsia"/>
          <w:sz w:val="32"/>
          <w:szCs w:val="32"/>
        </w:rPr>
        <w:t xml:space="preserve">   </w:t>
      </w:r>
      <w:r w:rsidR="00FD4A7A" w:rsidRPr="003B27B1">
        <w:rPr>
          <w:rFonts w:eastAsia="標楷體" w:hint="eastAsia"/>
          <w:sz w:val="32"/>
          <w:szCs w:val="32"/>
        </w:rPr>
        <w:t>：</w:t>
      </w:r>
      <w:r w:rsidR="00FD4A7A" w:rsidRPr="003B27B1">
        <w:rPr>
          <w:rFonts w:eastAsia="標楷體"/>
          <w:sz w:val="32"/>
          <w:szCs w:val="32"/>
        </w:rPr>
        <w:t xml:space="preserve">                </w:t>
      </w:r>
    </w:p>
    <w:tbl>
      <w:tblPr>
        <w:tblW w:w="984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946"/>
        <w:gridCol w:w="1985"/>
        <w:gridCol w:w="2126"/>
        <w:gridCol w:w="3787"/>
      </w:tblGrid>
      <w:tr w:rsidR="003B27B1" w:rsidRPr="003B27B1" w14:paraId="21CC2FB1" w14:textId="77777777" w:rsidTr="003D0325">
        <w:trPr>
          <w:trHeight w:hRule="exact" w:val="735"/>
          <w:jc w:val="center"/>
        </w:trPr>
        <w:tc>
          <w:tcPr>
            <w:tcW w:w="1946" w:type="dxa"/>
            <w:tcBorders>
              <w:top w:val="single" w:sz="12" w:space="0" w:color="auto"/>
            </w:tcBorders>
            <w:vAlign w:val="center"/>
          </w:tcPr>
          <w:p w14:paraId="28D336E0" w14:textId="77777777" w:rsidR="003D0325" w:rsidRPr="003B27B1" w:rsidRDefault="003D0325" w:rsidP="003D0325">
            <w:pPr>
              <w:spacing w:line="360" w:lineRule="exact"/>
              <w:ind w:left="420" w:hangingChars="150" w:hanging="420"/>
              <w:jc w:val="center"/>
              <w:rPr>
                <w:rFonts w:ascii="標楷體" w:eastAsia="標楷體" w:hAnsi="標楷體"/>
                <w:sz w:val="28"/>
                <w:szCs w:val="28"/>
              </w:rPr>
            </w:pPr>
            <w:r w:rsidRPr="003B27B1">
              <w:rPr>
                <w:rFonts w:ascii="標楷體" w:eastAsia="標楷體" w:hAnsi="標楷體" w:hint="eastAsia"/>
                <w:sz w:val="28"/>
                <w:szCs w:val="28"/>
              </w:rPr>
              <w:t>個別智力測驗</w:t>
            </w:r>
          </w:p>
          <w:p w14:paraId="49ED02FF" w14:textId="77777777" w:rsidR="003D0325" w:rsidRPr="003B27B1" w:rsidRDefault="003D0325" w:rsidP="003D0325">
            <w:pPr>
              <w:spacing w:line="360" w:lineRule="exact"/>
              <w:ind w:left="420" w:hangingChars="150" w:hanging="420"/>
              <w:jc w:val="center"/>
              <w:rPr>
                <w:rFonts w:ascii="標楷體" w:eastAsia="標楷體" w:hAnsi="標楷體"/>
                <w:sz w:val="28"/>
                <w:szCs w:val="28"/>
              </w:rPr>
            </w:pPr>
            <w:r w:rsidRPr="003B27B1">
              <w:rPr>
                <w:rFonts w:ascii="標楷體" w:eastAsia="標楷體" w:hAnsi="標楷體" w:hint="eastAsia"/>
                <w:sz w:val="28"/>
                <w:szCs w:val="28"/>
              </w:rPr>
              <w:t>標準分數</w:t>
            </w:r>
          </w:p>
        </w:tc>
        <w:tc>
          <w:tcPr>
            <w:tcW w:w="1985" w:type="dxa"/>
            <w:tcBorders>
              <w:top w:val="single" w:sz="12" w:space="0" w:color="auto"/>
            </w:tcBorders>
            <w:vAlign w:val="center"/>
          </w:tcPr>
          <w:p w14:paraId="2498BF63" w14:textId="611504FF" w:rsidR="003D0325" w:rsidRPr="003B27B1" w:rsidRDefault="000E1D46" w:rsidP="003D0325">
            <w:pPr>
              <w:spacing w:line="360" w:lineRule="exact"/>
              <w:jc w:val="center"/>
              <w:rPr>
                <w:rFonts w:eastAsia="標楷體"/>
                <w:sz w:val="28"/>
                <w:szCs w:val="28"/>
              </w:rPr>
            </w:pPr>
            <w:r w:rsidRPr="003B27B1">
              <w:rPr>
                <w:noProof/>
              </w:rPr>
              <mc:AlternateContent>
                <mc:Choice Requires="wps">
                  <w:drawing>
                    <wp:anchor distT="0" distB="0" distL="114300" distR="114300" simplePos="0" relativeHeight="251705856" behindDoc="0" locked="0" layoutInCell="1" allowOverlap="1" wp14:anchorId="77F589D0" wp14:editId="705B3DC0">
                      <wp:simplePos x="0" y="0"/>
                      <wp:positionH relativeFrom="column">
                        <wp:posOffset>-1563370</wp:posOffset>
                      </wp:positionH>
                      <wp:positionV relativeFrom="paragraph">
                        <wp:posOffset>358140</wp:posOffset>
                      </wp:positionV>
                      <wp:extent cx="5880100" cy="1539240"/>
                      <wp:effectExtent l="0" t="0" r="0" b="3810"/>
                      <wp:wrapNone/>
                      <wp:docPr id="48" name="文字方塊 48"/>
                      <wp:cNvGraphicFramePr/>
                      <a:graphic xmlns:a="http://schemas.openxmlformats.org/drawingml/2006/main">
                        <a:graphicData uri="http://schemas.microsoft.com/office/word/2010/wordprocessingShape">
                          <wps:wsp>
                            <wps:cNvSpPr txBox="1"/>
                            <wps:spPr>
                              <a:xfrm>
                                <a:off x="0" y="0"/>
                                <a:ext cx="5880100" cy="1539240"/>
                              </a:xfrm>
                              <a:prstGeom prst="rect">
                                <a:avLst/>
                              </a:prstGeom>
                              <a:noFill/>
                              <a:ln>
                                <a:noFill/>
                              </a:ln>
                            </wps:spPr>
                            <wps:txbx>
                              <w:txbxContent>
                                <w:p w14:paraId="739CAB71"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589D0" id="文字方塊 48" o:spid="_x0000_s1065" type="#_x0000_t202" style="position:absolute;left:0;text-align:left;margin-left:-123.1pt;margin-top:28.2pt;width:463pt;height:121.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" filled="f" stroked="f">
                      <v:textbox>
                        <w:txbxContent>
                          <w:p w14:paraId="739CAB71"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v:textbox>
                    </v:shape>
                  </w:pict>
                </mc:Fallback>
              </mc:AlternateContent>
            </w:r>
            <w:r w:rsidR="003D0325" w:rsidRPr="003B27B1">
              <w:rPr>
                <w:rFonts w:ascii="標楷體" w:eastAsia="標楷體" w:hint="eastAsia"/>
                <w:sz w:val="28"/>
                <w:szCs w:val="28"/>
              </w:rPr>
              <w:t>全市通過標準</w:t>
            </w:r>
          </w:p>
        </w:tc>
        <w:tc>
          <w:tcPr>
            <w:tcW w:w="2126" w:type="dxa"/>
            <w:tcBorders>
              <w:top w:val="single" w:sz="12" w:space="0" w:color="auto"/>
            </w:tcBorders>
            <w:vAlign w:val="center"/>
          </w:tcPr>
          <w:p w14:paraId="12F30F23" w14:textId="77777777" w:rsidR="003D0325" w:rsidRPr="003B27B1" w:rsidRDefault="003D0325" w:rsidP="003D0325">
            <w:pPr>
              <w:spacing w:line="360" w:lineRule="exact"/>
              <w:jc w:val="center"/>
              <w:rPr>
                <w:rFonts w:eastAsia="標楷體"/>
                <w:sz w:val="28"/>
                <w:szCs w:val="28"/>
              </w:rPr>
            </w:pPr>
            <w:r w:rsidRPr="003B27B1">
              <w:rPr>
                <w:rFonts w:eastAsia="標楷體" w:hint="eastAsia"/>
                <w:sz w:val="28"/>
                <w:szCs w:val="28"/>
              </w:rPr>
              <w:t>本校最低</w:t>
            </w:r>
          </w:p>
          <w:p w14:paraId="119860D9" w14:textId="77777777" w:rsidR="003D0325" w:rsidRPr="003B27B1" w:rsidRDefault="003D0325" w:rsidP="003D0325">
            <w:pPr>
              <w:spacing w:line="360" w:lineRule="exact"/>
              <w:jc w:val="center"/>
              <w:rPr>
                <w:rFonts w:eastAsia="標楷體"/>
                <w:sz w:val="28"/>
                <w:szCs w:val="28"/>
              </w:rPr>
            </w:pPr>
            <w:r w:rsidRPr="003B27B1">
              <w:rPr>
                <w:rFonts w:eastAsia="標楷體" w:hint="eastAsia"/>
                <w:sz w:val="28"/>
                <w:szCs w:val="28"/>
              </w:rPr>
              <w:t>錄取標準</w:t>
            </w:r>
          </w:p>
        </w:tc>
        <w:tc>
          <w:tcPr>
            <w:tcW w:w="3787" w:type="dxa"/>
            <w:tcBorders>
              <w:top w:val="single" w:sz="12" w:space="0" w:color="auto"/>
            </w:tcBorders>
            <w:vAlign w:val="center"/>
          </w:tcPr>
          <w:p w14:paraId="1DC821FA" w14:textId="77777777" w:rsidR="003D0325" w:rsidRPr="003B27B1" w:rsidRDefault="003D0325" w:rsidP="003D0325">
            <w:pPr>
              <w:spacing w:line="360" w:lineRule="exact"/>
              <w:jc w:val="center"/>
              <w:rPr>
                <w:rFonts w:eastAsia="標楷體"/>
                <w:sz w:val="28"/>
                <w:szCs w:val="28"/>
              </w:rPr>
            </w:pPr>
            <w:r w:rsidRPr="003B27B1">
              <w:rPr>
                <w:rFonts w:ascii="標楷體" w:eastAsia="標楷體" w:hint="eastAsia"/>
                <w:sz w:val="28"/>
                <w:szCs w:val="28"/>
              </w:rPr>
              <w:t>結</w:t>
            </w:r>
            <w:r w:rsidRPr="003B27B1">
              <w:rPr>
                <w:rFonts w:ascii="標楷體" w:eastAsia="標楷體"/>
                <w:sz w:val="28"/>
                <w:szCs w:val="28"/>
              </w:rPr>
              <w:t xml:space="preserve">    </w:t>
            </w:r>
            <w:r w:rsidRPr="003B27B1">
              <w:rPr>
                <w:rFonts w:ascii="標楷體" w:eastAsia="標楷體" w:hint="eastAsia"/>
                <w:sz w:val="28"/>
                <w:szCs w:val="28"/>
              </w:rPr>
              <w:t>果</w:t>
            </w:r>
          </w:p>
        </w:tc>
      </w:tr>
      <w:tr w:rsidR="003B27B1" w:rsidRPr="003B27B1" w14:paraId="2C40B01E" w14:textId="77777777" w:rsidTr="00A800BE">
        <w:trPr>
          <w:trHeight w:hRule="exact" w:val="533"/>
          <w:jc w:val="center"/>
        </w:trPr>
        <w:tc>
          <w:tcPr>
            <w:tcW w:w="1946" w:type="dxa"/>
            <w:vMerge w:val="restart"/>
            <w:vAlign w:val="center"/>
          </w:tcPr>
          <w:p w14:paraId="314E51CC" w14:textId="2C02BDA4" w:rsidR="008D1EC3" w:rsidRPr="003B27B1" w:rsidRDefault="008D1EC3" w:rsidP="008D1EC3">
            <w:pPr>
              <w:jc w:val="center"/>
              <w:rPr>
                <w:rFonts w:ascii="MS PMincho" w:eastAsia="標楷體" w:hAnsi="MS PMincho"/>
                <w:b/>
                <w:bCs/>
                <w:sz w:val="48"/>
              </w:rPr>
            </w:pPr>
          </w:p>
        </w:tc>
        <w:tc>
          <w:tcPr>
            <w:tcW w:w="1985" w:type="dxa"/>
            <w:vMerge w:val="restart"/>
            <w:vAlign w:val="center"/>
          </w:tcPr>
          <w:p w14:paraId="24A4D74D" w14:textId="25B30D61" w:rsidR="008D1EC3" w:rsidRPr="003B27B1" w:rsidRDefault="008D1EC3" w:rsidP="008D1EC3">
            <w:pPr>
              <w:jc w:val="center"/>
              <w:rPr>
                <w:rFonts w:eastAsia="標楷體"/>
                <w:sz w:val="40"/>
              </w:rPr>
            </w:pPr>
          </w:p>
        </w:tc>
        <w:tc>
          <w:tcPr>
            <w:tcW w:w="2126" w:type="dxa"/>
            <w:vMerge w:val="restart"/>
            <w:vAlign w:val="center"/>
          </w:tcPr>
          <w:p w14:paraId="62E476CB" w14:textId="77777777" w:rsidR="008D1EC3" w:rsidRPr="003B27B1" w:rsidRDefault="008D1EC3" w:rsidP="008D1EC3">
            <w:pPr>
              <w:jc w:val="center"/>
              <w:rPr>
                <w:rFonts w:eastAsia="標楷體"/>
                <w:sz w:val="40"/>
              </w:rPr>
            </w:pPr>
          </w:p>
        </w:tc>
        <w:tc>
          <w:tcPr>
            <w:tcW w:w="3787" w:type="dxa"/>
            <w:tcBorders>
              <w:bottom w:val="single" w:sz="4" w:space="0" w:color="auto"/>
            </w:tcBorders>
            <w:vAlign w:val="center"/>
          </w:tcPr>
          <w:p w14:paraId="71AE3112" w14:textId="77777777" w:rsidR="008D1EC3" w:rsidRPr="003B27B1" w:rsidRDefault="008D1EC3" w:rsidP="008D1EC3">
            <w:pPr>
              <w:spacing w:line="400" w:lineRule="exact"/>
              <w:jc w:val="both"/>
              <w:rPr>
                <w:rFonts w:ascii="標楷體" w:eastAsia="標楷體"/>
                <w:sz w:val="28"/>
                <w:szCs w:val="28"/>
              </w:rPr>
            </w:pPr>
            <w:r w:rsidRPr="003B27B1">
              <w:rPr>
                <w:rFonts w:ascii="標楷體" w:eastAsia="標楷體" w:hint="eastAsia"/>
                <w:sz w:val="28"/>
                <w:szCs w:val="28"/>
              </w:rPr>
              <w:t>（</w:t>
            </w:r>
            <w:r w:rsidRPr="003B27B1">
              <w:rPr>
                <w:rFonts w:ascii="標楷體" w:eastAsia="標楷體"/>
                <w:sz w:val="28"/>
                <w:szCs w:val="28"/>
              </w:rPr>
              <w:t xml:space="preserve">    </w:t>
            </w:r>
            <w:r w:rsidRPr="003B27B1">
              <w:rPr>
                <w:rFonts w:ascii="標楷體" w:eastAsia="標楷體" w:hint="eastAsia"/>
                <w:sz w:val="28"/>
                <w:szCs w:val="28"/>
              </w:rPr>
              <w:t>）錄</w:t>
            </w:r>
            <w:r w:rsidRPr="003B27B1">
              <w:rPr>
                <w:rFonts w:ascii="標楷體" w:eastAsia="標楷體"/>
                <w:sz w:val="28"/>
                <w:szCs w:val="28"/>
              </w:rPr>
              <w:t xml:space="preserve"> </w:t>
            </w:r>
            <w:r w:rsidRPr="003B27B1">
              <w:rPr>
                <w:rFonts w:ascii="標楷體" w:eastAsia="標楷體" w:hint="eastAsia"/>
                <w:sz w:val="28"/>
                <w:szCs w:val="28"/>
              </w:rPr>
              <w:t>取</w:t>
            </w:r>
          </w:p>
          <w:p w14:paraId="429D6BE3" w14:textId="77777777" w:rsidR="008D1EC3" w:rsidRPr="003B27B1" w:rsidRDefault="008D1EC3" w:rsidP="008D1EC3">
            <w:pPr>
              <w:spacing w:line="400" w:lineRule="exact"/>
              <w:jc w:val="both"/>
              <w:rPr>
                <w:rFonts w:ascii="標楷體" w:eastAsia="標楷體"/>
                <w:sz w:val="28"/>
                <w:szCs w:val="28"/>
              </w:rPr>
            </w:pPr>
          </w:p>
        </w:tc>
      </w:tr>
      <w:tr w:rsidR="003B27B1" w:rsidRPr="003B27B1" w14:paraId="13067EAF" w14:textId="77777777" w:rsidTr="00A800BE">
        <w:trPr>
          <w:trHeight w:hRule="exact" w:val="569"/>
          <w:jc w:val="center"/>
        </w:trPr>
        <w:tc>
          <w:tcPr>
            <w:tcW w:w="1946" w:type="dxa"/>
            <w:vMerge/>
            <w:vAlign w:val="center"/>
          </w:tcPr>
          <w:p w14:paraId="48B141C5" w14:textId="77777777" w:rsidR="008D1EC3" w:rsidRPr="003B27B1" w:rsidRDefault="008D1EC3" w:rsidP="008D1EC3">
            <w:pPr>
              <w:jc w:val="center"/>
              <w:rPr>
                <w:rFonts w:ascii="MS PMincho" w:eastAsia="標楷體" w:hAnsi="MS PMincho"/>
                <w:b/>
                <w:bCs/>
                <w:sz w:val="48"/>
              </w:rPr>
            </w:pPr>
          </w:p>
        </w:tc>
        <w:tc>
          <w:tcPr>
            <w:tcW w:w="1985" w:type="dxa"/>
            <w:vMerge/>
            <w:vAlign w:val="center"/>
          </w:tcPr>
          <w:p w14:paraId="5334F85C" w14:textId="77777777" w:rsidR="008D1EC3" w:rsidRPr="003B27B1" w:rsidRDefault="008D1EC3" w:rsidP="008D1EC3">
            <w:pPr>
              <w:jc w:val="center"/>
              <w:rPr>
                <w:rFonts w:eastAsia="標楷體"/>
                <w:sz w:val="40"/>
              </w:rPr>
            </w:pPr>
          </w:p>
        </w:tc>
        <w:tc>
          <w:tcPr>
            <w:tcW w:w="2126" w:type="dxa"/>
            <w:vMerge/>
            <w:vAlign w:val="center"/>
          </w:tcPr>
          <w:p w14:paraId="3228BA70" w14:textId="77777777" w:rsidR="008D1EC3" w:rsidRPr="003B27B1" w:rsidRDefault="008D1EC3" w:rsidP="008D1EC3">
            <w:pPr>
              <w:jc w:val="center"/>
              <w:rPr>
                <w:rFonts w:eastAsia="標楷體"/>
                <w:sz w:val="40"/>
              </w:rPr>
            </w:pPr>
          </w:p>
        </w:tc>
        <w:tc>
          <w:tcPr>
            <w:tcW w:w="3787" w:type="dxa"/>
            <w:tcBorders>
              <w:top w:val="single" w:sz="4" w:space="0" w:color="auto"/>
              <w:bottom w:val="single" w:sz="4" w:space="0" w:color="auto"/>
            </w:tcBorders>
            <w:vAlign w:val="center"/>
          </w:tcPr>
          <w:p w14:paraId="5F852C6F" w14:textId="77777777" w:rsidR="008D1EC3" w:rsidRPr="003B27B1" w:rsidRDefault="008D1EC3" w:rsidP="008D1EC3">
            <w:pPr>
              <w:spacing w:line="400" w:lineRule="exact"/>
              <w:jc w:val="both"/>
              <w:rPr>
                <w:rFonts w:ascii="標楷體" w:eastAsia="標楷體"/>
                <w:sz w:val="28"/>
                <w:szCs w:val="28"/>
              </w:rPr>
            </w:pPr>
            <w:r w:rsidRPr="003B27B1">
              <w:rPr>
                <w:rFonts w:ascii="標楷體" w:eastAsia="標楷體" w:hint="eastAsia"/>
                <w:sz w:val="28"/>
                <w:szCs w:val="28"/>
              </w:rPr>
              <w:t>（</w:t>
            </w:r>
            <w:r w:rsidRPr="003B27B1">
              <w:rPr>
                <w:rFonts w:ascii="標楷體" w:eastAsia="標楷體"/>
                <w:sz w:val="28"/>
                <w:szCs w:val="28"/>
              </w:rPr>
              <w:t xml:space="preserve">    </w:t>
            </w:r>
            <w:r w:rsidRPr="003B27B1">
              <w:rPr>
                <w:rFonts w:ascii="標楷體" w:eastAsia="標楷體" w:hint="eastAsia"/>
                <w:sz w:val="28"/>
                <w:szCs w:val="28"/>
              </w:rPr>
              <w:t>）遞補順位：（</w:t>
            </w:r>
            <w:r w:rsidRPr="003B27B1">
              <w:rPr>
                <w:rFonts w:ascii="標楷體" w:eastAsia="標楷體"/>
                <w:sz w:val="28"/>
                <w:szCs w:val="28"/>
              </w:rPr>
              <w:t xml:space="preserve">    </w:t>
            </w:r>
            <w:r w:rsidRPr="003B27B1">
              <w:rPr>
                <w:rFonts w:ascii="標楷體" w:eastAsia="標楷體" w:hint="eastAsia"/>
                <w:sz w:val="28"/>
                <w:szCs w:val="28"/>
              </w:rPr>
              <w:t>）</w:t>
            </w:r>
          </w:p>
        </w:tc>
      </w:tr>
      <w:tr w:rsidR="003B27B1" w:rsidRPr="003B27B1" w14:paraId="2BE7A89F" w14:textId="77777777" w:rsidTr="00A800BE">
        <w:trPr>
          <w:trHeight w:hRule="exact" w:val="517"/>
          <w:jc w:val="center"/>
        </w:trPr>
        <w:tc>
          <w:tcPr>
            <w:tcW w:w="1946" w:type="dxa"/>
            <w:vMerge/>
            <w:tcBorders>
              <w:bottom w:val="single" w:sz="12" w:space="0" w:color="auto"/>
            </w:tcBorders>
            <w:vAlign w:val="center"/>
          </w:tcPr>
          <w:p w14:paraId="7B36C9AD" w14:textId="77777777" w:rsidR="008D1EC3" w:rsidRPr="003B27B1" w:rsidRDefault="008D1EC3" w:rsidP="008D1EC3">
            <w:pPr>
              <w:jc w:val="center"/>
              <w:rPr>
                <w:rFonts w:ascii="MS PMincho" w:eastAsia="標楷體" w:hAnsi="MS PMincho"/>
                <w:b/>
                <w:bCs/>
                <w:sz w:val="48"/>
              </w:rPr>
            </w:pPr>
          </w:p>
        </w:tc>
        <w:tc>
          <w:tcPr>
            <w:tcW w:w="1985" w:type="dxa"/>
            <w:vMerge/>
            <w:tcBorders>
              <w:bottom w:val="single" w:sz="12" w:space="0" w:color="auto"/>
            </w:tcBorders>
            <w:vAlign w:val="center"/>
          </w:tcPr>
          <w:p w14:paraId="7FE3E456" w14:textId="77777777" w:rsidR="008D1EC3" w:rsidRPr="003B27B1" w:rsidRDefault="008D1EC3" w:rsidP="008D1EC3">
            <w:pPr>
              <w:jc w:val="center"/>
              <w:rPr>
                <w:rFonts w:eastAsia="標楷體"/>
                <w:sz w:val="40"/>
              </w:rPr>
            </w:pPr>
          </w:p>
        </w:tc>
        <w:tc>
          <w:tcPr>
            <w:tcW w:w="2126" w:type="dxa"/>
            <w:vMerge/>
            <w:tcBorders>
              <w:bottom w:val="single" w:sz="12" w:space="0" w:color="auto"/>
            </w:tcBorders>
            <w:vAlign w:val="center"/>
          </w:tcPr>
          <w:p w14:paraId="64BBA60F" w14:textId="77777777" w:rsidR="008D1EC3" w:rsidRPr="003B27B1" w:rsidRDefault="008D1EC3" w:rsidP="008D1EC3">
            <w:pPr>
              <w:jc w:val="center"/>
              <w:rPr>
                <w:rFonts w:eastAsia="標楷體"/>
                <w:sz w:val="40"/>
              </w:rPr>
            </w:pPr>
          </w:p>
        </w:tc>
        <w:tc>
          <w:tcPr>
            <w:tcW w:w="3787" w:type="dxa"/>
            <w:tcBorders>
              <w:top w:val="single" w:sz="4" w:space="0" w:color="auto"/>
              <w:bottom w:val="single" w:sz="12" w:space="0" w:color="auto"/>
            </w:tcBorders>
            <w:vAlign w:val="center"/>
          </w:tcPr>
          <w:p w14:paraId="0DDE802B" w14:textId="77777777" w:rsidR="008D1EC3" w:rsidRPr="003B27B1" w:rsidRDefault="008D1EC3" w:rsidP="008D1EC3">
            <w:pPr>
              <w:spacing w:line="400" w:lineRule="exact"/>
              <w:jc w:val="both"/>
              <w:rPr>
                <w:rFonts w:ascii="標楷體" w:eastAsia="標楷體"/>
                <w:sz w:val="28"/>
                <w:szCs w:val="28"/>
              </w:rPr>
            </w:pPr>
            <w:r w:rsidRPr="003B27B1">
              <w:rPr>
                <w:rFonts w:ascii="標楷體" w:eastAsia="標楷體" w:hint="eastAsia"/>
                <w:sz w:val="28"/>
                <w:szCs w:val="28"/>
              </w:rPr>
              <w:t>（</w:t>
            </w:r>
            <w:r w:rsidRPr="003B27B1">
              <w:rPr>
                <w:rFonts w:ascii="標楷體" w:eastAsia="標楷體"/>
                <w:sz w:val="28"/>
                <w:szCs w:val="28"/>
              </w:rPr>
              <w:t xml:space="preserve">    </w:t>
            </w:r>
            <w:r w:rsidRPr="003B27B1">
              <w:rPr>
                <w:rFonts w:ascii="標楷體" w:eastAsia="標楷體" w:hint="eastAsia"/>
                <w:sz w:val="28"/>
                <w:szCs w:val="28"/>
              </w:rPr>
              <w:t>）未通過</w:t>
            </w:r>
          </w:p>
        </w:tc>
      </w:tr>
    </w:tbl>
    <w:p w14:paraId="713C9BAC" w14:textId="30F5F1B5" w:rsidR="00EB4F70" w:rsidRPr="003B27B1" w:rsidRDefault="00EB4F70" w:rsidP="000B7B43">
      <w:pPr>
        <w:numPr>
          <w:ilvl w:val="0"/>
          <w:numId w:val="3"/>
        </w:numPr>
        <w:spacing w:line="300" w:lineRule="exact"/>
        <w:ind w:left="357" w:rightChars="100" w:right="240" w:hanging="357"/>
        <w:rPr>
          <w:rFonts w:ascii="標楷體" w:eastAsia="標楷體" w:hAnsi="標楷體"/>
          <w:bCs/>
          <w:w w:val="98"/>
          <w:sz w:val="28"/>
          <w:szCs w:val="28"/>
        </w:rPr>
      </w:pPr>
      <w:r w:rsidRPr="003B27B1">
        <w:rPr>
          <w:rFonts w:ascii="標楷體" w:eastAsia="標楷體" w:hAnsi="標楷體" w:hint="eastAsia"/>
          <w:bCs/>
          <w:w w:val="98"/>
          <w:sz w:val="28"/>
          <w:szCs w:val="28"/>
        </w:rPr>
        <w:t>複選結果（個別智力測驗標準分數）達全市通過標準者取得遞補資格。請於</w:t>
      </w:r>
      <w:r w:rsidR="00F61673" w:rsidRPr="003B27B1">
        <w:rPr>
          <w:rFonts w:ascii="標楷體" w:eastAsia="標楷體" w:hAnsi="標楷體"/>
          <w:spacing w:val="-6"/>
          <w:sz w:val="26"/>
          <w:szCs w:val="26"/>
        </w:rPr>
        <w:t>11</w:t>
      </w:r>
      <w:r w:rsidR="007B7A55" w:rsidRPr="003B27B1">
        <w:rPr>
          <w:rFonts w:ascii="標楷體" w:eastAsia="標楷體" w:hAnsi="標楷體" w:hint="eastAsia"/>
          <w:spacing w:val="-6"/>
          <w:sz w:val="26"/>
          <w:szCs w:val="26"/>
        </w:rPr>
        <w:t>5</w:t>
      </w:r>
      <w:r w:rsidRPr="003B27B1">
        <w:rPr>
          <w:rFonts w:ascii="標楷體" w:eastAsia="標楷體" w:hAnsi="標楷體" w:hint="eastAsia"/>
          <w:spacing w:val="-6"/>
          <w:sz w:val="26"/>
          <w:szCs w:val="26"/>
        </w:rPr>
        <w:t>年5月1</w:t>
      </w:r>
      <w:r w:rsidR="007B7A55" w:rsidRPr="003B27B1">
        <w:rPr>
          <w:rFonts w:ascii="標楷體" w:eastAsia="標楷體" w:hAnsi="標楷體" w:hint="eastAsia"/>
          <w:spacing w:val="-6"/>
          <w:sz w:val="26"/>
          <w:szCs w:val="26"/>
        </w:rPr>
        <w:t>1</w:t>
      </w:r>
      <w:r w:rsidRPr="003B27B1">
        <w:rPr>
          <w:rFonts w:ascii="標楷體" w:eastAsia="標楷體" w:hAnsi="標楷體" w:hint="eastAsia"/>
          <w:spacing w:val="-6"/>
          <w:sz w:val="26"/>
          <w:szCs w:val="26"/>
        </w:rPr>
        <w:t>日至</w:t>
      </w:r>
      <w:r w:rsidR="00F61673" w:rsidRPr="003B27B1">
        <w:rPr>
          <w:rFonts w:ascii="標楷體" w:eastAsia="標楷體" w:hAnsi="標楷體"/>
          <w:spacing w:val="-6"/>
          <w:sz w:val="26"/>
          <w:szCs w:val="26"/>
        </w:rPr>
        <w:t>1</w:t>
      </w:r>
      <w:r w:rsidR="007B7A55" w:rsidRPr="003B27B1">
        <w:rPr>
          <w:rFonts w:ascii="標楷體" w:eastAsia="標楷體" w:hAnsi="標楷體" w:hint="eastAsia"/>
          <w:spacing w:val="-6"/>
          <w:sz w:val="26"/>
          <w:szCs w:val="26"/>
        </w:rPr>
        <w:t>3</w:t>
      </w:r>
      <w:r w:rsidRPr="003B27B1">
        <w:rPr>
          <w:rFonts w:ascii="標楷體" w:eastAsia="標楷體" w:hAnsi="標楷體" w:hint="eastAsia"/>
          <w:spacing w:val="-6"/>
          <w:sz w:val="26"/>
          <w:szCs w:val="26"/>
        </w:rPr>
        <w:t>日</w:t>
      </w:r>
      <w:r w:rsidRPr="003B27B1">
        <w:rPr>
          <w:rFonts w:ascii="標楷體" w:eastAsia="標楷體" w:hAnsi="標楷體"/>
          <w:spacing w:val="-6"/>
          <w:sz w:val="26"/>
          <w:szCs w:val="26"/>
        </w:rPr>
        <w:t>(</w:t>
      </w:r>
      <w:r w:rsidR="00483205" w:rsidRPr="003B27B1">
        <w:rPr>
          <w:rFonts w:ascii="標楷體" w:eastAsia="標楷體" w:hAnsi="標楷體" w:hint="eastAsia"/>
          <w:spacing w:val="-6"/>
          <w:sz w:val="26"/>
          <w:szCs w:val="26"/>
        </w:rPr>
        <w:t>星期一至</w:t>
      </w:r>
      <w:r w:rsidRPr="003B27B1">
        <w:rPr>
          <w:rFonts w:ascii="標楷體" w:eastAsia="標楷體" w:hAnsi="標楷體" w:hint="eastAsia"/>
          <w:spacing w:val="-6"/>
          <w:sz w:val="26"/>
          <w:szCs w:val="26"/>
        </w:rPr>
        <w:t>三</w:t>
      </w:r>
      <w:r w:rsidRPr="003B27B1">
        <w:rPr>
          <w:rFonts w:ascii="標楷體" w:eastAsia="標楷體" w:hAnsi="標楷體"/>
          <w:spacing w:val="-6"/>
          <w:sz w:val="26"/>
          <w:szCs w:val="26"/>
        </w:rPr>
        <w:t>)</w:t>
      </w:r>
      <w:r w:rsidRPr="003B27B1">
        <w:rPr>
          <w:rFonts w:ascii="標楷體" w:eastAsia="標楷體" w:hAnsi="標楷體" w:hint="eastAsia"/>
          <w:spacing w:val="-6"/>
          <w:sz w:val="26"/>
          <w:szCs w:val="26"/>
        </w:rPr>
        <w:t>上</w:t>
      </w:r>
      <w:r w:rsidRPr="003B27B1">
        <w:rPr>
          <w:rFonts w:ascii="標楷體" w:eastAsia="標楷體" w:hAnsi="標楷體" w:hint="eastAsia"/>
          <w:bCs/>
          <w:w w:val="98"/>
          <w:sz w:val="28"/>
          <w:szCs w:val="28"/>
        </w:rPr>
        <w:t>午</w:t>
      </w:r>
      <w:r w:rsidRPr="003B27B1">
        <w:rPr>
          <w:rFonts w:ascii="標楷體" w:eastAsia="標楷體" w:hAnsi="標楷體"/>
          <w:bCs/>
          <w:w w:val="98"/>
          <w:sz w:val="28"/>
          <w:szCs w:val="28"/>
        </w:rPr>
        <w:t>8</w:t>
      </w:r>
      <w:r w:rsidRPr="003B27B1">
        <w:rPr>
          <w:rFonts w:ascii="標楷體" w:eastAsia="標楷體" w:hAnsi="標楷體" w:hint="eastAsia"/>
          <w:bCs/>
          <w:w w:val="98"/>
          <w:sz w:val="28"/>
          <w:szCs w:val="28"/>
        </w:rPr>
        <w:t>：</w:t>
      </w:r>
      <w:r w:rsidRPr="003B27B1">
        <w:rPr>
          <w:rFonts w:ascii="標楷體" w:eastAsia="標楷體" w:hAnsi="標楷體"/>
          <w:bCs/>
          <w:w w:val="98"/>
          <w:sz w:val="28"/>
          <w:szCs w:val="28"/>
        </w:rPr>
        <w:t>30~</w:t>
      </w:r>
      <w:r w:rsidRPr="003B27B1">
        <w:rPr>
          <w:rFonts w:ascii="標楷體" w:eastAsia="標楷體" w:hAnsi="標楷體" w:hint="eastAsia"/>
          <w:bCs/>
          <w:w w:val="98"/>
          <w:sz w:val="28"/>
          <w:szCs w:val="28"/>
        </w:rPr>
        <w:t>下午</w:t>
      </w:r>
      <w:r w:rsidRPr="003B27B1">
        <w:rPr>
          <w:rFonts w:ascii="標楷體" w:eastAsia="標楷體" w:hAnsi="標楷體"/>
          <w:bCs/>
          <w:w w:val="98"/>
          <w:sz w:val="28"/>
          <w:szCs w:val="28"/>
        </w:rPr>
        <w:t>4</w:t>
      </w:r>
      <w:r w:rsidRPr="003B27B1">
        <w:rPr>
          <w:rFonts w:ascii="標楷體" w:eastAsia="標楷體" w:hAnsi="標楷體" w:hint="eastAsia"/>
          <w:bCs/>
          <w:w w:val="98"/>
          <w:sz w:val="28"/>
          <w:szCs w:val="28"/>
        </w:rPr>
        <w:t>：</w:t>
      </w:r>
      <w:r w:rsidRPr="003B27B1">
        <w:rPr>
          <w:rFonts w:ascii="標楷體" w:eastAsia="標楷體" w:hAnsi="標楷體"/>
          <w:bCs/>
          <w:w w:val="98"/>
          <w:sz w:val="28"/>
          <w:szCs w:val="28"/>
        </w:rPr>
        <w:t>00</w:t>
      </w:r>
      <w:r w:rsidRPr="003B27B1">
        <w:rPr>
          <w:rFonts w:ascii="標楷體" w:eastAsia="標楷體" w:hAnsi="標楷體" w:hint="eastAsia"/>
          <w:bCs/>
          <w:w w:val="98"/>
          <w:sz w:val="28"/>
          <w:szCs w:val="28"/>
        </w:rPr>
        <w:t>，至尚有餘額學校登記，每生以登記一校為限。</w:t>
      </w:r>
    </w:p>
    <w:p w14:paraId="3D2D135D" w14:textId="77777777" w:rsidR="00EB4F70" w:rsidRPr="003B27B1" w:rsidRDefault="00EB4F70" w:rsidP="000B7B43">
      <w:pPr>
        <w:numPr>
          <w:ilvl w:val="0"/>
          <w:numId w:val="3"/>
        </w:numPr>
        <w:spacing w:line="300" w:lineRule="exact"/>
        <w:ind w:left="357" w:rightChars="100" w:right="240" w:hanging="357"/>
        <w:rPr>
          <w:rFonts w:ascii="標楷體" w:eastAsia="標楷體" w:hAnsi="標楷體"/>
          <w:bCs/>
          <w:w w:val="98"/>
          <w:sz w:val="28"/>
          <w:szCs w:val="28"/>
        </w:rPr>
      </w:pPr>
      <w:r w:rsidRPr="003B27B1">
        <w:rPr>
          <w:rFonts w:ascii="標楷體" w:eastAsia="標楷體" w:hAnsi="標楷體" w:hint="eastAsia"/>
          <w:bCs/>
          <w:w w:val="98"/>
          <w:sz w:val="28"/>
          <w:szCs w:val="28"/>
        </w:rPr>
        <w:t>如學校</w:t>
      </w:r>
      <w:r w:rsidRPr="003B27B1">
        <w:rPr>
          <w:rFonts w:ascii="標楷體" w:eastAsia="標楷體" w:hAnsi="標楷體" w:hint="eastAsia"/>
          <w:b/>
          <w:bCs/>
          <w:w w:val="98"/>
          <w:sz w:val="28"/>
          <w:szCs w:val="28"/>
        </w:rPr>
        <w:t>達</w:t>
      </w:r>
      <w:r w:rsidRPr="003B27B1">
        <w:rPr>
          <w:rFonts w:ascii="標楷體" w:eastAsia="標楷體" w:hint="eastAsia"/>
          <w:b/>
          <w:sz w:val="28"/>
          <w:szCs w:val="28"/>
        </w:rPr>
        <w:t>全市通過標準</w:t>
      </w:r>
      <w:r w:rsidRPr="003B27B1">
        <w:rPr>
          <w:rFonts w:ascii="標楷體" w:eastAsia="標楷體" w:hAnsi="標楷體" w:hint="eastAsia"/>
          <w:b/>
          <w:bCs/>
          <w:w w:val="98"/>
          <w:sz w:val="28"/>
          <w:szCs w:val="28"/>
        </w:rPr>
        <w:t>者</w:t>
      </w:r>
      <w:r w:rsidRPr="003B27B1">
        <w:rPr>
          <w:rFonts w:ascii="標楷體" w:eastAsia="標楷體" w:hAnsi="標楷體" w:hint="eastAsia"/>
          <w:bCs/>
          <w:w w:val="98"/>
          <w:sz w:val="28"/>
          <w:szCs w:val="28"/>
        </w:rPr>
        <w:t>超過該校招收人數，由該校特殊教育推行委員會決定學校最低錄取標準；因各校招收學生數不同，故各校最低錄取標準亦有所不同。</w:t>
      </w:r>
    </w:p>
    <w:p w14:paraId="054CB69F" w14:textId="77777777" w:rsidR="00EB4F70" w:rsidRPr="003B27B1" w:rsidRDefault="00EB4F70" w:rsidP="000B7B43">
      <w:pPr>
        <w:numPr>
          <w:ilvl w:val="0"/>
          <w:numId w:val="3"/>
        </w:numPr>
        <w:spacing w:line="300" w:lineRule="exact"/>
        <w:ind w:left="357" w:rightChars="100" w:right="240" w:hanging="357"/>
        <w:rPr>
          <w:rFonts w:ascii="標楷體" w:eastAsia="標楷體" w:hAnsi="標楷體"/>
          <w:bCs/>
          <w:w w:val="98"/>
          <w:sz w:val="28"/>
          <w:szCs w:val="28"/>
        </w:rPr>
      </w:pPr>
      <w:r w:rsidRPr="003B27B1">
        <w:rPr>
          <w:rFonts w:ascii="標楷體" w:eastAsia="標楷體" w:hAnsi="標楷體" w:hint="eastAsia"/>
          <w:sz w:val="28"/>
          <w:szCs w:val="28"/>
        </w:rPr>
        <w:t>複選</w:t>
      </w:r>
      <w:r w:rsidRPr="003B27B1">
        <w:rPr>
          <w:rFonts w:ascii="標楷體" w:eastAsia="標楷體" w:hAnsi="標楷體" w:hint="eastAsia"/>
          <w:bCs/>
          <w:sz w:val="28"/>
          <w:szCs w:val="28"/>
        </w:rPr>
        <w:t>結果</w:t>
      </w:r>
      <w:r w:rsidRPr="003B27B1">
        <w:rPr>
          <w:rFonts w:ascii="標楷體" w:eastAsia="標楷體" w:hAnsi="標楷體" w:hint="eastAsia"/>
          <w:sz w:val="28"/>
          <w:szCs w:val="28"/>
        </w:rPr>
        <w:t>同分時，以初選總</w:t>
      </w:r>
      <w:r w:rsidRPr="003B27B1">
        <w:rPr>
          <w:rFonts w:ascii="標楷體" w:eastAsia="標楷體" w:hAnsi="標楷體" w:hint="eastAsia"/>
          <w:bCs/>
          <w:sz w:val="28"/>
          <w:szCs w:val="28"/>
        </w:rPr>
        <w:t>結果</w:t>
      </w:r>
      <w:r w:rsidRPr="003B27B1">
        <w:rPr>
          <w:rFonts w:ascii="標楷體" w:eastAsia="標楷體" w:hAnsi="標楷體" w:hint="eastAsia"/>
          <w:sz w:val="28"/>
          <w:szCs w:val="28"/>
        </w:rPr>
        <w:t>高低排序</w:t>
      </w:r>
      <w:r w:rsidRPr="003B27B1">
        <w:rPr>
          <w:rFonts w:ascii="標楷體" w:eastAsia="標楷體" w:hAnsi="標楷體"/>
          <w:sz w:val="28"/>
          <w:szCs w:val="28"/>
        </w:rPr>
        <w:t>;</w:t>
      </w:r>
      <w:r w:rsidRPr="003B27B1">
        <w:rPr>
          <w:rFonts w:ascii="標楷體" w:eastAsia="標楷體" w:hAnsi="標楷體" w:hint="eastAsia"/>
          <w:sz w:val="28"/>
          <w:szCs w:val="28"/>
        </w:rPr>
        <w:t>初選總</w:t>
      </w:r>
      <w:r w:rsidRPr="003B27B1">
        <w:rPr>
          <w:rFonts w:ascii="標楷體" w:eastAsia="標楷體" w:hAnsi="標楷體" w:hint="eastAsia"/>
          <w:bCs/>
          <w:sz w:val="28"/>
          <w:szCs w:val="28"/>
        </w:rPr>
        <w:t>結果</w:t>
      </w:r>
      <w:r w:rsidRPr="003B27B1">
        <w:rPr>
          <w:rFonts w:ascii="標楷體" w:eastAsia="標楷體" w:hAnsi="標楷體" w:hint="eastAsia"/>
          <w:sz w:val="28"/>
          <w:szCs w:val="28"/>
        </w:rPr>
        <w:t>同分時，依序以測驗一、測驗二、測驗三</w:t>
      </w:r>
      <w:r w:rsidRPr="003B27B1">
        <w:rPr>
          <w:rFonts w:ascii="標楷體" w:eastAsia="標楷體" w:hAnsi="標楷體" w:hint="eastAsia"/>
          <w:bCs/>
          <w:sz w:val="28"/>
          <w:szCs w:val="28"/>
        </w:rPr>
        <w:t>結果</w:t>
      </w:r>
      <w:r w:rsidRPr="003B27B1">
        <w:rPr>
          <w:rFonts w:ascii="標楷體" w:eastAsia="標楷體" w:hAnsi="標楷體" w:hint="eastAsia"/>
          <w:sz w:val="28"/>
          <w:szCs w:val="28"/>
        </w:rPr>
        <w:t>高低排序，擇優錄取。</w:t>
      </w:r>
    </w:p>
    <w:p w14:paraId="6B06B173" w14:textId="7CDCDD77" w:rsidR="008D1EC3" w:rsidRPr="003B27B1" w:rsidRDefault="008D1EC3" w:rsidP="000B7B43">
      <w:pPr>
        <w:numPr>
          <w:ilvl w:val="0"/>
          <w:numId w:val="3"/>
        </w:numPr>
        <w:spacing w:line="300" w:lineRule="exact"/>
        <w:ind w:left="357" w:rightChars="100" w:right="240" w:hanging="357"/>
        <w:rPr>
          <w:rFonts w:ascii="標楷體" w:eastAsia="標楷體" w:hAnsi="標楷體"/>
          <w:b/>
          <w:bCs/>
          <w:w w:val="98"/>
          <w:sz w:val="28"/>
          <w:szCs w:val="28"/>
        </w:rPr>
      </w:pPr>
      <w:r w:rsidRPr="003B27B1">
        <w:rPr>
          <w:rFonts w:ascii="標楷體" w:eastAsia="標楷體" w:hAnsi="標楷體" w:hint="eastAsia"/>
          <w:b/>
          <w:bCs/>
          <w:w w:val="98"/>
          <w:sz w:val="28"/>
          <w:szCs w:val="28"/>
        </w:rPr>
        <w:t>複查申請以1次為限，</w:t>
      </w:r>
      <w:r w:rsidR="004902D9" w:rsidRPr="003B27B1">
        <w:rPr>
          <w:rFonts w:ascii="標楷體" w:eastAsia="標楷體" w:hAnsi="標楷體" w:hint="eastAsia"/>
          <w:b/>
          <w:bCs/>
          <w:w w:val="98"/>
          <w:sz w:val="28"/>
          <w:szCs w:val="28"/>
        </w:rPr>
        <w:t>家長</w:t>
      </w:r>
      <w:r w:rsidRPr="003B27B1">
        <w:rPr>
          <w:rFonts w:ascii="標楷體" w:eastAsia="標楷體" w:hAnsi="標楷體" w:hint="eastAsia"/>
          <w:b/>
          <w:bCs/>
          <w:w w:val="98"/>
          <w:sz w:val="28"/>
          <w:szCs w:val="28"/>
        </w:rPr>
        <w:t>不得要求親自翻閱試卷、影印、重閱、公布施測工具、答案及施測人員姓名或其他相關資料，以確保鑑定之客觀性。</w:t>
      </w:r>
    </w:p>
    <w:p w14:paraId="7AD271C0" w14:textId="6E267B3F" w:rsidR="00EB4F70" w:rsidRPr="003B27B1" w:rsidRDefault="00EB4F70" w:rsidP="000B7B43">
      <w:pPr>
        <w:numPr>
          <w:ilvl w:val="0"/>
          <w:numId w:val="3"/>
        </w:numPr>
        <w:spacing w:line="300" w:lineRule="exact"/>
        <w:ind w:left="357" w:rightChars="100" w:right="240" w:hanging="357"/>
        <w:rPr>
          <w:rFonts w:ascii="標楷體" w:eastAsia="標楷體" w:hAnsi="標楷體"/>
          <w:bCs/>
          <w:w w:val="98"/>
        </w:rPr>
      </w:pPr>
      <w:r w:rsidRPr="003B27B1">
        <w:rPr>
          <w:rFonts w:ascii="標楷體" w:eastAsia="標楷體" w:hAnsi="標楷體" w:hint="eastAsia"/>
          <w:sz w:val="28"/>
        </w:rPr>
        <w:t>如欲複查</w:t>
      </w:r>
      <w:r w:rsidRPr="003B27B1">
        <w:rPr>
          <w:rFonts w:ascii="標楷體" w:eastAsia="標楷體" w:hAnsi="標楷體" w:hint="eastAsia"/>
          <w:bCs/>
          <w:sz w:val="28"/>
        </w:rPr>
        <w:t>結果</w:t>
      </w:r>
      <w:r w:rsidRPr="003B27B1">
        <w:rPr>
          <w:rFonts w:ascii="標楷體" w:eastAsia="標楷體" w:hAnsi="標楷體" w:hint="eastAsia"/>
          <w:sz w:val="28"/>
        </w:rPr>
        <w:t>，請填妥下列複查申請表，並繳交複查費</w:t>
      </w:r>
      <w:r w:rsidRPr="003B27B1">
        <w:rPr>
          <w:rFonts w:ascii="標楷體" w:eastAsia="標楷體" w:hAnsi="標楷體"/>
          <w:sz w:val="28"/>
        </w:rPr>
        <w:t>60</w:t>
      </w:r>
      <w:r w:rsidRPr="003B27B1">
        <w:rPr>
          <w:rFonts w:ascii="標楷體" w:eastAsia="標楷體" w:hAnsi="標楷體" w:hint="eastAsia"/>
          <w:sz w:val="28"/>
        </w:rPr>
        <w:t>元，於</w:t>
      </w:r>
      <w:r w:rsidR="00F61673" w:rsidRPr="003B27B1">
        <w:rPr>
          <w:rFonts w:ascii="標楷體" w:eastAsia="標楷體" w:hAnsi="標楷體"/>
          <w:sz w:val="28"/>
        </w:rPr>
        <w:t>11</w:t>
      </w:r>
      <w:r w:rsidR="007B7A55" w:rsidRPr="003B27B1">
        <w:rPr>
          <w:rFonts w:ascii="標楷體" w:eastAsia="標楷體" w:hAnsi="標楷體" w:hint="eastAsia"/>
          <w:sz w:val="28"/>
        </w:rPr>
        <w:t>5</w:t>
      </w:r>
      <w:r w:rsidRPr="003B27B1">
        <w:rPr>
          <w:rFonts w:ascii="標楷體" w:eastAsia="標楷體" w:hAnsi="標楷體" w:hint="eastAsia"/>
          <w:sz w:val="28"/>
        </w:rPr>
        <w:t>年</w:t>
      </w:r>
      <w:r w:rsidR="0055320A" w:rsidRPr="003B27B1">
        <w:rPr>
          <w:rFonts w:ascii="標楷體" w:eastAsia="標楷體" w:hAnsi="標楷體" w:hint="eastAsia"/>
          <w:sz w:val="28"/>
        </w:rPr>
        <w:t>5</w:t>
      </w:r>
      <w:r w:rsidRPr="003B27B1">
        <w:rPr>
          <w:rFonts w:ascii="標楷體" w:eastAsia="標楷體" w:hAnsi="標楷體" w:hint="eastAsia"/>
          <w:sz w:val="28"/>
        </w:rPr>
        <w:t>月</w:t>
      </w:r>
      <w:r w:rsidR="007B7A55" w:rsidRPr="003B27B1">
        <w:rPr>
          <w:rFonts w:ascii="標楷體" w:eastAsia="標楷體" w:hAnsi="標楷體" w:hint="eastAsia"/>
          <w:sz w:val="28"/>
        </w:rPr>
        <w:t>6</w:t>
      </w:r>
      <w:r w:rsidRPr="003B27B1">
        <w:rPr>
          <w:rFonts w:ascii="標楷體" w:eastAsia="標楷體" w:hAnsi="標楷體" w:hint="eastAsia"/>
          <w:sz w:val="28"/>
        </w:rPr>
        <w:t>日（星期</w:t>
      </w:r>
      <w:r w:rsidR="007B7A55" w:rsidRPr="003B27B1">
        <w:rPr>
          <w:rFonts w:ascii="標楷體" w:eastAsia="標楷體" w:hAnsi="標楷體" w:hint="eastAsia"/>
          <w:sz w:val="28"/>
        </w:rPr>
        <w:t>三</w:t>
      </w:r>
      <w:r w:rsidRPr="003B27B1">
        <w:rPr>
          <w:rFonts w:ascii="標楷體" w:eastAsia="標楷體" w:hAnsi="標楷體" w:hint="eastAsia"/>
          <w:sz w:val="28"/>
        </w:rPr>
        <w:t>）</w:t>
      </w:r>
      <w:r w:rsidR="007B7A55" w:rsidRPr="003B27B1">
        <w:rPr>
          <w:rFonts w:ascii="標楷體" w:eastAsia="標楷體" w:hAnsi="標楷體" w:hint="eastAsia"/>
          <w:sz w:val="26"/>
          <w:szCs w:val="26"/>
        </w:rPr>
        <w:t>中午12時</w:t>
      </w:r>
      <w:r w:rsidRPr="003B27B1">
        <w:rPr>
          <w:rFonts w:ascii="標楷體" w:eastAsia="標楷體" w:hAnsi="標楷體" w:hint="eastAsia"/>
          <w:sz w:val="28"/>
        </w:rPr>
        <w:t>前送交本校輔導處室彙整辦理。</w:t>
      </w:r>
    </w:p>
    <w:p w14:paraId="7662BF05" w14:textId="77777777" w:rsidR="00FD4A7A" w:rsidRPr="003B27B1" w:rsidRDefault="00FD4A7A" w:rsidP="00CB266F">
      <w:pPr>
        <w:jc w:val="center"/>
        <w:rPr>
          <w:rFonts w:eastAsia="標楷體"/>
          <w:sz w:val="32"/>
        </w:rPr>
      </w:pPr>
      <w:r w:rsidRPr="003B27B1">
        <w:rPr>
          <w:rFonts w:eastAsia="標楷體"/>
          <w:sz w:val="32"/>
        </w:rPr>
        <w:t>-----------------------------------------------------------------------------------------------</w:t>
      </w:r>
    </w:p>
    <w:p w14:paraId="45470ECA" w14:textId="0605BC8D" w:rsidR="00FD4A7A" w:rsidRPr="003B27B1" w:rsidRDefault="00FD4A7A" w:rsidP="00CB266F">
      <w:pPr>
        <w:spacing w:line="520" w:lineRule="exact"/>
        <w:jc w:val="center"/>
        <w:rPr>
          <w:rFonts w:eastAsia="標楷體"/>
          <w:sz w:val="34"/>
          <w:szCs w:val="34"/>
        </w:rPr>
      </w:pPr>
      <w:r w:rsidRPr="003B27B1">
        <w:rPr>
          <w:rFonts w:eastAsia="標楷體" w:hint="eastAsia"/>
          <w:sz w:val="34"/>
          <w:szCs w:val="34"/>
        </w:rPr>
        <w:t>高雄市○○區○○國小</w:t>
      </w:r>
      <w:r w:rsidR="0098416C" w:rsidRPr="003B27B1">
        <w:rPr>
          <w:rFonts w:ascii="標楷體" w:eastAsia="標楷體" w:hAnsi="標楷體" w:hint="eastAsia"/>
          <w:sz w:val="34"/>
          <w:szCs w:val="34"/>
        </w:rPr>
        <w:t>11</w:t>
      </w:r>
      <w:r w:rsidR="003A25A2" w:rsidRPr="003B27B1">
        <w:rPr>
          <w:rFonts w:ascii="標楷體" w:eastAsia="標楷體" w:hAnsi="標楷體" w:hint="eastAsia"/>
          <w:sz w:val="34"/>
          <w:szCs w:val="34"/>
        </w:rPr>
        <w:t>5</w:t>
      </w:r>
      <w:r w:rsidRPr="003B27B1">
        <w:rPr>
          <w:rFonts w:eastAsia="標楷體" w:hint="eastAsia"/>
          <w:sz w:val="34"/>
          <w:szCs w:val="34"/>
        </w:rPr>
        <w:t>學年度國小一般智能資賦優異學生鑑定</w:t>
      </w:r>
    </w:p>
    <w:p w14:paraId="520F2B7B" w14:textId="77777777" w:rsidR="00FD4A7A" w:rsidRPr="003B27B1" w:rsidRDefault="00FD4A7A" w:rsidP="00F116D7">
      <w:pPr>
        <w:spacing w:line="320" w:lineRule="exact"/>
        <w:jc w:val="center"/>
        <w:rPr>
          <w:rFonts w:eastAsia="標楷體"/>
          <w:b/>
          <w:sz w:val="36"/>
          <w:szCs w:val="36"/>
        </w:rPr>
      </w:pPr>
      <w:r w:rsidRPr="003B27B1">
        <w:rPr>
          <w:rFonts w:eastAsia="標楷體" w:hint="eastAsia"/>
          <w:b/>
          <w:sz w:val="36"/>
          <w:szCs w:val="36"/>
        </w:rPr>
        <w:t>二</w:t>
      </w:r>
      <w:r w:rsidR="00BB51CB" w:rsidRPr="003B27B1">
        <w:rPr>
          <w:rFonts w:eastAsia="標楷體"/>
          <w:b/>
          <w:sz w:val="36"/>
          <w:szCs w:val="36"/>
        </w:rPr>
        <w:t xml:space="preserve"> </w:t>
      </w:r>
      <w:r w:rsidRPr="003B27B1">
        <w:rPr>
          <w:rFonts w:eastAsia="標楷體" w:hint="eastAsia"/>
          <w:b/>
          <w:sz w:val="36"/>
          <w:szCs w:val="36"/>
        </w:rPr>
        <w:t>年</w:t>
      </w:r>
      <w:r w:rsidR="00BB51CB" w:rsidRPr="003B27B1">
        <w:rPr>
          <w:rFonts w:eastAsia="標楷體"/>
          <w:b/>
          <w:sz w:val="36"/>
          <w:szCs w:val="36"/>
        </w:rPr>
        <w:t xml:space="preserve"> </w:t>
      </w:r>
      <w:r w:rsidRPr="003B27B1">
        <w:rPr>
          <w:rFonts w:eastAsia="標楷體" w:hint="eastAsia"/>
          <w:b/>
          <w:sz w:val="36"/>
          <w:szCs w:val="36"/>
        </w:rPr>
        <w:t>級</w:t>
      </w:r>
      <w:r w:rsidR="00BB51CB" w:rsidRPr="003B27B1">
        <w:rPr>
          <w:rFonts w:eastAsia="標楷體"/>
          <w:b/>
          <w:sz w:val="36"/>
          <w:szCs w:val="36"/>
        </w:rPr>
        <w:t xml:space="preserve"> </w:t>
      </w:r>
      <w:r w:rsidRPr="003B27B1">
        <w:rPr>
          <w:rFonts w:eastAsia="標楷體" w:hint="eastAsia"/>
          <w:b/>
          <w:sz w:val="36"/>
          <w:szCs w:val="36"/>
        </w:rPr>
        <w:t>複</w:t>
      </w:r>
      <w:r w:rsidRPr="003B27B1">
        <w:rPr>
          <w:rFonts w:eastAsia="標楷體"/>
          <w:b/>
          <w:sz w:val="36"/>
          <w:szCs w:val="36"/>
        </w:rPr>
        <w:t xml:space="preserve"> </w:t>
      </w:r>
      <w:r w:rsidR="006631C3" w:rsidRPr="003B27B1">
        <w:rPr>
          <w:rFonts w:eastAsia="標楷體" w:hint="eastAsia"/>
          <w:b/>
          <w:sz w:val="36"/>
          <w:szCs w:val="36"/>
        </w:rPr>
        <w:t>選</w:t>
      </w:r>
      <w:r w:rsidRPr="003B27B1">
        <w:rPr>
          <w:rFonts w:eastAsia="標楷體"/>
          <w:b/>
          <w:sz w:val="36"/>
          <w:szCs w:val="36"/>
        </w:rPr>
        <w:t xml:space="preserve"> </w:t>
      </w:r>
      <w:r w:rsidR="00BB51CB" w:rsidRPr="003B27B1">
        <w:rPr>
          <w:rFonts w:eastAsia="標楷體" w:hint="eastAsia"/>
          <w:b/>
          <w:sz w:val="36"/>
          <w:szCs w:val="36"/>
        </w:rPr>
        <w:t>結</w:t>
      </w:r>
      <w:r w:rsidRPr="003B27B1">
        <w:rPr>
          <w:rFonts w:eastAsia="標楷體"/>
          <w:b/>
          <w:sz w:val="36"/>
          <w:szCs w:val="36"/>
        </w:rPr>
        <w:t xml:space="preserve"> </w:t>
      </w:r>
      <w:r w:rsidR="00BB51CB" w:rsidRPr="003B27B1">
        <w:rPr>
          <w:rFonts w:eastAsia="標楷體" w:hint="eastAsia"/>
          <w:b/>
          <w:sz w:val="36"/>
          <w:szCs w:val="36"/>
        </w:rPr>
        <w:t>果</w:t>
      </w:r>
      <w:r w:rsidRPr="003B27B1">
        <w:rPr>
          <w:rFonts w:eastAsia="標楷體"/>
          <w:b/>
          <w:sz w:val="36"/>
          <w:szCs w:val="36"/>
        </w:rPr>
        <w:t xml:space="preserve"> </w:t>
      </w:r>
      <w:r w:rsidRPr="003B27B1">
        <w:rPr>
          <w:rFonts w:eastAsia="標楷體" w:hint="eastAsia"/>
          <w:b/>
          <w:sz w:val="36"/>
          <w:szCs w:val="36"/>
        </w:rPr>
        <w:t>複</w:t>
      </w:r>
      <w:r w:rsidRPr="003B27B1">
        <w:rPr>
          <w:rFonts w:eastAsia="標楷體"/>
          <w:b/>
          <w:sz w:val="36"/>
          <w:szCs w:val="36"/>
        </w:rPr>
        <w:t xml:space="preserve"> </w:t>
      </w:r>
      <w:r w:rsidRPr="003B27B1">
        <w:rPr>
          <w:rFonts w:eastAsia="標楷體" w:hint="eastAsia"/>
          <w:b/>
          <w:sz w:val="36"/>
          <w:szCs w:val="36"/>
        </w:rPr>
        <w:t>查</w:t>
      </w:r>
      <w:r w:rsidRPr="003B27B1">
        <w:rPr>
          <w:rFonts w:eastAsia="標楷體"/>
          <w:b/>
          <w:sz w:val="36"/>
          <w:szCs w:val="36"/>
        </w:rPr>
        <w:t xml:space="preserve"> </w:t>
      </w:r>
      <w:r w:rsidRPr="003B27B1">
        <w:rPr>
          <w:rFonts w:eastAsia="標楷體" w:hint="eastAsia"/>
          <w:b/>
          <w:sz w:val="36"/>
          <w:szCs w:val="36"/>
        </w:rPr>
        <w:t>申</w:t>
      </w:r>
      <w:r w:rsidRPr="003B27B1">
        <w:rPr>
          <w:rFonts w:eastAsia="標楷體"/>
          <w:b/>
          <w:sz w:val="36"/>
          <w:szCs w:val="36"/>
        </w:rPr>
        <w:t xml:space="preserve"> </w:t>
      </w:r>
      <w:r w:rsidRPr="003B27B1">
        <w:rPr>
          <w:rFonts w:eastAsia="標楷體" w:hint="eastAsia"/>
          <w:b/>
          <w:sz w:val="36"/>
          <w:szCs w:val="36"/>
        </w:rPr>
        <w:t>請</w:t>
      </w:r>
      <w:r w:rsidRPr="003B27B1">
        <w:rPr>
          <w:rFonts w:eastAsia="標楷體"/>
          <w:b/>
          <w:sz w:val="36"/>
          <w:szCs w:val="36"/>
        </w:rPr>
        <w:t xml:space="preserve"> </w:t>
      </w:r>
      <w:r w:rsidRPr="003B27B1">
        <w:rPr>
          <w:rFonts w:eastAsia="標楷體" w:hint="eastAsia"/>
          <w:b/>
          <w:sz w:val="36"/>
          <w:szCs w:val="36"/>
        </w:rPr>
        <w:t>表</w:t>
      </w:r>
      <w:r w:rsidR="00320BF2" w:rsidRPr="003B27B1">
        <w:rPr>
          <w:rFonts w:eastAsia="標楷體" w:hint="eastAsia"/>
          <w:b/>
          <w:sz w:val="36"/>
          <w:szCs w:val="36"/>
        </w:rPr>
        <w:t xml:space="preserve"> </w:t>
      </w:r>
      <w:r w:rsidR="00320BF2" w:rsidRPr="003B27B1">
        <w:rPr>
          <w:rFonts w:eastAsia="標楷體" w:hint="eastAsia"/>
          <w:b/>
          <w:sz w:val="36"/>
          <w:szCs w:val="36"/>
        </w:rPr>
        <w:t>暨</w:t>
      </w:r>
      <w:r w:rsidR="00320BF2" w:rsidRPr="003B27B1">
        <w:rPr>
          <w:rFonts w:eastAsia="標楷體" w:hint="eastAsia"/>
          <w:b/>
          <w:sz w:val="36"/>
          <w:szCs w:val="36"/>
        </w:rPr>
        <w:t xml:space="preserve"> </w:t>
      </w:r>
      <w:r w:rsidR="00320BF2" w:rsidRPr="003B27B1">
        <w:rPr>
          <w:rFonts w:eastAsia="標楷體" w:hint="eastAsia"/>
          <w:b/>
          <w:sz w:val="36"/>
          <w:szCs w:val="36"/>
        </w:rPr>
        <w:t>結</w:t>
      </w:r>
      <w:r w:rsidR="00320BF2" w:rsidRPr="003B27B1">
        <w:rPr>
          <w:rFonts w:eastAsia="標楷體" w:hint="eastAsia"/>
          <w:b/>
          <w:sz w:val="36"/>
          <w:szCs w:val="36"/>
        </w:rPr>
        <w:t xml:space="preserve"> </w:t>
      </w:r>
      <w:r w:rsidR="00320BF2" w:rsidRPr="003B27B1">
        <w:rPr>
          <w:rFonts w:eastAsia="標楷體" w:hint="eastAsia"/>
          <w:b/>
          <w:sz w:val="36"/>
          <w:szCs w:val="36"/>
        </w:rPr>
        <w:t>果</w:t>
      </w:r>
      <w:r w:rsidR="00320BF2" w:rsidRPr="003B27B1">
        <w:rPr>
          <w:rFonts w:eastAsia="標楷體" w:hint="eastAsia"/>
          <w:b/>
          <w:sz w:val="36"/>
          <w:szCs w:val="36"/>
        </w:rPr>
        <w:t xml:space="preserve"> </w:t>
      </w:r>
      <w:r w:rsidR="00320BF2" w:rsidRPr="003B27B1">
        <w:rPr>
          <w:rFonts w:eastAsia="標楷體" w:hint="eastAsia"/>
          <w:b/>
          <w:sz w:val="36"/>
          <w:szCs w:val="36"/>
        </w:rPr>
        <w:t>通</w:t>
      </w:r>
      <w:r w:rsidR="00320BF2" w:rsidRPr="003B27B1">
        <w:rPr>
          <w:rFonts w:eastAsia="標楷體" w:hint="eastAsia"/>
          <w:b/>
          <w:sz w:val="36"/>
          <w:szCs w:val="36"/>
        </w:rPr>
        <w:t xml:space="preserve"> </w:t>
      </w:r>
      <w:r w:rsidR="00320BF2" w:rsidRPr="003B27B1">
        <w:rPr>
          <w:rFonts w:eastAsia="標楷體" w:hint="eastAsia"/>
          <w:b/>
          <w:sz w:val="36"/>
          <w:szCs w:val="36"/>
        </w:rPr>
        <w:t>知</w:t>
      </w:r>
    </w:p>
    <w:p w14:paraId="2B03EE31" w14:textId="77777777" w:rsidR="00FD4A7A" w:rsidRPr="003B27B1" w:rsidRDefault="00FD4A7A" w:rsidP="00F116D7">
      <w:pPr>
        <w:spacing w:line="400" w:lineRule="exact"/>
        <w:ind w:firstLineChars="200" w:firstLine="640"/>
        <w:rPr>
          <w:rFonts w:eastAsia="標楷體"/>
          <w:sz w:val="32"/>
          <w:szCs w:val="32"/>
        </w:rPr>
      </w:pPr>
      <w:r w:rsidRPr="003B27B1">
        <w:rPr>
          <w:rFonts w:eastAsia="標楷體" w:hint="eastAsia"/>
          <w:sz w:val="32"/>
          <w:szCs w:val="32"/>
        </w:rPr>
        <w:t>考生姓名：</w:t>
      </w:r>
      <w:r w:rsidRPr="003B27B1">
        <w:rPr>
          <w:rFonts w:eastAsia="標楷體"/>
          <w:sz w:val="32"/>
          <w:szCs w:val="32"/>
        </w:rPr>
        <w:t xml:space="preserve">                  </w:t>
      </w:r>
      <w:r w:rsidRPr="003B27B1">
        <w:rPr>
          <w:rFonts w:eastAsia="標楷體" w:hint="eastAsia"/>
          <w:sz w:val="32"/>
          <w:szCs w:val="32"/>
        </w:rPr>
        <w:t>鑑定證號碼</w:t>
      </w:r>
      <w:r w:rsidRPr="003B27B1">
        <w:rPr>
          <w:rFonts w:eastAsia="標楷體"/>
          <w:sz w:val="32"/>
          <w:szCs w:val="32"/>
        </w:rPr>
        <w:t xml:space="preserve"> </w:t>
      </w:r>
      <w:r w:rsidRPr="003B27B1">
        <w:rPr>
          <w:rFonts w:eastAsia="標楷體" w:hint="eastAsia"/>
          <w:sz w:val="32"/>
          <w:szCs w:val="32"/>
        </w:rPr>
        <w:t>：</w:t>
      </w:r>
      <w:r w:rsidRPr="003B27B1">
        <w:rPr>
          <w:rFonts w:eastAsia="標楷體"/>
          <w:sz w:val="32"/>
          <w:szCs w:val="32"/>
        </w:rPr>
        <w:t xml:space="preserve">                </w:t>
      </w:r>
    </w:p>
    <w:p w14:paraId="50D5A5D7" w14:textId="4CB78609" w:rsidR="00FD4A7A" w:rsidRPr="003B27B1" w:rsidRDefault="0098416C" w:rsidP="00F116D7">
      <w:pPr>
        <w:spacing w:line="400" w:lineRule="exact"/>
        <w:ind w:firstLineChars="200" w:firstLine="640"/>
        <w:rPr>
          <w:rFonts w:eastAsia="標楷體"/>
          <w:sz w:val="32"/>
          <w:szCs w:val="32"/>
        </w:rPr>
      </w:pPr>
      <w:r w:rsidRPr="003B27B1">
        <w:rPr>
          <w:rFonts w:eastAsia="標楷體" w:hint="eastAsia"/>
          <w:sz w:val="32"/>
          <w:szCs w:val="32"/>
        </w:rPr>
        <w:t>就讀</w:t>
      </w:r>
      <w:r w:rsidR="00FD4A7A" w:rsidRPr="003B27B1">
        <w:rPr>
          <w:rFonts w:eastAsia="標楷體" w:hint="eastAsia"/>
          <w:sz w:val="32"/>
          <w:szCs w:val="32"/>
        </w:rPr>
        <w:t>學校：</w:t>
      </w:r>
      <w:r w:rsidR="00FD4A7A" w:rsidRPr="003B27B1">
        <w:rPr>
          <w:rFonts w:eastAsia="標楷體"/>
          <w:sz w:val="32"/>
          <w:szCs w:val="32"/>
        </w:rPr>
        <w:t xml:space="preserve">         </w:t>
      </w:r>
      <w:r w:rsidR="00FD4A7A" w:rsidRPr="003B27B1">
        <w:rPr>
          <w:rFonts w:eastAsia="標楷體" w:hint="eastAsia"/>
          <w:sz w:val="32"/>
          <w:szCs w:val="32"/>
        </w:rPr>
        <w:t>國</w:t>
      </w:r>
      <w:r w:rsidR="00FD4A7A" w:rsidRPr="003B27B1">
        <w:rPr>
          <w:rFonts w:eastAsia="標楷體"/>
          <w:sz w:val="32"/>
          <w:szCs w:val="32"/>
        </w:rPr>
        <w:t xml:space="preserve">  </w:t>
      </w:r>
      <w:r w:rsidR="00FD4A7A" w:rsidRPr="003B27B1">
        <w:rPr>
          <w:rFonts w:eastAsia="標楷體" w:hint="eastAsia"/>
          <w:sz w:val="32"/>
          <w:szCs w:val="32"/>
        </w:rPr>
        <w:t>小</w:t>
      </w:r>
      <w:r w:rsidR="00FD4A7A" w:rsidRPr="003B27B1">
        <w:rPr>
          <w:rFonts w:eastAsia="標楷體"/>
          <w:sz w:val="32"/>
          <w:szCs w:val="32"/>
        </w:rPr>
        <w:t xml:space="preserve">   </w:t>
      </w:r>
      <w:r w:rsidR="00FD4A7A" w:rsidRPr="003B27B1">
        <w:rPr>
          <w:rFonts w:eastAsia="標楷體" w:hint="eastAsia"/>
          <w:sz w:val="32"/>
          <w:szCs w:val="32"/>
        </w:rPr>
        <w:t>試場編號</w:t>
      </w:r>
      <w:r w:rsidR="00F25487" w:rsidRPr="003B27B1">
        <w:rPr>
          <w:rFonts w:eastAsia="標楷體" w:hint="eastAsia"/>
          <w:sz w:val="32"/>
          <w:szCs w:val="32"/>
        </w:rPr>
        <w:t xml:space="preserve">   </w:t>
      </w:r>
      <w:r w:rsidR="00FD4A7A" w:rsidRPr="003B27B1">
        <w:rPr>
          <w:rFonts w:eastAsia="標楷體" w:hint="eastAsia"/>
          <w:sz w:val="32"/>
          <w:szCs w:val="32"/>
        </w:rPr>
        <w:t>：</w:t>
      </w:r>
      <w:r w:rsidR="00FD4A7A" w:rsidRPr="003B27B1">
        <w:rPr>
          <w:rFonts w:eastAsia="標楷體"/>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88"/>
        <w:gridCol w:w="6360"/>
      </w:tblGrid>
      <w:tr w:rsidR="003B27B1" w:rsidRPr="003B27B1" w14:paraId="1CA0F6BC" w14:textId="77777777" w:rsidTr="003D0325">
        <w:trPr>
          <w:trHeight w:val="749"/>
          <w:jc w:val="center"/>
        </w:trPr>
        <w:tc>
          <w:tcPr>
            <w:tcW w:w="3388" w:type="dxa"/>
            <w:tcBorders>
              <w:top w:val="single" w:sz="12" w:space="0" w:color="auto"/>
              <w:left w:val="single" w:sz="12" w:space="0" w:color="auto"/>
              <w:bottom w:val="single" w:sz="8" w:space="0" w:color="auto"/>
              <w:right w:val="single" w:sz="8" w:space="0" w:color="auto"/>
              <w:tl2br w:val="single" w:sz="4" w:space="0" w:color="auto"/>
            </w:tcBorders>
            <w:vAlign w:val="center"/>
          </w:tcPr>
          <w:p w14:paraId="2F48135B" w14:textId="77777777" w:rsidR="00FD4A7A" w:rsidRPr="003B27B1" w:rsidRDefault="00FD4A7A" w:rsidP="008B6B9D">
            <w:pPr>
              <w:wordWrap w:val="0"/>
              <w:spacing w:line="400" w:lineRule="exact"/>
              <w:jc w:val="right"/>
              <w:rPr>
                <w:rFonts w:eastAsia="標楷體"/>
                <w:sz w:val="26"/>
              </w:rPr>
            </w:pPr>
            <w:r w:rsidRPr="003B27B1">
              <w:rPr>
                <w:rFonts w:eastAsia="標楷體"/>
                <w:sz w:val="26"/>
              </w:rPr>
              <w:t xml:space="preserve">    </w:t>
            </w:r>
            <w:r w:rsidRPr="003B27B1">
              <w:rPr>
                <w:rFonts w:eastAsia="標楷體" w:hint="eastAsia"/>
                <w:sz w:val="26"/>
              </w:rPr>
              <w:t>測</w:t>
            </w:r>
            <w:r w:rsidRPr="003B27B1">
              <w:rPr>
                <w:rFonts w:eastAsia="標楷體"/>
                <w:sz w:val="26"/>
              </w:rPr>
              <w:t xml:space="preserve">  </w:t>
            </w:r>
            <w:r w:rsidRPr="003B27B1">
              <w:rPr>
                <w:rFonts w:eastAsia="標楷體" w:hint="eastAsia"/>
                <w:sz w:val="26"/>
              </w:rPr>
              <w:t>驗</w:t>
            </w:r>
            <w:r w:rsidRPr="003B27B1">
              <w:rPr>
                <w:rFonts w:eastAsia="標楷體"/>
                <w:sz w:val="26"/>
              </w:rPr>
              <w:t xml:space="preserve">  </w:t>
            </w:r>
          </w:p>
          <w:p w14:paraId="7B1B5343" w14:textId="77777777" w:rsidR="00FD4A7A" w:rsidRPr="003B27B1" w:rsidRDefault="00FD4A7A" w:rsidP="00802C84">
            <w:pPr>
              <w:spacing w:line="400" w:lineRule="exact"/>
              <w:ind w:firstLineChars="200" w:firstLine="520"/>
              <w:rPr>
                <w:rFonts w:eastAsia="標楷體"/>
                <w:sz w:val="26"/>
              </w:rPr>
            </w:pPr>
            <w:r w:rsidRPr="003B27B1">
              <w:rPr>
                <w:rFonts w:eastAsia="標楷體" w:hint="eastAsia"/>
                <w:sz w:val="26"/>
              </w:rPr>
              <w:t>分</w:t>
            </w:r>
            <w:r w:rsidRPr="003B27B1">
              <w:rPr>
                <w:rFonts w:eastAsia="標楷體"/>
                <w:sz w:val="26"/>
              </w:rPr>
              <w:t xml:space="preserve">  </w:t>
            </w:r>
            <w:r w:rsidRPr="003B27B1">
              <w:rPr>
                <w:rFonts w:eastAsia="標楷體" w:hint="eastAsia"/>
                <w:sz w:val="26"/>
              </w:rPr>
              <w:t>數</w:t>
            </w:r>
          </w:p>
        </w:tc>
        <w:tc>
          <w:tcPr>
            <w:tcW w:w="6360" w:type="dxa"/>
            <w:tcBorders>
              <w:top w:val="single" w:sz="12" w:space="0" w:color="auto"/>
              <w:left w:val="single" w:sz="8" w:space="0" w:color="auto"/>
              <w:bottom w:val="single" w:sz="8" w:space="0" w:color="auto"/>
              <w:right w:val="single" w:sz="12" w:space="0" w:color="auto"/>
            </w:tcBorders>
            <w:vAlign w:val="center"/>
          </w:tcPr>
          <w:p w14:paraId="62561CEF" w14:textId="77777777" w:rsidR="00FD4A7A" w:rsidRPr="003B27B1" w:rsidRDefault="00FD4A7A" w:rsidP="008B6B9D">
            <w:pPr>
              <w:spacing w:line="400" w:lineRule="exact"/>
              <w:jc w:val="center"/>
              <w:rPr>
                <w:rFonts w:eastAsia="標楷體"/>
                <w:sz w:val="36"/>
              </w:rPr>
            </w:pPr>
            <w:r w:rsidRPr="003B27B1">
              <w:rPr>
                <w:rFonts w:ascii="標楷體" w:eastAsia="標楷體" w:hint="eastAsia"/>
                <w:sz w:val="36"/>
              </w:rPr>
              <w:t>個</w:t>
            </w:r>
            <w:r w:rsidRPr="003B27B1">
              <w:rPr>
                <w:rFonts w:ascii="標楷體" w:eastAsia="標楷體"/>
                <w:sz w:val="36"/>
              </w:rPr>
              <w:t xml:space="preserve"> </w:t>
            </w:r>
            <w:r w:rsidRPr="003B27B1">
              <w:rPr>
                <w:rFonts w:ascii="標楷體" w:eastAsia="標楷體" w:hint="eastAsia"/>
                <w:sz w:val="36"/>
              </w:rPr>
              <w:t>別</w:t>
            </w:r>
            <w:r w:rsidRPr="003B27B1">
              <w:rPr>
                <w:rFonts w:ascii="標楷體" w:eastAsia="標楷體"/>
                <w:sz w:val="36"/>
              </w:rPr>
              <w:t xml:space="preserve"> </w:t>
            </w:r>
            <w:r w:rsidRPr="003B27B1">
              <w:rPr>
                <w:rFonts w:ascii="標楷體" w:eastAsia="標楷體" w:hint="eastAsia"/>
                <w:sz w:val="36"/>
              </w:rPr>
              <w:t>智</w:t>
            </w:r>
            <w:r w:rsidRPr="003B27B1">
              <w:rPr>
                <w:rFonts w:ascii="標楷體" w:eastAsia="標楷體"/>
                <w:sz w:val="36"/>
              </w:rPr>
              <w:t xml:space="preserve"> </w:t>
            </w:r>
            <w:r w:rsidRPr="003B27B1">
              <w:rPr>
                <w:rFonts w:ascii="標楷體" w:eastAsia="標楷體" w:hint="eastAsia"/>
                <w:sz w:val="36"/>
              </w:rPr>
              <w:t>力</w:t>
            </w:r>
            <w:r w:rsidRPr="003B27B1">
              <w:rPr>
                <w:rFonts w:ascii="標楷體" w:eastAsia="標楷體"/>
                <w:sz w:val="36"/>
              </w:rPr>
              <w:t xml:space="preserve"> </w:t>
            </w:r>
            <w:r w:rsidRPr="003B27B1">
              <w:rPr>
                <w:rFonts w:ascii="標楷體" w:eastAsia="標楷體" w:hint="eastAsia"/>
                <w:sz w:val="36"/>
              </w:rPr>
              <w:t>測</w:t>
            </w:r>
            <w:r w:rsidRPr="003B27B1">
              <w:rPr>
                <w:rFonts w:ascii="標楷體" w:eastAsia="標楷體"/>
                <w:sz w:val="36"/>
              </w:rPr>
              <w:t xml:space="preserve"> </w:t>
            </w:r>
            <w:r w:rsidRPr="003B27B1">
              <w:rPr>
                <w:rFonts w:ascii="標楷體" w:eastAsia="標楷體" w:hint="eastAsia"/>
                <w:sz w:val="36"/>
              </w:rPr>
              <w:t>驗</w:t>
            </w:r>
          </w:p>
        </w:tc>
      </w:tr>
      <w:tr w:rsidR="003B27B1" w:rsidRPr="003B27B1" w14:paraId="652A076A" w14:textId="77777777" w:rsidTr="003D0325">
        <w:trPr>
          <w:trHeight w:val="629"/>
          <w:jc w:val="center"/>
        </w:trPr>
        <w:tc>
          <w:tcPr>
            <w:tcW w:w="3388" w:type="dxa"/>
            <w:tcBorders>
              <w:top w:val="single" w:sz="8" w:space="0" w:color="auto"/>
              <w:left w:val="single" w:sz="12" w:space="0" w:color="auto"/>
              <w:bottom w:val="single" w:sz="8" w:space="0" w:color="auto"/>
              <w:right w:val="single" w:sz="8" w:space="0" w:color="auto"/>
            </w:tcBorders>
            <w:vAlign w:val="center"/>
          </w:tcPr>
          <w:p w14:paraId="66265214" w14:textId="77777777" w:rsidR="00EB4F70" w:rsidRPr="003B27B1" w:rsidRDefault="00EB4F70" w:rsidP="00EB4F70">
            <w:pPr>
              <w:spacing w:line="360" w:lineRule="exact"/>
              <w:jc w:val="center"/>
              <w:rPr>
                <w:rFonts w:eastAsia="標楷體"/>
                <w:sz w:val="32"/>
              </w:rPr>
            </w:pPr>
            <w:r w:rsidRPr="003B27B1">
              <w:rPr>
                <w:rFonts w:eastAsia="標楷體" w:hint="eastAsia"/>
                <w:sz w:val="32"/>
              </w:rPr>
              <w:t>標</w:t>
            </w:r>
            <w:r w:rsidRPr="003B27B1">
              <w:rPr>
                <w:rFonts w:eastAsia="標楷體"/>
                <w:sz w:val="32"/>
              </w:rPr>
              <w:t xml:space="preserve"> </w:t>
            </w:r>
            <w:r w:rsidRPr="003B27B1">
              <w:rPr>
                <w:rFonts w:eastAsia="標楷體" w:hint="eastAsia"/>
                <w:sz w:val="32"/>
              </w:rPr>
              <w:t>準</w:t>
            </w:r>
            <w:r w:rsidRPr="003B27B1">
              <w:rPr>
                <w:rFonts w:eastAsia="標楷體"/>
                <w:sz w:val="32"/>
              </w:rPr>
              <w:t xml:space="preserve"> </w:t>
            </w:r>
            <w:r w:rsidRPr="003B27B1">
              <w:rPr>
                <w:rFonts w:eastAsia="標楷體" w:hint="eastAsia"/>
                <w:sz w:val="32"/>
              </w:rPr>
              <w:t>分</w:t>
            </w:r>
            <w:r w:rsidRPr="003B27B1">
              <w:rPr>
                <w:rFonts w:eastAsia="標楷體"/>
                <w:sz w:val="32"/>
              </w:rPr>
              <w:t xml:space="preserve"> </w:t>
            </w:r>
            <w:r w:rsidRPr="003B27B1">
              <w:rPr>
                <w:rFonts w:eastAsia="標楷體" w:hint="eastAsia"/>
                <w:sz w:val="32"/>
              </w:rPr>
              <w:t>數</w:t>
            </w:r>
          </w:p>
          <w:p w14:paraId="6727A38D" w14:textId="77777777" w:rsidR="00FD4A7A" w:rsidRPr="003B27B1" w:rsidRDefault="00EB4F70" w:rsidP="00EB4F70">
            <w:pPr>
              <w:jc w:val="center"/>
              <w:rPr>
                <w:rFonts w:eastAsia="標楷體"/>
                <w:sz w:val="32"/>
              </w:rPr>
            </w:pPr>
            <w:r w:rsidRPr="003B27B1">
              <w:rPr>
                <w:rFonts w:eastAsia="標楷體" w:hint="eastAsia"/>
                <w:sz w:val="22"/>
                <w:szCs w:val="22"/>
              </w:rPr>
              <w:t>(</w:t>
            </w:r>
            <w:r w:rsidRPr="003B27B1">
              <w:rPr>
                <w:rFonts w:eastAsia="標楷體" w:hint="eastAsia"/>
                <w:sz w:val="22"/>
                <w:szCs w:val="22"/>
              </w:rPr>
              <w:t>報考學校套印</w:t>
            </w:r>
            <w:r w:rsidRPr="003B27B1">
              <w:rPr>
                <w:rFonts w:eastAsia="標楷體" w:hint="eastAsia"/>
                <w:sz w:val="22"/>
                <w:szCs w:val="22"/>
              </w:rPr>
              <w:t>)</w:t>
            </w:r>
          </w:p>
        </w:tc>
        <w:tc>
          <w:tcPr>
            <w:tcW w:w="6360" w:type="dxa"/>
            <w:tcBorders>
              <w:top w:val="single" w:sz="8" w:space="0" w:color="auto"/>
              <w:left w:val="single" w:sz="8" w:space="0" w:color="auto"/>
              <w:bottom w:val="single" w:sz="8" w:space="0" w:color="auto"/>
              <w:right w:val="single" w:sz="12" w:space="0" w:color="auto"/>
            </w:tcBorders>
            <w:vAlign w:val="center"/>
          </w:tcPr>
          <w:p w14:paraId="76BA53B4" w14:textId="77777777" w:rsidR="00FD4A7A" w:rsidRPr="003B27B1" w:rsidRDefault="00FD4A7A" w:rsidP="008B6B9D">
            <w:pPr>
              <w:jc w:val="center"/>
              <w:rPr>
                <w:rFonts w:ascii="MS PMincho" w:eastAsia="MS PMincho"/>
                <w:b/>
                <w:bCs/>
                <w:sz w:val="40"/>
              </w:rPr>
            </w:pPr>
          </w:p>
        </w:tc>
      </w:tr>
      <w:tr w:rsidR="003B27B1" w:rsidRPr="003B27B1" w14:paraId="50DBC454" w14:textId="77777777" w:rsidTr="008D1EC3">
        <w:trPr>
          <w:trHeight w:val="601"/>
          <w:jc w:val="center"/>
        </w:trPr>
        <w:tc>
          <w:tcPr>
            <w:tcW w:w="3388" w:type="dxa"/>
            <w:tcBorders>
              <w:top w:val="single" w:sz="8" w:space="0" w:color="auto"/>
              <w:left w:val="single" w:sz="12" w:space="0" w:color="auto"/>
              <w:bottom w:val="single" w:sz="8" w:space="0" w:color="auto"/>
              <w:right w:val="single" w:sz="8" w:space="0" w:color="auto"/>
            </w:tcBorders>
            <w:vAlign w:val="center"/>
          </w:tcPr>
          <w:p w14:paraId="186B646C" w14:textId="77777777" w:rsidR="00FD4A7A" w:rsidRPr="003B27B1" w:rsidRDefault="00FD4A7A" w:rsidP="008D1EC3">
            <w:pPr>
              <w:spacing w:line="480" w:lineRule="exact"/>
              <w:jc w:val="center"/>
              <w:rPr>
                <w:rFonts w:eastAsia="標楷體"/>
                <w:sz w:val="32"/>
              </w:rPr>
            </w:pPr>
            <w:r w:rsidRPr="003B27B1">
              <w:rPr>
                <w:rFonts w:eastAsia="標楷體" w:hint="eastAsia"/>
                <w:sz w:val="32"/>
              </w:rPr>
              <w:t>是否申請複查</w:t>
            </w:r>
          </w:p>
        </w:tc>
        <w:tc>
          <w:tcPr>
            <w:tcW w:w="6360" w:type="dxa"/>
            <w:tcBorders>
              <w:top w:val="single" w:sz="8" w:space="0" w:color="auto"/>
              <w:left w:val="single" w:sz="8" w:space="0" w:color="auto"/>
              <w:bottom w:val="single" w:sz="8" w:space="0" w:color="auto"/>
              <w:right w:val="single" w:sz="12" w:space="0" w:color="auto"/>
            </w:tcBorders>
            <w:vAlign w:val="center"/>
          </w:tcPr>
          <w:p w14:paraId="6AF840D3" w14:textId="77777777" w:rsidR="00FD4A7A" w:rsidRPr="003B27B1" w:rsidRDefault="00FD4A7A" w:rsidP="008D1EC3">
            <w:pPr>
              <w:spacing w:line="480" w:lineRule="exact"/>
              <w:jc w:val="center"/>
              <w:rPr>
                <w:rFonts w:eastAsia="標楷體"/>
                <w:sz w:val="36"/>
              </w:rPr>
            </w:pPr>
            <w:r w:rsidRPr="003B27B1">
              <w:rPr>
                <w:rFonts w:eastAsia="標楷體" w:hint="eastAsia"/>
                <w:sz w:val="36"/>
              </w:rPr>
              <w:t>□</w:t>
            </w:r>
            <w:r w:rsidRPr="003B27B1">
              <w:rPr>
                <w:rFonts w:eastAsia="標楷體"/>
                <w:sz w:val="36"/>
              </w:rPr>
              <w:t xml:space="preserve"> </w:t>
            </w:r>
            <w:r w:rsidRPr="003B27B1">
              <w:rPr>
                <w:rFonts w:eastAsia="標楷體" w:hint="eastAsia"/>
                <w:sz w:val="36"/>
              </w:rPr>
              <w:t>是</w:t>
            </w:r>
            <w:r w:rsidRPr="003B27B1">
              <w:rPr>
                <w:rFonts w:eastAsia="標楷體"/>
                <w:sz w:val="36"/>
              </w:rPr>
              <w:t xml:space="preserve">   </w:t>
            </w:r>
            <w:r w:rsidRPr="003B27B1">
              <w:rPr>
                <w:rFonts w:ascii="標楷體" w:eastAsia="標楷體" w:hAnsi="標楷體"/>
                <w:sz w:val="36"/>
              </w:rPr>
              <w:t xml:space="preserve"> </w:t>
            </w:r>
            <w:r w:rsidRPr="003B27B1">
              <w:rPr>
                <w:rFonts w:ascii="標楷體" w:eastAsia="標楷體" w:hAnsi="標楷體" w:hint="eastAsia"/>
                <w:sz w:val="36"/>
              </w:rPr>
              <w:t>□</w:t>
            </w:r>
            <w:r w:rsidRPr="003B27B1">
              <w:rPr>
                <w:rFonts w:ascii="標楷體" w:eastAsia="標楷體" w:hAnsi="標楷體"/>
                <w:sz w:val="36"/>
              </w:rPr>
              <w:t xml:space="preserve"> </w:t>
            </w:r>
            <w:r w:rsidRPr="003B27B1">
              <w:rPr>
                <w:rFonts w:ascii="標楷體" w:eastAsia="標楷體" w:hAnsi="標楷體" w:hint="eastAsia"/>
                <w:sz w:val="36"/>
              </w:rPr>
              <w:t>否</w:t>
            </w:r>
          </w:p>
        </w:tc>
      </w:tr>
      <w:tr w:rsidR="003B27B1" w:rsidRPr="003B27B1" w14:paraId="4441DC12" w14:textId="77777777" w:rsidTr="003D0325">
        <w:trPr>
          <w:trHeight w:val="577"/>
          <w:jc w:val="center"/>
        </w:trPr>
        <w:tc>
          <w:tcPr>
            <w:tcW w:w="3388" w:type="dxa"/>
            <w:tcBorders>
              <w:top w:val="single" w:sz="8" w:space="0" w:color="auto"/>
              <w:left w:val="single" w:sz="12" w:space="0" w:color="auto"/>
              <w:bottom w:val="single" w:sz="12" w:space="0" w:color="auto"/>
              <w:right w:val="single" w:sz="8" w:space="0" w:color="auto"/>
            </w:tcBorders>
            <w:vAlign w:val="center"/>
          </w:tcPr>
          <w:p w14:paraId="1A07B717" w14:textId="77777777" w:rsidR="008D1EC3" w:rsidRPr="003B27B1" w:rsidRDefault="008D1EC3" w:rsidP="008D1EC3">
            <w:pPr>
              <w:spacing w:line="360" w:lineRule="exact"/>
              <w:jc w:val="center"/>
              <w:rPr>
                <w:rFonts w:eastAsia="標楷體"/>
                <w:sz w:val="32"/>
              </w:rPr>
            </w:pPr>
            <w:r w:rsidRPr="003B27B1">
              <w:rPr>
                <w:rFonts w:eastAsia="標楷體" w:hint="eastAsia"/>
                <w:sz w:val="32"/>
              </w:rPr>
              <w:t>複查後分數</w:t>
            </w:r>
          </w:p>
          <w:p w14:paraId="3507A866" w14:textId="77777777" w:rsidR="00FD4A7A" w:rsidRPr="003B27B1" w:rsidRDefault="00D76D42" w:rsidP="00F116D7">
            <w:pPr>
              <w:spacing w:line="360" w:lineRule="exact"/>
              <w:jc w:val="center"/>
              <w:rPr>
                <w:rFonts w:ascii="標楷體" w:eastAsia="標楷體" w:hAnsi="標楷體" w:cs="華康儷楷書"/>
                <w:sz w:val="20"/>
                <w:szCs w:val="20"/>
              </w:rPr>
            </w:pPr>
            <w:r w:rsidRPr="003B27B1">
              <w:rPr>
                <w:rFonts w:ascii="標楷體" w:eastAsia="標楷體" w:hAnsi="標楷體" w:cs="華康儷楷書"/>
              </w:rPr>
              <w:t>(</w:t>
            </w:r>
            <w:r w:rsidRPr="003B27B1">
              <w:rPr>
                <w:rFonts w:ascii="標楷體" w:eastAsia="標楷體" w:hAnsi="標楷體" w:cs="華康儷楷書" w:hint="eastAsia"/>
              </w:rPr>
              <w:t>由複查單位填寫</w:t>
            </w:r>
            <w:r w:rsidRPr="003B27B1">
              <w:rPr>
                <w:rFonts w:ascii="標楷體" w:eastAsia="標楷體" w:hAnsi="標楷體" w:cs="華康儷楷書"/>
              </w:rPr>
              <w:t>)</w:t>
            </w:r>
          </w:p>
        </w:tc>
        <w:tc>
          <w:tcPr>
            <w:tcW w:w="6360" w:type="dxa"/>
            <w:tcBorders>
              <w:top w:val="single" w:sz="8" w:space="0" w:color="auto"/>
              <w:left w:val="single" w:sz="8" w:space="0" w:color="auto"/>
              <w:bottom w:val="single" w:sz="12" w:space="0" w:color="auto"/>
              <w:right w:val="single" w:sz="12" w:space="0" w:color="auto"/>
            </w:tcBorders>
            <w:vAlign w:val="center"/>
          </w:tcPr>
          <w:p w14:paraId="01D42FFE" w14:textId="77777777" w:rsidR="00FD4A7A" w:rsidRPr="003B27B1" w:rsidRDefault="00FD4A7A" w:rsidP="008B6B9D">
            <w:pPr>
              <w:jc w:val="center"/>
              <w:rPr>
                <w:rFonts w:eastAsia="標楷體"/>
                <w:sz w:val="26"/>
              </w:rPr>
            </w:pPr>
          </w:p>
        </w:tc>
      </w:tr>
    </w:tbl>
    <w:p w14:paraId="2DA46C3E" w14:textId="77777777" w:rsidR="00FD4A7A" w:rsidRPr="003B27B1" w:rsidRDefault="00FD4A7A" w:rsidP="003D0325">
      <w:pPr>
        <w:spacing w:line="300" w:lineRule="exact"/>
        <w:ind w:leftChars="100" w:left="520" w:rightChars="100" w:right="240" w:hangingChars="100" w:hanging="280"/>
        <w:rPr>
          <w:rFonts w:ascii="標楷體" w:eastAsia="標楷體" w:hAnsi="標楷體"/>
          <w:sz w:val="28"/>
        </w:rPr>
      </w:pPr>
      <w:r w:rsidRPr="003B27B1">
        <w:rPr>
          <w:rFonts w:ascii="標楷體" w:eastAsia="標楷體" w:hAnsi="標楷體"/>
          <w:sz w:val="28"/>
        </w:rPr>
        <w:t>1.</w:t>
      </w:r>
      <w:r w:rsidRPr="003B27B1">
        <w:rPr>
          <w:rFonts w:ascii="標楷體" w:eastAsia="標楷體" w:hAnsi="標楷體" w:hint="eastAsia"/>
          <w:sz w:val="28"/>
        </w:rPr>
        <w:t>請繳交複查費用</w:t>
      </w:r>
      <w:r w:rsidRPr="003B27B1">
        <w:rPr>
          <w:rFonts w:ascii="標楷體" w:eastAsia="標楷體" w:hAnsi="標楷體"/>
          <w:sz w:val="28"/>
        </w:rPr>
        <w:t>60</w:t>
      </w:r>
      <w:r w:rsidRPr="003B27B1">
        <w:rPr>
          <w:rFonts w:ascii="標楷體" w:eastAsia="標楷體" w:hAnsi="標楷體" w:hint="eastAsia"/>
          <w:sz w:val="28"/>
        </w:rPr>
        <w:t>元。</w:t>
      </w:r>
    </w:p>
    <w:p w14:paraId="17D95EDE" w14:textId="77777777" w:rsidR="00FD4A7A" w:rsidRPr="003B27B1" w:rsidRDefault="00FD4A7A" w:rsidP="00802C84">
      <w:pPr>
        <w:spacing w:line="300" w:lineRule="exact"/>
        <w:ind w:leftChars="100" w:left="520" w:rightChars="100" w:right="240" w:hangingChars="100" w:hanging="280"/>
        <w:rPr>
          <w:rFonts w:ascii="標楷體" w:eastAsia="標楷體" w:hAnsi="標楷體"/>
          <w:sz w:val="28"/>
        </w:rPr>
      </w:pPr>
      <w:r w:rsidRPr="003B27B1">
        <w:rPr>
          <w:rFonts w:ascii="標楷體" w:eastAsia="標楷體" w:hAnsi="標楷體"/>
          <w:sz w:val="28"/>
        </w:rPr>
        <w:t>2.</w:t>
      </w:r>
      <w:r w:rsidRPr="003B27B1">
        <w:rPr>
          <w:rFonts w:ascii="標楷體" w:eastAsia="標楷體" w:hAnsi="標楷體" w:hint="eastAsia"/>
          <w:sz w:val="28"/>
          <w:bdr w:val="single" w:sz="4" w:space="0" w:color="auto"/>
        </w:rPr>
        <w:t>請附</w:t>
      </w:r>
      <w:r w:rsidRPr="003B27B1">
        <w:rPr>
          <w:rFonts w:ascii="標楷體" w:eastAsia="標楷體" w:hAnsi="標楷體"/>
          <w:sz w:val="28"/>
          <w:bdr w:val="single" w:sz="4" w:space="0" w:color="auto"/>
        </w:rPr>
        <w:t>2</w:t>
      </w:r>
      <w:r w:rsidR="00BE3AB1" w:rsidRPr="003B27B1">
        <w:rPr>
          <w:rFonts w:ascii="標楷體" w:eastAsia="標楷體" w:hAnsi="標楷體" w:hint="eastAsia"/>
          <w:sz w:val="28"/>
          <w:bdr w:val="single" w:sz="4" w:space="0" w:color="auto"/>
        </w:rPr>
        <w:t>8</w:t>
      </w:r>
      <w:r w:rsidRPr="003B27B1">
        <w:rPr>
          <w:rFonts w:ascii="標楷體" w:eastAsia="標楷體" w:hAnsi="標楷體" w:hint="eastAsia"/>
          <w:sz w:val="28"/>
          <w:bdr w:val="single" w:sz="4" w:space="0" w:color="auto"/>
        </w:rPr>
        <w:t>元掛號回郵信封並詳填收件人</w:t>
      </w:r>
      <w:r w:rsidRPr="003B27B1">
        <w:rPr>
          <w:rFonts w:ascii="標楷體" w:eastAsia="標楷體" w:hAnsi="標楷體"/>
          <w:sz w:val="28"/>
          <w:bdr w:val="single" w:sz="4" w:space="0" w:color="auto"/>
        </w:rPr>
        <w:t>(</w:t>
      </w:r>
      <w:r w:rsidRPr="003B27B1">
        <w:rPr>
          <w:rFonts w:ascii="標楷體" w:eastAsia="標楷體" w:hAnsi="標楷體" w:hint="eastAsia"/>
          <w:sz w:val="28"/>
          <w:bdr w:val="single" w:sz="4" w:space="0" w:color="auto"/>
        </w:rPr>
        <w:t>考生</w:t>
      </w:r>
      <w:r w:rsidRPr="003B27B1">
        <w:rPr>
          <w:rFonts w:ascii="標楷體" w:eastAsia="標楷體" w:hAnsi="標楷體"/>
          <w:sz w:val="28"/>
          <w:bdr w:val="single" w:sz="4" w:space="0" w:color="auto"/>
        </w:rPr>
        <w:t>)</w:t>
      </w:r>
      <w:r w:rsidRPr="003B27B1">
        <w:rPr>
          <w:rFonts w:ascii="標楷體" w:eastAsia="標楷體" w:hAnsi="標楷體" w:hint="eastAsia"/>
          <w:sz w:val="28"/>
          <w:bdr w:val="single" w:sz="4" w:space="0" w:color="auto"/>
        </w:rPr>
        <w:t>姓名、住址</w:t>
      </w:r>
      <w:r w:rsidRPr="003B27B1">
        <w:rPr>
          <w:rFonts w:ascii="標楷體" w:eastAsia="標楷體" w:hAnsi="標楷體" w:hint="eastAsia"/>
          <w:sz w:val="28"/>
        </w:rPr>
        <w:t>。</w:t>
      </w:r>
    </w:p>
    <w:p w14:paraId="0919240C" w14:textId="77777777" w:rsidR="00FD4A7A" w:rsidRPr="003B27B1" w:rsidRDefault="00FD4A7A" w:rsidP="008D1EC3">
      <w:pPr>
        <w:snapToGrid w:val="0"/>
        <w:spacing w:afterLines="50" w:after="180" w:line="300" w:lineRule="exact"/>
        <w:ind w:leftChars="100" w:left="520" w:rightChars="100" w:right="240" w:hangingChars="100" w:hanging="280"/>
        <w:rPr>
          <w:rFonts w:ascii="標楷體" w:eastAsia="標楷體" w:hAnsi="標楷體"/>
          <w:sz w:val="20"/>
        </w:rPr>
      </w:pPr>
      <w:r w:rsidRPr="003B27B1">
        <w:rPr>
          <w:rFonts w:ascii="標楷體" w:eastAsia="標楷體" w:hAnsi="標楷體"/>
          <w:sz w:val="28"/>
        </w:rPr>
        <w:t>3.</w:t>
      </w:r>
      <w:r w:rsidR="00205160" w:rsidRPr="003B27B1">
        <w:rPr>
          <w:rFonts w:ascii="標楷體" w:eastAsia="標楷體" w:hAnsi="標楷體" w:hint="eastAsia"/>
          <w:sz w:val="28"/>
        </w:rPr>
        <w:t>複查結果於申請</w:t>
      </w:r>
      <w:r w:rsidRPr="003B27B1">
        <w:rPr>
          <w:rFonts w:ascii="標楷體" w:eastAsia="標楷體" w:hAnsi="標楷體" w:hint="eastAsia"/>
          <w:sz w:val="28"/>
        </w:rPr>
        <w:t>複查截止日起</w:t>
      </w:r>
      <w:r w:rsidR="00413161" w:rsidRPr="003B27B1">
        <w:rPr>
          <w:rFonts w:ascii="標楷體" w:eastAsia="標楷體" w:hAnsi="標楷體" w:hint="eastAsia"/>
          <w:sz w:val="28"/>
        </w:rPr>
        <w:t>一</w:t>
      </w:r>
      <w:r w:rsidRPr="003B27B1">
        <w:rPr>
          <w:rFonts w:ascii="標楷體" w:eastAsia="標楷體" w:hAnsi="標楷體" w:hint="eastAsia"/>
          <w:sz w:val="28"/>
        </w:rPr>
        <w:t>週內寄出。</w:t>
      </w:r>
    </w:p>
    <w:p w14:paraId="24889915" w14:textId="379DF7AA" w:rsidR="008D1EC3" w:rsidRPr="003B27B1" w:rsidRDefault="004902D9" w:rsidP="008D1EC3">
      <w:pPr>
        <w:snapToGrid w:val="0"/>
        <w:ind w:rightChars="100" w:right="240"/>
        <w:rPr>
          <w:rFonts w:ascii="標楷體" w:eastAsia="標楷體" w:hAnsi="標楷體"/>
          <w:strike/>
          <w:sz w:val="20"/>
        </w:rPr>
      </w:pPr>
      <w:r w:rsidRPr="003B27B1">
        <w:rPr>
          <w:rFonts w:ascii="標楷體" w:eastAsia="標楷體" w:hAnsi="標楷體" w:cs="華康儷楷書" w:hint="eastAsia"/>
          <w:sz w:val="32"/>
          <w:szCs w:val="32"/>
        </w:rPr>
        <w:t xml:space="preserve">      </w:t>
      </w:r>
      <w:r w:rsidR="008D1EC3" w:rsidRPr="003B27B1">
        <w:rPr>
          <w:rFonts w:ascii="標楷體" w:eastAsia="標楷體" w:hAnsi="標楷體" w:cs="華康儷楷書" w:hint="eastAsia"/>
          <w:sz w:val="32"/>
          <w:szCs w:val="32"/>
        </w:rPr>
        <w:t>申請人：</w:t>
      </w:r>
      <w:r w:rsidR="00F61673" w:rsidRPr="003B27B1">
        <w:rPr>
          <w:rFonts w:ascii="標楷體" w:eastAsia="標楷體" w:hAnsi="標楷體" w:cs="華康儷楷書"/>
          <w:sz w:val="32"/>
          <w:szCs w:val="32"/>
        </w:rPr>
        <w:t>_____________</w:t>
      </w:r>
      <w:r w:rsidR="008D1EC3" w:rsidRPr="003B27B1">
        <w:rPr>
          <w:rFonts w:ascii="標楷體" w:eastAsia="標楷體" w:hAnsi="標楷體" w:cs="華康儷楷書"/>
          <w:sz w:val="32"/>
          <w:szCs w:val="32"/>
        </w:rPr>
        <w:t xml:space="preserve"> </w:t>
      </w:r>
      <w:r w:rsidR="00F116D7" w:rsidRPr="003B27B1">
        <w:rPr>
          <w:rFonts w:ascii="標楷體" w:eastAsia="標楷體" w:hAnsi="標楷體" w:cs="華康儷楷書"/>
          <w:sz w:val="32"/>
          <w:szCs w:val="32"/>
        </w:rPr>
        <w:t xml:space="preserve">  </w:t>
      </w:r>
      <w:r w:rsidR="008D1EC3" w:rsidRPr="003B27B1">
        <w:rPr>
          <w:rFonts w:ascii="標楷體" w:eastAsia="標楷體" w:hAnsi="標楷體" w:cs="華康儷楷書" w:hint="eastAsia"/>
          <w:sz w:val="32"/>
          <w:szCs w:val="32"/>
        </w:rPr>
        <w:t>複查</w:t>
      </w:r>
      <w:r w:rsidR="00F61673" w:rsidRPr="003B27B1">
        <w:rPr>
          <w:rFonts w:ascii="標楷體" w:eastAsia="標楷體" w:hAnsi="標楷體" w:cs="華康儷楷書" w:hint="eastAsia"/>
          <w:sz w:val="32"/>
          <w:szCs w:val="32"/>
        </w:rPr>
        <w:t>單位</w:t>
      </w:r>
      <w:r w:rsidR="008D1EC3" w:rsidRPr="003B27B1">
        <w:rPr>
          <w:rFonts w:ascii="標楷體" w:eastAsia="標楷體" w:hAnsi="標楷體" w:cs="華康儷楷書" w:hint="eastAsia"/>
          <w:sz w:val="32"/>
          <w:szCs w:val="32"/>
        </w:rPr>
        <w:t>：</w:t>
      </w:r>
      <w:r w:rsidR="008D1EC3" w:rsidRPr="003B27B1">
        <w:rPr>
          <w:rFonts w:ascii="標楷體" w:eastAsia="標楷體" w:hAnsi="標楷體" w:cs="華康儷楷書"/>
          <w:sz w:val="32"/>
          <w:szCs w:val="32"/>
        </w:rPr>
        <w:t>______________</w:t>
      </w:r>
    </w:p>
    <w:tbl>
      <w:tblPr>
        <w:tblW w:w="11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957"/>
        <w:gridCol w:w="1417"/>
        <w:gridCol w:w="1843"/>
        <w:gridCol w:w="2437"/>
        <w:gridCol w:w="2409"/>
      </w:tblGrid>
      <w:tr w:rsidR="003B27B1" w:rsidRPr="003B27B1" w14:paraId="2D0AFE64" w14:textId="3E7A81CF" w:rsidTr="008716FE">
        <w:trPr>
          <w:trHeight w:val="720"/>
          <w:jc w:val="center"/>
        </w:trPr>
        <w:tc>
          <w:tcPr>
            <w:tcW w:w="9072" w:type="dxa"/>
            <w:gridSpan w:val="5"/>
            <w:tcBorders>
              <w:top w:val="nil"/>
              <w:left w:val="nil"/>
              <w:right w:val="nil"/>
            </w:tcBorders>
            <w:vAlign w:val="center"/>
          </w:tcPr>
          <w:p w14:paraId="2765815D" w14:textId="06555867" w:rsidR="008716FE" w:rsidRPr="003B27B1" w:rsidRDefault="008716FE" w:rsidP="008716FE">
            <w:pPr>
              <w:widowControl/>
              <w:spacing w:line="400" w:lineRule="exact"/>
              <w:ind w:rightChars="-138" w:right="-331"/>
              <w:jc w:val="center"/>
              <w:rPr>
                <w:rFonts w:ascii="標楷體" w:eastAsia="標楷體" w:hAnsi="標楷體" w:cs="新細明體"/>
                <w:kern w:val="0"/>
                <w:sz w:val="28"/>
                <w:szCs w:val="28"/>
              </w:rPr>
            </w:pPr>
            <w:r w:rsidRPr="003B27B1">
              <w:rPr>
                <w:rFonts w:ascii="標楷體" w:eastAsia="標楷體" w:hAnsi="標楷體" w:cs="華康儷楷書"/>
                <w:sz w:val="20"/>
                <w:szCs w:val="20"/>
              </w:rPr>
              <w:lastRenderedPageBreak/>
              <w:br w:type="page"/>
            </w:r>
            <w:r w:rsidRPr="003B27B1">
              <w:rPr>
                <w:rFonts w:ascii="標楷體" w:eastAsia="標楷體" w:hAnsi="標楷體" w:cs="華康儷楷書" w:hint="eastAsia"/>
                <w:sz w:val="20"/>
                <w:szCs w:val="20"/>
              </w:rPr>
              <w:t xml:space="preserve">                </w:t>
            </w:r>
            <w:r w:rsidRPr="003B27B1">
              <w:rPr>
                <w:rFonts w:ascii="標楷體" w:eastAsia="標楷體" w:hAnsi="標楷體" w:cs="新細明體" w:hint="eastAsia"/>
                <w:kern w:val="0"/>
                <w:sz w:val="28"/>
                <w:szCs w:val="28"/>
              </w:rPr>
              <w:t>高雄市○○區○○國小</w:t>
            </w:r>
            <w:r w:rsidRPr="003B27B1">
              <w:rPr>
                <w:rFonts w:ascii="標楷體" w:eastAsia="標楷體" w:hAnsi="標楷體" w:hint="eastAsia"/>
                <w:sz w:val="28"/>
                <w:szCs w:val="28"/>
              </w:rPr>
              <w:t>115</w:t>
            </w:r>
            <w:r w:rsidRPr="003B27B1">
              <w:rPr>
                <w:rFonts w:ascii="標楷體" w:eastAsia="標楷體" w:hAnsi="標楷體" w:cs="新細明體" w:hint="eastAsia"/>
                <w:kern w:val="0"/>
                <w:sz w:val="28"/>
                <w:szCs w:val="28"/>
              </w:rPr>
              <w:t>學年度國小一般智能資賦優異</w:t>
            </w:r>
          </w:p>
          <w:p w14:paraId="7C20923E" w14:textId="3786EA3B" w:rsidR="008716FE" w:rsidRPr="003B27B1" w:rsidRDefault="008716FE" w:rsidP="00297F36">
            <w:pPr>
              <w:widowControl/>
              <w:spacing w:line="400" w:lineRule="exact"/>
              <w:jc w:val="center"/>
              <w:rPr>
                <w:rFonts w:ascii="標楷體" w:eastAsia="標楷體" w:hAnsi="標楷體" w:cs="新細明體"/>
                <w:kern w:val="0"/>
                <w:sz w:val="28"/>
                <w:szCs w:val="28"/>
              </w:rPr>
            </w:pPr>
            <w:r w:rsidRPr="003B27B1">
              <w:rPr>
                <w:rFonts w:ascii="新細明體" w:hAnsi="新細明體" w:cs="新細明體" w:hint="eastAsia"/>
                <w:kern w:val="0"/>
                <w:sz w:val="28"/>
                <w:szCs w:val="28"/>
              </w:rPr>
              <w:t xml:space="preserve">           □</w:t>
            </w:r>
            <w:r w:rsidRPr="003B27B1">
              <w:rPr>
                <w:rFonts w:ascii="標楷體" w:eastAsia="標楷體" w:hAnsi="標楷體" w:cs="新細明體" w:hint="eastAsia"/>
                <w:kern w:val="0"/>
                <w:sz w:val="28"/>
                <w:szCs w:val="28"/>
              </w:rPr>
              <w:t xml:space="preserve">四年級    </w:t>
            </w:r>
            <w:r w:rsidRPr="003B27B1">
              <w:rPr>
                <w:rFonts w:ascii="新細明體" w:hAnsi="新細明體" w:cs="新細明體" w:hint="eastAsia"/>
                <w:kern w:val="0"/>
                <w:sz w:val="28"/>
                <w:szCs w:val="28"/>
              </w:rPr>
              <w:t>□</w:t>
            </w:r>
            <w:r w:rsidRPr="003B27B1">
              <w:rPr>
                <w:rFonts w:ascii="標楷體" w:eastAsia="標楷體" w:hAnsi="標楷體" w:cs="新細明體" w:hint="eastAsia"/>
                <w:kern w:val="0"/>
                <w:sz w:val="28"/>
                <w:szCs w:val="28"/>
              </w:rPr>
              <w:t>二年級</w:t>
            </w:r>
          </w:p>
          <w:p w14:paraId="08973CFA" w14:textId="39647E57" w:rsidR="008716FE" w:rsidRPr="003B27B1" w:rsidRDefault="008716FE" w:rsidP="00C33EA3">
            <w:pPr>
              <w:widowControl/>
              <w:spacing w:afterLines="50" w:after="180"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 xml:space="preserve">          複選複查名冊</w:t>
            </w:r>
          </w:p>
        </w:tc>
        <w:tc>
          <w:tcPr>
            <w:tcW w:w="2409" w:type="dxa"/>
            <w:tcBorders>
              <w:top w:val="nil"/>
              <w:left w:val="nil"/>
              <w:right w:val="nil"/>
            </w:tcBorders>
          </w:tcPr>
          <w:p w14:paraId="7CD2B152" w14:textId="77777777" w:rsidR="008716FE" w:rsidRPr="003B27B1" w:rsidRDefault="008716FE" w:rsidP="00297F36">
            <w:pPr>
              <w:widowControl/>
              <w:spacing w:line="400" w:lineRule="exact"/>
              <w:jc w:val="center"/>
              <w:rPr>
                <w:rFonts w:ascii="標楷體" w:eastAsia="標楷體" w:hAnsi="標楷體"/>
                <w:noProof/>
              </w:rPr>
            </w:pPr>
          </w:p>
        </w:tc>
      </w:tr>
      <w:tr w:rsidR="003B27B1" w:rsidRPr="003B27B1" w14:paraId="6C3FE659" w14:textId="39E98FCD" w:rsidTr="008716FE">
        <w:trPr>
          <w:trHeight w:val="739"/>
          <w:jc w:val="center"/>
        </w:trPr>
        <w:tc>
          <w:tcPr>
            <w:tcW w:w="1418" w:type="dxa"/>
            <w:tcBorders>
              <w:bottom w:val="single" w:sz="4" w:space="0" w:color="auto"/>
            </w:tcBorders>
            <w:vAlign w:val="center"/>
          </w:tcPr>
          <w:p w14:paraId="19CE0551" w14:textId="77777777" w:rsidR="008716FE" w:rsidRPr="003B27B1" w:rsidRDefault="008716FE" w:rsidP="00297F36">
            <w:pPr>
              <w:widowControl/>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試場編號</w:t>
            </w:r>
          </w:p>
        </w:tc>
        <w:tc>
          <w:tcPr>
            <w:tcW w:w="1957" w:type="dxa"/>
            <w:tcBorders>
              <w:bottom w:val="single" w:sz="4" w:space="0" w:color="auto"/>
            </w:tcBorders>
            <w:vAlign w:val="center"/>
          </w:tcPr>
          <w:p w14:paraId="0FAEB6BE" w14:textId="77777777" w:rsidR="008716FE" w:rsidRPr="003B27B1" w:rsidRDefault="008716FE" w:rsidP="00297F36">
            <w:pPr>
              <w:widowControl/>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鑑定證編號</w:t>
            </w:r>
          </w:p>
        </w:tc>
        <w:tc>
          <w:tcPr>
            <w:tcW w:w="1417" w:type="dxa"/>
            <w:tcBorders>
              <w:bottom w:val="single" w:sz="4" w:space="0" w:color="auto"/>
            </w:tcBorders>
            <w:vAlign w:val="center"/>
          </w:tcPr>
          <w:p w14:paraId="3CA540FC" w14:textId="77777777" w:rsidR="008716FE" w:rsidRPr="003B27B1" w:rsidRDefault="008716FE" w:rsidP="00297F36">
            <w:pPr>
              <w:widowControl/>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考生姓名</w:t>
            </w:r>
          </w:p>
        </w:tc>
        <w:tc>
          <w:tcPr>
            <w:tcW w:w="1843" w:type="dxa"/>
            <w:tcBorders>
              <w:bottom w:val="single" w:sz="4" w:space="0" w:color="auto"/>
            </w:tcBorders>
            <w:vAlign w:val="center"/>
          </w:tcPr>
          <w:p w14:paraId="2ABAD299" w14:textId="77777777" w:rsidR="008716FE" w:rsidRPr="003B27B1" w:rsidRDefault="008716FE" w:rsidP="006C6A9F">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就讀學校</w:t>
            </w:r>
          </w:p>
        </w:tc>
        <w:tc>
          <w:tcPr>
            <w:tcW w:w="2437" w:type="dxa"/>
            <w:vAlign w:val="center"/>
          </w:tcPr>
          <w:p w14:paraId="32C425B8" w14:textId="77777777" w:rsidR="008716FE" w:rsidRPr="003B27B1" w:rsidRDefault="008716FE" w:rsidP="00297F36">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考生</w:t>
            </w:r>
          </w:p>
          <w:p w14:paraId="5C2E0342" w14:textId="2633F82A" w:rsidR="008716FE" w:rsidRPr="003B27B1" w:rsidRDefault="008716FE" w:rsidP="00297F36">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標準分數</w:t>
            </w:r>
          </w:p>
        </w:tc>
        <w:tc>
          <w:tcPr>
            <w:tcW w:w="2409" w:type="dxa"/>
            <w:vAlign w:val="center"/>
          </w:tcPr>
          <w:p w14:paraId="503E6C6F" w14:textId="5FF12B90" w:rsidR="008716FE" w:rsidRPr="003B27B1" w:rsidRDefault="008716FE" w:rsidP="00297F36">
            <w:pPr>
              <w:widowControl/>
              <w:spacing w:line="400" w:lineRule="exact"/>
              <w:jc w:val="center"/>
              <w:rPr>
                <w:rFonts w:ascii="標楷體" w:eastAsia="標楷體" w:hAnsi="標楷體" w:cs="新細明體"/>
                <w:kern w:val="0"/>
                <w:sz w:val="28"/>
                <w:szCs w:val="28"/>
              </w:rPr>
            </w:pPr>
            <w:r w:rsidRPr="003B27B1">
              <w:rPr>
                <w:rFonts w:ascii="標楷體" w:eastAsia="標楷體" w:hAnsi="標楷體" w:cs="新細明體" w:hint="eastAsia"/>
                <w:kern w:val="0"/>
                <w:sz w:val="28"/>
                <w:szCs w:val="28"/>
              </w:rPr>
              <w:t>郵寄地址</w:t>
            </w:r>
          </w:p>
        </w:tc>
      </w:tr>
      <w:tr w:rsidR="003B27B1" w:rsidRPr="003B27B1" w14:paraId="388544CD" w14:textId="05D2CAAD" w:rsidTr="008716FE">
        <w:trPr>
          <w:trHeight w:val="794"/>
          <w:jc w:val="center"/>
        </w:trPr>
        <w:tc>
          <w:tcPr>
            <w:tcW w:w="1418" w:type="dxa"/>
            <w:noWrap/>
            <w:vAlign w:val="center"/>
          </w:tcPr>
          <w:p w14:paraId="6A74C955" w14:textId="77777777" w:rsidR="008716FE" w:rsidRPr="003B27B1" w:rsidRDefault="008716FE" w:rsidP="00297F36">
            <w:pPr>
              <w:widowControl/>
              <w:jc w:val="center"/>
              <w:rPr>
                <w:rFonts w:ascii="新細明體" w:cs="新細明體"/>
                <w:kern w:val="0"/>
              </w:rPr>
            </w:pPr>
            <w:r w:rsidRPr="003B27B1">
              <w:rPr>
                <w:rFonts w:ascii="新細明體" w:hAnsi="新細明體" w:cs="新細明體" w:hint="eastAsia"/>
                <w:kern w:val="0"/>
              </w:rPr>
              <w:t xml:space="preserve">　</w:t>
            </w:r>
          </w:p>
        </w:tc>
        <w:tc>
          <w:tcPr>
            <w:tcW w:w="1957" w:type="dxa"/>
            <w:vAlign w:val="center"/>
          </w:tcPr>
          <w:p w14:paraId="1D5CBC64"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417" w:type="dxa"/>
            <w:vAlign w:val="center"/>
          </w:tcPr>
          <w:p w14:paraId="09B3FB22" w14:textId="1DE5443A" w:rsidR="008716FE" w:rsidRPr="003B27B1" w:rsidRDefault="000E1D46" w:rsidP="00297F36">
            <w:pPr>
              <w:widowControl/>
              <w:jc w:val="center"/>
              <w:rPr>
                <w:rFonts w:ascii="標楷體" w:eastAsia="標楷體" w:hAnsi="標楷體" w:cs="新細明體"/>
                <w:kern w:val="0"/>
              </w:rPr>
            </w:pPr>
            <w:r w:rsidRPr="003B27B1">
              <w:rPr>
                <w:noProof/>
              </w:rPr>
              <mc:AlternateContent>
                <mc:Choice Requires="wps">
                  <w:drawing>
                    <wp:anchor distT="0" distB="0" distL="114300" distR="114300" simplePos="0" relativeHeight="251703808" behindDoc="0" locked="0" layoutInCell="1" allowOverlap="1" wp14:anchorId="55B10958" wp14:editId="34409734">
                      <wp:simplePos x="0" y="0"/>
                      <wp:positionH relativeFrom="column">
                        <wp:posOffset>-1297305</wp:posOffset>
                      </wp:positionH>
                      <wp:positionV relativeFrom="paragraph">
                        <wp:posOffset>295910</wp:posOffset>
                      </wp:positionV>
                      <wp:extent cx="5880100" cy="1539240"/>
                      <wp:effectExtent l="0" t="0" r="0" b="3810"/>
                      <wp:wrapNone/>
                      <wp:docPr id="47" name="文字方塊 47"/>
                      <wp:cNvGraphicFramePr/>
                      <a:graphic xmlns:a="http://schemas.openxmlformats.org/drawingml/2006/main">
                        <a:graphicData uri="http://schemas.microsoft.com/office/word/2010/wordprocessingShape">
                          <wps:wsp>
                            <wps:cNvSpPr txBox="1"/>
                            <wps:spPr>
                              <a:xfrm>
                                <a:off x="0" y="0"/>
                                <a:ext cx="5880100" cy="1539240"/>
                              </a:xfrm>
                              <a:prstGeom prst="rect">
                                <a:avLst/>
                              </a:prstGeom>
                              <a:noFill/>
                              <a:ln>
                                <a:noFill/>
                              </a:ln>
                            </wps:spPr>
                            <wps:txbx>
                              <w:txbxContent>
                                <w:p w14:paraId="44F9F159"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0958" id="文字方塊 47" o:spid="_x0000_s1066" type="#_x0000_t202" style="position:absolute;left:0;text-align:left;margin-left:-102.15pt;margin-top:23.3pt;width:463pt;height:121.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" filled="f" stroked="f">
                      <v:textbox>
                        <w:txbxContent>
                          <w:p w14:paraId="44F9F159" w14:textId="77777777" w:rsidR="00613211" w:rsidRPr="006F3AFA" w:rsidRDefault="00613211" w:rsidP="006F3AFA">
                            <w:pPr>
                              <w:jc w:val="center"/>
                              <w:rPr>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F3AFA">
                              <w:rPr>
                                <w:rFonts w:hint="eastAsia"/>
                                <w:b/>
                                <w:outline/>
                                <w:color w:val="4BACC6" w:themeColor="accent5"/>
                                <w:kern w:val="0"/>
                                <w:sz w:val="144"/>
                                <w:szCs w:val="1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樣本文字</w:t>
                            </w:r>
                          </w:p>
                        </w:txbxContent>
                      </v:textbox>
                    </v:shape>
                  </w:pict>
                </mc:Fallback>
              </mc:AlternateContent>
            </w:r>
            <w:r w:rsidR="008716FE" w:rsidRPr="003B27B1">
              <w:rPr>
                <w:rFonts w:ascii="標楷體" w:eastAsia="標楷體" w:hAnsi="標楷體" w:cs="新細明體" w:hint="eastAsia"/>
                <w:kern w:val="0"/>
              </w:rPr>
              <w:t xml:space="preserve">　</w:t>
            </w:r>
          </w:p>
        </w:tc>
        <w:tc>
          <w:tcPr>
            <w:tcW w:w="1843" w:type="dxa"/>
            <w:vAlign w:val="center"/>
          </w:tcPr>
          <w:p w14:paraId="58B600AC"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2437" w:type="dxa"/>
            <w:vAlign w:val="center"/>
          </w:tcPr>
          <w:p w14:paraId="59449E99" w14:textId="77777777" w:rsidR="008716FE" w:rsidRPr="003B27B1" w:rsidRDefault="008716FE" w:rsidP="00297F36">
            <w:pPr>
              <w:widowControl/>
              <w:jc w:val="center"/>
              <w:rPr>
                <w:rFonts w:ascii="新細明體" w:cs="新細明體"/>
                <w:kern w:val="0"/>
              </w:rPr>
            </w:pPr>
          </w:p>
        </w:tc>
        <w:tc>
          <w:tcPr>
            <w:tcW w:w="2409" w:type="dxa"/>
          </w:tcPr>
          <w:p w14:paraId="02B5F4FD" w14:textId="77777777" w:rsidR="008716FE" w:rsidRPr="003B27B1" w:rsidRDefault="008716FE" w:rsidP="00297F36">
            <w:pPr>
              <w:widowControl/>
              <w:jc w:val="center"/>
              <w:rPr>
                <w:rFonts w:ascii="新細明體" w:cs="新細明體"/>
                <w:kern w:val="0"/>
              </w:rPr>
            </w:pPr>
          </w:p>
        </w:tc>
      </w:tr>
      <w:tr w:rsidR="003B27B1" w:rsidRPr="003B27B1" w14:paraId="01B52D9F" w14:textId="198452D9" w:rsidTr="008716FE">
        <w:trPr>
          <w:trHeight w:val="794"/>
          <w:jc w:val="center"/>
        </w:trPr>
        <w:tc>
          <w:tcPr>
            <w:tcW w:w="1418" w:type="dxa"/>
            <w:noWrap/>
            <w:vAlign w:val="center"/>
          </w:tcPr>
          <w:p w14:paraId="6BAD318E" w14:textId="77777777" w:rsidR="008716FE" w:rsidRPr="003B27B1" w:rsidRDefault="008716FE" w:rsidP="00297F36">
            <w:pPr>
              <w:widowControl/>
              <w:jc w:val="center"/>
              <w:rPr>
                <w:rFonts w:ascii="新細明體" w:cs="新細明體"/>
                <w:kern w:val="0"/>
              </w:rPr>
            </w:pPr>
            <w:r w:rsidRPr="003B27B1">
              <w:rPr>
                <w:rFonts w:ascii="新細明體" w:hAnsi="新細明體" w:cs="新細明體" w:hint="eastAsia"/>
                <w:kern w:val="0"/>
              </w:rPr>
              <w:t xml:space="preserve">　</w:t>
            </w:r>
          </w:p>
        </w:tc>
        <w:tc>
          <w:tcPr>
            <w:tcW w:w="1957" w:type="dxa"/>
            <w:vAlign w:val="center"/>
          </w:tcPr>
          <w:p w14:paraId="6E53008E"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417" w:type="dxa"/>
            <w:vAlign w:val="center"/>
          </w:tcPr>
          <w:p w14:paraId="01493E0D" w14:textId="6ADEB279"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843" w:type="dxa"/>
            <w:vAlign w:val="center"/>
          </w:tcPr>
          <w:p w14:paraId="71DE32F0" w14:textId="52FF0EBD"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2437" w:type="dxa"/>
            <w:vAlign w:val="center"/>
          </w:tcPr>
          <w:p w14:paraId="7455268F" w14:textId="77777777" w:rsidR="008716FE" w:rsidRPr="003B27B1" w:rsidRDefault="008716FE" w:rsidP="00297F36">
            <w:pPr>
              <w:widowControl/>
              <w:jc w:val="center"/>
              <w:rPr>
                <w:rFonts w:ascii="新細明體" w:cs="新細明體"/>
                <w:kern w:val="0"/>
              </w:rPr>
            </w:pPr>
          </w:p>
        </w:tc>
        <w:tc>
          <w:tcPr>
            <w:tcW w:w="2409" w:type="dxa"/>
          </w:tcPr>
          <w:p w14:paraId="046B0683" w14:textId="77777777" w:rsidR="008716FE" w:rsidRPr="003B27B1" w:rsidRDefault="008716FE" w:rsidP="00297F36">
            <w:pPr>
              <w:widowControl/>
              <w:jc w:val="center"/>
              <w:rPr>
                <w:rFonts w:ascii="新細明體" w:cs="新細明體"/>
                <w:kern w:val="0"/>
              </w:rPr>
            </w:pPr>
          </w:p>
        </w:tc>
      </w:tr>
      <w:tr w:rsidR="003B27B1" w:rsidRPr="003B27B1" w14:paraId="62D96B3E" w14:textId="18E57222" w:rsidTr="008716FE">
        <w:trPr>
          <w:trHeight w:val="794"/>
          <w:jc w:val="center"/>
        </w:trPr>
        <w:tc>
          <w:tcPr>
            <w:tcW w:w="1418" w:type="dxa"/>
            <w:noWrap/>
            <w:vAlign w:val="center"/>
          </w:tcPr>
          <w:p w14:paraId="1EA3CF02" w14:textId="77777777" w:rsidR="008716FE" w:rsidRPr="003B27B1" w:rsidRDefault="008716FE" w:rsidP="00297F36">
            <w:pPr>
              <w:widowControl/>
              <w:jc w:val="center"/>
              <w:rPr>
                <w:rFonts w:ascii="新細明體" w:cs="新細明體"/>
                <w:kern w:val="0"/>
              </w:rPr>
            </w:pPr>
            <w:r w:rsidRPr="003B27B1">
              <w:rPr>
                <w:rFonts w:ascii="新細明體" w:hAnsi="新細明體" w:cs="新細明體" w:hint="eastAsia"/>
                <w:kern w:val="0"/>
              </w:rPr>
              <w:t xml:space="preserve">　</w:t>
            </w:r>
          </w:p>
        </w:tc>
        <w:tc>
          <w:tcPr>
            <w:tcW w:w="1957" w:type="dxa"/>
            <w:vAlign w:val="center"/>
          </w:tcPr>
          <w:p w14:paraId="0D493395" w14:textId="097D5E00"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417" w:type="dxa"/>
            <w:vAlign w:val="center"/>
          </w:tcPr>
          <w:p w14:paraId="4C4C99EB"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843" w:type="dxa"/>
            <w:vAlign w:val="center"/>
          </w:tcPr>
          <w:p w14:paraId="31B9AE74" w14:textId="150C4154"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2437" w:type="dxa"/>
            <w:vAlign w:val="center"/>
          </w:tcPr>
          <w:p w14:paraId="3B666910" w14:textId="77777777" w:rsidR="008716FE" w:rsidRPr="003B27B1" w:rsidRDefault="008716FE" w:rsidP="00297F36">
            <w:pPr>
              <w:widowControl/>
              <w:jc w:val="center"/>
              <w:rPr>
                <w:rFonts w:ascii="新細明體" w:cs="新細明體"/>
                <w:kern w:val="0"/>
              </w:rPr>
            </w:pPr>
          </w:p>
        </w:tc>
        <w:tc>
          <w:tcPr>
            <w:tcW w:w="2409" w:type="dxa"/>
          </w:tcPr>
          <w:p w14:paraId="35585214" w14:textId="77777777" w:rsidR="008716FE" w:rsidRPr="003B27B1" w:rsidRDefault="008716FE" w:rsidP="00297F36">
            <w:pPr>
              <w:widowControl/>
              <w:jc w:val="center"/>
              <w:rPr>
                <w:rFonts w:ascii="新細明體" w:cs="新細明體"/>
                <w:kern w:val="0"/>
              </w:rPr>
            </w:pPr>
          </w:p>
        </w:tc>
      </w:tr>
      <w:tr w:rsidR="003B27B1" w:rsidRPr="003B27B1" w14:paraId="22BA9A26" w14:textId="185186EF" w:rsidTr="008716FE">
        <w:trPr>
          <w:trHeight w:val="794"/>
          <w:jc w:val="center"/>
        </w:trPr>
        <w:tc>
          <w:tcPr>
            <w:tcW w:w="1418" w:type="dxa"/>
            <w:noWrap/>
            <w:vAlign w:val="center"/>
          </w:tcPr>
          <w:p w14:paraId="49F420F5" w14:textId="77777777" w:rsidR="008716FE" w:rsidRPr="003B27B1" w:rsidRDefault="008716FE" w:rsidP="00297F36">
            <w:pPr>
              <w:widowControl/>
              <w:jc w:val="center"/>
              <w:rPr>
                <w:rFonts w:ascii="新細明體" w:cs="新細明體"/>
                <w:kern w:val="0"/>
              </w:rPr>
            </w:pPr>
            <w:r w:rsidRPr="003B27B1">
              <w:rPr>
                <w:rFonts w:ascii="新細明體" w:hAnsi="新細明體" w:cs="新細明體" w:hint="eastAsia"/>
                <w:kern w:val="0"/>
              </w:rPr>
              <w:t xml:space="preserve">　</w:t>
            </w:r>
          </w:p>
        </w:tc>
        <w:tc>
          <w:tcPr>
            <w:tcW w:w="1957" w:type="dxa"/>
            <w:vAlign w:val="center"/>
          </w:tcPr>
          <w:p w14:paraId="35A14560"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417" w:type="dxa"/>
            <w:vAlign w:val="center"/>
          </w:tcPr>
          <w:p w14:paraId="06EF3CB6"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843" w:type="dxa"/>
            <w:vAlign w:val="center"/>
          </w:tcPr>
          <w:p w14:paraId="22F8B483"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2437" w:type="dxa"/>
            <w:vAlign w:val="center"/>
          </w:tcPr>
          <w:p w14:paraId="3A31C761" w14:textId="77777777" w:rsidR="008716FE" w:rsidRPr="003B27B1" w:rsidRDefault="008716FE" w:rsidP="00297F36">
            <w:pPr>
              <w:widowControl/>
              <w:jc w:val="center"/>
              <w:rPr>
                <w:rFonts w:ascii="新細明體" w:cs="新細明體"/>
                <w:kern w:val="0"/>
              </w:rPr>
            </w:pPr>
          </w:p>
        </w:tc>
        <w:tc>
          <w:tcPr>
            <w:tcW w:w="2409" w:type="dxa"/>
          </w:tcPr>
          <w:p w14:paraId="0AB2451C" w14:textId="77777777" w:rsidR="008716FE" w:rsidRPr="003B27B1" w:rsidRDefault="008716FE" w:rsidP="00297F36">
            <w:pPr>
              <w:widowControl/>
              <w:jc w:val="center"/>
              <w:rPr>
                <w:rFonts w:ascii="新細明體" w:cs="新細明體"/>
                <w:kern w:val="0"/>
              </w:rPr>
            </w:pPr>
          </w:p>
        </w:tc>
      </w:tr>
      <w:tr w:rsidR="003B27B1" w:rsidRPr="003B27B1" w14:paraId="3D9EEF51" w14:textId="7412052E" w:rsidTr="008716FE">
        <w:trPr>
          <w:trHeight w:val="794"/>
          <w:jc w:val="center"/>
        </w:trPr>
        <w:tc>
          <w:tcPr>
            <w:tcW w:w="1418" w:type="dxa"/>
            <w:noWrap/>
            <w:vAlign w:val="center"/>
          </w:tcPr>
          <w:p w14:paraId="6BB86956" w14:textId="77777777" w:rsidR="008716FE" w:rsidRPr="003B27B1" w:rsidRDefault="008716FE" w:rsidP="00297F36">
            <w:pPr>
              <w:widowControl/>
              <w:jc w:val="center"/>
              <w:rPr>
                <w:rFonts w:ascii="新細明體" w:cs="新細明體"/>
                <w:kern w:val="0"/>
              </w:rPr>
            </w:pPr>
            <w:r w:rsidRPr="003B27B1">
              <w:rPr>
                <w:rFonts w:ascii="新細明體" w:hAnsi="新細明體" w:cs="新細明體" w:hint="eastAsia"/>
                <w:kern w:val="0"/>
              </w:rPr>
              <w:t xml:space="preserve">　</w:t>
            </w:r>
          </w:p>
        </w:tc>
        <w:tc>
          <w:tcPr>
            <w:tcW w:w="1957" w:type="dxa"/>
            <w:vAlign w:val="center"/>
          </w:tcPr>
          <w:p w14:paraId="1CADF7AA"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417" w:type="dxa"/>
            <w:vAlign w:val="center"/>
          </w:tcPr>
          <w:p w14:paraId="5902EC21"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843" w:type="dxa"/>
            <w:vAlign w:val="center"/>
          </w:tcPr>
          <w:p w14:paraId="602990BE"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2437" w:type="dxa"/>
            <w:vAlign w:val="center"/>
          </w:tcPr>
          <w:p w14:paraId="35A2B24C" w14:textId="77777777" w:rsidR="008716FE" w:rsidRPr="003B27B1" w:rsidRDefault="008716FE" w:rsidP="00297F36">
            <w:pPr>
              <w:widowControl/>
              <w:jc w:val="center"/>
              <w:rPr>
                <w:rFonts w:ascii="新細明體" w:cs="新細明體"/>
                <w:kern w:val="0"/>
              </w:rPr>
            </w:pPr>
          </w:p>
        </w:tc>
        <w:tc>
          <w:tcPr>
            <w:tcW w:w="2409" w:type="dxa"/>
          </w:tcPr>
          <w:p w14:paraId="725DB6E2" w14:textId="77777777" w:rsidR="008716FE" w:rsidRPr="003B27B1" w:rsidRDefault="008716FE" w:rsidP="00297F36">
            <w:pPr>
              <w:widowControl/>
              <w:jc w:val="center"/>
              <w:rPr>
                <w:rFonts w:ascii="新細明體" w:cs="新細明體"/>
                <w:kern w:val="0"/>
              </w:rPr>
            </w:pPr>
          </w:p>
        </w:tc>
      </w:tr>
      <w:tr w:rsidR="003B27B1" w:rsidRPr="003B27B1" w14:paraId="2AA6E2B2" w14:textId="103E0200" w:rsidTr="008716FE">
        <w:trPr>
          <w:trHeight w:val="794"/>
          <w:jc w:val="center"/>
        </w:trPr>
        <w:tc>
          <w:tcPr>
            <w:tcW w:w="1418" w:type="dxa"/>
            <w:noWrap/>
            <w:vAlign w:val="center"/>
          </w:tcPr>
          <w:p w14:paraId="154FCADF" w14:textId="77777777" w:rsidR="008716FE" w:rsidRPr="003B27B1" w:rsidRDefault="008716FE" w:rsidP="00297F36">
            <w:pPr>
              <w:widowControl/>
              <w:jc w:val="center"/>
              <w:rPr>
                <w:rFonts w:ascii="新細明體" w:cs="新細明體"/>
                <w:kern w:val="0"/>
              </w:rPr>
            </w:pPr>
            <w:r w:rsidRPr="003B27B1">
              <w:rPr>
                <w:rFonts w:ascii="新細明體" w:hAnsi="新細明體" w:cs="新細明體" w:hint="eastAsia"/>
                <w:kern w:val="0"/>
              </w:rPr>
              <w:t xml:space="preserve">　</w:t>
            </w:r>
          </w:p>
        </w:tc>
        <w:tc>
          <w:tcPr>
            <w:tcW w:w="1957" w:type="dxa"/>
            <w:vAlign w:val="center"/>
          </w:tcPr>
          <w:p w14:paraId="31269BB0"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417" w:type="dxa"/>
            <w:vAlign w:val="center"/>
          </w:tcPr>
          <w:p w14:paraId="312F7E23"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843" w:type="dxa"/>
            <w:vAlign w:val="center"/>
          </w:tcPr>
          <w:p w14:paraId="0606DE55"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2437" w:type="dxa"/>
            <w:vAlign w:val="center"/>
          </w:tcPr>
          <w:p w14:paraId="508C1FA5" w14:textId="77777777" w:rsidR="008716FE" w:rsidRPr="003B27B1" w:rsidRDefault="008716FE" w:rsidP="00297F36">
            <w:pPr>
              <w:widowControl/>
              <w:jc w:val="center"/>
              <w:rPr>
                <w:rFonts w:ascii="新細明體" w:cs="新細明體"/>
                <w:kern w:val="0"/>
              </w:rPr>
            </w:pPr>
          </w:p>
        </w:tc>
        <w:tc>
          <w:tcPr>
            <w:tcW w:w="2409" w:type="dxa"/>
          </w:tcPr>
          <w:p w14:paraId="35DF8441" w14:textId="77777777" w:rsidR="008716FE" w:rsidRPr="003B27B1" w:rsidRDefault="008716FE" w:rsidP="00297F36">
            <w:pPr>
              <w:widowControl/>
              <w:jc w:val="center"/>
              <w:rPr>
                <w:rFonts w:ascii="新細明體" w:cs="新細明體"/>
                <w:kern w:val="0"/>
              </w:rPr>
            </w:pPr>
          </w:p>
        </w:tc>
      </w:tr>
      <w:tr w:rsidR="003B27B1" w:rsidRPr="003B27B1" w14:paraId="4C719A14" w14:textId="5AE18BAD" w:rsidTr="008716FE">
        <w:trPr>
          <w:trHeight w:val="794"/>
          <w:jc w:val="center"/>
        </w:trPr>
        <w:tc>
          <w:tcPr>
            <w:tcW w:w="1418" w:type="dxa"/>
            <w:noWrap/>
            <w:vAlign w:val="center"/>
          </w:tcPr>
          <w:p w14:paraId="5F5393C4" w14:textId="77777777" w:rsidR="008716FE" w:rsidRPr="003B27B1" w:rsidRDefault="008716FE" w:rsidP="00297F36">
            <w:pPr>
              <w:widowControl/>
              <w:jc w:val="center"/>
              <w:rPr>
                <w:rFonts w:ascii="新細明體" w:cs="新細明體"/>
                <w:kern w:val="0"/>
              </w:rPr>
            </w:pPr>
            <w:r w:rsidRPr="003B27B1">
              <w:rPr>
                <w:rFonts w:ascii="新細明體" w:hAnsi="新細明體" w:cs="新細明體" w:hint="eastAsia"/>
                <w:kern w:val="0"/>
              </w:rPr>
              <w:t xml:space="preserve">　</w:t>
            </w:r>
          </w:p>
        </w:tc>
        <w:tc>
          <w:tcPr>
            <w:tcW w:w="1957" w:type="dxa"/>
            <w:vAlign w:val="center"/>
          </w:tcPr>
          <w:p w14:paraId="24589C86"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417" w:type="dxa"/>
            <w:vAlign w:val="center"/>
          </w:tcPr>
          <w:p w14:paraId="76797DBE"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843" w:type="dxa"/>
            <w:vAlign w:val="center"/>
          </w:tcPr>
          <w:p w14:paraId="2DD9E3A7"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2437" w:type="dxa"/>
            <w:vAlign w:val="center"/>
          </w:tcPr>
          <w:p w14:paraId="1AFF3A70" w14:textId="77777777" w:rsidR="008716FE" w:rsidRPr="003B27B1" w:rsidRDefault="008716FE" w:rsidP="00297F36">
            <w:pPr>
              <w:widowControl/>
              <w:jc w:val="center"/>
              <w:rPr>
                <w:rFonts w:ascii="新細明體" w:cs="新細明體"/>
                <w:kern w:val="0"/>
              </w:rPr>
            </w:pPr>
          </w:p>
        </w:tc>
        <w:tc>
          <w:tcPr>
            <w:tcW w:w="2409" w:type="dxa"/>
          </w:tcPr>
          <w:p w14:paraId="19B8526D" w14:textId="77777777" w:rsidR="008716FE" w:rsidRPr="003B27B1" w:rsidRDefault="008716FE" w:rsidP="00297F36">
            <w:pPr>
              <w:widowControl/>
              <w:jc w:val="center"/>
              <w:rPr>
                <w:rFonts w:ascii="新細明體" w:cs="新細明體"/>
                <w:kern w:val="0"/>
              </w:rPr>
            </w:pPr>
          </w:p>
        </w:tc>
      </w:tr>
      <w:tr w:rsidR="003B27B1" w:rsidRPr="003B27B1" w14:paraId="2C2162E8" w14:textId="4F3EECA0" w:rsidTr="008716FE">
        <w:trPr>
          <w:trHeight w:val="794"/>
          <w:jc w:val="center"/>
        </w:trPr>
        <w:tc>
          <w:tcPr>
            <w:tcW w:w="1418" w:type="dxa"/>
            <w:noWrap/>
            <w:vAlign w:val="center"/>
          </w:tcPr>
          <w:p w14:paraId="3D30BE5E" w14:textId="77777777" w:rsidR="008716FE" w:rsidRPr="003B27B1" w:rsidRDefault="008716FE" w:rsidP="00297F36">
            <w:pPr>
              <w:widowControl/>
              <w:jc w:val="center"/>
              <w:rPr>
                <w:rFonts w:ascii="新細明體" w:cs="新細明體"/>
                <w:kern w:val="0"/>
              </w:rPr>
            </w:pPr>
            <w:r w:rsidRPr="003B27B1">
              <w:rPr>
                <w:rFonts w:ascii="新細明體" w:hAnsi="新細明體" w:cs="新細明體" w:hint="eastAsia"/>
                <w:kern w:val="0"/>
              </w:rPr>
              <w:t xml:space="preserve">　</w:t>
            </w:r>
          </w:p>
        </w:tc>
        <w:tc>
          <w:tcPr>
            <w:tcW w:w="1957" w:type="dxa"/>
            <w:vAlign w:val="center"/>
          </w:tcPr>
          <w:p w14:paraId="1203F278"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417" w:type="dxa"/>
            <w:vAlign w:val="center"/>
          </w:tcPr>
          <w:p w14:paraId="3C79A2A9"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843" w:type="dxa"/>
            <w:vAlign w:val="center"/>
          </w:tcPr>
          <w:p w14:paraId="216208A9"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2437" w:type="dxa"/>
            <w:vAlign w:val="center"/>
          </w:tcPr>
          <w:p w14:paraId="48F2F803" w14:textId="77777777" w:rsidR="008716FE" w:rsidRPr="003B27B1" w:rsidRDefault="008716FE" w:rsidP="00297F36">
            <w:pPr>
              <w:widowControl/>
              <w:jc w:val="center"/>
              <w:rPr>
                <w:rFonts w:ascii="新細明體" w:cs="新細明體"/>
                <w:kern w:val="0"/>
              </w:rPr>
            </w:pPr>
          </w:p>
        </w:tc>
        <w:tc>
          <w:tcPr>
            <w:tcW w:w="2409" w:type="dxa"/>
          </w:tcPr>
          <w:p w14:paraId="3C08857A" w14:textId="77777777" w:rsidR="008716FE" w:rsidRPr="003B27B1" w:rsidRDefault="008716FE" w:rsidP="00297F36">
            <w:pPr>
              <w:widowControl/>
              <w:jc w:val="center"/>
              <w:rPr>
                <w:rFonts w:ascii="新細明體" w:cs="新細明體"/>
                <w:kern w:val="0"/>
              </w:rPr>
            </w:pPr>
          </w:p>
        </w:tc>
      </w:tr>
      <w:tr w:rsidR="003B27B1" w:rsidRPr="003B27B1" w14:paraId="27D36936" w14:textId="2DF55A82" w:rsidTr="008716FE">
        <w:trPr>
          <w:trHeight w:val="794"/>
          <w:jc w:val="center"/>
        </w:trPr>
        <w:tc>
          <w:tcPr>
            <w:tcW w:w="1418" w:type="dxa"/>
            <w:noWrap/>
            <w:vAlign w:val="center"/>
          </w:tcPr>
          <w:p w14:paraId="17DC33A1" w14:textId="77777777" w:rsidR="008716FE" w:rsidRPr="003B27B1" w:rsidRDefault="008716FE" w:rsidP="00297F36">
            <w:pPr>
              <w:widowControl/>
              <w:jc w:val="center"/>
              <w:rPr>
                <w:rFonts w:ascii="新細明體" w:cs="新細明體"/>
                <w:kern w:val="0"/>
              </w:rPr>
            </w:pPr>
            <w:r w:rsidRPr="003B27B1">
              <w:rPr>
                <w:rFonts w:ascii="新細明體" w:hAnsi="新細明體" w:cs="新細明體" w:hint="eastAsia"/>
                <w:kern w:val="0"/>
              </w:rPr>
              <w:t xml:space="preserve">　</w:t>
            </w:r>
          </w:p>
        </w:tc>
        <w:tc>
          <w:tcPr>
            <w:tcW w:w="1957" w:type="dxa"/>
            <w:vAlign w:val="center"/>
          </w:tcPr>
          <w:p w14:paraId="75B556B1"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417" w:type="dxa"/>
            <w:vAlign w:val="center"/>
          </w:tcPr>
          <w:p w14:paraId="48CBAEC6"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1843" w:type="dxa"/>
            <w:vAlign w:val="center"/>
          </w:tcPr>
          <w:p w14:paraId="48FCC01D" w14:textId="77777777" w:rsidR="008716FE" w:rsidRPr="003B27B1" w:rsidRDefault="008716FE" w:rsidP="00297F36">
            <w:pPr>
              <w:widowControl/>
              <w:jc w:val="center"/>
              <w:rPr>
                <w:rFonts w:ascii="標楷體" w:eastAsia="標楷體" w:hAnsi="標楷體" w:cs="新細明體"/>
                <w:kern w:val="0"/>
              </w:rPr>
            </w:pPr>
            <w:r w:rsidRPr="003B27B1">
              <w:rPr>
                <w:rFonts w:ascii="標楷體" w:eastAsia="標楷體" w:hAnsi="標楷體" w:cs="新細明體" w:hint="eastAsia"/>
                <w:kern w:val="0"/>
              </w:rPr>
              <w:t xml:space="preserve">　</w:t>
            </w:r>
          </w:p>
        </w:tc>
        <w:tc>
          <w:tcPr>
            <w:tcW w:w="2437" w:type="dxa"/>
            <w:vAlign w:val="center"/>
          </w:tcPr>
          <w:p w14:paraId="2362FEBD" w14:textId="77777777" w:rsidR="008716FE" w:rsidRPr="003B27B1" w:rsidRDefault="008716FE" w:rsidP="00297F36">
            <w:pPr>
              <w:widowControl/>
              <w:jc w:val="center"/>
              <w:rPr>
                <w:rFonts w:ascii="新細明體" w:cs="新細明體"/>
                <w:kern w:val="0"/>
              </w:rPr>
            </w:pPr>
          </w:p>
        </w:tc>
        <w:tc>
          <w:tcPr>
            <w:tcW w:w="2409" w:type="dxa"/>
          </w:tcPr>
          <w:p w14:paraId="389E081E" w14:textId="77777777" w:rsidR="008716FE" w:rsidRPr="003B27B1" w:rsidRDefault="008716FE" w:rsidP="00297F36">
            <w:pPr>
              <w:widowControl/>
              <w:jc w:val="center"/>
              <w:rPr>
                <w:rFonts w:ascii="新細明體" w:cs="新細明體"/>
                <w:kern w:val="0"/>
              </w:rPr>
            </w:pPr>
          </w:p>
        </w:tc>
      </w:tr>
    </w:tbl>
    <w:p w14:paraId="7477FA35" w14:textId="132D1A4C" w:rsidR="004D1FDB" w:rsidRPr="003B27B1" w:rsidRDefault="008716FE" w:rsidP="00C33EA3">
      <w:pPr>
        <w:tabs>
          <w:tab w:val="left" w:pos="1689"/>
        </w:tabs>
        <w:rPr>
          <w:rFonts w:ascii="標楷體" w:eastAsia="標楷體" w:hAnsi="標楷體"/>
          <w:sz w:val="28"/>
          <w:szCs w:val="28"/>
          <w:bdr w:val="single" w:sz="4" w:space="0" w:color="auto"/>
        </w:rPr>
      </w:pPr>
      <w:r w:rsidRPr="003B27B1">
        <w:rPr>
          <w:rFonts w:ascii="標楷體" w:eastAsia="標楷體" w:hAnsi="標楷體"/>
          <w:noProof/>
        </w:rPr>
        <mc:AlternateContent>
          <mc:Choice Requires="wps">
            <w:drawing>
              <wp:anchor distT="0" distB="0" distL="114300" distR="114300" simplePos="0" relativeHeight="251683328" behindDoc="0" locked="0" layoutInCell="1" allowOverlap="1" wp14:anchorId="174D3AAD" wp14:editId="3F6E2873">
                <wp:simplePos x="0" y="0"/>
                <wp:positionH relativeFrom="column">
                  <wp:posOffset>4964617</wp:posOffset>
                </wp:positionH>
                <wp:positionV relativeFrom="paragraph">
                  <wp:posOffset>-6284595</wp:posOffset>
                </wp:positionV>
                <wp:extent cx="1496695" cy="277495"/>
                <wp:effectExtent l="0" t="0" r="0" b="8255"/>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E450C" w14:textId="77777777" w:rsidR="00613211" w:rsidRPr="00FB2687" w:rsidRDefault="00613211" w:rsidP="004D1FDB">
                            <w:pPr>
                              <w:wordWrap w:val="0"/>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sidRPr="008D1EC3">
                              <w:rPr>
                                <w:rFonts w:ascii="華康正顏楷體W5" w:eastAsia="華康正顏楷體W5" w:hAnsi="標楷體" w:hint="eastAsia"/>
                                <w:color w:val="000000" w:themeColor="text1"/>
                                <w:sz w:val="28"/>
                                <w:szCs w:val="28"/>
                              </w:rPr>
                              <w:t>複選</w:t>
                            </w:r>
                            <w:r>
                              <w:rPr>
                                <w:rFonts w:ascii="華康正顏楷體W5" w:eastAsia="華康正顏楷體W5" w:hAnsi="標楷體"/>
                                <w:sz w:val="28"/>
                                <w:szCs w:val="28"/>
                              </w:rPr>
                              <w:t>-</w:t>
                            </w:r>
                            <w:r>
                              <w:rPr>
                                <w:rFonts w:ascii="華康正顏楷體W5" w:eastAsia="華康正顏楷體W5" w:hAnsi="標楷體" w:hint="eastAsia"/>
                                <w:sz w:val="28"/>
                                <w:szCs w:val="28"/>
                              </w:rPr>
                              <w:t>附件八</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D3AAD" id="_x0000_s1067" type="#_x0000_t202" style="position:absolute;margin-left:390.9pt;margin-top:-494.85pt;width:117.85pt;height:21.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" filled="f" stroked="f">
                <v:textbox>
                  <w:txbxContent>
                    <w:p w14:paraId="30DE450C" w14:textId="77777777" w:rsidR="00613211" w:rsidRPr="00FB2687" w:rsidRDefault="00613211" w:rsidP="004D1FDB">
                      <w:pPr>
                        <w:wordWrap w:val="0"/>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sidRPr="008D1EC3">
                        <w:rPr>
                          <w:rFonts w:ascii="華康正顏楷體W5" w:eastAsia="華康正顏楷體W5" w:hAnsi="標楷體" w:hint="eastAsia"/>
                          <w:color w:val="000000" w:themeColor="text1"/>
                          <w:sz w:val="28"/>
                          <w:szCs w:val="28"/>
                        </w:rPr>
                        <w:t>複選</w:t>
                      </w:r>
                      <w:r>
                        <w:rPr>
                          <w:rFonts w:ascii="華康正顏楷體W5" w:eastAsia="華康正顏楷體W5" w:hAnsi="標楷體"/>
                          <w:sz w:val="28"/>
                          <w:szCs w:val="28"/>
                        </w:rPr>
                        <w:t>-</w:t>
                      </w:r>
                      <w:r>
                        <w:rPr>
                          <w:rFonts w:ascii="華康正顏楷體W5" w:eastAsia="華康正顏楷體W5" w:hAnsi="標楷體" w:hint="eastAsia"/>
                          <w:sz w:val="28"/>
                          <w:szCs w:val="28"/>
                        </w:rPr>
                        <w:t>附件八</w:t>
                      </w:r>
                      <w:r w:rsidRPr="00FB2687">
                        <w:rPr>
                          <w:rFonts w:ascii="書法家特圓體" w:eastAsia="書法家特圓體" w:hAnsi="標楷體" w:hint="eastAsia"/>
                          <w:sz w:val="28"/>
                          <w:szCs w:val="28"/>
                        </w:rPr>
                        <w:t>】</w:t>
                      </w:r>
                    </w:p>
                  </w:txbxContent>
                </v:textbox>
              </v:shape>
            </w:pict>
          </mc:Fallback>
        </mc:AlternateContent>
      </w:r>
      <w:r w:rsidR="008A6BCE" w:rsidRPr="003B27B1">
        <w:rPr>
          <w:rFonts w:ascii="標楷體" w:eastAsia="標楷體" w:hAnsi="標楷體" w:hint="eastAsia"/>
          <w:sz w:val="28"/>
          <w:szCs w:val="28"/>
          <w:bdr w:val="single" w:sz="4" w:space="0" w:color="auto"/>
        </w:rPr>
        <w:t>請務必</w:t>
      </w:r>
      <w:r w:rsidR="004D1FDB" w:rsidRPr="003B27B1">
        <w:rPr>
          <w:rFonts w:ascii="標楷體" w:eastAsia="標楷體" w:hAnsi="標楷體" w:hint="eastAsia"/>
          <w:sz w:val="28"/>
          <w:szCs w:val="28"/>
          <w:bdr w:val="single" w:sz="4" w:space="0" w:color="auto"/>
        </w:rPr>
        <w:t>擇一勾選</w:t>
      </w:r>
      <w:r w:rsidR="00C33EA3" w:rsidRPr="003B27B1">
        <w:rPr>
          <w:rFonts w:ascii="標楷體" w:eastAsia="標楷體" w:hAnsi="標楷體" w:hint="eastAsia"/>
          <w:sz w:val="28"/>
          <w:szCs w:val="28"/>
          <w:bdr w:val="single" w:sz="4" w:space="0" w:color="auto"/>
        </w:rPr>
        <w:t xml:space="preserve"> </w:t>
      </w:r>
    </w:p>
    <w:p w14:paraId="466D5585" w14:textId="1FEBB24D" w:rsidR="00C33EA3" w:rsidRPr="003B27B1" w:rsidRDefault="004D1FDB" w:rsidP="00C33EA3">
      <w:pPr>
        <w:pStyle w:val="af8"/>
        <w:numPr>
          <w:ilvl w:val="0"/>
          <w:numId w:val="22"/>
        </w:numPr>
        <w:spacing w:afterLines="50" w:after="180" w:line="440" w:lineRule="exact"/>
        <w:ind w:leftChars="0"/>
        <w:rPr>
          <w:rFonts w:ascii="標楷體" w:eastAsia="標楷體" w:hAnsi="標楷體"/>
          <w:sz w:val="28"/>
          <w:szCs w:val="28"/>
        </w:rPr>
      </w:pPr>
      <w:r w:rsidRPr="003B27B1">
        <w:rPr>
          <w:rFonts w:ascii="標楷體" w:eastAsia="標楷體" w:hAnsi="標楷體" w:hint="eastAsia"/>
          <w:sz w:val="28"/>
          <w:szCs w:val="28"/>
        </w:rPr>
        <w:t>本校無人複查，故上開欄位留空</w:t>
      </w:r>
      <w:r w:rsidR="00F116D7" w:rsidRPr="003B27B1">
        <w:rPr>
          <w:rFonts w:ascii="標楷體" w:eastAsia="標楷體" w:hAnsi="標楷體" w:hint="eastAsia"/>
          <w:sz w:val="28"/>
          <w:szCs w:val="28"/>
        </w:rPr>
        <w:t xml:space="preserve">   </w:t>
      </w:r>
      <w:r w:rsidR="00C33EA3" w:rsidRPr="003B27B1">
        <w:rPr>
          <w:rFonts w:ascii="新細明體" w:hAnsi="新細明體" w:hint="eastAsia"/>
          <w:sz w:val="28"/>
          <w:szCs w:val="28"/>
        </w:rPr>
        <w:t xml:space="preserve">□ </w:t>
      </w:r>
      <w:r w:rsidR="00C33EA3" w:rsidRPr="003B27B1">
        <w:rPr>
          <w:rFonts w:ascii="標楷體" w:eastAsia="標楷體" w:hAnsi="標楷體" w:hint="eastAsia"/>
          <w:sz w:val="28"/>
          <w:szCs w:val="28"/>
        </w:rPr>
        <w:t>本校計</w:t>
      </w:r>
      <w:r w:rsidR="00C33EA3" w:rsidRPr="003B27B1">
        <w:rPr>
          <w:rFonts w:ascii="標楷體" w:eastAsia="標楷體" w:hAnsi="標楷體" w:hint="eastAsia"/>
        </w:rPr>
        <w:t>_______</w:t>
      </w:r>
      <w:r w:rsidR="00C33EA3" w:rsidRPr="003B27B1">
        <w:rPr>
          <w:rFonts w:ascii="標楷體" w:eastAsia="標楷體" w:hAnsi="標楷體" w:hint="eastAsia"/>
          <w:sz w:val="28"/>
          <w:szCs w:val="28"/>
        </w:rPr>
        <w:t>人申請複查</w:t>
      </w:r>
    </w:p>
    <w:p w14:paraId="154B9F09" w14:textId="77777777" w:rsidR="004D1FDB" w:rsidRPr="003B27B1" w:rsidRDefault="004D1FDB" w:rsidP="004D1FDB">
      <w:pPr>
        <w:jc w:val="center"/>
        <w:rPr>
          <w:rFonts w:ascii="標楷體" w:eastAsia="標楷體" w:hAnsi="標楷體"/>
        </w:rPr>
      </w:pPr>
      <w:r w:rsidRPr="003B27B1">
        <w:rPr>
          <w:rFonts w:ascii="標楷體" w:eastAsia="標楷體" w:hAnsi="標楷體" w:hint="eastAsia"/>
        </w:rPr>
        <w:t>填表人核章：________________________________</w:t>
      </w:r>
    </w:p>
    <w:p w14:paraId="1120D751" w14:textId="77777777" w:rsidR="004D1FDB" w:rsidRPr="003B27B1" w:rsidRDefault="004D1FDB" w:rsidP="004D1FDB">
      <w:pPr>
        <w:rPr>
          <w:rFonts w:ascii="標楷體" w:eastAsia="標楷體" w:hAnsi="標楷體"/>
        </w:rPr>
      </w:pPr>
      <w:r w:rsidRPr="003B27B1">
        <w:rPr>
          <w:rFonts w:ascii="標楷體" w:eastAsia="標楷體" w:hAnsi="標楷體" w:hint="eastAsia"/>
        </w:rPr>
        <w:t>備註：</w:t>
      </w:r>
    </w:p>
    <w:p w14:paraId="3E4073CC" w14:textId="54F68AA5" w:rsidR="004D1FDB" w:rsidRPr="003B27B1" w:rsidRDefault="004D1FDB" w:rsidP="001C6D3E">
      <w:pPr>
        <w:ind w:left="684" w:hangingChars="285" w:hanging="684"/>
        <w:rPr>
          <w:rFonts w:ascii="標楷體" w:eastAsia="標楷體" w:hAnsi="標楷體"/>
        </w:rPr>
      </w:pPr>
      <w:r w:rsidRPr="003B27B1">
        <w:rPr>
          <w:rFonts w:ascii="標楷體" w:eastAsia="標楷體" w:hAnsi="標楷體" w:hint="eastAsia"/>
        </w:rPr>
        <w:t xml:space="preserve">  一、</w:t>
      </w:r>
      <w:r w:rsidR="001C6D3E" w:rsidRPr="003B27B1">
        <w:rPr>
          <w:rFonts w:ascii="標楷體" w:eastAsia="標楷體" w:hAnsi="標楷體" w:hint="eastAsia"/>
        </w:rPr>
        <w:t>複查申請操作方式請見網站操作手冊/學校端/6結果查詢/6-3複選申請複查之說明，</w:t>
      </w:r>
      <w:r w:rsidR="006C6A9F" w:rsidRPr="003B27B1">
        <w:rPr>
          <w:rFonts w:ascii="標楷體" w:eastAsia="標楷體" w:hAnsi="標楷體" w:hint="eastAsia"/>
        </w:rPr>
        <w:t>四年級</w:t>
      </w:r>
      <w:r w:rsidRPr="003B27B1">
        <w:rPr>
          <w:rFonts w:ascii="標楷體" w:eastAsia="標楷體" w:hAnsi="標楷體" w:hint="eastAsia"/>
        </w:rPr>
        <w:t>請於</w:t>
      </w:r>
      <w:r w:rsidR="008A6BCE" w:rsidRPr="003B27B1">
        <w:rPr>
          <w:rFonts w:ascii="標楷體" w:eastAsia="標楷體" w:hAnsi="標楷體" w:hint="eastAsia"/>
        </w:rPr>
        <w:t>4/</w:t>
      </w:r>
      <w:r w:rsidR="00C33EA3" w:rsidRPr="003B27B1">
        <w:rPr>
          <w:rFonts w:ascii="標楷體" w:eastAsia="標楷體" w:hAnsi="標楷體" w:hint="eastAsia"/>
        </w:rPr>
        <w:t>23</w:t>
      </w:r>
      <w:r w:rsidRPr="003B27B1">
        <w:rPr>
          <w:rFonts w:ascii="標楷體" w:eastAsia="標楷體" w:hAnsi="標楷體" w:hint="eastAsia"/>
        </w:rPr>
        <w:t>(</w:t>
      </w:r>
      <w:r w:rsidR="00C33EA3" w:rsidRPr="003B27B1">
        <w:rPr>
          <w:rFonts w:ascii="標楷體" w:eastAsia="標楷體" w:hAnsi="標楷體" w:hint="eastAsia"/>
        </w:rPr>
        <w:t>四</w:t>
      </w:r>
      <w:r w:rsidRPr="003B27B1">
        <w:rPr>
          <w:rFonts w:ascii="標楷體" w:eastAsia="標楷體" w:hAnsi="標楷體"/>
        </w:rPr>
        <w:t>）</w:t>
      </w:r>
      <w:r w:rsidR="006C6A9F" w:rsidRPr="003B27B1">
        <w:rPr>
          <w:rFonts w:ascii="標楷體" w:eastAsia="標楷體" w:hAnsi="標楷體" w:hint="eastAsia"/>
        </w:rPr>
        <w:t>下午4時前，二年級請於</w:t>
      </w:r>
      <w:r w:rsidR="005E7B90" w:rsidRPr="003B27B1">
        <w:rPr>
          <w:rFonts w:ascii="標楷體" w:eastAsia="標楷體" w:hAnsi="標楷體" w:hint="eastAsia"/>
        </w:rPr>
        <w:t>5/</w:t>
      </w:r>
      <w:r w:rsidR="00C33EA3" w:rsidRPr="003B27B1">
        <w:rPr>
          <w:rFonts w:ascii="標楷體" w:eastAsia="標楷體" w:hAnsi="標楷體" w:hint="eastAsia"/>
        </w:rPr>
        <w:t>7</w:t>
      </w:r>
      <w:r w:rsidRPr="003B27B1">
        <w:rPr>
          <w:rFonts w:ascii="標楷體" w:eastAsia="標楷體" w:hAnsi="標楷體" w:hint="eastAsia"/>
        </w:rPr>
        <w:t>(</w:t>
      </w:r>
      <w:r w:rsidR="00C33EA3" w:rsidRPr="003B27B1">
        <w:rPr>
          <w:rFonts w:ascii="標楷體" w:eastAsia="標楷體" w:hAnsi="標楷體" w:hint="eastAsia"/>
        </w:rPr>
        <w:t>四</w:t>
      </w:r>
      <w:r w:rsidRPr="003B27B1">
        <w:rPr>
          <w:rFonts w:ascii="標楷體" w:eastAsia="標楷體" w:hAnsi="標楷體" w:hint="eastAsia"/>
        </w:rPr>
        <w:t>)</w:t>
      </w:r>
      <w:r w:rsidR="006C6A9F" w:rsidRPr="003B27B1">
        <w:rPr>
          <w:rFonts w:ascii="標楷體" w:eastAsia="標楷體" w:hAnsi="標楷體" w:hint="eastAsia"/>
        </w:rPr>
        <w:t>下午4時前，</w:t>
      </w:r>
      <w:r w:rsidR="001C6D3E" w:rsidRPr="003B27B1">
        <w:rPr>
          <w:rFonts w:ascii="標楷體" w:eastAsia="標楷體" w:hAnsi="標楷體" w:hint="eastAsia"/>
        </w:rPr>
        <w:t>於</w:t>
      </w:r>
      <w:r w:rsidR="005E7B90" w:rsidRPr="003B27B1">
        <w:rPr>
          <w:rFonts w:ascii="標楷體" w:eastAsia="標楷體" w:hAnsi="標楷體" w:hint="eastAsia"/>
        </w:rPr>
        <w:t>高雄市資賦優異</w:t>
      </w:r>
      <w:r w:rsidR="009E0182" w:rsidRPr="003B27B1">
        <w:rPr>
          <w:rFonts w:ascii="標楷體" w:eastAsia="標楷體" w:hAnsi="標楷體" w:hint="eastAsia"/>
        </w:rPr>
        <w:t>教育</w:t>
      </w:r>
      <w:r w:rsidRPr="003B27B1">
        <w:rPr>
          <w:rFonts w:ascii="標楷體" w:eastAsia="標楷體" w:hAnsi="標楷體" w:hint="eastAsia"/>
        </w:rPr>
        <w:t>資訊網：</w:t>
      </w:r>
      <w:hyperlink r:id="rId10" w:history="1">
        <w:r w:rsidR="005E7B90" w:rsidRPr="003B27B1">
          <w:rPr>
            <w:rStyle w:val="a8"/>
            <w:rFonts w:ascii="標楷體" w:eastAsia="標楷體" w:hAnsi="標楷體"/>
            <w:color w:val="auto"/>
          </w:rPr>
          <w:t>http://gift.spec.kh.edu.tw/</w:t>
        </w:r>
      </w:hyperlink>
      <w:r w:rsidRPr="003B27B1">
        <w:rPr>
          <w:rFonts w:ascii="標楷體" w:eastAsia="標楷體" w:hAnsi="標楷體" w:hint="eastAsia"/>
        </w:rPr>
        <w:t xml:space="preserve"> </w:t>
      </w:r>
      <w:r w:rsidR="00475BCD" w:rsidRPr="003B27B1">
        <w:rPr>
          <w:rFonts w:ascii="標楷體" w:eastAsia="標楷體" w:hAnsi="標楷體" w:hint="eastAsia"/>
        </w:rPr>
        <w:t>點選後並上傳複查名冊</w:t>
      </w:r>
      <w:r w:rsidR="001C6D3E" w:rsidRPr="003B27B1">
        <w:rPr>
          <w:rFonts w:ascii="標楷體" w:eastAsia="標楷體" w:hAnsi="標楷體" w:hint="eastAsia"/>
        </w:rPr>
        <w:t>。</w:t>
      </w:r>
    </w:p>
    <w:p w14:paraId="49A726CF" w14:textId="26B5E172" w:rsidR="004D1FDB" w:rsidRPr="003B27B1" w:rsidRDefault="004D1FDB" w:rsidP="004D1FDB">
      <w:pPr>
        <w:rPr>
          <w:rFonts w:ascii="標楷體" w:eastAsia="標楷體" w:hAnsi="標楷體"/>
        </w:rPr>
      </w:pPr>
      <w:r w:rsidRPr="003B27B1">
        <w:rPr>
          <w:rFonts w:ascii="標楷體" w:eastAsia="標楷體" w:hAnsi="標楷體" w:hint="eastAsia"/>
        </w:rPr>
        <w:t xml:space="preserve"> </w:t>
      </w:r>
      <w:r w:rsidRPr="003B27B1">
        <w:rPr>
          <w:rFonts w:ascii="標楷體" w:eastAsia="標楷體" w:hAnsi="標楷體"/>
        </w:rPr>
        <w:t xml:space="preserve"> </w:t>
      </w:r>
      <w:r w:rsidRPr="003B27B1">
        <w:rPr>
          <w:rFonts w:ascii="標楷體" w:eastAsia="標楷體" w:hAnsi="標楷體" w:hint="eastAsia"/>
        </w:rPr>
        <w:t>二、如有網頁故障情形之緊急備案</w:t>
      </w:r>
      <w:r w:rsidRPr="003B27B1">
        <w:rPr>
          <w:rFonts w:ascii="標楷體" w:eastAsia="標楷體" w:hAnsi="標楷體"/>
        </w:rPr>
        <w:sym w:font="Wingdings" w:char="F0E0"/>
      </w:r>
      <w:r w:rsidRPr="003B27B1">
        <w:rPr>
          <w:rFonts w:ascii="標楷體" w:eastAsia="標楷體" w:hAnsi="標楷體" w:hint="eastAsia"/>
        </w:rPr>
        <w:t>【</w:t>
      </w:r>
      <w:r w:rsidR="008A6BCE" w:rsidRPr="003B27B1">
        <w:rPr>
          <w:rFonts w:ascii="標楷體" w:eastAsia="標楷體" w:hAnsi="標楷體" w:hint="eastAsia"/>
        </w:rPr>
        <w:t>E-Mail至</w:t>
      </w:r>
      <w:r w:rsidR="00C33EA3" w:rsidRPr="003B27B1">
        <w:rPr>
          <w:rFonts w:ascii="Calibri" w:eastAsia="標楷體" w:hAnsi="Calibri" w:cs="Calibri"/>
          <w:spacing w:val="-20"/>
          <w:sz w:val="26"/>
          <w:szCs w:val="26"/>
        </w:rPr>
        <w:t>c09832543@gmail.com</w:t>
      </w:r>
      <w:r w:rsidRPr="003B27B1">
        <w:rPr>
          <w:rFonts w:ascii="標楷體" w:eastAsia="標楷體" w:hAnsi="標楷體" w:hint="eastAsia"/>
        </w:rPr>
        <w:t xml:space="preserve"> 】信箱。 </w:t>
      </w:r>
    </w:p>
    <w:p w14:paraId="1476F262" w14:textId="7C3BF3DE" w:rsidR="004D1FDB" w:rsidRPr="003B27B1" w:rsidRDefault="004D1FDB" w:rsidP="009830F0">
      <w:pPr>
        <w:ind w:left="727" w:hangingChars="303" w:hanging="727"/>
        <w:rPr>
          <w:rFonts w:ascii="標楷體" w:eastAsia="標楷體" w:hAnsi="標楷體"/>
          <w:b/>
        </w:rPr>
      </w:pPr>
      <w:r w:rsidRPr="003B27B1">
        <w:rPr>
          <w:rFonts w:ascii="標楷體" w:eastAsia="標楷體" w:hAnsi="標楷體" w:hint="eastAsia"/>
        </w:rPr>
        <w:t xml:space="preserve">  </w:t>
      </w:r>
      <w:r w:rsidR="00DE69FE" w:rsidRPr="003B27B1">
        <w:rPr>
          <w:rFonts w:ascii="標楷體" w:eastAsia="標楷體" w:hAnsi="標楷體" w:hint="eastAsia"/>
        </w:rPr>
        <w:t>三、</w:t>
      </w:r>
      <w:r w:rsidR="00455BE6" w:rsidRPr="003B27B1">
        <w:rPr>
          <w:rFonts w:ascii="標楷體" w:eastAsia="標楷體" w:hAnsi="標楷體" w:hint="eastAsia"/>
        </w:rPr>
        <w:t>本表</w:t>
      </w:r>
      <w:r w:rsidR="00DE69FE" w:rsidRPr="003B27B1">
        <w:rPr>
          <w:rFonts w:ascii="標楷體" w:eastAsia="標楷體" w:hAnsi="標楷體" w:hint="eastAsia"/>
        </w:rPr>
        <w:t>紙本核</w:t>
      </w:r>
      <w:r w:rsidRPr="003B27B1">
        <w:rPr>
          <w:rFonts w:ascii="標楷體" w:eastAsia="標楷體" w:hAnsi="標楷體" w:hint="eastAsia"/>
        </w:rPr>
        <w:t>章</w:t>
      </w:r>
      <w:r w:rsidR="00455BE6" w:rsidRPr="003B27B1">
        <w:rPr>
          <w:rFonts w:ascii="標楷體" w:eastAsia="標楷體" w:hAnsi="標楷體" w:hint="eastAsia"/>
        </w:rPr>
        <w:t>、</w:t>
      </w:r>
      <w:r w:rsidRPr="003B27B1">
        <w:rPr>
          <w:rFonts w:ascii="標楷體" w:eastAsia="標楷體" w:hAnsi="標楷體" w:hint="eastAsia"/>
        </w:rPr>
        <w:t>學生複查</w:t>
      </w:r>
      <w:r w:rsidR="00455BE6" w:rsidRPr="003B27B1">
        <w:rPr>
          <w:rFonts w:ascii="標楷體" w:eastAsia="標楷體" w:hAnsi="標楷體" w:hint="eastAsia"/>
        </w:rPr>
        <w:t>申請表、</w:t>
      </w:r>
      <w:r w:rsidRPr="003B27B1">
        <w:rPr>
          <w:rFonts w:ascii="標楷體" w:eastAsia="標楷體" w:hAnsi="標楷體" w:hint="eastAsia"/>
        </w:rPr>
        <w:t>回郵掛號信封</w:t>
      </w:r>
      <w:r w:rsidR="00455BE6" w:rsidRPr="003B27B1">
        <w:rPr>
          <w:rFonts w:ascii="標楷體" w:eastAsia="標楷體" w:hAnsi="標楷體" w:hint="eastAsia"/>
        </w:rPr>
        <w:t>及複查費用</w:t>
      </w:r>
      <w:r w:rsidR="006C6A9F" w:rsidRPr="003B27B1">
        <w:rPr>
          <w:rFonts w:ascii="標楷體" w:eastAsia="標楷體" w:hAnsi="標楷體" w:hint="eastAsia"/>
        </w:rPr>
        <w:t>：</w:t>
      </w:r>
      <w:r w:rsidR="006C6A9F" w:rsidRPr="003B27B1">
        <w:rPr>
          <w:rFonts w:ascii="標楷體" w:eastAsia="標楷體" w:hAnsi="標楷體" w:hint="eastAsia"/>
          <w:b/>
        </w:rPr>
        <w:t>四年級請</w:t>
      </w:r>
      <w:r w:rsidR="00C33EA3" w:rsidRPr="003B27B1">
        <w:rPr>
          <w:rFonts w:ascii="標楷體" w:eastAsia="標楷體" w:hAnsi="標楷體" w:hint="eastAsia"/>
        </w:rPr>
        <w:t>4/23(四</w:t>
      </w:r>
      <w:r w:rsidR="00C33EA3" w:rsidRPr="003B27B1">
        <w:rPr>
          <w:rFonts w:ascii="標楷體" w:eastAsia="標楷體" w:hAnsi="標楷體"/>
        </w:rPr>
        <w:t>）</w:t>
      </w:r>
      <w:r w:rsidR="009830F0" w:rsidRPr="003B27B1">
        <w:rPr>
          <w:rFonts w:ascii="標楷體" w:eastAsia="標楷體" w:hAnsi="標楷體" w:hint="eastAsia"/>
        </w:rPr>
        <w:t>下午4時前，二年級請於</w:t>
      </w:r>
      <w:r w:rsidR="00C33EA3" w:rsidRPr="003B27B1">
        <w:rPr>
          <w:rFonts w:ascii="標楷體" w:eastAsia="標楷體" w:hAnsi="標楷體" w:hint="eastAsia"/>
        </w:rPr>
        <w:t>5/7(四)</w:t>
      </w:r>
      <w:r w:rsidRPr="003B27B1">
        <w:rPr>
          <w:rFonts w:ascii="標楷體" w:eastAsia="標楷體" w:hAnsi="標楷體" w:hint="eastAsia"/>
          <w:b/>
        </w:rPr>
        <w:t>交換至</w:t>
      </w:r>
      <w:r w:rsidR="009830F0" w:rsidRPr="003B27B1">
        <w:rPr>
          <w:rFonts w:ascii="標楷體" w:eastAsia="標楷體" w:hAnsi="標楷體" w:hint="eastAsia"/>
        </w:rPr>
        <w:t>文府</w:t>
      </w:r>
      <w:r w:rsidRPr="003B27B1">
        <w:rPr>
          <w:rFonts w:ascii="標楷體" w:eastAsia="標楷體" w:hAnsi="標楷體" w:hint="eastAsia"/>
          <w:b/>
        </w:rPr>
        <w:t>國小輔導處特教組</w:t>
      </w:r>
      <w:r w:rsidR="006C6A9F" w:rsidRPr="003B27B1">
        <w:rPr>
          <w:rFonts w:ascii="標楷體" w:eastAsia="標楷體" w:hAnsi="標楷體" w:hint="eastAsia"/>
          <w:b/>
        </w:rPr>
        <w:t>。</w:t>
      </w:r>
      <w:r w:rsidRPr="003B27B1">
        <w:rPr>
          <w:rFonts w:ascii="標楷體" w:eastAsia="標楷體" w:hAnsi="標楷體" w:hint="eastAsia"/>
        </w:rPr>
        <w:t>如果貴校無人複查，亦請回傳。</w:t>
      </w:r>
    </w:p>
    <w:p w14:paraId="323D5180" w14:textId="77777777" w:rsidR="004D1FDB" w:rsidRPr="003B27B1" w:rsidRDefault="004D1FDB" w:rsidP="004D1FDB">
      <w:pPr>
        <w:spacing w:line="360" w:lineRule="exact"/>
        <w:ind w:rightChars="200" w:right="480"/>
        <w:rPr>
          <w:rFonts w:ascii="標楷體" w:eastAsia="標楷體"/>
          <w:b/>
          <w:sz w:val="26"/>
          <w:szCs w:val="26"/>
        </w:rPr>
      </w:pPr>
      <w:r w:rsidRPr="003B27B1">
        <w:rPr>
          <w:rFonts w:ascii="標楷體" w:eastAsia="標楷體" w:hint="eastAsia"/>
          <w:sz w:val="26"/>
          <w:szCs w:val="26"/>
        </w:rPr>
        <w:t xml:space="preserve">  </w:t>
      </w:r>
      <w:r w:rsidRPr="003B27B1">
        <w:rPr>
          <w:rFonts w:ascii="標楷體" w:eastAsia="標楷體" w:hint="eastAsia"/>
          <w:b/>
          <w:sz w:val="26"/>
          <w:szCs w:val="26"/>
        </w:rPr>
        <w:t>四、請務必掌握紙本交換時效，</w:t>
      </w:r>
      <w:r w:rsidR="006C6A9F" w:rsidRPr="003B27B1">
        <w:rPr>
          <w:rFonts w:ascii="標楷體" w:eastAsia="標楷體" w:hint="eastAsia"/>
          <w:b/>
          <w:sz w:val="26"/>
          <w:szCs w:val="26"/>
        </w:rPr>
        <w:t>俾利</w:t>
      </w:r>
      <w:r w:rsidRPr="003B27B1">
        <w:rPr>
          <w:rFonts w:ascii="標楷體" w:eastAsia="標楷體" w:hint="eastAsia"/>
          <w:b/>
          <w:sz w:val="26"/>
          <w:szCs w:val="26"/>
        </w:rPr>
        <w:t>複查作業</w:t>
      </w:r>
      <w:r w:rsidR="006C6A9F" w:rsidRPr="003B27B1">
        <w:rPr>
          <w:rFonts w:ascii="標楷體" w:eastAsia="標楷體" w:hint="eastAsia"/>
          <w:b/>
          <w:sz w:val="26"/>
          <w:szCs w:val="26"/>
        </w:rPr>
        <w:t>及早</w:t>
      </w:r>
      <w:r w:rsidRPr="003B27B1">
        <w:rPr>
          <w:rFonts w:ascii="標楷體" w:eastAsia="標楷體" w:hint="eastAsia"/>
          <w:b/>
          <w:sz w:val="26"/>
          <w:szCs w:val="26"/>
        </w:rPr>
        <w:t>進行。</w:t>
      </w:r>
    </w:p>
    <w:p w14:paraId="756C624E" w14:textId="77777777" w:rsidR="00297F36" w:rsidRPr="003B27B1" w:rsidRDefault="00297F36">
      <w:pPr>
        <w:widowControl/>
        <w:rPr>
          <w:rFonts w:ascii="標楷體" w:eastAsia="標楷體" w:hAnsi="標楷體" w:cs="華康儷楷書"/>
          <w:sz w:val="20"/>
          <w:szCs w:val="20"/>
        </w:rPr>
      </w:pPr>
    </w:p>
    <w:p w14:paraId="5A043D20" w14:textId="77777777" w:rsidR="00FD4A7A" w:rsidRPr="003B27B1" w:rsidRDefault="00FD4A7A" w:rsidP="003D0325">
      <w:pPr>
        <w:spacing w:line="460" w:lineRule="exact"/>
        <w:rPr>
          <w:rFonts w:ascii="標楷體" w:eastAsia="標楷體" w:hAnsi="標楷體"/>
          <w:sz w:val="26"/>
          <w:szCs w:val="26"/>
        </w:rPr>
      </w:pPr>
    </w:p>
    <w:p w14:paraId="6FA9D8F4" w14:textId="77777777" w:rsidR="00E1083E" w:rsidRPr="003B27B1" w:rsidRDefault="00E1083E" w:rsidP="00CB266F">
      <w:pPr>
        <w:spacing w:line="480" w:lineRule="exact"/>
        <w:rPr>
          <w:rFonts w:ascii="標楷體" w:eastAsia="標楷體" w:hAnsi="標楷體"/>
          <w:sz w:val="26"/>
          <w:szCs w:val="26"/>
        </w:rPr>
      </w:pPr>
    </w:p>
    <w:p w14:paraId="61F4EACC" w14:textId="77777777" w:rsidR="00A800BE" w:rsidRPr="003B27B1" w:rsidRDefault="00A800BE" w:rsidP="00CB266F">
      <w:pPr>
        <w:spacing w:line="480" w:lineRule="exact"/>
        <w:rPr>
          <w:rFonts w:ascii="標楷體" w:eastAsia="標楷體" w:hAnsi="標楷體"/>
          <w:sz w:val="26"/>
          <w:szCs w:val="26"/>
        </w:rPr>
      </w:pPr>
    </w:p>
    <w:p w14:paraId="0BE06C27" w14:textId="77777777" w:rsidR="00A800BE" w:rsidRPr="003B27B1" w:rsidRDefault="00A800BE" w:rsidP="00CB266F">
      <w:pPr>
        <w:spacing w:line="480" w:lineRule="exact"/>
        <w:rPr>
          <w:rFonts w:ascii="標楷體" w:eastAsia="標楷體" w:hAnsi="標楷體"/>
          <w:sz w:val="26"/>
          <w:szCs w:val="26"/>
        </w:rPr>
      </w:pPr>
    </w:p>
    <w:p w14:paraId="3BA1D80E" w14:textId="77777777" w:rsidR="00FD4A7A" w:rsidRPr="003B27B1" w:rsidRDefault="00FD4A7A" w:rsidP="00802C84">
      <w:pPr>
        <w:snapToGrid w:val="0"/>
        <w:ind w:leftChars="200" w:left="480"/>
        <w:jc w:val="center"/>
        <w:rPr>
          <w:rFonts w:ascii="標楷體" w:eastAsia="標楷體" w:hAnsi="標楷體" w:cs="華康儷楷書"/>
          <w:sz w:val="360"/>
          <w:szCs w:val="360"/>
        </w:rPr>
      </w:pPr>
      <w:r w:rsidRPr="003B27B1">
        <w:rPr>
          <w:rFonts w:ascii="標楷體" w:eastAsia="標楷體" w:hAnsi="標楷體" w:cs="華康儷楷書" w:hint="eastAsia"/>
          <w:sz w:val="360"/>
          <w:szCs w:val="360"/>
        </w:rPr>
        <w:t>附</w:t>
      </w:r>
    </w:p>
    <w:p w14:paraId="4AEA5A4A" w14:textId="77777777" w:rsidR="00FD4A7A" w:rsidRPr="003B27B1" w:rsidRDefault="00FD4A7A" w:rsidP="00802C84">
      <w:pPr>
        <w:snapToGrid w:val="0"/>
        <w:ind w:leftChars="200" w:left="480"/>
        <w:jc w:val="center"/>
        <w:rPr>
          <w:rFonts w:ascii="標楷體" w:eastAsia="標楷體" w:hAnsi="標楷體" w:cs="華康儷楷書"/>
          <w:sz w:val="360"/>
          <w:szCs w:val="360"/>
        </w:rPr>
      </w:pPr>
      <w:r w:rsidRPr="003B27B1">
        <w:rPr>
          <w:rFonts w:ascii="標楷體" w:eastAsia="標楷體" w:hAnsi="標楷體" w:cs="華康儷楷書" w:hint="eastAsia"/>
          <w:sz w:val="360"/>
          <w:szCs w:val="360"/>
        </w:rPr>
        <w:t>錄</w:t>
      </w:r>
    </w:p>
    <w:p w14:paraId="1B96B47B" w14:textId="77777777" w:rsidR="00FD4A7A" w:rsidRPr="003B27B1" w:rsidRDefault="00FD4A7A" w:rsidP="00CB266F">
      <w:pPr>
        <w:spacing w:line="480" w:lineRule="exact"/>
        <w:rPr>
          <w:rFonts w:ascii="標楷體" w:eastAsia="標楷體" w:hAnsi="標楷體"/>
          <w:sz w:val="26"/>
          <w:szCs w:val="26"/>
        </w:rPr>
      </w:pPr>
    </w:p>
    <w:p w14:paraId="7F96A63A" w14:textId="77777777" w:rsidR="00FD4A7A" w:rsidRPr="003B27B1" w:rsidRDefault="00FD4A7A" w:rsidP="00CB266F">
      <w:pPr>
        <w:spacing w:line="480" w:lineRule="exact"/>
        <w:rPr>
          <w:rFonts w:ascii="標楷體" w:eastAsia="標楷體" w:hAnsi="標楷體"/>
          <w:sz w:val="26"/>
          <w:szCs w:val="26"/>
        </w:rPr>
      </w:pPr>
    </w:p>
    <w:p w14:paraId="5173ED37" w14:textId="77777777" w:rsidR="00FD4A7A" w:rsidRPr="003B27B1" w:rsidRDefault="00FD4A7A" w:rsidP="00CB266F">
      <w:pPr>
        <w:spacing w:line="480" w:lineRule="exact"/>
        <w:rPr>
          <w:rFonts w:ascii="標楷體" w:eastAsia="標楷體" w:hAnsi="標楷體"/>
          <w:sz w:val="26"/>
          <w:szCs w:val="26"/>
        </w:rPr>
      </w:pPr>
    </w:p>
    <w:p w14:paraId="6760316B" w14:textId="77777777" w:rsidR="00FD4A7A" w:rsidRPr="003B27B1" w:rsidRDefault="00FD4A7A" w:rsidP="00CB266F">
      <w:pPr>
        <w:spacing w:line="480" w:lineRule="exact"/>
        <w:rPr>
          <w:rFonts w:ascii="標楷體" w:eastAsia="標楷體" w:hAnsi="標楷體"/>
          <w:sz w:val="26"/>
          <w:szCs w:val="26"/>
        </w:rPr>
      </w:pPr>
    </w:p>
    <w:p w14:paraId="7054B8EC" w14:textId="77777777" w:rsidR="00FD4A7A" w:rsidRPr="003B27B1" w:rsidRDefault="00FD4A7A" w:rsidP="00CB266F">
      <w:pPr>
        <w:spacing w:line="480" w:lineRule="exact"/>
        <w:rPr>
          <w:rFonts w:ascii="標楷體" w:eastAsia="標楷體" w:hAnsi="標楷體"/>
          <w:sz w:val="26"/>
          <w:szCs w:val="26"/>
        </w:rPr>
      </w:pPr>
    </w:p>
    <w:p w14:paraId="7D473AE1" w14:textId="77777777" w:rsidR="00A800BE" w:rsidRPr="003B27B1" w:rsidRDefault="00A800BE" w:rsidP="00CB266F">
      <w:pPr>
        <w:spacing w:line="480" w:lineRule="exact"/>
        <w:rPr>
          <w:rFonts w:ascii="標楷體" w:eastAsia="標楷體" w:hAnsi="標楷體"/>
          <w:sz w:val="26"/>
          <w:szCs w:val="26"/>
        </w:rPr>
      </w:pPr>
    </w:p>
    <w:p w14:paraId="30AAC166" w14:textId="13BF1935" w:rsidR="00F26A7E" w:rsidRPr="003B27B1" w:rsidRDefault="00F26A7E" w:rsidP="00F116D7">
      <w:pPr>
        <w:rPr>
          <w:rFonts w:ascii="標楷體" w:eastAsia="標楷體" w:hAnsi="標楷體"/>
          <w:sz w:val="36"/>
          <w:szCs w:val="36"/>
        </w:rPr>
      </w:pPr>
    </w:p>
    <w:p w14:paraId="2536BA42" w14:textId="77777777" w:rsidR="00C02A07" w:rsidRPr="003B27B1" w:rsidRDefault="00C02A07" w:rsidP="00F116D7">
      <w:pPr>
        <w:rPr>
          <w:rFonts w:ascii="標楷體" w:eastAsia="標楷體" w:hAnsi="標楷體"/>
          <w:sz w:val="36"/>
          <w:szCs w:val="36"/>
        </w:rPr>
      </w:pPr>
    </w:p>
    <w:p w14:paraId="21CA430B" w14:textId="77777777" w:rsidR="007F761F" w:rsidRPr="003B27B1" w:rsidRDefault="007F761F" w:rsidP="007F761F">
      <w:pPr>
        <w:spacing w:line="480" w:lineRule="exact"/>
        <w:jc w:val="right"/>
        <w:rPr>
          <w:rFonts w:ascii="標楷體" w:eastAsia="標楷體" w:hAnsi="標楷體"/>
          <w:sz w:val="26"/>
          <w:szCs w:val="26"/>
        </w:rPr>
      </w:pPr>
      <w:r w:rsidRPr="003B27B1">
        <w:rPr>
          <w:rFonts w:ascii="標楷體" w:eastAsia="標楷體" w:hAnsi="標楷體" w:hint="eastAsia"/>
          <w:sz w:val="26"/>
          <w:szCs w:val="26"/>
        </w:rPr>
        <w:lastRenderedPageBreak/>
        <w:t>【附錄</w:t>
      </w:r>
      <w:r w:rsidRPr="003B27B1">
        <w:rPr>
          <w:rFonts w:ascii="標楷體" w:eastAsia="標楷體" w:hAnsi="標楷體"/>
          <w:sz w:val="26"/>
          <w:szCs w:val="26"/>
        </w:rPr>
        <w:t>1-1</w:t>
      </w:r>
      <w:r w:rsidRPr="003B27B1">
        <w:rPr>
          <w:rFonts w:ascii="標楷體" w:eastAsia="標楷體" w:hAnsi="標楷體" w:hint="eastAsia"/>
          <w:sz w:val="26"/>
          <w:szCs w:val="26"/>
        </w:rPr>
        <w:t>】</w:t>
      </w:r>
    </w:p>
    <w:p w14:paraId="677AC06E" w14:textId="77777777" w:rsidR="00FC2192" w:rsidRPr="003B27B1" w:rsidRDefault="00FC2192" w:rsidP="00FC2192">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高雄市○○區○○國民小學</w:t>
      </w:r>
    </w:p>
    <w:p w14:paraId="6B352815" w14:textId="7C64F48B" w:rsidR="00FC2192" w:rsidRPr="003B27B1" w:rsidRDefault="002F3A78" w:rsidP="00FC2192">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w:t>
      </w:r>
      <w:r w:rsidR="00721C83" w:rsidRPr="003B27B1">
        <w:rPr>
          <w:rFonts w:ascii="標楷體" w:eastAsia="標楷體" w:hAnsi="標楷體" w:hint="eastAsia"/>
          <w:sz w:val="40"/>
          <w:szCs w:val="40"/>
        </w:rPr>
        <w:t>5</w:t>
      </w:r>
      <w:r w:rsidR="00FC2192" w:rsidRPr="003B27B1">
        <w:rPr>
          <w:rFonts w:ascii="標楷體" w:eastAsia="標楷體" w:hAnsi="標楷體" w:hint="eastAsia"/>
          <w:sz w:val="40"/>
          <w:szCs w:val="40"/>
        </w:rPr>
        <w:t>學年度國小一般智能資賦優異學生鑑定</w:t>
      </w:r>
    </w:p>
    <w:p w14:paraId="714F8B96" w14:textId="77777777" w:rsidR="00FC2192" w:rsidRPr="003B27B1" w:rsidRDefault="00FC2192" w:rsidP="00FC2192">
      <w:pPr>
        <w:spacing w:afterLines="50" w:after="180" w:line="560" w:lineRule="exact"/>
        <w:jc w:val="center"/>
        <w:rPr>
          <w:rFonts w:ascii="標楷體" w:eastAsia="標楷體" w:hAnsi="標楷體"/>
          <w:sz w:val="36"/>
          <w:szCs w:val="36"/>
        </w:rPr>
      </w:pPr>
      <w:r w:rsidRPr="003B27B1">
        <w:rPr>
          <w:rFonts w:ascii="標楷體" w:eastAsia="標楷體" w:hAnsi="標楷體" w:hint="eastAsia"/>
          <w:sz w:val="36"/>
          <w:szCs w:val="36"/>
        </w:rPr>
        <w:t>【二年級】初選通過名單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787"/>
      </w:tblGrid>
      <w:tr w:rsidR="003B27B1" w:rsidRPr="003B27B1" w14:paraId="086D8FC0"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hideMark/>
          </w:tcPr>
          <w:p w14:paraId="13AAF14E"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鑑定證編號</w:t>
            </w:r>
          </w:p>
        </w:tc>
        <w:tc>
          <w:tcPr>
            <w:tcW w:w="2787" w:type="dxa"/>
            <w:tcBorders>
              <w:top w:val="single" w:sz="4" w:space="0" w:color="auto"/>
              <w:left w:val="single" w:sz="4" w:space="0" w:color="auto"/>
              <w:bottom w:val="single" w:sz="4" w:space="0" w:color="auto"/>
              <w:right w:val="single" w:sz="4" w:space="0" w:color="auto"/>
            </w:tcBorders>
            <w:hideMark/>
          </w:tcPr>
          <w:p w14:paraId="1FF801E6"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姓名</w:t>
            </w:r>
          </w:p>
        </w:tc>
      </w:tr>
      <w:tr w:rsidR="003B27B1" w:rsidRPr="003B27B1" w14:paraId="64E368A4"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hideMark/>
          </w:tcPr>
          <w:p w14:paraId="6E307F41" w14:textId="3B2BDE88" w:rsidR="003C67A6" w:rsidRPr="003B27B1" w:rsidRDefault="003C67A6" w:rsidP="009D47A2">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A</w:t>
            </w:r>
            <w:r w:rsidR="00F26A7E" w:rsidRPr="003B27B1">
              <w:rPr>
                <w:rFonts w:ascii="標楷體" w:eastAsia="標楷體" w:hAnsi="標楷體" w:hint="eastAsia"/>
                <w:sz w:val="32"/>
                <w:szCs w:val="32"/>
              </w:rPr>
              <w:t>11</w:t>
            </w:r>
            <w:r w:rsidR="00721C83" w:rsidRPr="003B27B1">
              <w:rPr>
                <w:rFonts w:ascii="標楷體" w:eastAsia="標楷體" w:hAnsi="標楷體" w:hint="eastAsia"/>
                <w:sz w:val="32"/>
                <w:szCs w:val="32"/>
              </w:rPr>
              <w:t>5</w:t>
            </w:r>
            <w:r w:rsidR="00B82AEA" w:rsidRPr="003B27B1">
              <w:rPr>
                <w:rFonts w:ascii="標楷體" w:eastAsia="標楷體" w:hAnsi="標楷體" w:hint="eastAsia"/>
                <w:sz w:val="28"/>
                <w:szCs w:val="28"/>
              </w:rPr>
              <w:t>○○○○○</w:t>
            </w:r>
          </w:p>
        </w:tc>
        <w:tc>
          <w:tcPr>
            <w:tcW w:w="2787" w:type="dxa"/>
            <w:tcBorders>
              <w:top w:val="single" w:sz="4" w:space="0" w:color="auto"/>
              <w:left w:val="single" w:sz="4" w:space="0" w:color="auto"/>
              <w:bottom w:val="single" w:sz="4" w:space="0" w:color="auto"/>
              <w:right w:val="single" w:sz="4" w:space="0" w:color="auto"/>
            </w:tcBorders>
            <w:hideMark/>
          </w:tcPr>
          <w:p w14:paraId="558EDDE4"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王○國</w:t>
            </w:r>
          </w:p>
        </w:tc>
      </w:tr>
      <w:tr w:rsidR="003B27B1" w:rsidRPr="003B27B1" w14:paraId="0E8D20F1"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03323C3D"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393DAFC6"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2696C1FC"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57357825"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394EFEEE"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508B9099"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009CAC01"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157F5278"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2C2416E7"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15371C1B"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7E3E03C8"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65E547D9"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7F8F7082"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3CDC2E34"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4F8C2628"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28022A33"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76199C3F"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77AAAD95"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4EA09D61"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02C26BB5"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695BBA59"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69D21B20"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3C677E0E" w14:textId="77777777" w:rsidR="003C67A6" w:rsidRPr="003B27B1" w:rsidRDefault="003C67A6" w:rsidP="009D47A2">
            <w:pPr>
              <w:spacing w:line="520" w:lineRule="exact"/>
              <w:jc w:val="center"/>
              <w:rPr>
                <w:rFonts w:ascii="標楷體" w:eastAsia="標楷體" w:hAnsi="標楷體"/>
                <w:sz w:val="36"/>
                <w:szCs w:val="36"/>
              </w:rPr>
            </w:pPr>
          </w:p>
        </w:tc>
      </w:tr>
    </w:tbl>
    <w:p w14:paraId="7F08CB4F" w14:textId="77777777" w:rsidR="00FC2192" w:rsidRPr="003B27B1" w:rsidRDefault="00FC2192" w:rsidP="00FC2192">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備註：</w:t>
      </w:r>
    </w:p>
    <w:p w14:paraId="0F6C93E2" w14:textId="2B6196C1" w:rsidR="00FC2192" w:rsidRPr="003B27B1" w:rsidRDefault="00FC2192" w:rsidP="00FC2192">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一、本市鑑輔會公告初選通過標準為全測驗T分數</w:t>
      </w:r>
      <w:r w:rsidR="000A4C14" w:rsidRPr="003B27B1">
        <w:rPr>
          <w:rFonts w:ascii="標楷體" w:eastAsia="標楷體" w:hAnsi="標楷體" w:hint="eastAsia"/>
          <w:sz w:val="28"/>
          <w:szCs w:val="28"/>
        </w:rPr>
        <w:t>○○</w:t>
      </w:r>
      <w:r w:rsidRPr="003B27B1">
        <w:rPr>
          <w:rFonts w:ascii="標楷體" w:eastAsia="標楷體" w:hAnsi="標楷體" w:hint="eastAsia"/>
          <w:sz w:val="28"/>
          <w:szCs w:val="28"/>
        </w:rPr>
        <w:t>分(含)以上，</w:t>
      </w:r>
    </w:p>
    <w:p w14:paraId="00C12BA4" w14:textId="5339A638" w:rsidR="00FC2192" w:rsidRPr="003B27B1" w:rsidRDefault="00FC2192" w:rsidP="0026766F">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通過初選學生均得報名參加複選。</w:t>
      </w:r>
    </w:p>
    <w:p w14:paraId="7750A63D" w14:textId="6C97E944" w:rsidR="006C4150" w:rsidRPr="003B27B1" w:rsidRDefault="00FC2192" w:rsidP="003C67A6">
      <w:pPr>
        <w:spacing w:line="440" w:lineRule="exact"/>
        <w:rPr>
          <w:rFonts w:ascii="標楷體" w:eastAsia="標楷體" w:hAnsi="標楷體"/>
          <w:bCs/>
          <w:sz w:val="28"/>
          <w:szCs w:val="28"/>
        </w:rPr>
      </w:pPr>
      <w:r w:rsidRPr="003B27B1">
        <w:rPr>
          <w:rFonts w:ascii="標楷體" w:eastAsia="標楷體" w:hAnsi="標楷體" w:hint="eastAsia"/>
          <w:sz w:val="28"/>
          <w:szCs w:val="28"/>
        </w:rPr>
        <w:t xml:space="preserve">          </w:t>
      </w:r>
      <w:r w:rsidR="00B82AEA" w:rsidRPr="003B27B1">
        <w:rPr>
          <w:rFonts w:ascii="標楷體" w:eastAsia="標楷體" w:hAnsi="標楷體" w:hint="eastAsia"/>
          <w:sz w:val="28"/>
          <w:szCs w:val="28"/>
        </w:rPr>
        <w:t>二</w:t>
      </w:r>
      <w:r w:rsidRPr="003B27B1">
        <w:rPr>
          <w:rFonts w:ascii="標楷體" w:eastAsia="標楷體" w:hAnsi="標楷體" w:hint="eastAsia"/>
          <w:sz w:val="28"/>
          <w:szCs w:val="28"/>
        </w:rPr>
        <w:t>、複選報名：</w:t>
      </w:r>
      <w:r w:rsidR="00F26A7E" w:rsidRPr="003B27B1">
        <w:rPr>
          <w:rFonts w:ascii="標楷體" w:eastAsia="標楷體" w:hAnsi="標楷體" w:hint="eastAsia"/>
          <w:sz w:val="28"/>
          <w:szCs w:val="28"/>
        </w:rPr>
        <w:t>11</w:t>
      </w:r>
      <w:r w:rsidR="00721C83" w:rsidRPr="003B27B1">
        <w:rPr>
          <w:rFonts w:ascii="標楷體" w:eastAsia="標楷體" w:hAnsi="標楷體" w:hint="eastAsia"/>
          <w:sz w:val="28"/>
          <w:szCs w:val="28"/>
        </w:rPr>
        <w:t>5</w:t>
      </w:r>
      <w:r w:rsidR="003C67A6" w:rsidRPr="003B27B1">
        <w:rPr>
          <w:rFonts w:ascii="標楷體" w:eastAsia="標楷體" w:hAnsi="標楷體" w:hint="eastAsia"/>
          <w:sz w:val="28"/>
          <w:szCs w:val="28"/>
        </w:rPr>
        <w:t>年3月</w:t>
      </w:r>
      <w:r w:rsidR="00721C83" w:rsidRPr="003B27B1">
        <w:rPr>
          <w:rFonts w:ascii="標楷體" w:eastAsia="標楷體" w:hAnsi="標楷體" w:hint="eastAsia"/>
          <w:sz w:val="28"/>
          <w:szCs w:val="28"/>
        </w:rPr>
        <w:t>23</w:t>
      </w:r>
      <w:r w:rsidR="003C67A6" w:rsidRPr="003B27B1">
        <w:rPr>
          <w:rFonts w:ascii="標楷體" w:eastAsia="標楷體" w:hAnsi="標楷體" w:hint="eastAsia"/>
          <w:sz w:val="28"/>
          <w:szCs w:val="28"/>
        </w:rPr>
        <w:t>日(</w:t>
      </w:r>
      <w:r w:rsidR="007C6282" w:rsidRPr="003B27B1">
        <w:rPr>
          <w:rFonts w:ascii="標楷體" w:eastAsia="標楷體" w:hAnsi="標楷體" w:hint="eastAsia"/>
          <w:sz w:val="28"/>
          <w:szCs w:val="28"/>
        </w:rPr>
        <w:t>星期</w:t>
      </w:r>
      <w:r w:rsidR="00B82AEA" w:rsidRPr="003B27B1">
        <w:rPr>
          <w:rFonts w:ascii="標楷體" w:eastAsia="標楷體" w:hAnsi="標楷體" w:hint="eastAsia"/>
          <w:sz w:val="28"/>
          <w:szCs w:val="28"/>
        </w:rPr>
        <w:t>一</w:t>
      </w:r>
      <w:r w:rsidR="003C67A6" w:rsidRPr="003B27B1">
        <w:rPr>
          <w:rFonts w:ascii="標楷體" w:eastAsia="標楷體" w:hAnsi="標楷體" w:hint="eastAsia"/>
          <w:sz w:val="28"/>
          <w:szCs w:val="28"/>
        </w:rPr>
        <w:t>)</w:t>
      </w:r>
      <w:r w:rsidR="006C4150" w:rsidRPr="003B27B1">
        <w:rPr>
          <w:rFonts w:ascii="標楷體" w:eastAsia="標楷體" w:hAnsi="標楷體" w:hint="eastAsia"/>
          <w:bCs/>
          <w:sz w:val="28"/>
          <w:szCs w:val="28"/>
        </w:rPr>
        <w:t>上午8時30分至下午4時、</w:t>
      </w:r>
    </w:p>
    <w:p w14:paraId="6B640B88" w14:textId="081D5BE9" w:rsidR="0026766F" w:rsidRPr="003B27B1" w:rsidRDefault="006C4150" w:rsidP="006C4150">
      <w:pPr>
        <w:spacing w:line="440" w:lineRule="exact"/>
        <w:ind w:left="1932" w:hangingChars="690" w:hanging="1932"/>
        <w:rPr>
          <w:rFonts w:ascii="標楷體" w:eastAsia="標楷體" w:hAnsi="標楷體"/>
          <w:sz w:val="28"/>
          <w:szCs w:val="28"/>
        </w:rPr>
      </w:pPr>
      <w:r w:rsidRPr="003B27B1">
        <w:rPr>
          <w:rFonts w:ascii="標楷體" w:eastAsia="標楷體" w:hAnsi="標楷體" w:hint="eastAsia"/>
          <w:sz w:val="28"/>
          <w:szCs w:val="28"/>
        </w:rPr>
        <w:t xml:space="preserve">              </w:t>
      </w:r>
      <w:r w:rsidR="003C67A6" w:rsidRPr="003B27B1">
        <w:rPr>
          <w:rFonts w:ascii="標楷體" w:eastAsia="標楷體" w:hAnsi="標楷體" w:hint="eastAsia"/>
          <w:sz w:val="28"/>
          <w:szCs w:val="28"/>
        </w:rPr>
        <w:t>3月</w:t>
      </w:r>
      <w:r w:rsidR="00721C83" w:rsidRPr="003B27B1">
        <w:rPr>
          <w:rFonts w:ascii="標楷體" w:eastAsia="標楷體" w:hAnsi="標楷體" w:hint="eastAsia"/>
          <w:sz w:val="28"/>
          <w:szCs w:val="28"/>
        </w:rPr>
        <w:t>24</w:t>
      </w:r>
      <w:r w:rsidR="003C67A6" w:rsidRPr="003B27B1">
        <w:rPr>
          <w:rFonts w:ascii="標楷體" w:eastAsia="標楷體" w:hAnsi="標楷體" w:hint="eastAsia"/>
          <w:sz w:val="28"/>
          <w:szCs w:val="28"/>
        </w:rPr>
        <w:t>日(</w:t>
      </w:r>
      <w:r w:rsidR="007C6282" w:rsidRPr="003B27B1">
        <w:rPr>
          <w:rFonts w:ascii="標楷體" w:eastAsia="標楷體" w:hAnsi="標楷體" w:hint="eastAsia"/>
          <w:sz w:val="28"/>
          <w:szCs w:val="28"/>
        </w:rPr>
        <w:t>星期</w:t>
      </w:r>
      <w:r w:rsidR="00B82AEA" w:rsidRPr="003B27B1">
        <w:rPr>
          <w:rFonts w:ascii="標楷體" w:eastAsia="標楷體" w:hAnsi="標楷體" w:hint="eastAsia"/>
          <w:sz w:val="28"/>
          <w:szCs w:val="28"/>
        </w:rPr>
        <w:t>二</w:t>
      </w:r>
      <w:r w:rsidR="003C67A6" w:rsidRPr="003B27B1">
        <w:rPr>
          <w:rFonts w:ascii="標楷體" w:eastAsia="標楷體" w:hAnsi="標楷體" w:hint="eastAsia"/>
          <w:sz w:val="28"/>
          <w:szCs w:val="28"/>
        </w:rPr>
        <w:t>)</w:t>
      </w:r>
      <w:r w:rsidRPr="003B27B1">
        <w:rPr>
          <w:rFonts w:ascii="標楷體" w:eastAsia="標楷體" w:hAnsi="標楷體" w:hint="eastAsia"/>
          <w:bCs/>
          <w:sz w:val="28"/>
          <w:szCs w:val="28"/>
        </w:rPr>
        <w:t xml:space="preserve"> 上午8時30分至下午</w:t>
      </w:r>
      <w:r w:rsidR="0016655E" w:rsidRPr="003B27B1">
        <w:rPr>
          <w:rFonts w:ascii="標楷體" w:eastAsia="標楷體" w:hAnsi="標楷體" w:hint="eastAsia"/>
          <w:bCs/>
          <w:sz w:val="28"/>
          <w:szCs w:val="28"/>
        </w:rPr>
        <w:t>4</w:t>
      </w:r>
      <w:r w:rsidRPr="003B27B1">
        <w:rPr>
          <w:rFonts w:ascii="標楷體" w:eastAsia="標楷體" w:hAnsi="標楷體" w:hint="eastAsia"/>
          <w:bCs/>
          <w:sz w:val="28"/>
          <w:szCs w:val="28"/>
        </w:rPr>
        <w:t>時</w:t>
      </w:r>
      <w:r w:rsidR="003C67A6" w:rsidRPr="003B27B1">
        <w:rPr>
          <w:rFonts w:ascii="標楷體" w:eastAsia="標楷體" w:hAnsi="標楷體" w:hint="eastAsia"/>
          <w:sz w:val="28"/>
          <w:szCs w:val="28"/>
        </w:rPr>
        <w:t>止</w:t>
      </w:r>
      <w:r w:rsidR="00FC2192" w:rsidRPr="003B27B1">
        <w:rPr>
          <w:rFonts w:ascii="標楷體" w:eastAsia="標楷體" w:hAnsi="標楷體" w:hint="eastAsia"/>
          <w:sz w:val="28"/>
          <w:szCs w:val="28"/>
        </w:rPr>
        <w:t>，</w:t>
      </w:r>
      <w:r w:rsidR="00B82AEA" w:rsidRPr="003B27B1">
        <w:rPr>
          <w:rFonts w:ascii="標楷體" w:eastAsia="標楷體" w:hAnsi="標楷體" w:hint="eastAsia"/>
          <w:sz w:val="28"/>
          <w:szCs w:val="28"/>
        </w:rPr>
        <w:t>通過</w:t>
      </w:r>
      <w:r w:rsidR="00FC2192" w:rsidRPr="003B27B1">
        <w:rPr>
          <w:rFonts w:ascii="標楷體" w:eastAsia="標楷體" w:hAnsi="標楷體" w:hint="eastAsia"/>
          <w:sz w:val="28"/>
          <w:szCs w:val="28"/>
        </w:rPr>
        <w:t>初</w:t>
      </w:r>
      <w:r w:rsidR="003C67A6" w:rsidRPr="003B27B1">
        <w:rPr>
          <w:rFonts w:ascii="標楷體" w:eastAsia="標楷體" w:hAnsi="標楷體" w:hint="eastAsia"/>
          <w:sz w:val="28"/>
          <w:szCs w:val="28"/>
        </w:rPr>
        <w:t>選者</w:t>
      </w:r>
      <w:r w:rsidR="00B82AEA" w:rsidRPr="003B27B1">
        <w:rPr>
          <w:rFonts w:ascii="標楷體" w:eastAsia="標楷體" w:hAnsi="標楷體" w:hint="eastAsia"/>
          <w:sz w:val="28"/>
          <w:szCs w:val="28"/>
        </w:rPr>
        <w:t>得</w:t>
      </w:r>
      <w:r w:rsidR="003C67A6" w:rsidRPr="003B27B1">
        <w:rPr>
          <w:rFonts w:ascii="標楷體" w:eastAsia="標楷體" w:hAnsi="標楷體" w:hint="eastAsia"/>
          <w:sz w:val="28"/>
          <w:szCs w:val="28"/>
        </w:rPr>
        <w:t>向</w:t>
      </w:r>
    </w:p>
    <w:p w14:paraId="4A315163" w14:textId="1D74075A" w:rsidR="00FC2192" w:rsidRPr="003B27B1" w:rsidRDefault="0026766F" w:rsidP="006C4150">
      <w:pPr>
        <w:spacing w:line="440" w:lineRule="exact"/>
        <w:ind w:left="1932" w:hangingChars="690" w:hanging="1932"/>
        <w:rPr>
          <w:rFonts w:ascii="標楷體" w:eastAsia="標楷體" w:hAnsi="標楷體"/>
          <w:sz w:val="28"/>
          <w:szCs w:val="28"/>
        </w:rPr>
      </w:pPr>
      <w:r w:rsidRPr="003B27B1">
        <w:rPr>
          <w:rFonts w:ascii="標楷體" w:eastAsia="標楷體" w:hAnsi="標楷體" w:hint="eastAsia"/>
          <w:sz w:val="28"/>
          <w:szCs w:val="28"/>
        </w:rPr>
        <w:t xml:space="preserve">              </w:t>
      </w:r>
      <w:r w:rsidR="00B82AEA" w:rsidRPr="003B27B1">
        <w:rPr>
          <w:rFonts w:ascii="標楷體" w:eastAsia="標楷體" w:hAnsi="標楷體" w:hint="eastAsia"/>
          <w:sz w:val="28"/>
          <w:szCs w:val="28"/>
        </w:rPr>
        <w:t>本</w:t>
      </w:r>
      <w:r w:rsidR="003C67A6" w:rsidRPr="003B27B1">
        <w:rPr>
          <w:rFonts w:ascii="標楷體" w:eastAsia="標楷體" w:hAnsi="標楷體" w:hint="eastAsia"/>
          <w:sz w:val="28"/>
          <w:szCs w:val="28"/>
        </w:rPr>
        <w:t>校</w:t>
      </w:r>
      <w:r w:rsidR="00F116D7" w:rsidRPr="003B27B1">
        <w:rPr>
          <w:rFonts w:ascii="標楷體" w:eastAsia="標楷體" w:hAnsi="標楷體" w:hint="eastAsia"/>
          <w:sz w:val="28"/>
          <w:szCs w:val="28"/>
        </w:rPr>
        <w:t>輔導處室報名</w:t>
      </w:r>
      <w:r w:rsidR="00F116D7" w:rsidRPr="003B27B1">
        <w:rPr>
          <w:rFonts w:ascii="標楷體" w:eastAsia="標楷體" w:hAnsi="標楷體" w:hint="eastAsia"/>
          <w:bCs/>
          <w:sz w:val="28"/>
          <w:szCs w:val="28"/>
        </w:rPr>
        <w:t>，</w:t>
      </w:r>
      <w:r w:rsidR="00F116D7" w:rsidRPr="003B27B1">
        <w:rPr>
          <w:rFonts w:ascii="標楷體" w:eastAsia="標楷體" w:hAnsi="標楷體" w:hint="eastAsia"/>
          <w:b/>
          <w:bCs/>
          <w:sz w:val="28"/>
          <w:szCs w:val="28"/>
        </w:rPr>
        <w:t>逾期不予受理，視同棄權。</w:t>
      </w:r>
    </w:p>
    <w:p w14:paraId="610C2322" w14:textId="09150B5C" w:rsidR="00FC2192" w:rsidRPr="003B27B1" w:rsidRDefault="00FC2192" w:rsidP="00FC2192">
      <w:pPr>
        <w:spacing w:line="440" w:lineRule="exact"/>
        <w:rPr>
          <w:rFonts w:ascii="標楷體" w:eastAsia="標楷體" w:hAnsi="標楷體"/>
          <w:bCs/>
          <w:sz w:val="28"/>
          <w:szCs w:val="28"/>
        </w:rPr>
      </w:pPr>
      <w:r w:rsidRPr="003B27B1">
        <w:rPr>
          <w:rFonts w:ascii="標楷體" w:eastAsia="標楷體" w:hAnsi="標楷體" w:hint="eastAsia"/>
          <w:sz w:val="28"/>
          <w:szCs w:val="28"/>
        </w:rPr>
        <w:t xml:space="preserve">          </w:t>
      </w:r>
      <w:r w:rsidR="00B82AEA" w:rsidRPr="003B27B1">
        <w:rPr>
          <w:rFonts w:ascii="標楷體" w:eastAsia="標楷體" w:hAnsi="標楷體" w:hint="eastAsia"/>
          <w:sz w:val="28"/>
          <w:szCs w:val="28"/>
        </w:rPr>
        <w:t>三</w:t>
      </w:r>
      <w:r w:rsidRPr="003B27B1">
        <w:rPr>
          <w:rFonts w:ascii="標楷體" w:eastAsia="標楷體" w:hAnsi="標楷體" w:hint="eastAsia"/>
          <w:sz w:val="28"/>
          <w:szCs w:val="28"/>
        </w:rPr>
        <w:t>、</w:t>
      </w:r>
      <w:r w:rsidRPr="003B27B1">
        <w:rPr>
          <w:rFonts w:ascii="標楷體" w:eastAsia="標楷體" w:hAnsi="標楷體" w:hint="eastAsia"/>
          <w:bCs/>
          <w:sz w:val="28"/>
          <w:szCs w:val="28"/>
        </w:rPr>
        <w:t>初選結果複查請於收到通知單之日起至</w:t>
      </w:r>
      <w:r w:rsidR="00F26A7E" w:rsidRPr="003B27B1">
        <w:rPr>
          <w:rFonts w:ascii="標楷體" w:eastAsia="標楷體" w:hAnsi="標楷體" w:hint="eastAsia"/>
          <w:bCs/>
          <w:sz w:val="28"/>
          <w:szCs w:val="28"/>
        </w:rPr>
        <w:t>11</w:t>
      </w:r>
      <w:r w:rsidR="00721C83" w:rsidRPr="003B27B1">
        <w:rPr>
          <w:rFonts w:ascii="標楷體" w:eastAsia="標楷體" w:hAnsi="標楷體" w:hint="eastAsia"/>
          <w:bCs/>
          <w:sz w:val="28"/>
          <w:szCs w:val="28"/>
        </w:rPr>
        <w:t>5</w:t>
      </w:r>
      <w:r w:rsidRPr="003B27B1">
        <w:rPr>
          <w:rFonts w:ascii="標楷體" w:eastAsia="標楷體" w:hAnsi="標楷體" w:hint="eastAsia"/>
          <w:bCs/>
          <w:sz w:val="28"/>
          <w:szCs w:val="28"/>
        </w:rPr>
        <w:t>年3月</w:t>
      </w:r>
      <w:r w:rsidR="00721C83" w:rsidRPr="003B27B1">
        <w:rPr>
          <w:rFonts w:ascii="標楷體" w:eastAsia="標楷體" w:hAnsi="標楷體" w:hint="eastAsia"/>
          <w:bCs/>
          <w:sz w:val="28"/>
          <w:szCs w:val="28"/>
        </w:rPr>
        <w:t>25</w:t>
      </w:r>
      <w:r w:rsidRPr="003B27B1">
        <w:rPr>
          <w:rFonts w:ascii="標楷體" w:eastAsia="標楷體" w:hAnsi="標楷體" w:hint="eastAsia"/>
          <w:bCs/>
          <w:sz w:val="28"/>
          <w:szCs w:val="28"/>
        </w:rPr>
        <w:t>日(星期</w:t>
      </w:r>
      <w:r w:rsidR="007C6282" w:rsidRPr="003B27B1">
        <w:rPr>
          <w:rFonts w:ascii="標楷體" w:eastAsia="標楷體" w:hAnsi="標楷體" w:hint="eastAsia"/>
          <w:bCs/>
          <w:sz w:val="28"/>
          <w:szCs w:val="28"/>
        </w:rPr>
        <w:t>三</w:t>
      </w:r>
      <w:r w:rsidR="003C67A6" w:rsidRPr="003B27B1">
        <w:rPr>
          <w:rFonts w:ascii="標楷體" w:eastAsia="標楷體" w:hAnsi="標楷體" w:hint="eastAsia"/>
          <w:bCs/>
          <w:sz w:val="28"/>
          <w:szCs w:val="28"/>
        </w:rPr>
        <w:t>)</w:t>
      </w:r>
    </w:p>
    <w:p w14:paraId="29ACC18B" w14:textId="074ADB18" w:rsidR="00FC2192" w:rsidRPr="003B27B1" w:rsidRDefault="00FC2192" w:rsidP="00FC2192">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下午4時前，向</w:t>
      </w:r>
      <w:r w:rsidR="00B82AEA" w:rsidRPr="003B27B1">
        <w:rPr>
          <w:rFonts w:ascii="標楷體" w:eastAsia="標楷體" w:hAnsi="標楷體" w:hint="eastAsia"/>
          <w:bCs/>
          <w:sz w:val="28"/>
          <w:szCs w:val="28"/>
        </w:rPr>
        <w:t>本</w:t>
      </w:r>
      <w:r w:rsidRPr="003B27B1">
        <w:rPr>
          <w:rFonts w:ascii="標楷體" w:eastAsia="標楷體" w:hAnsi="標楷體" w:hint="eastAsia"/>
          <w:bCs/>
          <w:sz w:val="28"/>
          <w:szCs w:val="28"/>
        </w:rPr>
        <w:t>校輔導</w:t>
      </w:r>
      <w:r w:rsidR="00865AE8" w:rsidRPr="003B27B1">
        <w:rPr>
          <w:rFonts w:ascii="標楷體" w:eastAsia="標楷體" w:hAnsi="標楷體" w:hint="eastAsia"/>
          <w:bCs/>
          <w:sz w:val="28"/>
          <w:szCs w:val="28"/>
        </w:rPr>
        <w:t>處</w:t>
      </w:r>
      <w:r w:rsidRPr="003B27B1">
        <w:rPr>
          <w:rFonts w:ascii="標楷體" w:eastAsia="標楷體" w:hAnsi="標楷體" w:hint="eastAsia"/>
          <w:bCs/>
          <w:sz w:val="28"/>
          <w:szCs w:val="28"/>
        </w:rPr>
        <w:t>室提出申請。</w:t>
      </w:r>
    </w:p>
    <w:p w14:paraId="6389C471" w14:textId="7519BB66" w:rsidR="00FC2192" w:rsidRPr="003B27B1" w:rsidRDefault="00FC2192" w:rsidP="00FC2192">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B82AEA" w:rsidRPr="003B27B1">
        <w:rPr>
          <w:rFonts w:ascii="標楷體" w:eastAsia="標楷體" w:hAnsi="標楷體" w:hint="eastAsia"/>
          <w:bCs/>
          <w:sz w:val="28"/>
          <w:szCs w:val="28"/>
        </w:rPr>
        <w:t>四</w:t>
      </w:r>
      <w:r w:rsidRPr="003B27B1">
        <w:rPr>
          <w:rFonts w:ascii="標楷體" w:eastAsia="標楷體" w:hAnsi="標楷體" w:hint="eastAsia"/>
          <w:bCs/>
          <w:sz w:val="28"/>
          <w:szCs w:val="28"/>
        </w:rPr>
        <w:t>、本校宣導事項：</w:t>
      </w:r>
    </w:p>
    <w:p w14:paraId="3741FFD0" w14:textId="77777777" w:rsidR="00FC2192" w:rsidRPr="003B27B1" w:rsidRDefault="00FC2192" w:rsidP="00FC2192">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(一)</w:t>
      </w:r>
      <w:proofErr w:type="spellStart"/>
      <w:r w:rsidRPr="003B27B1">
        <w:rPr>
          <w:rFonts w:ascii="標楷體" w:eastAsia="標楷體" w:hAnsi="標楷體" w:hint="eastAsia"/>
          <w:bCs/>
          <w:sz w:val="28"/>
          <w:szCs w:val="28"/>
        </w:rPr>
        <w:t>ooooo</w:t>
      </w:r>
      <w:proofErr w:type="spellEnd"/>
      <w:r w:rsidRPr="003B27B1">
        <w:rPr>
          <w:rFonts w:ascii="標楷體" w:eastAsia="標楷體" w:hAnsi="標楷體" w:hint="eastAsia"/>
          <w:bCs/>
          <w:sz w:val="28"/>
          <w:szCs w:val="28"/>
        </w:rPr>
        <w:t>(學校如有相關事項需告知家長請自行增列。)</w:t>
      </w:r>
    </w:p>
    <w:p w14:paraId="79FFA374" w14:textId="77777777" w:rsidR="00FC2192" w:rsidRPr="003B27B1" w:rsidRDefault="00FC2192" w:rsidP="00FC2192">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(二)</w:t>
      </w:r>
      <w:proofErr w:type="spellStart"/>
      <w:r w:rsidRPr="003B27B1">
        <w:rPr>
          <w:rFonts w:ascii="標楷體" w:eastAsia="標楷體" w:hAnsi="標楷體" w:hint="eastAsia"/>
          <w:bCs/>
          <w:sz w:val="28"/>
          <w:szCs w:val="28"/>
        </w:rPr>
        <w:t>ooooo</w:t>
      </w:r>
      <w:proofErr w:type="spellEnd"/>
      <w:r w:rsidRPr="003B27B1">
        <w:rPr>
          <w:rFonts w:ascii="標楷體" w:eastAsia="標楷體" w:hAnsi="標楷體" w:hint="eastAsia"/>
          <w:bCs/>
          <w:sz w:val="28"/>
          <w:szCs w:val="28"/>
        </w:rPr>
        <w:t>(學校如有相關事項需告知家長請自行增列。)</w:t>
      </w:r>
    </w:p>
    <w:p w14:paraId="5F2E91A0" w14:textId="77777777" w:rsidR="007F761F" w:rsidRPr="003B27B1" w:rsidRDefault="00FC2192" w:rsidP="00FC2192">
      <w:pPr>
        <w:spacing w:line="440" w:lineRule="exact"/>
        <w:jc w:val="right"/>
        <w:rPr>
          <w:rFonts w:ascii="標楷體" w:eastAsia="標楷體" w:hAnsi="標楷體"/>
          <w:sz w:val="26"/>
          <w:szCs w:val="26"/>
        </w:rPr>
      </w:pPr>
      <w:r w:rsidRPr="003B27B1">
        <w:rPr>
          <w:rFonts w:ascii="標楷體" w:eastAsia="標楷體" w:hAnsi="標楷體"/>
          <w:sz w:val="40"/>
          <w:szCs w:val="40"/>
        </w:rPr>
        <w:br w:type="column"/>
      </w:r>
      <w:r w:rsidR="007F761F" w:rsidRPr="003B27B1">
        <w:rPr>
          <w:rFonts w:ascii="標楷體" w:eastAsia="標楷體" w:hAnsi="標楷體" w:hint="eastAsia"/>
          <w:sz w:val="26"/>
          <w:szCs w:val="26"/>
        </w:rPr>
        <w:lastRenderedPageBreak/>
        <w:t>【附錄</w:t>
      </w:r>
      <w:r w:rsidR="007F761F" w:rsidRPr="003B27B1">
        <w:rPr>
          <w:rFonts w:ascii="標楷體" w:eastAsia="標楷體" w:hAnsi="標楷體"/>
          <w:sz w:val="26"/>
          <w:szCs w:val="26"/>
        </w:rPr>
        <w:t>1-2</w:t>
      </w:r>
      <w:r w:rsidR="007F761F" w:rsidRPr="003B27B1">
        <w:rPr>
          <w:rFonts w:ascii="標楷體" w:eastAsia="標楷體" w:hAnsi="標楷體" w:hint="eastAsia"/>
          <w:sz w:val="26"/>
          <w:szCs w:val="26"/>
        </w:rPr>
        <w:t>】</w:t>
      </w:r>
    </w:p>
    <w:p w14:paraId="189583F7" w14:textId="77777777" w:rsidR="00FC2192" w:rsidRPr="003B27B1" w:rsidRDefault="00FC2192" w:rsidP="00FC2192">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高雄市○○區○○國民小學</w:t>
      </w:r>
    </w:p>
    <w:p w14:paraId="3AF4503B" w14:textId="0FF81108" w:rsidR="00FC2192" w:rsidRPr="003B27B1" w:rsidRDefault="002F3A78" w:rsidP="00FC2192">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w:t>
      </w:r>
      <w:r w:rsidR="00170030" w:rsidRPr="003B27B1">
        <w:rPr>
          <w:rFonts w:ascii="標楷體" w:eastAsia="標楷體" w:hAnsi="標楷體" w:hint="eastAsia"/>
          <w:sz w:val="40"/>
          <w:szCs w:val="40"/>
        </w:rPr>
        <w:t>5</w:t>
      </w:r>
      <w:r w:rsidR="00FC2192" w:rsidRPr="003B27B1">
        <w:rPr>
          <w:rFonts w:ascii="標楷體" w:eastAsia="標楷體" w:hAnsi="標楷體" w:hint="eastAsia"/>
          <w:sz w:val="40"/>
          <w:szCs w:val="40"/>
        </w:rPr>
        <w:t>學年度國小一般智能資賦優異學生鑑定</w:t>
      </w:r>
    </w:p>
    <w:p w14:paraId="49B6B56F" w14:textId="77777777" w:rsidR="00FC2192" w:rsidRPr="003B27B1" w:rsidRDefault="00FC2192" w:rsidP="00FC2192">
      <w:pPr>
        <w:spacing w:afterLines="50" w:after="180" w:line="560" w:lineRule="exact"/>
        <w:jc w:val="center"/>
        <w:rPr>
          <w:rFonts w:ascii="標楷體" w:eastAsia="標楷體" w:hAnsi="標楷體"/>
          <w:sz w:val="36"/>
          <w:szCs w:val="36"/>
        </w:rPr>
      </w:pPr>
      <w:r w:rsidRPr="003B27B1">
        <w:rPr>
          <w:rFonts w:ascii="標楷體" w:eastAsia="標楷體" w:hAnsi="標楷體" w:hint="eastAsia"/>
          <w:sz w:val="36"/>
          <w:szCs w:val="36"/>
        </w:rPr>
        <w:t>【四年級】初選通過名單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787"/>
      </w:tblGrid>
      <w:tr w:rsidR="003B27B1" w:rsidRPr="003B27B1" w14:paraId="195631EF"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hideMark/>
          </w:tcPr>
          <w:p w14:paraId="015B408A"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鑑定證編號</w:t>
            </w:r>
          </w:p>
        </w:tc>
        <w:tc>
          <w:tcPr>
            <w:tcW w:w="2787" w:type="dxa"/>
            <w:tcBorders>
              <w:top w:val="single" w:sz="4" w:space="0" w:color="auto"/>
              <w:left w:val="single" w:sz="4" w:space="0" w:color="auto"/>
              <w:bottom w:val="single" w:sz="4" w:space="0" w:color="auto"/>
              <w:right w:val="single" w:sz="4" w:space="0" w:color="auto"/>
            </w:tcBorders>
            <w:hideMark/>
          </w:tcPr>
          <w:p w14:paraId="24C7A01D"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姓名</w:t>
            </w:r>
          </w:p>
        </w:tc>
      </w:tr>
      <w:tr w:rsidR="003B27B1" w:rsidRPr="003B27B1" w14:paraId="357CADE5"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hideMark/>
          </w:tcPr>
          <w:p w14:paraId="1AC6620D" w14:textId="5ACCBD39" w:rsidR="003C67A6" w:rsidRPr="003B27B1" w:rsidRDefault="003C67A6" w:rsidP="0058175D">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B</w:t>
            </w:r>
            <w:r w:rsidR="00F26A7E" w:rsidRPr="003B27B1">
              <w:rPr>
                <w:rFonts w:ascii="標楷體" w:eastAsia="標楷體" w:hAnsi="標楷體" w:hint="eastAsia"/>
                <w:sz w:val="32"/>
                <w:szCs w:val="32"/>
              </w:rPr>
              <w:t>11</w:t>
            </w:r>
            <w:r w:rsidR="00170030" w:rsidRPr="003B27B1">
              <w:rPr>
                <w:rFonts w:ascii="標楷體" w:eastAsia="標楷體" w:hAnsi="標楷體" w:hint="eastAsia"/>
                <w:sz w:val="32"/>
                <w:szCs w:val="32"/>
              </w:rPr>
              <w:t>5</w:t>
            </w:r>
            <w:r w:rsidR="00B82AEA" w:rsidRPr="003B27B1">
              <w:rPr>
                <w:rFonts w:ascii="標楷體" w:eastAsia="標楷體" w:hAnsi="標楷體" w:hint="eastAsia"/>
                <w:sz w:val="28"/>
                <w:szCs w:val="28"/>
              </w:rPr>
              <w:t>○○○○○</w:t>
            </w:r>
          </w:p>
        </w:tc>
        <w:tc>
          <w:tcPr>
            <w:tcW w:w="2787" w:type="dxa"/>
            <w:tcBorders>
              <w:top w:val="single" w:sz="4" w:space="0" w:color="auto"/>
              <w:left w:val="single" w:sz="4" w:space="0" w:color="auto"/>
              <w:bottom w:val="single" w:sz="4" w:space="0" w:color="auto"/>
              <w:right w:val="single" w:sz="4" w:space="0" w:color="auto"/>
            </w:tcBorders>
            <w:hideMark/>
          </w:tcPr>
          <w:p w14:paraId="47AC3BBD"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王○國</w:t>
            </w:r>
          </w:p>
        </w:tc>
      </w:tr>
      <w:tr w:rsidR="003B27B1" w:rsidRPr="003B27B1" w14:paraId="066A63D4"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0B27FF77"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18802078"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196F9F1F"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3A847363"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064B7FB9"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46414BCA"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6A38239A"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06BAC5C2"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7113E027"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52055395"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316454BF"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1890AECE"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228B1DEC"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4E07B3FC"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3D7655B8"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018EC9AA"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5DDB3468"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1F4C24CF"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7FC35446"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0384F8DF"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37E90431" w14:textId="77777777" w:rsidTr="009D47A2">
        <w:trPr>
          <w:jc w:val="center"/>
        </w:trPr>
        <w:tc>
          <w:tcPr>
            <w:tcW w:w="2787" w:type="dxa"/>
            <w:tcBorders>
              <w:top w:val="single" w:sz="4" w:space="0" w:color="auto"/>
              <w:left w:val="single" w:sz="4" w:space="0" w:color="auto"/>
              <w:bottom w:val="single" w:sz="4" w:space="0" w:color="auto"/>
              <w:right w:val="single" w:sz="4" w:space="0" w:color="auto"/>
            </w:tcBorders>
          </w:tcPr>
          <w:p w14:paraId="472CC99A" w14:textId="77777777" w:rsidR="003C67A6" w:rsidRPr="003B27B1" w:rsidRDefault="003C67A6" w:rsidP="009D47A2">
            <w:pPr>
              <w:spacing w:line="520" w:lineRule="exact"/>
              <w:jc w:val="center"/>
              <w:rPr>
                <w:rFonts w:ascii="標楷體" w:eastAsia="標楷體" w:hAnsi="標楷體"/>
                <w:sz w:val="36"/>
                <w:szCs w:val="36"/>
              </w:rPr>
            </w:pPr>
          </w:p>
        </w:tc>
        <w:tc>
          <w:tcPr>
            <w:tcW w:w="2787" w:type="dxa"/>
            <w:tcBorders>
              <w:top w:val="single" w:sz="4" w:space="0" w:color="auto"/>
              <w:left w:val="single" w:sz="4" w:space="0" w:color="auto"/>
              <w:bottom w:val="single" w:sz="4" w:space="0" w:color="auto"/>
              <w:right w:val="single" w:sz="4" w:space="0" w:color="auto"/>
            </w:tcBorders>
          </w:tcPr>
          <w:p w14:paraId="1C3EFFD3" w14:textId="77777777" w:rsidR="003C67A6" w:rsidRPr="003B27B1" w:rsidRDefault="003C67A6" w:rsidP="009D47A2">
            <w:pPr>
              <w:spacing w:line="520" w:lineRule="exact"/>
              <w:jc w:val="center"/>
              <w:rPr>
                <w:rFonts w:ascii="標楷體" w:eastAsia="標楷體" w:hAnsi="標楷體"/>
                <w:sz w:val="36"/>
                <w:szCs w:val="36"/>
              </w:rPr>
            </w:pPr>
          </w:p>
        </w:tc>
      </w:tr>
    </w:tbl>
    <w:p w14:paraId="01528AAB" w14:textId="77777777" w:rsidR="0058175D" w:rsidRPr="003B27B1" w:rsidRDefault="0058175D" w:rsidP="0058175D">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備註：</w:t>
      </w:r>
    </w:p>
    <w:p w14:paraId="569E84CE" w14:textId="2C41619A" w:rsidR="0058175D" w:rsidRPr="003B27B1" w:rsidRDefault="0058175D" w:rsidP="0058175D">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一、本市鑑輔會公告初選通過標準為全測驗T分數</w:t>
      </w:r>
      <w:r w:rsidR="000A4C14" w:rsidRPr="003B27B1">
        <w:rPr>
          <w:rFonts w:ascii="標楷體" w:eastAsia="標楷體" w:hAnsi="標楷體" w:hint="eastAsia"/>
          <w:sz w:val="28"/>
          <w:szCs w:val="28"/>
        </w:rPr>
        <w:t>○○</w:t>
      </w:r>
      <w:r w:rsidRPr="003B27B1">
        <w:rPr>
          <w:rFonts w:ascii="標楷體" w:eastAsia="標楷體" w:hAnsi="標楷體" w:hint="eastAsia"/>
          <w:sz w:val="28"/>
          <w:szCs w:val="28"/>
        </w:rPr>
        <w:t>分(含)以上，</w:t>
      </w:r>
    </w:p>
    <w:p w14:paraId="010DDA47" w14:textId="6803DD0B" w:rsidR="0058175D" w:rsidRPr="003B27B1" w:rsidRDefault="0058175D" w:rsidP="00F514D4">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通過初選學生均得報名參加複選。</w:t>
      </w:r>
    </w:p>
    <w:p w14:paraId="0B7B74F7" w14:textId="08343550" w:rsidR="00604B97" w:rsidRPr="003B27B1" w:rsidRDefault="0058175D" w:rsidP="00604B97">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w:t>
      </w:r>
      <w:r w:rsidR="00B82AEA" w:rsidRPr="003B27B1">
        <w:rPr>
          <w:rFonts w:ascii="標楷體" w:eastAsia="標楷體" w:hAnsi="標楷體" w:hint="eastAsia"/>
          <w:sz w:val="28"/>
          <w:szCs w:val="28"/>
        </w:rPr>
        <w:t>二</w:t>
      </w:r>
      <w:r w:rsidRPr="003B27B1">
        <w:rPr>
          <w:rFonts w:ascii="標楷體" w:eastAsia="標楷體" w:hAnsi="標楷體" w:hint="eastAsia"/>
          <w:sz w:val="28"/>
          <w:szCs w:val="28"/>
        </w:rPr>
        <w:t>、複選報名：</w:t>
      </w:r>
      <w:r w:rsidR="00B82AEA" w:rsidRPr="003B27B1">
        <w:rPr>
          <w:rFonts w:ascii="標楷體" w:eastAsia="標楷體" w:hAnsi="標楷體" w:hint="eastAsia"/>
          <w:sz w:val="28"/>
          <w:szCs w:val="28"/>
        </w:rPr>
        <w:t>11</w:t>
      </w:r>
      <w:r w:rsidR="00170030" w:rsidRPr="003B27B1">
        <w:rPr>
          <w:rFonts w:ascii="標楷體" w:eastAsia="標楷體" w:hAnsi="標楷體" w:hint="eastAsia"/>
          <w:sz w:val="28"/>
          <w:szCs w:val="28"/>
        </w:rPr>
        <w:t>5</w:t>
      </w:r>
      <w:r w:rsidR="00B82AEA" w:rsidRPr="003B27B1">
        <w:rPr>
          <w:rFonts w:ascii="標楷體" w:eastAsia="標楷體" w:hAnsi="標楷體" w:hint="eastAsia"/>
          <w:sz w:val="28"/>
          <w:szCs w:val="28"/>
        </w:rPr>
        <w:t>年3月</w:t>
      </w:r>
      <w:r w:rsidR="00170030" w:rsidRPr="003B27B1">
        <w:rPr>
          <w:rFonts w:ascii="標楷體" w:eastAsia="標楷體" w:hAnsi="標楷體" w:hint="eastAsia"/>
          <w:sz w:val="28"/>
          <w:szCs w:val="28"/>
        </w:rPr>
        <w:t>23</w:t>
      </w:r>
      <w:r w:rsidR="00B82AEA" w:rsidRPr="003B27B1">
        <w:rPr>
          <w:rFonts w:ascii="標楷體" w:eastAsia="標楷體" w:hAnsi="標楷體" w:hint="eastAsia"/>
          <w:sz w:val="28"/>
          <w:szCs w:val="28"/>
        </w:rPr>
        <w:t>日(星期一)</w:t>
      </w:r>
      <w:r w:rsidR="00604B97" w:rsidRPr="003B27B1">
        <w:rPr>
          <w:rFonts w:ascii="標楷體" w:eastAsia="標楷體" w:hAnsi="標楷體" w:hint="eastAsia"/>
          <w:sz w:val="28"/>
          <w:szCs w:val="28"/>
        </w:rPr>
        <w:t>上午8時30分至下午4時、</w:t>
      </w:r>
    </w:p>
    <w:p w14:paraId="13157891" w14:textId="697F2AF6" w:rsidR="00F514D4" w:rsidRPr="003B27B1" w:rsidRDefault="00604B97" w:rsidP="00604B97">
      <w:pPr>
        <w:spacing w:line="440" w:lineRule="exact"/>
        <w:ind w:left="1918" w:hangingChars="685" w:hanging="1918"/>
        <w:rPr>
          <w:rFonts w:ascii="標楷體" w:eastAsia="標楷體" w:hAnsi="標楷體"/>
          <w:sz w:val="28"/>
          <w:szCs w:val="28"/>
        </w:rPr>
      </w:pPr>
      <w:r w:rsidRPr="003B27B1">
        <w:rPr>
          <w:rFonts w:ascii="標楷體" w:eastAsia="標楷體" w:hAnsi="標楷體" w:hint="eastAsia"/>
          <w:sz w:val="28"/>
          <w:szCs w:val="28"/>
        </w:rPr>
        <w:t xml:space="preserve">              </w:t>
      </w:r>
      <w:r w:rsidR="00B82AEA" w:rsidRPr="003B27B1">
        <w:rPr>
          <w:rFonts w:ascii="標楷體" w:eastAsia="標楷體" w:hAnsi="標楷體" w:hint="eastAsia"/>
          <w:sz w:val="28"/>
          <w:szCs w:val="28"/>
        </w:rPr>
        <w:t>3月</w:t>
      </w:r>
      <w:r w:rsidR="00170030" w:rsidRPr="003B27B1">
        <w:rPr>
          <w:rFonts w:ascii="標楷體" w:eastAsia="標楷體" w:hAnsi="標楷體" w:hint="eastAsia"/>
          <w:sz w:val="28"/>
          <w:szCs w:val="28"/>
        </w:rPr>
        <w:t>24</w:t>
      </w:r>
      <w:r w:rsidR="00B82AEA" w:rsidRPr="003B27B1">
        <w:rPr>
          <w:rFonts w:ascii="標楷體" w:eastAsia="標楷體" w:hAnsi="標楷體" w:hint="eastAsia"/>
          <w:sz w:val="28"/>
          <w:szCs w:val="28"/>
        </w:rPr>
        <w:t>日(星期二)</w:t>
      </w:r>
      <w:r w:rsidRPr="003B27B1">
        <w:rPr>
          <w:rFonts w:ascii="標楷體" w:eastAsia="標楷體" w:hAnsi="標楷體" w:hint="eastAsia"/>
          <w:bCs/>
          <w:sz w:val="28"/>
          <w:szCs w:val="28"/>
        </w:rPr>
        <w:t>上午8時30分至下午</w:t>
      </w:r>
      <w:r w:rsidR="0016655E" w:rsidRPr="003B27B1">
        <w:rPr>
          <w:rFonts w:ascii="標楷體" w:eastAsia="標楷體" w:hAnsi="標楷體" w:hint="eastAsia"/>
          <w:bCs/>
          <w:sz w:val="28"/>
          <w:szCs w:val="28"/>
        </w:rPr>
        <w:t>4</w:t>
      </w:r>
      <w:r w:rsidRPr="003B27B1">
        <w:rPr>
          <w:rFonts w:ascii="標楷體" w:eastAsia="標楷體" w:hAnsi="標楷體" w:hint="eastAsia"/>
          <w:bCs/>
          <w:sz w:val="28"/>
          <w:szCs w:val="28"/>
        </w:rPr>
        <w:t>時</w:t>
      </w:r>
      <w:r w:rsidRPr="003B27B1">
        <w:rPr>
          <w:rFonts w:ascii="標楷體" w:eastAsia="標楷體" w:hAnsi="標楷體" w:hint="eastAsia"/>
          <w:sz w:val="28"/>
          <w:szCs w:val="28"/>
        </w:rPr>
        <w:t>止</w:t>
      </w:r>
      <w:r w:rsidR="0058175D" w:rsidRPr="003B27B1">
        <w:rPr>
          <w:rFonts w:ascii="標楷體" w:eastAsia="標楷體" w:hAnsi="標楷體" w:hint="eastAsia"/>
          <w:sz w:val="28"/>
          <w:szCs w:val="28"/>
        </w:rPr>
        <w:t>，</w:t>
      </w:r>
      <w:r w:rsidR="00B82AEA" w:rsidRPr="003B27B1">
        <w:rPr>
          <w:rFonts w:ascii="標楷體" w:eastAsia="標楷體" w:hAnsi="標楷體" w:hint="eastAsia"/>
          <w:sz w:val="28"/>
          <w:szCs w:val="28"/>
        </w:rPr>
        <w:t>通過初選得向本校</w:t>
      </w:r>
    </w:p>
    <w:p w14:paraId="1A42F0CA" w14:textId="57DF511A" w:rsidR="0058175D" w:rsidRPr="003B27B1" w:rsidRDefault="00F514D4" w:rsidP="00604B97">
      <w:pPr>
        <w:spacing w:line="440" w:lineRule="exact"/>
        <w:ind w:left="1918" w:hangingChars="685" w:hanging="1918"/>
        <w:rPr>
          <w:rFonts w:ascii="標楷體" w:eastAsia="標楷體" w:hAnsi="標楷體"/>
          <w:sz w:val="28"/>
          <w:szCs w:val="28"/>
        </w:rPr>
      </w:pPr>
      <w:r w:rsidRPr="003B27B1">
        <w:rPr>
          <w:rFonts w:ascii="標楷體" w:eastAsia="標楷體" w:hAnsi="標楷體" w:hint="eastAsia"/>
          <w:sz w:val="28"/>
          <w:szCs w:val="28"/>
        </w:rPr>
        <w:t xml:space="preserve">              </w:t>
      </w:r>
      <w:r w:rsidR="00B82AEA" w:rsidRPr="003B27B1">
        <w:rPr>
          <w:rFonts w:ascii="標楷體" w:eastAsia="標楷體" w:hAnsi="標楷體" w:hint="eastAsia"/>
          <w:sz w:val="28"/>
          <w:szCs w:val="28"/>
        </w:rPr>
        <w:t>輔導處室報名</w:t>
      </w:r>
      <w:r w:rsidR="00F116D7" w:rsidRPr="003B27B1">
        <w:rPr>
          <w:rFonts w:ascii="標楷體" w:eastAsia="標楷體" w:hAnsi="標楷體" w:hint="eastAsia"/>
          <w:bCs/>
          <w:sz w:val="28"/>
          <w:szCs w:val="28"/>
        </w:rPr>
        <w:t>，</w:t>
      </w:r>
      <w:r w:rsidR="00F116D7" w:rsidRPr="003B27B1">
        <w:rPr>
          <w:rFonts w:ascii="標楷體" w:eastAsia="標楷體" w:hAnsi="標楷體" w:hint="eastAsia"/>
          <w:b/>
          <w:bCs/>
          <w:sz w:val="28"/>
          <w:szCs w:val="28"/>
        </w:rPr>
        <w:t>逾期不予受理，視同棄權。</w:t>
      </w:r>
    </w:p>
    <w:p w14:paraId="151C382F" w14:textId="4C63C5E6" w:rsidR="0058175D" w:rsidRPr="003B27B1" w:rsidRDefault="0058175D" w:rsidP="0058175D">
      <w:pPr>
        <w:spacing w:line="440" w:lineRule="exact"/>
        <w:rPr>
          <w:rFonts w:ascii="標楷體" w:eastAsia="標楷體" w:hAnsi="標楷體"/>
          <w:bCs/>
          <w:sz w:val="28"/>
          <w:szCs w:val="28"/>
        </w:rPr>
      </w:pPr>
      <w:r w:rsidRPr="003B27B1">
        <w:rPr>
          <w:rFonts w:ascii="標楷體" w:eastAsia="標楷體" w:hAnsi="標楷體" w:hint="eastAsia"/>
          <w:sz w:val="28"/>
          <w:szCs w:val="28"/>
        </w:rPr>
        <w:t xml:space="preserve">          </w:t>
      </w:r>
      <w:r w:rsidR="007524EA" w:rsidRPr="003B27B1">
        <w:rPr>
          <w:rFonts w:ascii="標楷體" w:eastAsia="標楷體" w:hAnsi="標楷體" w:hint="eastAsia"/>
          <w:sz w:val="28"/>
          <w:szCs w:val="28"/>
        </w:rPr>
        <w:t>三</w:t>
      </w:r>
      <w:r w:rsidRPr="003B27B1">
        <w:rPr>
          <w:rFonts w:ascii="標楷體" w:eastAsia="標楷體" w:hAnsi="標楷體" w:hint="eastAsia"/>
          <w:sz w:val="28"/>
          <w:szCs w:val="28"/>
        </w:rPr>
        <w:t>、</w:t>
      </w:r>
      <w:r w:rsidRPr="003B27B1">
        <w:rPr>
          <w:rFonts w:ascii="標楷體" w:eastAsia="標楷體" w:hAnsi="標楷體" w:hint="eastAsia"/>
          <w:bCs/>
          <w:sz w:val="28"/>
          <w:szCs w:val="28"/>
        </w:rPr>
        <w:t>初選結果複查請於收到通知單之日起至</w:t>
      </w:r>
      <w:r w:rsidR="00B82AEA" w:rsidRPr="003B27B1">
        <w:rPr>
          <w:rFonts w:ascii="標楷體" w:eastAsia="標楷體" w:hAnsi="標楷體" w:hint="eastAsia"/>
          <w:bCs/>
          <w:sz w:val="28"/>
          <w:szCs w:val="28"/>
        </w:rPr>
        <w:t>11</w:t>
      </w:r>
      <w:r w:rsidR="00170030" w:rsidRPr="003B27B1">
        <w:rPr>
          <w:rFonts w:ascii="標楷體" w:eastAsia="標楷體" w:hAnsi="標楷體" w:hint="eastAsia"/>
          <w:bCs/>
          <w:sz w:val="28"/>
          <w:szCs w:val="28"/>
        </w:rPr>
        <w:t>5</w:t>
      </w:r>
      <w:r w:rsidR="00B82AEA" w:rsidRPr="003B27B1">
        <w:rPr>
          <w:rFonts w:ascii="標楷體" w:eastAsia="標楷體" w:hAnsi="標楷體" w:hint="eastAsia"/>
          <w:bCs/>
          <w:sz w:val="28"/>
          <w:szCs w:val="28"/>
        </w:rPr>
        <w:t>年3月</w:t>
      </w:r>
      <w:r w:rsidR="00170030" w:rsidRPr="003B27B1">
        <w:rPr>
          <w:rFonts w:ascii="標楷體" w:eastAsia="標楷體" w:hAnsi="標楷體" w:hint="eastAsia"/>
          <w:bCs/>
          <w:sz w:val="28"/>
          <w:szCs w:val="28"/>
        </w:rPr>
        <w:t>25</w:t>
      </w:r>
      <w:r w:rsidR="00B82AEA" w:rsidRPr="003B27B1">
        <w:rPr>
          <w:rFonts w:ascii="標楷體" w:eastAsia="標楷體" w:hAnsi="標楷體" w:hint="eastAsia"/>
          <w:bCs/>
          <w:sz w:val="28"/>
          <w:szCs w:val="28"/>
        </w:rPr>
        <w:t>日</w:t>
      </w:r>
      <w:r w:rsidR="007C6282" w:rsidRPr="003B27B1">
        <w:rPr>
          <w:rFonts w:ascii="標楷體" w:eastAsia="標楷體" w:hAnsi="標楷體" w:hint="eastAsia"/>
          <w:bCs/>
          <w:sz w:val="28"/>
          <w:szCs w:val="28"/>
        </w:rPr>
        <w:t>(星期三)</w:t>
      </w:r>
    </w:p>
    <w:p w14:paraId="76A42725" w14:textId="01EC23D8" w:rsidR="0058175D" w:rsidRPr="003B27B1" w:rsidRDefault="0058175D" w:rsidP="0058175D">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下午4時前，向</w:t>
      </w:r>
      <w:r w:rsidR="00B82AEA" w:rsidRPr="003B27B1">
        <w:rPr>
          <w:rFonts w:ascii="標楷體" w:eastAsia="標楷體" w:hAnsi="標楷體" w:hint="eastAsia"/>
          <w:bCs/>
          <w:sz w:val="28"/>
          <w:szCs w:val="28"/>
        </w:rPr>
        <w:t>本</w:t>
      </w:r>
      <w:r w:rsidRPr="003B27B1">
        <w:rPr>
          <w:rFonts w:ascii="標楷體" w:eastAsia="標楷體" w:hAnsi="標楷體" w:hint="eastAsia"/>
          <w:bCs/>
          <w:sz w:val="28"/>
          <w:szCs w:val="28"/>
        </w:rPr>
        <w:t>校輔導</w:t>
      </w:r>
      <w:r w:rsidR="00865AE8" w:rsidRPr="003B27B1">
        <w:rPr>
          <w:rFonts w:ascii="標楷體" w:eastAsia="標楷體" w:hAnsi="標楷體" w:hint="eastAsia"/>
          <w:bCs/>
          <w:sz w:val="28"/>
          <w:szCs w:val="28"/>
        </w:rPr>
        <w:t>處</w:t>
      </w:r>
      <w:r w:rsidRPr="003B27B1">
        <w:rPr>
          <w:rFonts w:ascii="標楷體" w:eastAsia="標楷體" w:hAnsi="標楷體" w:hint="eastAsia"/>
          <w:bCs/>
          <w:sz w:val="28"/>
          <w:szCs w:val="28"/>
        </w:rPr>
        <w:t>室提出申請。</w:t>
      </w:r>
    </w:p>
    <w:p w14:paraId="127EA440" w14:textId="52E10313" w:rsidR="0058175D" w:rsidRPr="003B27B1" w:rsidRDefault="0058175D" w:rsidP="0058175D">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7524EA" w:rsidRPr="003B27B1">
        <w:rPr>
          <w:rFonts w:ascii="標楷體" w:eastAsia="標楷體" w:hAnsi="標楷體" w:hint="eastAsia"/>
          <w:bCs/>
          <w:sz w:val="28"/>
          <w:szCs w:val="28"/>
        </w:rPr>
        <w:t>四</w:t>
      </w:r>
      <w:r w:rsidRPr="003B27B1">
        <w:rPr>
          <w:rFonts w:ascii="標楷體" w:eastAsia="標楷體" w:hAnsi="標楷體" w:hint="eastAsia"/>
          <w:bCs/>
          <w:sz w:val="28"/>
          <w:szCs w:val="28"/>
        </w:rPr>
        <w:t>、本校宣導事項：</w:t>
      </w:r>
    </w:p>
    <w:p w14:paraId="1F6FF967" w14:textId="77777777" w:rsidR="0058175D" w:rsidRPr="003B27B1" w:rsidRDefault="0058175D" w:rsidP="0058175D">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(一)</w:t>
      </w:r>
      <w:proofErr w:type="spellStart"/>
      <w:r w:rsidRPr="003B27B1">
        <w:rPr>
          <w:rFonts w:ascii="標楷體" w:eastAsia="標楷體" w:hAnsi="標楷體" w:hint="eastAsia"/>
          <w:bCs/>
          <w:sz w:val="28"/>
          <w:szCs w:val="28"/>
        </w:rPr>
        <w:t>ooooo</w:t>
      </w:r>
      <w:proofErr w:type="spellEnd"/>
      <w:r w:rsidRPr="003B27B1">
        <w:rPr>
          <w:rFonts w:ascii="標楷體" w:eastAsia="標楷體" w:hAnsi="標楷體" w:hint="eastAsia"/>
          <w:bCs/>
          <w:sz w:val="28"/>
          <w:szCs w:val="28"/>
        </w:rPr>
        <w:t>(學校如有相關事項需告知家長請自行增列。)</w:t>
      </w:r>
    </w:p>
    <w:p w14:paraId="25BFA934" w14:textId="77777777" w:rsidR="0058175D" w:rsidRPr="003B27B1" w:rsidRDefault="0058175D" w:rsidP="0058175D">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(二)</w:t>
      </w:r>
      <w:proofErr w:type="spellStart"/>
      <w:r w:rsidRPr="003B27B1">
        <w:rPr>
          <w:rFonts w:ascii="標楷體" w:eastAsia="標楷體" w:hAnsi="標楷體" w:hint="eastAsia"/>
          <w:bCs/>
          <w:sz w:val="28"/>
          <w:szCs w:val="28"/>
        </w:rPr>
        <w:t>ooooo</w:t>
      </w:r>
      <w:proofErr w:type="spellEnd"/>
      <w:r w:rsidRPr="003B27B1">
        <w:rPr>
          <w:rFonts w:ascii="標楷體" w:eastAsia="標楷體" w:hAnsi="標楷體" w:hint="eastAsia"/>
          <w:bCs/>
          <w:sz w:val="28"/>
          <w:szCs w:val="28"/>
        </w:rPr>
        <w:t>(學校如有相關事項需告知家長請自行增列。)</w:t>
      </w:r>
    </w:p>
    <w:p w14:paraId="44CAFFFD" w14:textId="77777777" w:rsidR="007F761F" w:rsidRPr="003B27B1" w:rsidRDefault="007F761F" w:rsidP="007F761F">
      <w:pPr>
        <w:spacing w:line="440" w:lineRule="exact"/>
        <w:rPr>
          <w:rFonts w:ascii="標楷體" w:eastAsia="標楷體" w:hAnsi="標楷體"/>
          <w:bCs/>
          <w:sz w:val="28"/>
          <w:szCs w:val="28"/>
        </w:rPr>
      </w:pPr>
    </w:p>
    <w:p w14:paraId="3ACB6D6B" w14:textId="77777777" w:rsidR="007F761F" w:rsidRPr="003B27B1" w:rsidRDefault="007F761F" w:rsidP="007F761F">
      <w:pPr>
        <w:spacing w:line="480" w:lineRule="exact"/>
        <w:rPr>
          <w:rFonts w:ascii="標楷體" w:eastAsia="標楷體" w:hAnsi="標楷體"/>
          <w:sz w:val="26"/>
          <w:szCs w:val="26"/>
        </w:rPr>
      </w:pPr>
    </w:p>
    <w:p w14:paraId="293179EA" w14:textId="77777777" w:rsidR="00FC2192" w:rsidRPr="003B27B1" w:rsidRDefault="00FC2192">
      <w:pPr>
        <w:widowControl/>
        <w:rPr>
          <w:rFonts w:ascii="標楷體" w:eastAsia="標楷體" w:hAnsi="標楷體"/>
          <w:sz w:val="26"/>
          <w:szCs w:val="26"/>
        </w:rPr>
      </w:pPr>
      <w:r w:rsidRPr="003B27B1">
        <w:rPr>
          <w:rFonts w:ascii="標楷體" w:eastAsia="標楷體" w:hAnsi="標楷體"/>
          <w:sz w:val="26"/>
          <w:szCs w:val="26"/>
        </w:rPr>
        <w:br w:type="page"/>
      </w:r>
    </w:p>
    <w:p w14:paraId="6A1EC9E4" w14:textId="77777777" w:rsidR="00FC2192" w:rsidRPr="003B27B1" w:rsidRDefault="00FC2192" w:rsidP="00FC2192">
      <w:pPr>
        <w:widowControl/>
        <w:jc w:val="right"/>
        <w:rPr>
          <w:rFonts w:ascii="標楷體" w:eastAsia="標楷體" w:hAnsi="標楷體"/>
          <w:sz w:val="26"/>
          <w:szCs w:val="26"/>
        </w:rPr>
      </w:pPr>
      <w:r w:rsidRPr="003B27B1">
        <w:rPr>
          <w:rFonts w:ascii="標楷體" w:eastAsia="標楷體" w:hAnsi="標楷體" w:hint="eastAsia"/>
          <w:sz w:val="26"/>
          <w:szCs w:val="26"/>
        </w:rPr>
        <w:lastRenderedPageBreak/>
        <w:t>【附錄</w:t>
      </w:r>
      <w:r w:rsidRPr="003B27B1">
        <w:rPr>
          <w:rFonts w:ascii="標楷體" w:eastAsia="標楷體" w:hAnsi="標楷體"/>
          <w:sz w:val="26"/>
          <w:szCs w:val="26"/>
        </w:rPr>
        <w:t>1-</w:t>
      </w:r>
      <w:r w:rsidRPr="003B27B1">
        <w:rPr>
          <w:rFonts w:ascii="標楷體" w:eastAsia="標楷體" w:hAnsi="標楷體" w:hint="eastAsia"/>
          <w:sz w:val="26"/>
          <w:szCs w:val="26"/>
        </w:rPr>
        <w:t>3】</w:t>
      </w:r>
    </w:p>
    <w:p w14:paraId="3A341F66" w14:textId="77777777" w:rsidR="00FC2192" w:rsidRPr="003B27B1" w:rsidRDefault="00FC2192" w:rsidP="00FC2192">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高雄市○○區○○國民小學</w:t>
      </w:r>
    </w:p>
    <w:p w14:paraId="7CA55149" w14:textId="77A7B9BF" w:rsidR="00FC2192" w:rsidRPr="003B27B1" w:rsidRDefault="00170030" w:rsidP="00FC2192">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115</w:t>
      </w:r>
      <w:r w:rsidR="00FC2192" w:rsidRPr="003B27B1">
        <w:rPr>
          <w:rFonts w:ascii="標楷體" w:eastAsia="標楷體" w:hAnsi="標楷體" w:hint="eastAsia"/>
          <w:sz w:val="40"/>
          <w:szCs w:val="40"/>
        </w:rPr>
        <w:t>學年度國小一般智能資賦優異學生鑑定</w:t>
      </w:r>
    </w:p>
    <w:p w14:paraId="6D2C576D" w14:textId="77777777" w:rsidR="00FC2192" w:rsidRPr="003B27B1" w:rsidRDefault="00FC2192" w:rsidP="00FC2192">
      <w:pPr>
        <w:spacing w:afterLines="50" w:after="180" w:line="560" w:lineRule="exact"/>
        <w:jc w:val="center"/>
        <w:rPr>
          <w:rFonts w:ascii="標楷體" w:eastAsia="標楷體" w:hAnsi="標楷體"/>
          <w:sz w:val="40"/>
          <w:szCs w:val="40"/>
        </w:rPr>
      </w:pPr>
      <w:r w:rsidRPr="003B27B1">
        <w:rPr>
          <w:rFonts w:ascii="標楷體" w:eastAsia="標楷體" w:hAnsi="標楷體" w:hint="eastAsia"/>
          <w:sz w:val="40"/>
          <w:szCs w:val="40"/>
        </w:rPr>
        <w:t>免參加初選</w:t>
      </w:r>
      <w:r w:rsidRPr="003B27B1">
        <w:rPr>
          <w:rFonts w:ascii="標楷體" w:eastAsia="標楷體" w:hAnsi="標楷體" w:hint="eastAsia"/>
          <w:bCs/>
          <w:sz w:val="40"/>
          <w:szCs w:val="40"/>
        </w:rPr>
        <w:t>通過</w:t>
      </w:r>
      <w:r w:rsidRPr="003B27B1">
        <w:rPr>
          <w:rFonts w:ascii="標楷體" w:eastAsia="標楷體" w:hAnsi="標楷體" w:hint="eastAsia"/>
          <w:sz w:val="40"/>
          <w:szCs w:val="40"/>
        </w:rPr>
        <w:t>名單</w:t>
      </w:r>
    </w:p>
    <w:p w14:paraId="5922DED1" w14:textId="717B151F" w:rsidR="00AE65A0" w:rsidRPr="003B27B1" w:rsidRDefault="00FC2192" w:rsidP="000B7B43">
      <w:pPr>
        <w:pStyle w:val="af8"/>
        <w:numPr>
          <w:ilvl w:val="0"/>
          <w:numId w:val="12"/>
        </w:numPr>
        <w:spacing w:line="520" w:lineRule="exact"/>
        <w:ind w:leftChars="0" w:left="1274" w:hanging="687"/>
        <w:jc w:val="both"/>
        <w:rPr>
          <w:rFonts w:ascii="標楷體" w:eastAsia="標楷體" w:hAnsi="標楷體"/>
          <w:bCs/>
          <w:sz w:val="28"/>
          <w:szCs w:val="28"/>
        </w:rPr>
      </w:pPr>
      <w:r w:rsidRPr="003B27B1">
        <w:rPr>
          <w:rFonts w:ascii="標楷體" w:eastAsia="標楷體" w:hAnsi="標楷體" w:hint="eastAsia"/>
          <w:bCs/>
          <w:sz w:val="28"/>
          <w:szCs w:val="28"/>
        </w:rPr>
        <w:t>依據本市</w:t>
      </w:r>
      <w:r w:rsidR="00F26A7E" w:rsidRPr="003B27B1">
        <w:rPr>
          <w:rFonts w:ascii="標楷體" w:eastAsia="標楷體" w:hAnsi="標楷體" w:hint="eastAsia"/>
          <w:bCs/>
          <w:sz w:val="28"/>
          <w:szCs w:val="28"/>
        </w:rPr>
        <w:t>11</w:t>
      </w:r>
      <w:r w:rsidR="00170030" w:rsidRPr="003B27B1">
        <w:rPr>
          <w:rFonts w:ascii="標楷體" w:eastAsia="標楷體" w:hAnsi="標楷體" w:hint="eastAsia"/>
          <w:bCs/>
          <w:sz w:val="28"/>
          <w:szCs w:val="28"/>
        </w:rPr>
        <w:t>5</w:t>
      </w:r>
      <w:r w:rsidRPr="003B27B1">
        <w:rPr>
          <w:rFonts w:ascii="標楷體" w:eastAsia="標楷體" w:hAnsi="標楷體" w:hint="eastAsia"/>
          <w:bCs/>
          <w:sz w:val="28"/>
          <w:szCs w:val="28"/>
        </w:rPr>
        <w:t>學年度國民小學一般智能資賦優異學生鑑定簡章十一、鑑定</w:t>
      </w:r>
    </w:p>
    <w:p w14:paraId="29CAD942" w14:textId="7D5A89EF" w:rsidR="00651868" w:rsidRPr="003B27B1" w:rsidRDefault="00FC2192" w:rsidP="00AE65A0">
      <w:pPr>
        <w:pStyle w:val="af8"/>
        <w:spacing w:line="520" w:lineRule="exact"/>
        <w:ind w:leftChars="0" w:left="1307"/>
        <w:jc w:val="both"/>
        <w:rPr>
          <w:rFonts w:ascii="標楷體" w:eastAsia="標楷體" w:hAnsi="標楷體"/>
          <w:bCs/>
          <w:sz w:val="28"/>
          <w:szCs w:val="28"/>
        </w:rPr>
      </w:pPr>
      <w:r w:rsidRPr="003B27B1">
        <w:rPr>
          <w:rFonts w:ascii="標楷體" w:eastAsia="標楷體" w:hAnsi="標楷體" w:hint="eastAsia"/>
          <w:bCs/>
          <w:sz w:val="28"/>
          <w:szCs w:val="28"/>
        </w:rPr>
        <w:t>錄取標準（一</w:t>
      </w:r>
      <w:r w:rsidRPr="003B27B1">
        <w:rPr>
          <w:rFonts w:ascii="標楷體" w:eastAsia="標楷體" w:hAnsi="標楷體"/>
          <w:bCs/>
          <w:sz w:val="28"/>
          <w:szCs w:val="28"/>
        </w:rPr>
        <w:t>）</w:t>
      </w:r>
      <w:r w:rsidRPr="003B27B1">
        <w:rPr>
          <w:rFonts w:ascii="標楷體" w:eastAsia="標楷體" w:hAnsi="標楷體" w:hint="eastAsia"/>
          <w:bCs/>
          <w:sz w:val="28"/>
          <w:szCs w:val="28"/>
        </w:rPr>
        <w:t>2.</w:t>
      </w:r>
      <w:r w:rsidR="00220178" w:rsidRPr="003B27B1">
        <w:rPr>
          <w:rFonts w:ascii="標楷體" w:eastAsia="標楷體" w:hAnsi="標楷體" w:hint="eastAsia"/>
          <w:bCs/>
          <w:sz w:val="28"/>
          <w:szCs w:val="28"/>
        </w:rPr>
        <w:t>規定</w:t>
      </w:r>
      <w:r w:rsidR="00220178" w:rsidRPr="003B27B1">
        <w:rPr>
          <w:rFonts w:ascii="新細明體" w:hAnsi="新細明體" w:hint="eastAsia"/>
          <w:bCs/>
          <w:sz w:val="28"/>
          <w:szCs w:val="28"/>
        </w:rPr>
        <w:t>，</w:t>
      </w:r>
      <w:r w:rsidR="00651868" w:rsidRPr="003B27B1">
        <w:rPr>
          <w:rFonts w:ascii="標楷體" w:eastAsia="標楷體" w:hAnsi="標楷體" w:hint="eastAsia"/>
          <w:bCs/>
          <w:sz w:val="28"/>
          <w:szCs w:val="28"/>
        </w:rPr>
        <w:t>參加本市</w:t>
      </w:r>
      <w:r w:rsidR="00F26A7E" w:rsidRPr="003B27B1">
        <w:rPr>
          <w:rFonts w:ascii="標楷體" w:eastAsia="標楷體" w:hAnsi="標楷體" w:hint="eastAsia"/>
          <w:bCs/>
          <w:sz w:val="28"/>
          <w:szCs w:val="28"/>
        </w:rPr>
        <w:t>1</w:t>
      </w:r>
      <w:r w:rsidR="00E64F49" w:rsidRPr="003B27B1">
        <w:rPr>
          <w:rFonts w:ascii="標楷體" w:eastAsia="標楷體" w:hAnsi="標楷體" w:hint="eastAsia"/>
          <w:bCs/>
          <w:sz w:val="28"/>
          <w:szCs w:val="28"/>
        </w:rPr>
        <w:t>1</w:t>
      </w:r>
      <w:r w:rsidR="00170030" w:rsidRPr="003B27B1">
        <w:rPr>
          <w:rFonts w:ascii="標楷體" w:eastAsia="標楷體" w:hAnsi="標楷體" w:hint="eastAsia"/>
          <w:bCs/>
          <w:sz w:val="28"/>
          <w:szCs w:val="28"/>
        </w:rPr>
        <w:t>3</w:t>
      </w:r>
      <w:r w:rsidR="00497D32" w:rsidRPr="003B27B1">
        <w:rPr>
          <w:rFonts w:ascii="標楷體" w:eastAsia="標楷體" w:hAnsi="標楷體" w:hint="eastAsia"/>
          <w:bCs/>
          <w:sz w:val="28"/>
          <w:szCs w:val="28"/>
        </w:rPr>
        <w:t>或</w:t>
      </w:r>
      <w:r w:rsidR="00F26A7E" w:rsidRPr="003B27B1">
        <w:rPr>
          <w:rFonts w:ascii="標楷體" w:eastAsia="標楷體" w:hAnsi="標楷體" w:hint="eastAsia"/>
          <w:bCs/>
          <w:sz w:val="28"/>
          <w:szCs w:val="28"/>
        </w:rPr>
        <w:t>11</w:t>
      </w:r>
      <w:r w:rsidR="00170030" w:rsidRPr="003B27B1">
        <w:rPr>
          <w:rFonts w:ascii="標楷體" w:eastAsia="標楷體" w:hAnsi="標楷體" w:hint="eastAsia"/>
          <w:bCs/>
          <w:sz w:val="28"/>
          <w:szCs w:val="28"/>
        </w:rPr>
        <w:t>4</w:t>
      </w:r>
      <w:r w:rsidR="00651868" w:rsidRPr="003B27B1">
        <w:rPr>
          <w:rFonts w:ascii="標楷體" w:eastAsia="標楷體" w:hAnsi="標楷體" w:hint="eastAsia"/>
          <w:bCs/>
          <w:sz w:val="28"/>
          <w:szCs w:val="28"/>
        </w:rPr>
        <w:t>學年度舉辦之國小資</w:t>
      </w:r>
      <w:r w:rsidR="00AE65A0" w:rsidRPr="003B27B1">
        <w:rPr>
          <w:rFonts w:ascii="標楷體" w:eastAsia="標楷體" w:hAnsi="標楷體" w:hint="eastAsia"/>
          <w:bCs/>
          <w:sz w:val="28"/>
          <w:szCs w:val="28"/>
        </w:rPr>
        <w:t>賦優</w:t>
      </w:r>
      <w:r w:rsidR="00220178" w:rsidRPr="003B27B1">
        <w:rPr>
          <w:rFonts w:ascii="標楷體" w:eastAsia="標楷體" w:hAnsi="標楷體" w:hint="eastAsia"/>
          <w:bCs/>
          <w:sz w:val="28"/>
          <w:szCs w:val="28"/>
        </w:rPr>
        <w:t>異</w:t>
      </w:r>
    </w:p>
    <w:p w14:paraId="65FD90F1" w14:textId="77777777" w:rsidR="00651868" w:rsidRPr="003B27B1" w:rsidRDefault="00651868" w:rsidP="00AE65A0">
      <w:pPr>
        <w:spacing w:line="520" w:lineRule="exact"/>
        <w:ind w:firstLineChars="210" w:firstLine="588"/>
        <w:jc w:val="both"/>
        <w:rPr>
          <w:rFonts w:ascii="標楷體" w:eastAsia="標楷體" w:hAnsi="標楷體"/>
          <w:bCs/>
          <w:sz w:val="28"/>
          <w:szCs w:val="28"/>
        </w:rPr>
      </w:pPr>
      <w:r w:rsidRPr="003B27B1">
        <w:rPr>
          <w:rFonts w:ascii="標楷體" w:eastAsia="標楷體" w:hAnsi="標楷體" w:hint="eastAsia"/>
          <w:bCs/>
          <w:sz w:val="28"/>
          <w:szCs w:val="28"/>
        </w:rPr>
        <w:t xml:space="preserve">     學生申請縮短修業年限鑑定初選，或國小一般智能資賦優異學生</w:t>
      </w:r>
      <w:r w:rsidR="00AE65A0" w:rsidRPr="003B27B1">
        <w:rPr>
          <w:rFonts w:ascii="標楷體" w:eastAsia="標楷體" w:hAnsi="標楷體" w:hint="eastAsia"/>
          <w:bCs/>
          <w:sz w:val="28"/>
          <w:szCs w:val="28"/>
        </w:rPr>
        <w:t>鑑定</w:t>
      </w:r>
      <w:r w:rsidR="00220178" w:rsidRPr="003B27B1">
        <w:rPr>
          <w:rFonts w:ascii="標楷體" w:eastAsia="標楷體" w:hAnsi="標楷體" w:hint="eastAsia"/>
          <w:bCs/>
          <w:sz w:val="28"/>
          <w:szCs w:val="28"/>
        </w:rPr>
        <w:t>初選，</w:t>
      </w:r>
    </w:p>
    <w:p w14:paraId="4BAE50D5" w14:textId="77777777" w:rsidR="00220178" w:rsidRPr="003B27B1" w:rsidRDefault="00651868" w:rsidP="00220178">
      <w:pPr>
        <w:spacing w:line="520" w:lineRule="exact"/>
        <w:ind w:firstLineChars="200" w:firstLine="560"/>
        <w:jc w:val="both"/>
        <w:rPr>
          <w:rFonts w:ascii="標楷體" w:eastAsia="標楷體" w:hAnsi="標楷體"/>
          <w:bCs/>
          <w:sz w:val="28"/>
          <w:szCs w:val="28"/>
        </w:rPr>
      </w:pPr>
      <w:r w:rsidRPr="003B27B1">
        <w:rPr>
          <w:rFonts w:ascii="標楷體" w:eastAsia="標楷體" w:hAnsi="標楷體" w:hint="eastAsia"/>
          <w:bCs/>
          <w:sz w:val="28"/>
          <w:szCs w:val="28"/>
        </w:rPr>
        <w:t xml:space="preserve">     初選成績</w:t>
      </w:r>
      <w:r w:rsidR="00AE65A0" w:rsidRPr="003B27B1">
        <w:rPr>
          <w:rFonts w:ascii="標楷體" w:eastAsia="標楷體" w:hAnsi="標楷體" w:hint="eastAsia"/>
          <w:bCs/>
          <w:sz w:val="28"/>
          <w:szCs w:val="28"/>
        </w:rPr>
        <w:t>達以下學年度標準</w:t>
      </w:r>
      <w:r w:rsidR="00AE65A0" w:rsidRPr="003B27B1">
        <w:rPr>
          <w:rFonts w:ascii="新細明體" w:hAnsi="新細明體" w:hint="eastAsia"/>
          <w:bCs/>
          <w:sz w:val="28"/>
          <w:szCs w:val="28"/>
        </w:rPr>
        <w:t>，</w:t>
      </w:r>
      <w:r w:rsidRPr="003B27B1">
        <w:rPr>
          <w:rFonts w:ascii="標楷體" w:eastAsia="標楷體" w:hAnsi="標楷體" w:hint="eastAsia"/>
          <w:bCs/>
          <w:sz w:val="28"/>
          <w:szCs w:val="28"/>
        </w:rPr>
        <w:t>於同一教育階段內得再保留兩年(請檢附成績</w:t>
      </w:r>
    </w:p>
    <w:p w14:paraId="795FC8B4" w14:textId="1458873E" w:rsidR="00220178" w:rsidRPr="003B27B1" w:rsidRDefault="00220178" w:rsidP="00220178">
      <w:pPr>
        <w:spacing w:line="520" w:lineRule="exact"/>
        <w:ind w:leftChars="134" w:left="322" w:firstLineChars="85" w:firstLine="238"/>
        <w:jc w:val="both"/>
        <w:rPr>
          <w:rFonts w:ascii="標楷體" w:eastAsia="標楷體" w:hAnsi="標楷體"/>
          <w:bCs/>
          <w:sz w:val="28"/>
          <w:szCs w:val="28"/>
        </w:rPr>
      </w:pPr>
      <w:r w:rsidRPr="003B27B1">
        <w:rPr>
          <w:rFonts w:ascii="標楷體" w:eastAsia="標楷體" w:hAnsi="標楷體"/>
          <w:bCs/>
          <w:sz w:val="28"/>
          <w:szCs w:val="28"/>
        </w:rPr>
        <w:t xml:space="preserve">     </w:t>
      </w:r>
      <w:r w:rsidR="00651868" w:rsidRPr="003B27B1">
        <w:rPr>
          <w:rFonts w:ascii="標楷體" w:eastAsia="標楷體" w:hAnsi="標楷體" w:hint="eastAsia"/>
          <w:bCs/>
          <w:sz w:val="28"/>
          <w:szCs w:val="28"/>
        </w:rPr>
        <w:t>單正本或影本，影本需請學校加蓋戳章並註明與正本相</w:t>
      </w:r>
      <w:r w:rsidRPr="003B27B1">
        <w:rPr>
          <w:rFonts w:ascii="標楷體" w:eastAsia="標楷體" w:hAnsi="標楷體" w:hint="eastAsia"/>
          <w:bCs/>
          <w:sz w:val="28"/>
          <w:szCs w:val="28"/>
        </w:rPr>
        <w:t>符)；於本次(</w:t>
      </w:r>
      <w:r w:rsidRPr="003B27B1">
        <w:rPr>
          <w:rFonts w:ascii="標楷體" w:eastAsia="標楷體" w:hAnsi="標楷體"/>
          <w:bCs/>
          <w:sz w:val="28"/>
          <w:szCs w:val="28"/>
        </w:rPr>
        <w:t>1</w:t>
      </w:r>
      <w:r w:rsidRPr="003B27B1">
        <w:rPr>
          <w:rFonts w:ascii="標楷體" w:eastAsia="標楷體" w:hAnsi="標楷體" w:hint="eastAsia"/>
          <w:bCs/>
          <w:sz w:val="28"/>
          <w:szCs w:val="28"/>
        </w:rPr>
        <w:t>1</w:t>
      </w:r>
      <w:r w:rsidR="00170030" w:rsidRPr="003B27B1">
        <w:rPr>
          <w:rFonts w:ascii="標楷體" w:eastAsia="標楷體" w:hAnsi="標楷體" w:hint="eastAsia"/>
          <w:bCs/>
          <w:sz w:val="28"/>
          <w:szCs w:val="28"/>
        </w:rPr>
        <w:t>5</w:t>
      </w:r>
      <w:r w:rsidRPr="003B27B1">
        <w:rPr>
          <w:rFonts w:ascii="標楷體" w:eastAsia="標楷體" w:hAnsi="標楷體" w:hint="eastAsia"/>
          <w:bCs/>
          <w:sz w:val="28"/>
          <w:szCs w:val="28"/>
        </w:rPr>
        <w:t>學</w:t>
      </w:r>
    </w:p>
    <w:p w14:paraId="6AA38C9C" w14:textId="77777777" w:rsidR="00AE65A0" w:rsidRPr="003B27B1" w:rsidRDefault="00220178" w:rsidP="00220178">
      <w:pPr>
        <w:spacing w:line="520" w:lineRule="exact"/>
        <w:ind w:leftChars="228" w:left="897" w:hangingChars="125" w:hanging="350"/>
        <w:jc w:val="both"/>
        <w:rPr>
          <w:rFonts w:ascii="標楷體" w:eastAsia="標楷體" w:hAnsi="標楷體"/>
          <w:bCs/>
          <w:sz w:val="28"/>
          <w:szCs w:val="28"/>
        </w:rPr>
      </w:pPr>
      <w:r w:rsidRPr="003B27B1">
        <w:rPr>
          <w:rFonts w:ascii="標楷體" w:eastAsia="標楷體" w:hAnsi="標楷體"/>
          <w:bCs/>
          <w:sz w:val="28"/>
          <w:szCs w:val="28"/>
        </w:rPr>
        <w:t xml:space="preserve">     </w:t>
      </w:r>
      <w:r w:rsidRPr="003B27B1">
        <w:rPr>
          <w:rFonts w:ascii="標楷體" w:eastAsia="標楷體" w:hAnsi="標楷體" w:hint="eastAsia"/>
          <w:bCs/>
          <w:sz w:val="28"/>
          <w:szCs w:val="28"/>
        </w:rPr>
        <w:t>年度) 鑑定，得免參加初選</w:t>
      </w:r>
      <w:r w:rsidRPr="003B27B1">
        <w:rPr>
          <w:rFonts w:ascii="新細明體" w:hAnsi="新細明體" w:hint="eastAsia"/>
          <w:bCs/>
          <w:sz w:val="28"/>
          <w:szCs w:val="28"/>
        </w:rPr>
        <w:t>：</w:t>
      </w:r>
    </w:p>
    <w:p w14:paraId="60D146F3" w14:textId="4782ED4A" w:rsidR="000A4C14" w:rsidRPr="003B27B1" w:rsidRDefault="00AE65A0" w:rsidP="000A4C14">
      <w:pPr>
        <w:spacing w:line="410" w:lineRule="exact"/>
        <w:ind w:firstLineChars="100" w:firstLine="280"/>
        <w:rPr>
          <w:rFonts w:ascii="新細明體" w:hAnsi="新細明體"/>
          <w:bCs/>
          <w:sz w:val="28"/>
          <w:szCs w:val="28"/>
        </w:rPr>
      </w:pPr>
      <w:r w:rsidRPr="003B27B1">
        <w:rPr>
          <w:rFonts w:ascii="標楷體" w:eastAsia="標楷體" w:hAnsi="標楷體"/>
          <w:bCs/>
          <w:sz w:val="28"/>
          <w:szCs w:val="28"/>
        </w:rPr>
        <w:t xml:space="preserve">  </w:t>
      </w:r>
      <w:r w:rsidR="00220178" w:rsidRPr="003B27B1">
        <w:rPr>
          <w:rFonts w:ascii="標楷體" w:eastAsia="標楷體" w:hAnsi="標楷體"/>
          <w:bCs/>
          <w:sz w:val="28"/>
          <w:szCs w:val="28"/>
        </w:rPr>
        <w:t xml:space="preserve"> </w:t>
      </w:r>
      <w:r w:rsidRPr="003B27B1">
        <w:rPr>
          <w:rFonts w:ascii="標楷體" w:eastAsia="標楷體" w:hAnsi="標楷體"/>
          <w:bCs/>
          <w:sz w:val="28"/>
          <w:szCs w:val="28"/>
        </w:rPr>
        <w:t xml:space="preserve"> (一)</w:t>
      </w:r>
      <w:r w:rsidR="00F116D7" w:rsidRPr="003B27B1">
        <w:rPr>
          <w:rFonts w:ascii="標楷體" w:eastAsia="標楷體" w:hAnsi="標楷體"/>
          <w:bCs/>
          <w:sz w:val="28"/>
          <w:szCs w:val="28"/>
        </w:rPr>
        <w:t xml:space="preserve"> </w:t>
      </w:r>
      <w:r w:rsidR="000A4C14" w:rsidRPr="003B27B1">
        <w:rPr>
          <w:rFonts w:ascii="標楷體" w:eastAsia="標楷體" w:hAnsi="標楷體"/>
          <w:bCs/>
          <w:sz w:val="28"/>
          <w:szCs w:val="28"/>
        </w:rPr>
        <w:t>11</w:t>
      </w:r>
      <w:r w:rsidR="00170030" w:rsidRPr="003B27B1">
        <w:rPr>
          <w:rFonts w:ascii="標楷體" w:eastAsia="標楷體" w:hAnsi="標楷體" w:hint="eastAsia"/>
          <w:bCs/>
          <w:sz w:val="28"/>
          <w:szCs w:val="28"/>
        </w:rPr>
        <w:t>3</w:t>
      </w:r>
      <w:r w:rsidR="000A4C14" w:rsidRPr="003B27B1">
        <w:rPr>
          <w:rFonts w:ascii="標楷體" w:eastAsia="標楷體" w:hAnsi="標楷體"/>
          <w:bCs/>
          <w:sz w:val="28"/>
          <w:szCs w:val="28"/>
        </w:rPr>
        <w:t>學年度</w:t>
      </w:r>
      <w:r w:rsidR="000A4C14" w:rsidRPr="003B27B1">
        <w:rPr>
          <w:rFonts w:ascii="新細明體" w:hAnsi="新細明體" w:hint="eastAsia"/>
          <w:bCs/>
          <w:sz w:val="28"/>
          <w:szCs w:val="28"/>
        </w:rPr>
        <w:t>：</w:t>
      </w:r>
    </w:p>
    <w:p w14:paraId="579BB75C" w14:textId="6D546D47" w:rsidR="000A4C14" w:rsidRPr="003B27B1" w:rsidRDefault="000A4C14" w:rsidP="000A4C14">
      <w:pPr>
        <w:spacing w:line="410" w:lineRule="exact"/>
        <w:ind w:leftChars="350" w:left="1540" w:hangingChars="250" w:hanging="700"/>
        <w:rPr>
          <w:rFonts w:ascii="標楷體" w:eastAsia="標楷體" w:hAnsi="標楷體"/>
          <w:bCs/>
          <w:sz w:val="28"/>
          <w:szCs w:val="28"/>
        </w:rPr>
      </w:pPr>
      <w:r w:rsidRPr="003B27B1">
        <w:rPr>
          <w:rFonts w:ascii="標楷體" w:eastAsia="標楷體" w:hAnsi="標楷體" w:hint="eastAsia"/>
          <w:bCs/>
          <w:sz w:val="28"/>
          <w:szCs w:val="28"/>
        </w:rPr>
        <w:t xml:space="preserve">   A.參加國小一般智能資賦優異學生鑑定初選</w:t>
      </w:r>
      <w:r w:rsidR="003C5D56" w:rsidRPr="003B27B1">
        <w:rPr>
          <w:rFonts w:ascii="標楷體" w:eastAsia="標楷體" w:hAnsi="標楷體" w:hint="eastAsia"/>
          <w:bCs/>
          <w:sz w:val="28"/>
          <w:szCs w:val="28"/>
        </w:rPr>
        <w:t>測驗</w:t>
      </w:r>
      <w:r w:rsidRPr="003B27B1">
        <w:rPr>
          <w:rFonts w:ascii="標楷體" w:eastAsia="標楷體" w:hAnsi="標楷體" w:hint="eastAsia"/>
          <w:bCs/>
          <w:sz w:val="28"/>
          <w:szCs w:val="28"/>
        </w:rPr>
        <w:t>二年級</w:t>
      </w:r>
      <w:r w:rsidR="006E63FA" w:rsidRPr="003B27B1">
        <w:rPr>
          <w:rFonts w:ascii="標楷體" w:eastAsia="標楷體" w:hAnsi="標楷體" w:hint="eastAsia"/>
          <w:bCs/>
          <w:sz w:val="28"/>
          <w:szCs w:val="28"/>
        </w:rPr>
        <w:t>全測驗</w:t>
      </w:r>
      <w:r w:rsidR="009A28A6" w:rsidRPr="003B27B1">
        <w:rPr>
          <w:rFonts w:ascii="標楷體" w:eastAsia="標楷體" w:hAnsi="標楷體" w:hint="eastAsia"/>
          <w:bCs/>
          <w:sz w:val="28"/>
          <w:szCs w:val="28"/>
        </w:rPr>
        <w:t>T總分214分</w:t>
      </w:r>
      <w:r w:rsidRPr="003B27B1">
        <w:rPr>
          <w:rFonts w:ascii="標楷體" w:eastAsia="標楷體" w:hAnsi="標楷體" w:hint="eastAsia"/>
          <w:bCs/>
          <w:sz w:val="28"/>
          <w:szCs w:val="28"/>
        </w:rPr>
        <w:t>(含)以上者。</w:t>
      </w:r>
    </w:p>
    <w:p w14:paraId="0BD63185" w14:textId="13EB35F3" w:rsidR="000A4C14" w:rsidRPr="003B27B1" w:rsidRDefault="000A4C14" w:rsidP="000A4C14">
      <w:pPr>
        <w:spacing w:line="410" w:lineRule="exact"/>
        <w:ind w:leftChars="350" w:left="1526" w:hangingChars="245" w:hanging="686"/>
        <w:rPr>
          <w:rFonts w:ascii="標楷體" w:eastAsia="標楷體" w:hAnsi="標楷體"/>
          <w:bCs/>
          <w:sz w:val="28"/>
          <w:szCs w:val="28"/>
        </w:rPr>
      </w:pPr>
      <w:r w:rsidRPr="003B27B1">
        <w:rPr>
          <w:rFonts w:ascii="標楷體" w:eastAsia="標楷體" w:hAnsi="標楷體" w:hint="eastAsia"/>
          <w:bCs/>
          <w:sz w:val="28"/>
          <w:szCs w:val="28"/>
        </w:rPr>
        <w:t xml:space="preserve">   B.參加國小資賦優異學生申請縮短修業年限鑑定初選全測驗T分數達75分(含)以上者。</w:t>
      </w:r>
    </w:p>
    <w:p w14:paraId="333680C7" w14:textId="2006A97D" w:rsidR="000A4C14" w:rsidRPr="003B27B1" w:rsidRDefault="000A4C14" w:rsidP="000A4C14">
      <w:pPr>
        <w:spacing w:line="410" w:lineRule="exact"/>
        <w:ind w:leftChars="117" w:left="1510" w:hangingChars="439" w:hanging="1229"/>
        <w:rPr>
          <w:rFonts w:ascii="新細明體" w:hAnsi="新細明體"/>
          <w:bCs/>
          <w:sz w:val="28"/>
          <w:szCs w:val="28"/>
        </w:rPr>
      </w:pPr>
      <w:r w:rsidRPr="003B27B1">
        <w:rPr>
          <w:rFonts w:ascii="標楷體" w:eastAsia="標楷體" w:hAnsi="標楷體" w:hint="eastAsia"/>
          <w:bCs/>
          <w:sz w:val="28"/>
          <w:szCs w:val="28"/>
        </w:rPr>
        <w:t xml:space="preserve">   （二）</w:t>
      </w:r>
      <w:r w:rsidRPr="003B27B1">
        <w:rPr>
          <w:rFonts w:ascii="標楷體" w:eastAsia="標楷體" w:hAnsi="標楷體"/>
          <w:bCs/>
          <w:sz w:val="28"/>
          <w:szCs w:val="28"/>
        </w:rPr>
        <w:t>11</w:t>
      </w:r>
      <w:r w:rsidR="00170030" w:rsidRPr="003B27B1">
        <w:rPr>
          <w:rFonts w:ascii="標楷體" w:eastAsia="標楷體" w:hAnsi="標楷體" w:hint="eastAsia"/>
          <w:bCs/>
          <w:sz w:val="28"/>
          <w:szCs w:val="28"/>
        </w:rPr>
        <w:t>4</w:t>
      </w:r>
      <w:r w:rsidRPr="003B27B1">
        <w:rPr>
          <w:rFonts w:ascii="標楷體" w:eastAsia="標楷體" w:hAnsi="標楷體"/>
          <w:bCs/>
          <w:sz w:val="28"/>
          <w:szCs w:val="28"/>
        </w:rPr>
        <w:t>學年度</w:t>
      </w:r>
      <w:r w:rsidRPr="003B27B1">
        <w:rPr>
          <w:rFonts w:ascii="新細明體" w:hAnsi="新細明體" w:hint="eastAsia"/>
          <w:bCs/>
          <w:sz w:val="28"/>
          <w:szCs w:val="28"/>
        </w:rPr>
        <w:t>：</w:t>
      </w:r>
      <w:r w:rsidRPr="003B27B1">
        <w:rPr>
          <w:rFonts w:ascii="標楷體" w:eastAsia="標楷體" w:hAnsi="標楷體" w:hint="eastAsia"/>
          <w:bCs/>
          <w:sz w:val="28"/>
          <w:szCs w:val="28"/>
        </w:rPr>
        <w:t>參加國小資賦優異學生申請縮短修業年限鑑定初選全測驗T分數達75分(含)以上者。</w:t>
      </w:r>
    </w:p>
    <w:p w14:paraId="085024AE" w14:textId="4CF71461" w:rsidR="00AE65A0" w:rsidRPr="003B27B1" w:rsidRDefault="00AE65A0" w:rsidP="000A4C14">
      <w:pPr>
        <w:spacing w:line="520" w:lineRule="exact"/>
        <w:ind w:leftChars="110" w:left="1160" w:hangingChars="320" w:hanging="896"/>
        <w:rPr>
          <w:rFonts w:ascii="標楷體" w:eastAsia="標楷體" w:hAnsi="標楷體"/>
          <w:bCs/>
          <w:sz w:val="28"/>
          <w:szCs w:val="28"/>
        </w:rPr>
      </w:pPr>
    </w:p>
    <w:p w14:paraId="059BD84B" w14:textId="31908BB1" w:rsidR="00FC2192" w:rsidRPr="003B27B1" w:rsidRDefault="007527F5" w:rsidP="00220178">
      <w:pPr>
        <w:spacing w:afterLines="50" w:after="180" w:line="520" w:lineRule="exact"/>
        <w:ind w:firstLineChars="200" w:firstLine="560"/>
        <w:rPr>
          <w:rFonts w:ascii="標楷體" w:eastAsia="標楷體" w:hAnsi="標楷體"/>
          <w:bCs/>
          <w:sz w:val="28"/>
          <w:szCs w:val="28"/>
        </w:rPr>
      </w:pPr>
      <w:r w:rsidRPr="003B27B1">
        <w:rPr>
          <w:rFonts w:ascii="標楷體" w:eastAsia="標楷體" w:hAnsi="標楷體" w:hint="eastAsia"/>
          <w:bCs/>
          <w:sz w:val="28"/>
          <w:szCs w:val="28"/>
        </w:rPr>
        <w:t xml:space="preserve"> </w:t>
      </w:r>
      <w:r w:rsidR="00FC2192" w:rsidRPr="003B27B1">
        <w:rPr>
          <w:rFonts w:ascii="標楷體" w:eastAsia="標楷體" w:hAnsi="標楷體" w:hint="eastAsia"/>
          <w:bCs/>
          <w:sz w:val="28"/>
          <w:szCs w:val="28"/>
        </w:rPr>
        <w:t>二、本校申請免參加初選通過名單如下：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897"/>
        <w:gridCol w:w="1897"/>
      </w:tblGrid>
      <w:tr w:rsidR="003B27B1" w:rsidRPr="003B27B1" w14:paraId="4373BC94" w14:textId="77777777" w:rsidTr="009D47A2">
        <w:trPr>
          <w:jc w:val="center"/>
        </w:trPr>
        <w:tc>
          <w:tcPr>
            <w:tcW w:w="2557" w:type="dxa"/>
            <w:tcBorders>
              <w:top w:val="single" w:sz="4" w:space="0" w:color="auto"/>
              <w:left w:val="single" w:sz="4" w:space="0" w:color="auto"/>
              <w:bottom w:val="single" w:sz="4" w:space="0" w:color="auto"/>
              <w:right w:val="single" w:sz="4" w:space="0" w:color="auto"/>
            </w:tcBorders>
            <w:hideMark/>
          </w:tcPr>
          <w:p w14:paraId="46C567BF"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鑑定證編號</w:t>
            </w:r>
          </w:p>
        </w:tc>
        <w:tc>
          <w:tcPr>
            <w:tcW w:w="1897" w:type="dxa"/>
            <w:tcBorders>
              <w:top w:val="single" w:sz="4" w:space="0" w:color="auto"/>
              <w:left w:val="single" w:sz="4" w:space="0" w:color="auto"/>
              <w:bottom w:val="single" w:sz="4" w:space="0" w:color="auto"/>
              <w:right w:val="single" w:sz="4" w:space="0" w:color="auto"/>
            </w:tcBorders>
          </w:tcPr>
          <w:p w14:paraId="1E29F490"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年級</w:t>
            </w:r>
          </w:p>
        </w:tc>
        <w:tc>
          <w:tcPr>
            <w:tcW w:w="1897" w:type="dxa"/>
            <w:tcBorders>
              <w:top w:val="single" w:sz="4" w:space="0" w:color="auto"/>
              <w:left w:val="single" w:sz="4" w:space="0" w:color="auto"/>
              <w:bottom w:val="single" w:sz="4" w:space="0" w:color="auto"/>
              <w:right w:val="single" w:sz="4" w:space="0" w:color="auto"/>
            </w:tcBorders>
            <w:hideMark/>
          </w:tcPr>
          <w:p w14:paraId="4A97FA8C"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姓名</w:t>
            </w:r>
          </w:p>
        </w:tc>
      </w:tr>
      <w:tr w:rsidR="003B27B1" w:rsidRPr="003B27B1" w14:paraId="41271395" w14:textId="77777777" w:rsidTr="009D47A2">
        <w:trPr>
          <w:jc w:val="center"/>
        </w:trPr>
        <w:tc>
          <w:tcPr>
            <w:tcW w:w="2557" w:type="dxa"/>
            <w:tcBorders>
              <w:top w:val="single" w:sz="4" w:space="0" w:color="auto"/>
              <w:left w:val="single" w:sz="4" w:space="0" w:color="auto"/>
              <w:bottom w:val="single" w:sz="4" w:space="0" w:color="auto"/>
              <w:right w:val="single" w:sz="4" w:space="0" w:color="auto"/>
            </w:tcBorders>
            <w:hideMark/>
          </w:tcPr>
          <w:p w14:paraId="4A164CF0" w14:textId="24AA3A6F" w:rsidR="003C67A6" w:rsidRPr="003B27B1" w:rsidRDefault="003C67A6" w:rsidP="002C4D8D">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B</w:t>
            </w:r>
            <w:r w:rsidR="00F26A7E" w:rsidRPr="003B27B1">
              <w:rPr>
                <w:rFonts w:ascii="標楷體" w:eastAsia="標楷體" w:hAnsi="標楷體" w:hint="eastAsia"/>
                <w:sz w:val="32"/>
                <w:szCs w:val="32"/>
              </w:rPr>
              <w:t>11</w:t>
            </w:r>
            <w:r w:rsidR="007527F5" w:rsidRPr="003B27B1">
              <w:rPr>
                <w:rFonts w:ascii="標楷體" w:eastAsia="標楷體" w:hAnsi="標楷體" w:hint="eastAsia"/>
                <w:sz w:val="32"/>
                <w:szCs w:val="32"/>
              </w:rPr>
              <w:t>5</w:t>
            </w:r>
            <w:r w:rsidR="00BF49A6" w:rsidRPr="003B27B1">
              <w:rPr>
                <w:rFonts w:ascii="標楷體" w:eastAsia="標楷體" w:hAnsi="標楷體" w:hint="eastAsia"/>
                <w:sz w:val="28"/>
                <w:szCs w:val="28"/>
              </w:rPr>
              <w:t>○○○○○</w:t>
            </w:r>
          </w:p>
        </w:tc>
        <w:tc>
          <w:tcPr>
            <w:tcW w:w="1897" w:type="dxa"/>
            <w:tcBorders>
              <w:top w:val="single" w:sz="4" w:space="0" w:color="auto"/>
              <w:left w:val="single" w:sz="4" w:space="0" w:color="auto"/>
              <w:bottom w:val="single" w:sz="4" w:space="0" w:color="auto"/>
              <w:right w:val="single" w:sz="4" w:space="0" w:color="auto"/>
            </w:tcBorders>
          </w:tcPr>
          <w:p w14:paraId="54925E7D"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四年級</w:t>
            </w:r>
          </w:p>
        </w:tc>
        <w:tc>
          <w:tcPr>
            <w:tcW w:w="1897" w:type="dxa"/>
            <w:tcBorders>
              <w:top w:val="single" w:sz="4" w:space="0" w:color="auto"/>
              <w:left w:val="single" w:sz="4" w:space="0" w:color="auto"/>
              <w:bottom w:val="single" w:sz="4" w:space="0" w:color="auto"/>
              <w:right w:val="single" w:sz="4" w:space="0" w:color="auto"/>
            </w:tcBorders>
            <w:hideMark/>
          </w:tcPr>
          <w:p w14:paraId="0E3FD04F"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王○國</w:t>
            </w:r>
          </w:p>
        </w:tc>
      </w:tr>
      <w:tr w:rsidR="003B27B1" w:rsidRPr="003B27B1" w14:paraId="599EBFF7" w14:textId="77777777" w:rsidTr="009D47A2">
        <w:trPr>
          <w:jc w:val="center"/>
        </w:trPr>
        <w:tc>
          <w:tcPr>
            <w:tcW w:w="2557" w:type="dxa"/>
            <w:tcBorders>
              <w:top w:val="single" w:sz="4" w:space="0" w:color="auto"/>
              <w:left w:val="single" w:sz="4" w:space="0" w:color="auto"/>
              <w:bottom w:val="single" w:sz="4" w:space="0" w:color="auto"/>
              <w:right w:val="single" w:sz="4" w:space="0" w:color="auto"/>
            </w:tcBorders>
          </w:tcPr>
          <w:p w14:paraId="13270D67" w14:textId="77777777" w:rsidR="003C67A6" w:rsidRPr="003B27B1" w:rsidRDefault="003C67A6" w:rsidP="009D47A2">
            <w:pPr>
              <w:spacing w:line="520" w:lineRule="exact"/>
              <w:jc w:val="center"/>
              <w:rPr>
                <w:rFonts w:ascii="標楷體" w:eastAsia="標楷體" w:hAnsi="標楷體"/>
                <w:sz w:val="36"/>
                <w:szCs w:val="36"/>
              </w:rPr>
            </w:pPr>
          </w:p>
        </w:tc>
        <w:tc>
          <w:tcPr>
            <w:tcW w:w="1897" w:type="dxa"/>
            <w:tcBorders>
              <w:top w:val="single" w:sz="4" w:space="0" w:color="auto"/>
              <w:left w:val="single" w:sz="4" w:space="0" w:color="auto"/>
              <w:bottom w:val="single" w:sz="4" w:space="0" w:color="auto"/>
              <w:right w:val="single" w:sz="4" w:space="0" w:color="auto"/>
            </w:tcBorders>
          </w:tcPr>
          <w:p w14:paraId="5C39ECD3" w14:textId="77777777" w:rsidR="003C67A6" w:rsidRPr="003B27B1" w:rsidRDefault="003C67A6" w:rsidP="009D47A2">
            <w:pPr>
              <w:spacing w:line="520" w:lineRule="exact"/>
              <w:jc w:val="center"/>
              <w:rPr>
                <w:rFonts w:ascii="標楷體" w:eastAsia="標楷體" w:hAnsi="標楷體"/>
                <w:sz w:val="36"/>
                <w:szCs w:val="36"/>
              </w:rPr>
            </w:pPr>
          </w:p>
        </w:tc>
        <w:tc>
          <w:tcPr>
            <w:tcW w:w="1897" w:type="dxa"/>
            <w:tcBorders>
              <w:top w:val="single" w:sz="4" w:space="0" w:color="auto"/>
              <w:left w:val="single" w:sz="4" w:space="0" w:color="auto"/>
              <w:bottom w:val="single" w:sz="4" w:space="0" w:color="auto"/>
              <w:right w:val="single" w:sz="4" w:space="0" w:color="auto"/>
            </w:tcBorders>
          </w:tcPr>
          <w:p w14:paraId="353F54A3"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126E3485" w14:textId="77777777" w:rsidTr="009D47A2">
        <w:trPr>
          <w:jc w:val="center"/>
        </w:trPr>
        <w:tc>
          <w:tcPr>
            <w:tcW w:w="2557" w:type="dxa"/>
            <w:tcBorders>
              <w:top w:val="single" w:sz="4" w:space="0" w:color="auto"/>
              <w:left w:val="single" w:sz="4" w:space="0" w:color="auto"/>
              <w:bottom w:val="single" w:sz="4" w:space="0" w:color="auto"/>
              <w:right w:val="single" w:sz="4" w:space="0" w:color="auto"/>
            </w:tcBorders>
          </w:tcPr>
          <w:p w14:paraId="3A373CE6" w14:textId="77777777" w:rsidR="003C67A6" w:rsidRPr="003B27B1" w:rsidRDefault="003C67A6" w:rsidP="009D47A2">
            <w:pPr>
              <w:spacing w:line="520" w:lineRule="exact"/>
              <w:jc w:val="center"/>
              <w:rPr>
                <w:rFonts w:ascii="標楷體" w:eastAsia="標楷體" w:hAnsi="標楷體"/>
                <w:sz w:val="36"/>
                <w:szCs w:val="36"/>
              </w:rPr>
            </w:pPr>
          </w:p>
        </w:tc>
        <w:tc>
          <w:tcPr>
            <w:tcW w:w="1897" w:type="dxa"/>
            <w:tcBorders>
              <w:top w:val="single" w:sz="4" w:space="0" w:color="auto"/>
              <w:left w:val="single" w:sz="4" w:space="0" w:color="auto"/>
              <w:bottom w:val="single" w:sz="4" w:space="0" w:color="auto"/>
              <w:right w:val="single" w:sz="4" w:space="0" w:color="auto"/>
            </w:tcBorders>
          </w:tcPr>
          <w:p w14:paraId="7428190C" w14:textId="77777777" w:rsidR="003C67A6" w:rsidRPr="003B27B1" w:rsidRDefault="003C67A6" w:rsidP="009D47A2">
            <w:pPr>
              <w:spacing w:line="520" w:lineRule="exact"/>
              <w:jc w:val="center"/>
              <w:rPr>
                <w:rFonts w:ascii="標楷體" w:eastAsia="標楷體" w:hAnsi="標楷體"/>
                <w:sz w:val="36"/>
                <w:szCs w:val="36"/>
              </w:rPr>
            </w:pPr>
          </w:p>
        </w:tc>
        <w:tc>
          <w:tcPr>
            <w:tcW w:w="1897" w:type="dxa"/>
            <w:tcBorders>
              <w:top w:val="single" w:sz="4" w:space="0" w:color="auto"/>
              <w:left w:val="single" w:sz="4" w:space="0" w:color="auto"/>
              <w:bottom w:val="single" w:sz="4" w:space="0" w:color="auto"/>
              <w:right w:val="single" w:sz="4" w:space="0" w:color="auto"/>
            </w:tcBorders>
          </w:tcPr>
          <w:p w14:paraId="4155C4DD"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7A656E26" w14:textId="77777777" w:rsidTr="009D47A2">
        <w:trPr>
          <w:jc w:val="center"/>
        </w:trPr>
        <w:tc>
          <w:tcPr>
            <w:tcW w:w="2557" w:type="dxa"/>
            <w:tcBorders>
              <w:top w:val="single" w:sz="4" w:space="0" w:color="auto"/>
              <w:left w:val="single" w:sz="4" w:space="0" w:color="auto"/>
              <w:bottom w:val="single" w:sz="4" w:space="0" w:color="auto"/>
              <w:right w:val="single" w:sz="4" w:space="0" w:color="auto"/>
            </w:tcBorders>
          </w:tcPr>
          <w:p w14:paraId="28E18AD0" w14:textId="77777777" w:rsidR="003C67A6" w:rsidRPr="003B27B1" w:rsidRDefault="003C67A6" w:rsidP="009D47A2">
            <w:pPr>
              <w:spacing w:line="520" w:lineRule="exact"/>
              <w:jc w:val="center"/>
              <w:rPr>
                <w:rFonts w:ascii="標楷體" w:eastAsia="標楷體" w:hAnsi="標楷體"/>
                <w:sz w:val="36"/>
                <w:szCs w:val="36"/>
              </w:rPr>
            </w:pPr>
          </w:p>
        </w:tc>
        <w:tc>
          <w:tcPr>
            <w:tcW w:w="1897" w:type="dxa"/>
            <w:tcBorders>
              <w:top w:val="single" w:sz="4" w:space="0" w:color="auto"/>
              <w:left w:val="single" w:sz="4" w:space="0" w:color="auto"/>
              <w:bottom w:val="single" w:sz="4" w:space="0" w:color="auto"/>
              <w:right w:val="single" w:sz="4" w:space="0" w:color="auto"/>
            </w:tcBorders>
          </w:tcPr>
          <w:p w14:paraId="6F9725C0" w14:textId="77777777" w:rsidR="003C67A6" w:rsidRPr="003B27B1" w:rsidRDefault="003C67A6" w:rsidP="009D47A2">
            <w:pPr>
              <w:spacing w:line="520" w:lineRule="exact"/>
              <w:jc w:val="center"/>
              <w:rPr>
                <w:rFonts w:ascii="標楷體" w:eastAsia="標楷體" w:hAnsi="標楷體"/>
                <w:sz w:val="36"/>
                <w:szCs w:val="36"/>
              </w:rPr>
            </w:pPr>
          </w:p>
        </w:tc>
        <w:tc>
          <w:tcPr>
            <w:tcW w:w="1897" w:type="dxa"/>
            <w:tcBorders>
              <w:top w:val="single" w:sz="4" w:space="0" w:color="auto"/>
              <w:left w:val="single" w:sz="4" w:space="0" w:color="auto"/>
              <w:bottom w:val="single" w:sz="4" w:space="0" w:color="auto"/>
              <w:right w:val="single" w:sz="4" w:space="0" w:color="auto"/>
            </w:tcBorders>
          </w:tcPr>
          <w:p w14:paraId="14902EF0" w14:textId="77777777" w:rsidR="003C67A6" w:rsidRPr="003B27B1" w:rsidRDefault="003C67A6" w:rsidP="009D47A2">
            <w:pPr>
              <w:spacing w:line="520" w:lineRule="exact"/>
              <w:jc w:val="center"/>
              <w:rPr>
                <w:rFonts w:ascii="標楷體" w:eastAsia="標楷體" w:hAnsi="標楷體"/>
                <w:sz w:val="36"/>
                <w:szCs w:val="36"/>
              </w:rPr>
            </w:pPr>
          </w:p>
        </w:tc>
      </w:tr>
    </w:tbl>
    <w:p w14:paraId="6769CE01" w14:textId="771DF71B" w:rsidR="00E64F49" w:rsidRPr="003B27B1" w:rsidRDefault="00FC2192" w:rsidP="00E64F49">
      <w:pPr>
        <w:spacing w:line="52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F116D7" w:rsidRPr="003B27B1">
        <w:rPr>
          <w:rFonts w:ascii="標楷體" w:eastAsia="標楷體" w:hAnsi="標楷體" w:hint="eastAsia"/>
          <w:bCs/>
          <w:sz w:val="28"/>
          <w:szCs w:val="28"/>
        </w:rPr>
        <w:t xml:space="preserve">   </w:t>
      </w:r>
      <w:r w:rsidR="007527F5" w:rsidRPr="003B27B1">
        <w:rPr>
          <w:rFonts w:ascii="標楷體" w:eastAsia="標楷體" w:hAnsi="標楷體" w:hint="eastAsia"/>
          <w:bCs/>
          <w:sz w:val="28"/>
          <w:szCs w:val="28"/>
        </w:rPr>
        <w:t xml:space="preserve"> </w:t>
      </w:r>
      <w:r w:rsidRPr="003B27B1">
        <w:rPr>
          <w:rFonts w:ascii="標楷體" w:eastAsia="標楷體" w:hAnsi="標楷體" w:hint="eastAsia"/>
          <w:bCs/>
          <w:sz w:val="28"/>
          <w:szCs w:val="28"/>
        </w:rPr>
        <w:t>三、複選報名：</w:t>
      </w:r>
      <w:r w:rsidR="00E64F49" w:rsidRPr="003B27B1">
        <w:rPr>
          <w:rFonts w:ascii="標楷體" w:eastAsia="標楷體" w:hAnsi="標楷體" w:hint="eastAsia"/>
          <w:bCs/>
          <w:sz w:val="28"/>
          <w:szCs w:val="28"/>
        </w:rPr>
        <w:t>11</w:t>
      </w:r>
      <w:r w:rsidR="007527F5" w:rsidRPr="003B27B1">
        <w:rPr>
          <w:rFonts w:ascii="標楷體" w:eastAsia="標楷體" w:hAnsi="標楷體" w:hint="eastAsia"/>
          <w:bCs/>
          <w:sz w:val="28"/>
          <w:szCs w:val="28"/>
        </w:rPr>
        <w:t>5</w:t>
      </w:r>
      <w:r w:rsidR="00E64F49" w:rsidRPr="003B27B1">
        <w:rPr>
          <w:rFonts w:ascii="標楷體" w:eastAsia="標楷體" w:hAnsi="標楷體" w:hint="eastAsia"/>
          <w:bCs/>
          <w:sz w:val="28"/>
          <w:szCs w:val="28"/>
        </w:rPr>
        <w:t>年3月</w:t>
      </w:r>
      <w:r w:rsidR="007527F5" w:rsidRPr="003B27B1">
        <w:rPr>
          <w:rFonts w:ascii="標楷體" w:eastAsia="標楷體" w:hAnsi="標楷體" w:hint="eastAsia"/>
          <w:bCs/>
          <w:sz w:val="28"/>
          <w:szCs w:val="28"/>
        </w:rPr>
        <w:t>23</w:t>
      </w:r>
      <w:r w:rsidR="00E64F49" w:rsidRPr="003B27B1">
        <w:rPr>
          <w:rFonts w:ascii="標楷體" w:eastAsia="標楷體" w:hAnsi="標楷體" w:hint="eastAsia"/>
          <w:bCs/>
          <w:sz w:val="28"/>
          <w:szCs w:val="28"/>
        </w:rPr>
        <w:t>日(星期一)上午8時30分至下午4時、</w:t>
      </w:r>
    </w:p>
    <w:p w14:paraId="362806D6" w14:textId="54623EAD" w:rsidR="00FE4272" w:rsidRPr="003B27B1" w:rsidRDefault="00E64F49" w:rsidP="008527BC">
      <w:pPr>
        <w:spacing w:line="520" w:lineRule="exact"/>
        <w:ind w:left="1064" w:hangingChars="380" w:hanging="1064"/>
        <w:rPr>
          <w:rFonts w:ascii="標楷體" w:eastAsia="標楷體" w:hAnsi="標楷體"/>
          <w:bCs/>
          <w:sz w:val="28"/>
          <w:szCs w:val="28"/>
        </w:rPr>
      </w:pPr>
      <w:r w:rsidRPr="003B27B1">
        <w:rPr>
          <w:rFonts w:ascii="標楷體" w:eastAsia="標楷體" w:hAnsi="標楷體" w:hint="eastAsia"/>
          <w:bCs/>
          <w:sz w:val="28"/>
          <w:szCs w:val="28"/>
        </w:rPr>
        <w:t xml:space="preserve">        </w:t>
      </w:r>
      <w:r w:rsidR="007527F5" w:rsidRPr="003B27B1">
        <w:rPr>
          <w:rFonts w:ascii="標楷體" w:eastAsia="標楷體" w:hAnsi="標楷體" w:hint="eastAsia"/>
          <w:bCs/>
          <w:sz w:val="28"/>
          <w:szCs w:val="28"/>
        </w:rPr>
        <w:t xml:space="preserve"> </w:t>
      </w:r>
      <w:r w:rsidRPr="003B27B1">
        <w:rPr>
          <w:rFonts w:ascii="標楷體" w:eastAsia="標楷體" w:hAnsi="標楷體" w:hint="eastAsia"/>
          <w:bCs/>
          <w:sz w:val="28"/>
          <w:szCs w:val="28"/>
        </w:rPr>
        <w:t>3月</w:t>
      </w:r>
      <w:r w:rsidR="007527F5" w:rsidRPr="003B27B1">
        <w:rPr>
          <w:rFonts w:ascii="標楷體" w:eastAsia="標楷體" w:hAnsi="標楷體" w:hint="eastAsia"/>
          <w:bCs/>
          <w:sz w:val="28"/>
          <w:szCs w:val="28"/>
        </w:rPr>
        <w:t>24</w:t>
      </w:r>
      <w:r w:rsidRPr="003B27B1">
        <w:rPr>
          <w:rFonts w:ascii="標楷體" w:eastAsia="標楷體" w:hAnsi="標楷體" w:hint="eastAsia"/>
          <w:bCs/>
          <w:sz w:val="28"/>
          <w:szCs w:val="28"/>
        </w:rPr>
        <w:t>日(星期二)上午8時30分至下午4時止，通過</w:t>
      </w:r>
      <w:r w:rsidR="008527BC" w:rsidRPr="003B27B1">
        <w:rPr>
          <w:rFonts w:ascii="標楷體" w:eastAsia="標楷體" w:hAnsi="標楷體" w:hint="eastAsia"/>
          <w:bCs/>
          <w:sz w:val="28"/>
          <w:szCs w:val="28"/>
        </w:rPr>
        <w:t>免</w:t>
      </w:r>
      <w:r w:rsidRPr="003B27B1">
        <w:rPr>
          <w:rFonts w:ascii="標楷體" w:eastAsia="標楷體" w:hAnsi="標楷體" w:hint="eastAsia"/>
          <w:bCs/>
          <w:sz w:val="28"/>
          <w:szCs w:val="28"/>
        </w:rPr>
        <w:t>初選</w:t>
      </w:r>
      <w:r w:rsidR="008527BC" w:rsidRPr="003B27B1">
        <w:rPr>
          <w:rFonts w:ascii="標楷體" w:eastAsia="標楷體" w:hAnsi="標楷體" w:hint="eastAsia"/>
          <w:bCs/>
          <w:sz w:val="28"/>
          <w:szCs w:val="28"/>
        </w:rPr>
        <w:t>鑑定</w:t>
      </w:r>
      <w:r w:rsidRPr="003B27B1">
        <w:rPr>
          <w:rFonts w:ascii="標楷體" w:eastAsia="標楷體" w:hAnsi="標楷體" w:hint="eastAsia"/>
          <w:bCs/>
          <w:sz w:val="28"/>
          <w:szCs w:val="28"/>
        </w:rPr>
        <w:t>者得向</w:t>
      </w:r>
    </w:p>
    <w:p w14:paraId="36E0E1B0" w14:textId="580B5527" w:rsidR="00FC2192" w:rsidRPr="003B27B1" w:rsidRDefault="00FE4272" w:rsidP="007527F5">
      <w:pPr>
        <w:spacing w:line="520" w:lineRule="exact"/>
        <w:ind w:left="1417" w:hangingChars="506" w:hanging="1417"/>
        <w:rPr>
          <w:rFonts w:ascii="標楷體" w:eastAsia="標楷體" w:hAnsi="標楷體"/>
          <w:sz w:val="26"/>
          <w:szCs w:val="26"/>
        </w:rPr>
      </w:pPr>
      <w:r w:rsidRPr="003B27B1">
        <w:rPr>
          <w:rFonts w:ascii="標楷體" w:eastAsia="標楷體" w:hAnsi="標楷體" w:hint="eastAsia"/>
          <w:bCs/>
          <w:sz w:val="28"/>
          <w:szCs w:val="28"/>
        </w:rPr>
        <w:t xml:space="preserve">        </w:t>
      </w:r>
      <w:r w:rsidR="007527F5" w:rsidRPr="003B27B1">
        <w:rPr>
          <w:rFonts w:ascii="標楷體" w:eastAsia="標楷體" w:hAnsi="標楷體" w:hint="eastAsia"/>
          <w:bCs/>
          <w:sz w:val="28"/>
          <w:szCs w:val="28"/>
        </w:rPr>
        <w:t xml:space="preserve"> </w:t>
      </w:r>
      <w:r w:rsidR="00E64F49" w:rsidRPr="003B27B1">
        <w:rPr>
          <w:rFonts w:ascii="標楷體" w:eastAsia="標楷體" w:hAnsi="標楷體" w:hint="eastAsia"/>
          <w:bCs/>
          <w:sz w:val="28"/>
          <w:szCs w:val="28"/>
        </w:rPr>
        <w:t>本校輔導處室報名，逾期不予受理，視同棄權。</w:t>
      </w:r>
    </w:p>
    <w:p w14:paraId="6C3EF5F3" w14:textId="77777777" w:rsidR="00FC2192" w:rsidRPr="003B27B1" w:rsidRDefault="00FC2192">
      <w:pPr>
        <w:widowControl/>
        <w:rPr>
          <w:rFonts w:ascii="標楷體" w:eastAsia="標楷體" w:hAnsi="標楷體"/>
          <w:sz w:val="26"/>
          <w:szCs w:val="26"/>
        </w:rPr>
      </w:pPr>
      <w:r w:rsidRPr="003B27B1">
        <w:rPr>
          <w:rFonts w:ascii="標楷體" w:eastAsia="標楷體" w:hAnsi="標楷體"/>
          <w:sz w:val="26"/>
          <w:szCs w:val="26"/>
        </w:rPr>
        <w:br w:type="page"/>
      </w:r>
    </w:p>
    <w:p w14:paraId="466E6363" w14:textId="77777777" w:rsidR="00FC2192" w:rsidRPr="003B27B1" w:rsidRDefault="00FC2192" w:rsidP="00FC2192">
      <w:pPr>
        <w:widowControl/>
        <w:jc w:val="right"/>
        <w:rPr>
          <w:rFonts w:ascii="標楷體" w:eastAsia="標楷體" w:hAnsi="標楷體"/>
          <w:sz w:val="26"/>
          <w:szCs w:val="26"/>
        </w:rPr>
      </w:pPr>
      <w:r w:rsidRPr="003B27B1">
        <w:rPr>
          <w:rFonts w:ascii="標楷體" w:eastAsia="標楷體" w:hAnsi="標楷體" w:hint="eastAsia"/>
          <w:sz w:val="26"/>
          <w:szCs w:val="26"/>
        </w:rPr>
        <w:lastRenderedPageBreak/>
        <w:t>【附錄</w:t>
      </w:r>
      <w:r w:rsidRPr="003B27B1">
        <w:rPr>
          <w:rFonts w:ascii="標楷體" w:eastAsia="標楷體" w:hAnsi="標楷體"/>
          <w:sz w:val="26"/>
          <w:szCs w:val="26"/>
        </w:rPr>
        <w:t>1-</w:t>
      </w:r>
      <w:r w:rsidRPr="003B27B1">
        <w:rPr>
          <w:rFonts w:ascii="標楷體" w:eastAsia="標楷體" w:hAnsi="標楷體" w:hint="eastAsia"/>
          <w:sz w:val="26"/>
          <w:szCs w:val="26"/>
        </w:rPr>
        <w:t>4】</w:t>
      </w:r>
    </w:p>
    <w:p w14:paraId="13E7AD67" w14:textId="77777777" w:rsidR="00FC2192" w:rsidRPr="003B27B1" w:rsidRDefault="00FC2192" w:rsidP="00FC2192">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高雄市○○區○○國民小學</w:t>
      </w:r>
    </w:p>
    <w:p w14:paraId="39F3F321" w14:textId="76E6FC6E" w:rsidR="00FC2192" w:rsidRPr="003B27B1" w:rsidRDefault="002F3A78" w:rsidP="00FC2192">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w:t>
      </w:r>
      <w:r w:rsidR="00C07406" w:rsidRPr="003B27B1">
        <w:rPr>
          <w:rFonts w:ascii="標楷體" w:eastAsia="標楷體" w:hAnsi="標楷體" w:hint="eastAsia"/>
          <w:sz w:val="40"/>
          <w:szCs w:val="40"/>
        </w:rPr>
        <w:t>5</w:t>
      </w:r>
      <w:r w:rsidR="00FC2192" w:rsidRPr="003B27B1">
        <w:rPr>
          <w:rFonts w:ascii="標楷體" w:eastAsia="標楷體" w:hAnsi="標楷體" w:hint="eastAsia"/>
          <w:sz w:val="40"/>
          <w:szCs w:val="40"/>
        </w:rPr>
        <w:t>學年度國小一般智能資賦優異學生鑑定</w:t>
      </w:r>
    </w:p>
    <w:p w14:paraId="5EC300FE" w14:textId="77777777" w:rsidR="00FC2192" w:rsidRPr="003B27B1" w:rsidRDefault="00FC2192" w:rsidP="00FC2192">
      <w:pPr>
        <w:spacing w:afterLines="50" w:after="180" w:line="560" w:lineRule="exact"/>
        <w:jc w:val="center"/>
        <w:rPr>
          <w:rFonts w:ascii="標楷體" w:eastAsia="標楷體" w:hAnsi="標楷體"/>
          <w:sz w:val="36"/>
          <w:szCs w:val="36"/>
        </w:rPr>
      </w:pPr>
      <w:r w:rsidRPr="003B27B1">
        <w:rPr>
          <w:rFonts w:ascii="標楷體" w:eastAsia="標楷體" w:hAnsi="標楷體" w:hint="eastAsia"/>
          <w:sz w:val="36"/>
          <w:szCs w:val="36"/>
        </w:rPr>
        <w:t>【</w:t>
      </w:r>
      <w:r w:rsidR="00E95142" w:rsidRPr="003B27B1">
        <w:rPr>
          <w:rFonts w:ascii="標楷體" w:eastAsia="標楷體" w:hAnsi="標楷體" w:hint="eastAsia"/>
          <w:sz w:val="40"/>
          <w:szCs w:val="40"/>
        </w:rPr>
        <w:t>○</w:t>
      </w:r>
      <w:r w:rsidRPr="003B27B1">
        <w:rPr>
          <w:rFonts w:ascii="標楷體" w:eastAsia="標楷體" w:hAnsi="標楷體" w:hint="eastAsia"/>
          <w:sz w:val="36"/>
          <w:szCs w:val="36"/>
        </w:rPr>
        <w:t>年級】初選通過名單</w:t>
      </w:r>
    </w:p>
    <w:p w14:paraId="7A09FF77" w14:textId="77777777" w:rsidR="00FC2192" w:rsidRPr="003B27B1" w:rsidRDefault="00FC2192" w:rsidP="00FC2192">
      <w:pPr>
        <w:spacing w:afterLines="50" w:after="180" w:line="560" w:lineRule="exact"/>
        <w:jc w:val="center"/>
        <w:rPr>
          <w:rFonts w:ascii="標楷體" w:eastAsia="標楷體" w:hAnsi="標楷體"/>
          <w:sz w:val="36"/>
          <w:szCs w:val="36"/>
        </w:rPr>
      </w:pPr>
    </w:p>
    <w:p w14:paraId="6C9A6759" w14:textId="77777777" w:rsidR="00FC2192" w:rsidRPr="003B27B1" w:rsidRDefault="00FC2192" w:rsidP="00FC2192">
      <w:pPr>
        <w:spacing w:afterLines="50" w:after="180" w:line="560" w:lineRule="exact"/>
        <w:jc w:val="center"/>
        <w:rPr>
          <w:rFonts w:ascii="標楷體" w:eastAsia="標楷體" w:hAnsi="標楷體"/>
          <w:sz w:val="36"/>
          <w:szCs w:val="36"/>
        </w:rPr>
      </w:pPr>
      <w:r w:rsidRPr="003B27B1">
        <w:rPr>
          <w:rFonts w:ascii="標楷體" w:eastAsia="標楷體" w:hAnsi="標楷體"/>
          <w:sz w:val="36"/>
          <w:szCs w:val="36"/>
        </w:rPr>
        <w:t>本校</w:t>
      </w:r>
      <w:r w:rsidR="00E95142" w:rsidRPr="003B27B1">
        <w:rPr>
          <w:rFonts w:ascii="標楷體" w:eastAsia="標楷體" w:hAnsi="標楷體" w:hint="eastAsia"/>
          <w:sz w:val="40"/>
          <w:szCs w:val="40"/>
        </w:rPr>
        <w:t>○</w:t>
      </w:r>
      <w:r w:rsidRPr="003B27B1">
        <w:rPr>
          <w:rFonts w:ascii="標楷體" w:eastAsia="標楷體" w:hAnsi="標楷體"/>
          <w:sz w:val="36"/>
          <w:szCs w:val="36"/>
        </w:rPr>
        <w:t>年級</w:t>
      </w:r>
      <w:r w:rsidRPr="003B27B1">
        <w:rPr>
          <w:rFonts w:ascii="標楷體" w:eastAsia="標楷體" w:hAnsi="標楷體" w:hint="eastAsia"/>
          <w:sz w:val="36"/>
          <w:szCs w:val="36"/>
        </w:rPr>
        <w:t>報名學生無人通過</w:t>
      </w:r>
    </w:p>
    <w:p w14:paraId="7A7BA98E" w14:textId="77777777" w:rsidR="00FC2192" w:rsidRPr="003B27B1" w:rsidRDefault="00FC2192" w:rsidP="00FC2192">
      <w:pPr>
        <w:spacing w:afterLines="50" w:after="180" w:line="560" w:lineRule="exact"/>
        <w:jc w:val="center"/>
        <w:rPr>
          <w:rFonts w:ascii="標楷體" w:eastAsia="標楷體" w:hAnsi="標楷體"/>
          <w:sz w:val="36"/>
          <w:szCs w:val="36"/>
        </w:rPr>
      </w:pPr>
    </w:p>
    <w:p w14:paraId="75249FE6" w14:textId="77777777" w:rsidR="00FC2192" w:rsidRPr="003B27B1" w:rsidRDefault="00FC2192" w:rsidP="00FC2192">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備註：</w:t>
      </w:r>
    </w:p>
    <w:p w14:paraId="19172960" w14:textId="2FC84DA6" w:rsidR="002C4D8D" w:rsidRPr="003B27B1" w:rsidRDefault="002C4D8D" w:rsidP="002C4D8D">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一、本市鑑輔會公告初選通過標準為全測驗T分數</w:t>
      </w:r>
      <w:r w:rsidR="000A4C14" w:rsidRPr="003B27B1">
        <w:rPr>
          <w:rFonts w:ascii="標楷體" w:eastAsia="標楷體" w:hAnsi="標楷體" w:hint="eastAsia"/>
          <w:sz w:val="28"/>
          <w:szCs w:val="28"/>
        </w:rPr>
        <w:t>○○</w:t>
      </w:r>
      <w:r w:rsidRPr="003B27B1">
        <w:rPr>
          <w:rFonts w:ascii="標楷體" w:eastAsia="標楷體" w:hAnsi="標楷體" w:hint="eastAsia"/>
          <w:sz w:val="28"/>
          <w:szCs w:val="28"/>
        </w:rPr>
        <w:t>分(含)以上，</w:t>
      </w:r>
    </w:p>
    <w:p w14:paraId="5FB877AD" w14:textId="40A4E1E5" w:rsidR="002C4D8D" w:rsidRPr="003B27B1" w:rsidRDefault="002C4D8D" w:rsidP="00F93C89">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通過初選學生均得報名參加複選。</w:t>
      </w:r>
    </w:p>
    <w:p w14:paraId="65A012FD" w14:textId="7086498D" w:rsidR="00F93C89" w:rsidRPr="003B27B1" w:rsidRDefault="002C4D8D" w:rsidP="00CF06DF">
      <w:pPr>
        <w:spacing w:line="440" w:lineRule="exact"/>
        <w:ind w:left="1974" w:hangingChars="705" w:hanging="1974"/>
        <w:rPr>
          <w:rFonts w:ascii="標楷體" w:eastAsia="標楷體" w:hAnsi="標楷體"/>
          <w:bCs/>
          <w:sz w:val="28"/>
          <w:szCs w:val="28"/>
        </w:rPr>
      </w:pPr>
      <w:r w:rsidRPr="003B27B1">
        <w:rPr>
          <w:rFonts w:ascii="標楷體" w:eastAsia="標楷體" w:hAnsi="標楷體" w:hint="eastAsia"/>
          <w:sz w:val="28"/>
          <w:szCs w:val="28"/>
        </w:rPr>
        <w:t xml:space="preserve">          </w:t>
      </w:r>
      <w:r w:rsidR="00CF06DF" w:rsidRPr="003B27B1">
        <w:rPr>
          <w:rFonts w:ascii="標楷體" w:eastAsia="標楷體" w:hAnsi="標楷體" w:hint="eastAsia"/>
          <w:sz w:val="28"/>
          <w:szCs w:val="28"/>
        </w:rPr>
        <w:t>二</w:t>
      </w:r>
      <w:r w:rsidRPr="003B27B1">
        <w:rPr>
          <w:rFonts w:ascii="標楷體" w:eastAsia="標楷體" w:hAnsi="標楷體" w:hint="eastAsia"/>
          <w:sz w:val="28"/>
          <w:szCs w:val="28"/>
        </w:rPr>
        <w:t>、</w:t>
      </w:r>
      <w:r w:rsidRPr="003B27B1">
        <w:rPr>
          <w:rFonts w:ascii="標楷體" w:eastAsia="標楷體" w:hAnsi="標楷體" w:hint="eastAsia"/>
          <w:bCs/>
          <w:sz w:val="28"/>
          <w:szCs w:val="28"/>
        </w:rPr>
        <w:t>初選結果複查</w:t>
      </w:r>
      <w:r w:rsidR="00CF06DF" w:rsidRPr="003B27B1">
        <w:rPr>
          <w:rFonts w:ascii="標楷體" w:eastAsia="標楷體" w:hAnsi="標楷體" w:hint="eastAsia"/>
          <w:bCs/>
          <w:sz w:val="28"/>
          <w:szCs w:val="28"/>
        </w:rPr>
        <w:t>：</w:t>
      </w:r>
      <w:r w:rsidRPr="003B27B1">
        <w:rPr>
          <w:rFonts w:ascii="標楷體" w:eastAsia="標楷體" w:hAnsi="標楷體" w:hint="eastAsia"/>
          <w:bCs/>
          <w:sz w:val="28"/>
          <w:szCs w:val="28"/>
        </w:rPr>
        <w:t>請於收到通知單之日起至</w:t>
      </w:r>
      <w:r w:rsidR="007C6282" w:rsidRPr="003B27B1">
        <w:rPr>
          <w:rFonts w:ascii="標楷體" w:eastAsia="標楷體" w:hAnsi="標楷體" w:hint="eastAsia"/>
          <w:bCs/>
          <w:sz w:val="28"/>
          <w:szCs w:val="28"/>
        </w:rPr>
        <w:t>1</w:t>
      </w:r>
      <w:r w:rsidR="00E95142" w:rsidRPr="003B27B1">
        <w:rPr>
          <w:rFonts w:ascii="標楷體" w:eastAsia="標楷體" w:hAnsi="標楷體" w:hint="eastAsia"/>
          <w:bCs/>
          <w:sz w:val="28"/>
          <w:szCs w:val="28"/>
        </w:rPr>
        <w:t>1</w:t>
      </w:r>
      <w:r w:rsidR="00C07406" w:rsidRPr="003B27B1">
        <w:rPr>
          <w:rFonts w:ascii="標楷體" w:eastAsia="標楷體" w:hAnsi="標楷體" w:hint="eastAsia"/>
          <w:bCs/>
          <w:sz w:val="28"/>
          <w:szCs w:val="28"/>
        </w:rPr>
        <w:t>5</w:t>
      </w:r>
      <w:r w:rsidR="007C6282" w:rsidRPr="003B27B1">
        <w:rPr>
          <w:rFonts w:ascii="標楷體" w:eastAsia="標楷體" w:hAnsi="標楷體" w:hint="eastAsia"/>
          <w:bCs/>
          <w:sz w:val="28"/>
          <w:szCs w:val="28"/>
        </w:rPr>
        <w:t>年3月</w:t>
      </w:r>
      <w:r w:rsidR="00C07406" w:rsidRPr="003B27B1">
        <w:rPr>
          <w:rFonts w:ascii="標楷體" w:eastAsia="標楷體" w:hAnsi="標楷體" w:hint="eastAsia"/>
          <w:bCs/>
          <w:sz w:val="28"/>
          <w:szCs w:val="28"/>
        </w:rPr>
        <w:t>25</w:t>
      </w:r>
      <w:r w:rsidR="007C6282" w:rsidRPr="003B27B1">
        <w:rPr>
          <w:rFonts w:ascii="標楷體" w:eastAsia="標楷體" w:hAnsi="標楷體" w:hint="eastAsia"/>
          <w:bCs/>
          <w:sz w:val="28"/>
          <w:szCs w:val="28"/>
        </w:rPr>
        <w:t>日(星期三)</w:t>
      </w:r>
      <w:r w:rsidR="00EC3783" w:rsidRPr="003B27B1">
        <w:rPr>
          <w:rFonts w:ascii="標楷體" w:eastAsia="標楷體" w:hAnsi="標楷體" w:hint="eastAsia"/>
          <w:bCs/>
          <w:sz w:val="28"/>
          <w:szCs w:val="28"/>
        </w:rPr>
        <w:t xml:space="preserve"> </w:t>
      </w:r>
    </w:p>
    <w:p w14:paraId="5B378443" w14:textId="2BA60626" w:rsidR="002C4D8D" w:rsidRPr="003B27B1" w:rsidRDefault="00C07406" w:rsidP="00F93C89">
      <w:pPr>
        <w:spacing w:line="440" w:lineRule="exact"/>
        <w:ind w:leftChars="816" w:left="1972" w:hangingChars="5" w:hanging="14"/>
        <w:rPr>
          <w:rFonts w:ascii="標楷體" w:eastAsia="標楷體" w:hAnsi="標楷體"/>
          <w:bCs/>
          <w:sz w:val="28"/>
          <w:szCs w:val="28"/>
        </w:rPr>
      </w:pPr>
      <w:r w:rsidRPr="003B27B1">
        <w:rPr>
          <w:rFonts w:ascii="標楷體" w:eastAsia="標楷體" w:hAnsi="標楷體" w:hint="eastAsia"/>
          <w:bCs/>
          <w:sz w:val="28"/>
          <w:szCs w:val="28"/>
        </w:rPr>
        <w:t>中</w:t>
      </w:r>
      <w:r w:rsidR="00EC3783" w:rsidRPr="003B27B1">
        <w:rPr>
          <w:rFonts w:ascii="標楷體" w:eastAsia="標楷體" w:hAnsi="標楷體" w:hint="eastAsia"/>
          <w:bCs/>
          <w:sz w:val="28"/>
          <w:szCs w:val="28"/>
        </w:rPr>
        <w:t>午</w:t>
      </w:r>
      <w:r w:rsidRPr="003B27B1">
        <w:rPr>
          <w:rFonts w:ascii="標楷體" w:eastAsia="標楷體" w:hAnsi="標楷體" w:hint="eastAsia"/>
          <w:bCs/>
          <w:sz w:val="28"/>
          <w:szCs w:val="28"/>
        </w:rPr>
        <w:t>12</w:t>
      </w:r>
      <w:r w:rsidR="002C4D8D" w:rsidRPr="003B27B1">
        <w:rPr>
          <w:rFonts w:ascii="標楷體" w:eastAsia="標楷體" w:hAnsi="標楷體" w:hint="eastAsia"/>
          <w:bCs/>
          <w:sz w:val="28"/>
          <w:szCs w:val="28"/>
        </w:rPr>
        <w:t>時前，向</w:t>
      </w:r>
      <w:r w:rsidR="00CF06DF" w:rsidRPr="003B27B1">
        <w:rPr>
          <w:rFonts w:ascii="標楷體" w:eastAsia="標楷體" w:hAnsi="標楷體" w:hint="eastAsia"/>
          <w:bCs/>
          <w:sz w:val="28"/>
          <w:szCs w:val="28"/>
        </w:rPr>
        <w:t>本</w:t>
      </w:r>
      <w:r w:rsidR="002C4D8D" w:rsidRPr="003B27B1">
        <w:rPr>
          <w:rFonts w:ascii="標楷體" w:eastAsia="標楷體" w:hAnsi="標楷體" w:hint="eastAsia"/>
          <w:bCs/>
          <w:sz w:val="28"/>
          <w:szCs w:val="28"/>
        </w:rPr>
        <w:t>校輔導</w:t>
      </w:r>
      <w:r w:rsidR="00865AE8" w:rsidRPr="003B27B1">
        <w:rPr>
          <w:rFonts w:ascii="標楷體" w:eastAsia="標楷體" w:hAnsi="標楷體" w:hint="eastAsia"/>
          <w:bCs/>
          <w:sz w:val="28"/>
          <w:szCs w:val="28"/>
        </w:rPr>
        <w:t>處</w:t>
      </w:r>
      <w:r w:rsidR="002C4D8D" w:rsidRPr="003B27B1">
        <w:rPr>
          <w:rFonts w:ascii="標楷體" w:eastAsia="標楷體" w:hAnsi="標楷體" w:hint="eastAsia"/>
          <w:bCs/>
          <w:sz w:val="28"/>
          <w:szCs w:val="28"/>
        </w:rPr>
        <w:t>室提出申請。</w:t>
      </w:r>
    </w:p>
    <w:p w14:paraId="7BD9E750" w14:textId="407D2110" w:rsidR="002C4D8D" w:rsidRPr="003B27B1" w:rsidRDefault="002C4D8D" w:rsidP="002C4D8D">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CF06DF" w:rsidRPr="003B27B1">
        <w:rPr>
          <w:rFonts w:ascii="標楷體" w:eastAsia="標楷體" w:hAnsi="標楷體" w:hint="eastAsia"/>
          <w:bCs/>
          <w:sz w:val="28"/>
          <w:szCs w:val="28"/>
        </w:rPr>
        <w:t>三</w:t>
      </w:r>
      <w:r w:rsidRPr="003B27B1">
        <w:rPr>
          <w:rFonts w:ascii="標楷體" w:eastAsia="標楷體" w:hAnsi="標楷體" w:hint="eastAsia"/>
          <w:bCs/>
          <w:sz w:val="28"/>
          <w:szCs w:val="28"/>
        </w:rPr>
        <w:t>、本校宣導事項：</w:t>
      </w:r>
    </w:p>
    <w:p w14:paraId="718BD442" w14:textId="77777777" w:rsidR="002C4D8D" w:rsidRPr="003B27B1" w:rsidRDefault="002C4D8D" w:rsidP="002C4D8D">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(一)</w:t>
      </w:r>
      <w:proofErr w:type="spellStart"/>
      <w:r w:rsidRPr="003B27B1">
        <w:rPr>
          <w:rFonts w:ascii="標楷體" w:eastAsia="標楷體" w:hAnsi="標楷體" w:hint="eastAsia"/>
          <w:bCs/>
          <w:sz w:val="28"/>
          <w:szCs w:val="28"/>
        </w:rPr>
        <w:t>ooooo</w:t>
      </w:r>
      <w:proofErr w:type="spellEnd"/>
      <w:r w:rsidRPr="003B27B1">
        <w:rPr>
          <w:rFonts w:ascii="標楷體" w:eastAsia="標楷體" w:hAnsi="標楷體" w:hint="eastAsia"/>
          <w:bCs/>
          <w:sz w:val="28"/>
          <w:szCs w:val="28"/>
        </w:rPr>
        <w:t>(</w:t>
      </w:r>
      <w:r w:rsidR="00CF3B93" w:rsidRPr="003B27B1">
        <w:rPr>
          <w:rFonts w:ascii="標楷體" w:eastAsia="標楷體" w:hAnsi="標楷體" w:hint="eastAsia"/>
          <w:bCs/>
          <w:sz w:val="28"/>
          <w:szCs w:val="28"/>
        </w:rPr>
        <w:t>學校如有相關事項需告知家長請自行增列</w:t>
      </w:r>
      <w:r w:rsidRPr="003B27B1">
        <w:rPr>
          <w:rFonts w:ascii="標楷體" w:eastAsia="標楷體" w:hAnsi="標楷體" w:hint="eastAsia"/>
          <w:bCs/>
          <w:sz w:val="28"/>
          <w:szCs w:val="28"/>
        </w:rPr>
        <w:t>)</w:t>
      </w:r>
    </w:p>
    <w:p w14:paraId="1C5ACCE8" w14:textId="77777777" w:rsidR="002C4D8D" w:rsidRPr="003B27B1" w:rsidRDefault="002C4D8D" w:rsidP="002C4D8D">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(二)</w:t>
      </w:r>
      <w:proofErr w:type="spellStart"/>
      <w:r w:rsidRPr="003B27B1">
        <w:rPr>
          <w:rFonts w:ascii="標楷體" w:eastAsia="標楷體" w:hAnsi="標楷體" w:hint="eastAsia"/>
          <w:bCs/>
          <w:sz w:val="28"/>
          <w:szCs w:val="28"/>
        </w:rPr>
        <w:t>ooooo</w:t>
      </w:r>
      <w:proofErr w:type="spellEnd"/>
      <w:r w:rsidRPr="003B27B1">
        <w:rPr>
          <w:rFonts w:ascii="標楷體" w:eastAsia="標楷體" w:hAnsi="標楷體" w:hint="eastAsia"/>
          <w:bCs/>
          <w:sz w:val="28"/>
          <w:szCs w:val="28"/>
        </w:rPr>
        <w:t>(</w:t>
      </w:r>
      <w:r w:rsidR="00CF3B93" w:rsidRPr="003B27B1">
        <w:rPr>
          <w:rFonts w:ascii="標楷體" w:eastAsia="標楷體" w:hAnsi="標楷體" w:hint="eastAsia"/>
          <w:bCs/>
          <w:sz w:val="28"/>
          <w:szCs w:val="28"/>
        </w:rPr>
        <w:t>學校如有相關事項需告知家長請自行增列</w:t>
      </w:r>
      <w:r w:rsidRPr="003B27B1">
        <w:rPr>
          <w:rFonts w:ascii="標楷體" w:eastAsia="標楷體" w:hAnsi="標楷體" w:hint="eastAsia"/>
          <w:bCs/>
          <w:sz w:val="28"/>
          <w:szCs w:val="28"/>
        </w:rPr>
        <w:t>)</w:t>
      </w:r>
    </w:p>
    <w:p w14:paraId="6273AD88" w14:textId="77777777" w:rsidR="00FC2192" w:rsidRPr="003B27B1" w:rsidRDefault="00FC2192" w:rsidP="00FC2192">
      <w:pPr>
        <w:spacing w:beforeLines="50" w:before="180" w:line="520" w:lineRule="exact"/>
        <w:rPr>
          <w:rFonts w:ascii="標楷體" w:eastAsia="標楷體" w:hAnsi="標楷體"/>
          <w:bCs/>
          <w:sz w:val="32"/>
          <w:szCs w:val="32"/>
        </w:rPr>
      </w:pPr>
    </w:p>
    <w:p w14:paraId="0AD51EAA" w14:textId="77777777" w:rsidR="00FC2192" w:rsidRPr="003B27B1" w:rsidRDefault="00FC2192" w:rsidP="00FC2192">
      <w:pPr>
        <w:widowControl/>
        <w:rPr>
          <w:rFonts w:ascii="標楷體" w:eastAsia="標楷體" w:hAnsi="標楷體"/>
          <w:sz w:val="26"/>
          <w:szCs w:val="26"/>
        </w:rPr>
      </w:pPr>
      <w:r w:rsidRPr="003B27B1">
        <w:rPr>
          <w:rFonts w:ascii="標楷體" w:eastAsia="標楷體" w:hAnsi="標楷體"/>
          <w:sz w:val="26"/>
          <w:szCs w:val="26"/>
        </w:rPr>
        <w:br w:type="page"/>
      </w:r>
    </w:p>
    <w:p w14:paraId="2D061495" w14:textId="77777777" w:rsidR="007F761F" w:rsidRPr="003B27B1" w:rsidRDefault="007F761F" w:rsidP="007F761F">
      <w:pPr>
        <w:spacing w:line="480" w:lineRule="exact"/>
        <w:jc w:val="right"/>
        <w:rPr>
          <w:rFonts w:ascii="標楷體" w:eastAsia="標楷體" w:hAnsi="標楷體"/>
          <w:sz w:val="26"/>
          <w:szCs w:val="26"/>
        </w:rPr>
      </w:pPr>
      <w:r w:rsidRPr="003B27B1">
        <w:rPr>
          <w:rFonts w:ascii="標楷體" w:eastAsia="標楷體" w:hAnsi="標楷體" w:hint="eastAsia"/>
          <w:sz w:val="26"/>
          <w:szCs w:val="26"/>
        </w:rPr>
        <w:lastRenderedPageBreak/>
        <w:t>【附錄</w:t>
      </w:r>
      <w:r w:rsidRPr="003B27B1">
        <w:rPr>
          <w:rFonts w:ascii="標楷體" w:eastAsia="標楷體" w:hAnsi="標楷體"/>
          <w:sz w:val="26"/>
          <w:szCs w:val="26"/>
        </w:rPr>
        <w:t>2-1</w:t>
      </w:r>
      <w:r w:rsidRPr="003B27B1">
        <w:rPr>
          <w:rFonts w:ascii="標楷體" w:eastAsia="標楷體" w:hAnsi="標楷體" w:hint="eastAsia"/>
          <w:sz w:val="26"/>
          <w:szCs w:val="26"/>
        </w:rPr>
        <w:t>】</w:t>
      </w:r>
    </w:p>
    <w:p w14:paraId="5D507424" w14:textId="77777777" w:rsidR="00FC2192" w:rsidRPr="003B27B1" w:rsidRDefault="00FC2192" w:rsidP="00FC2192">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高雄市○○區○○國民小學</w:t>
      </w:r>
    </w:p>
    <w:p w14:paraId="72846503" w14:textId="2637F5EC" w:rsidR="00FC2192" w:rsidRPr="003B27B1" w:rsidRDefault="002F3A78" w:rsidP="00FC2192">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w:t>
      </w:r>
      <w:r w:rsidR="00EA606E" w:rsidRPr="003B27B1">
        <w:rPr>
          <w:rFonts w:ascii="標楷體" w:eastAsia="標楷體" w:hAnsi="標楷體" w:hint="eastAsia"/>
          <w:sz w:val="40"/>
          <w:szCs w:val="40"/>
        </w:rPr>
        <w:t>5</w:t>
      </w:r>
      <w:r w:rsidR="00FC2192" w:rsidRPr="003B27B1">
        <w:rPr>
          <w:rFonts w:ascii="標楷體" w:eastAsia="標楷體" w:hAnsi="標楷體" w:hint="eastAsia"/>
          <w:sz w:val="40"/>
          <w:szCs w:val="40"/>
        </w:rPr>
        <w:t>學年度國小一般智能資賦優異學生鑑定</w:t>
      </w:r>
    </w:p>
    <w:p w14:paraId="5C241F6C" w14:textId="77777777" w:rsidR="00FC2192" w:rsidRPr="003B27B1" w:rsidRDefault="00FC2192" w:rsidP="00FC2192">
      <w:pPr>
        <w:spacing w:afterLines="50" w:after="180" w:line="560" w:lineRule="exact"/>
        <w:jc w:val="center"/>
        <w:rPr>
          <w:rFonts w:ascii="標楷體" w:eastAsia="標楷體" w:hAnsi="標楷體"/>
          <w:sz w:val="36"/>
          <w:szCs w:val="36"/>
          <w:bdr w:val="single" w:sz="4" w:space="0" w:color="auto" w:frame="1"/>
        </w:rPr>
      </w:pPr>
      <w:r w:rsidRPr="003B27B1">
        <w:rPr>
          <w:rFonts w:ascii="標楷體" w:eastAsia="標楷體" w:hAnsi="標楷體" w:hint="eastAsia"/>
          <w:sz w:val="36"/>
          <w:szCs w:val="36"/>
        </w:rPr>
        <w:t>【四年級】複選通過名單</w:t>
      </w:r>
    </w:p>
    <w:tbl>
      <w:tblPr>
        <w:tblW w:w="6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31"/>
        <w:gridCol w:w="1328"/>
      </w:tblGrid>
      <w:tr w:rsidR="003B27B1" w:rsidRPr="003B27B1" w14:paraId="7317CE16" w14:textId="77777777" w:rsidTr="003C67A6">
        <w:trPr>
          <w:jc w:val="center"/>
        </w:trPr>
        <w:tc>
          <w:tcPr>
            <w:tcW w:w="3227" w:type="dxa"/>
            <w:tcBorders>
              <w:top w:val="single" w:sz="4" w:space="0" w:color="auto"/>
              <w:left w:val="single" w:sz="4" w:space="0" w:color="auto"/>
              <w:bottom w:val="single" w:sz="4" w:space="0" w:color="auto"/>
              <w:right w:val="single" w:sz="4" w:space="0" w:color="auto"/>
            </w:tcBorders>
            <w:hideMark/>
          </w:tcPr>
          <w:p w14:paraId="70D64B79"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鑑定證編號</w:t>
            </w:r>
          </w:p>
        </w:tc>
        <w:tc>
          <w:tcPr>
            <w:tcW w:w="1931" w:type="dxa"/>
            <w:tcBorders>
              <w:top w:val="single" w:sz="4" w:space="0" w:color="auto"/>
              <w:left w:val="single" w:sz="4" w:space="0" w:color="auto"/>
              <w:bottom w:val="single" w:sz="4" w:space="0" w:color="auto"/>
              <w:right w:val="single" w:sz="4" w:space="0" w:color="auto"/>
            </w:tcBorders>
            <w:hideMark/>
          </w:tcPr>
          <w:p w14:paraId="681A479B"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姓名</w:t>
            </w:r>
          </w:p>
        </w:tc>
        <w:tc>
          <w:tcPr>
            <w:tcW w:w="1328" w:type="dxa"/>
            <w:tcBorders>
              <w:top w:val="single" w:sz="4" w:space="0" w:color="auto"/>
              <w:left w:val="single" w:sz="4" w:space="0" w:color="auto"/>
              <w:bottom w:val="single" w:sz="4" w:space="0" w:color="auto"/>
              <w:right w:val="single" w:sz="4" w:space="0" w:color="auto"/>
            </w:tcBorders>
            <w:hideMark/>
          </w:tcPr>
          <w:p w14:paraId="5339FFD1"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結果</w:t>
            </w:r>
          </w:p>
        </w:tc>
      </w:tr>
      <w:tr w:rsidR="003B27B1" w:rsidRPr="003B27B1" w14:paraId="7816B03A" w14:textId="77777777" w:rsidTr="003C67A6">
        <w:trPr>
          <w:jc w:val="center"/>
        </w:trPr>
        <w:tc>
          <w:tcPr>
            <w:tcW w:w="3227" w:type="dxa"/>
            <w:tcBorders>
              <w:top w:val="single" w:sz="4" w:space="0" w:color="auto"/>
              <w:left w:val="single" w:sz="4" w:space="0" w:color="auto"/>
              <w:bottom w:val="single" w:sz="4" w:space="0" w:color="auto"/>
              <w:right w:val="single" w:sz="4" w:space="0" w:color="auto"/>
            </w:tcBorders>
            <w:hideMark/>
          </w:tcPr>
          <w:p w14:paraId="734A2809" w14:textId="3F81BE02" w:rsidR="003C67A6" w:rsidRPr="003B27B1" w:rsidRDefault="003C67A6" w:rsidP="009D47A2">
            <w:pPr>
              <w:spacing w:line="520" w:lineRule="exact"/>
              <w:jc w:val="center"/>
              <w:rPr>
                <w:rFonts w:ascii="標楷體" w:eastAsia="標楷體" w:hAnsi="標楷體"/>
                <w:sz w:val="32"/>
                <w:szCs w:val="32"/>
              </w:rPr>
            </w:pPr>
            <w:bookmarkStart w:id="6" w:name="OLE_LINK5"/>
            <w:bookmarkStart w:id="7" w:name="OLE_LINK6"/>
            <w:bookmarkStart w:id="8" w:name="OLE_LINK7"/>
            <w:r w:rsidRPr="003B27B1">
              <w:rPr>
                <w:rFonts w:ascii="標楷體" w:eastAsia="標楷體" w:hAnsi="標楷體" w:hint="eastAsia"/>
                <w:sz w:val="32"/>
                <w:szCs w:val="32"/>
              </w:rPr>
              <w:t>B</w:t>
            </w:r>
            <w:r w:rsidR="00E95142" w:rsidRPr="003B27B1">
              <w:rPr>
                <w:rFonts w:ascii="標楷體" w:eastAsia="標楷體" w:hAnsi="標楷體" w:hint="eastAsia"/>
                <w:sz w:val="32"/>
                <w:szCs w:val="32"/>
              </w:rPr>
              <w:t>11</w:t>
            </w:r>
            <w:r w:rsidR="00EA606E" w:rsidRPr="003B27B1">
              <w:rPr>
                <w:rFonts w:ascii="標楷體" w:eastAsia="標楷體" w:hAnsi="標楷體" w:hint="eastAsia"/>
                <w:sz w:val="32"/>
                <w:szCs w:val="32"/>
              </w:rPr>
              <w:t>5</w:t>
            </w:r>
            <w:r w:rsidRPr="003B27B1">
              <w:rPr>
                <w:rFonts w:ascii="標楷體" w:eastAsia="標楷體" w:hAnsi="標楷體" w:hint="eastAsia"/>
                <w:sz w:val="32"/>
                <w:szCs w:val="32"/>
              </w:rPr>
              <w:t>01002</w:t>
            </w:r>
            <w:bookmarkEnd w:id="6"/>
            <w:bookmarkEnd w:id="7"/>
            <w:bookmarkEnd w:id="8"/>
          </w:p>
        </w:tc>
        <w:tc>
          <w:tcPr>
            <w:tcW w:w="1931" w:type="dxa"/>
            <w:tcBorders>
              <w:top w:val="single" w:sz="4" w:space="0" w:color="auto"/>
              <w:left w:val="single" w:sz="4" w:space="0" w:color="auto"/>
              <w:bottom w:val="single" w:sz="4" w:space="0" w:color="auto"/>
              <w:right w:val="single" w:sz="4" w:space="0" w:color="auto"/>
            </w:tcBorders>
            <w:hideMark/>
          </w:tcPr>
          <w:p w14:paraId="7EEEDFD2"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王</w:t>
            </w:r>
            <w:bookmarkStart w:id="9" w:name="OLE_LINK8"/>
            <w:bookmarkStart w:id="10" w:name="OLE_LINK9"/>
            <w:bookmarkStart w:id="11" w:name="OLE_LINK10"/>
            <w:r w:rsidRPr="003B27B1">
              <w:rPr>
                <w:rFonts w:ascii="標楷體" w:eastAsia="標楷體" w:hAnsi="標楷體" w:hint="eastAsia"/>
                <w:sz w:val="36"/>
                <w:szCs w:val="36"/>
              </w:rPr>
              <w:t>○</w:t>
            </w:r>
            <w:bookmarkEnd w:id="9"/>
            <w:bookmarkEnd w:id="10"/>
            <w:bookmarkEnd w:id="11"/>
            <w:r w:rsidRPr="003B27B1">
              <w:rPr>
                <w:rFonts w:ascii="標楷體" w:eastAsia="標楷體" w:hAnsi="標楷體" w:hint="eastAsia"/>
                <w:sz w:val="36"/>
                <w:szCs w:val="36"/>
              </w:rPr>
              <w:t>國</w:t>
            </w:r>
          </w:p>
        </w:tc>
        <w:tc>
          <w:tcPr>
            <w:tcW w:w="1328" w:type="dxa"/>
            <w:tcBorders>
              <w:top w:val="single" w:sz="4" w:space="0" w:color="auto"/>
              <w:left w:val="single" w:sz="4" w:space="0" w:color="auto"/>
              <w:bottom w:val="single" w:sz="4" w:space="0" w:color="auto"/>
              <w:right w:val="single" w:sz="4" w:space="0" w:color="auto"/>
            </w:tcBorders>
            <w:hideMark/>
          </w:tcPr>
          <w:p w14:paraId="2D0D738D" w14:textId="77777777" w:rsidR="003C67A6" w:rsidRPr="003B27B1" w:rsidRDefault="003C67A6" w:rsidP="009D47A2">
            <w:pPr>
              <w:spacing w:line="520" w:lineRule="exact"/>
              <w:jc w:val="center"/>
              <w:rPr>
                <w:rFonts w:ascii="標楷體" w:eastAsia="標楷體" w:hAnsi="標楷體"/>
                <w:sz w:val="36"/>
                <w:szCs w:val="36"/>
              </w:rPr>
            </w:pPr>
            <w:bookmarkStart w:id="12" w:name="OLE_LINK13"/>
            <w:bookmarkStart w:id="13" w:name="OLE_LINK14"/>
            <w:r w:rsidRPr="003B27B1">
              <w:rPr>
                <w:rFonts w:ascii="標楷體" w:eastAsia="標楷體" w:hAnsi="標楷體" w:hint="eastAsia"/>
                <w:sz w:val="36"/>
                <w:szCs w:val="36"/>
              </w:rPr>
              <w:t>錄取</w:t>
            </w:r>
            <w:bookmarkEnd w:id="12"/>
            <w:bookmarkEnd w:id="13"/>
          </w:p>
        </w:tc>
      </w:tr>
      <w:tr w:rsidR="003B27B1" w:rsidRPr="003B27B1" w14:paraId="7374F3F0" w14:textId="77777777" w:rsidTr="003C67A6">
        <w:trPr>
          <w:jc w:val="center"/>
        </w:trPr>
        <w:tc>
          <w:tcPr>
            <w:tcW w:w="3227" w:type="dxa"/>
            <w:tcBorders>
              <w:top w:val="single" w:sz="4" w:space="0" w:color="auto"/>
              <w:left w:val="single" w:sz="4" w:space="0" w:color="auto"/>
              <w:bottom w:val="single" w:sz="4" w:space="0" w:color="auto"/>
              <w:right w:val="single" w:sz="4" w:space="0" w:color="auto"/>
            </w:tcBorders>
            <w:hideMark/>
          </w:tcPr>
          <w:p w14:paraId="19739044" w14:textId="4924DA32"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2"/>
                <w:szCs w:val="32"/>
              </w:rPr>
              <w:t>B</w:t>
            </w:r>
            <w:r w:rsidR="00F53B7D" w:rsidRPr="003B27B1">
              <w:rPr>
                <w:rFonts w:ascii="標楷體" w:eastAsia="標楷體" w:hAnsi="標楷體" w:hint="eastAsia"/>
                <w:sz w:val="32"/>
                <w:szCs w:val="32"/>
              </w:rPr>
              <w:t>11</w:t>
            </w:r>
            <w:r w:rsidR="00EA606E" w:rsidRPr="003B27B1">
              <w:rPr>
                <w:rFonts w:ascii="標楷體" w:eastAsia="標楷體" w:hAnsi="標楷體" w:hint="eastAsia"/>
                <w:sz w:val="32"/>
                <w:szCs w:val="32"/>
              </w:rPr>
              <w:t>5</w:t>
            </w:r>
            <w:r w:rsidRPr="003B27B1">
              <w:rPr>
                <w:rFonts w:ascii="標楷體" w:eastAsia="標楷體" w:hAnsi="標楷體" w:hint="eastAsia"/>
                <w:sz w:val="32"/>
                <w:szCs w:val="32"/>
              </w:rPr>
              <w:t>01009</w:t>
            </w:r>
          </w:p>
        </w:tc>
        <w:tc>
          <w:tcPr>
            <w:tcW w:w="1931" w:type="dxa"/>
            <w:tcBorders>
              <w:top w:val="single" w:sz="4" w:space="0" w:color="auto"/>
              <w:left w:val="single" w:sz="4" w:space="0" w:color="auto"/>
              <w:bottom w:val="single" w:sz="4" w:space="0" w:color="auto"/>
              <w:right w:val="single" w:sz="4" w:space="0" w:color="auto"/>
            </w:tcBorders>
            <w:hideMark/>
          </w:tcPr>
          <w:p w14:paraId="01724976"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許○千</w:t>
            </w:r>
          </w:p>
        </w:tc>
        <w:tc>
          <w:tcPr>
            <w:tcW w:w="1328" w:type="dxa"/>
            <w:tcBorders>
              <w:top w:val="single" w:sz="4" w:space="0" w:color="auto"/>
              <w:left w:val="single" w:sz="4" w:space="0" w:color="auto"/>
              <w:bottom w:val="single" w:sz="4" w:space="0" w:color="auto"/>
              <w:right w:val="single" w:sz="4" w:space="0" w:color="auto"/>
            </w:tcBorders>
            <w:hideMark/>
          </w:tcPr>
          <w:p w14:paraId="1878F5A8"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錄取</w:t>
            </w:r>
          </w:p>
        </w:tc>
      </w:tr>
      <w:tr w:rsidR="003B27B1" w:rsidRPr="003B27B1" w14:paraId="5AAFF8AC" w14:textId="77777777" w:rsidTr="003C67A6">
        <w:trPr>
          <w:jc w:val="center"/>
        </w:trPr>
        <w:tc>
          <w:tcPr>
            <w:tcW w:w="3227" w:type="dxa"/>
            <w:tcBorders>
              <w:top w:val="single" w:sz="4" w:space="0" w:color="auto"/>
              <w:left w:val="single" w:sz="4" w:space="0" w:color="auto"/>
              <w:bottom w:val="single" w:sz="4" w:space="0" w:color="auto"/>
              <w:right w:val="single" w:sz="4" w:space="0" w:color="auto"/>
            </w:tcBorders>
            <w:hideMark/>
          </w:tcPr>
          <w:p w14:paraId="68BF3595" w14:textId="77777777" w:rsidR="003C67A6" w:rsidRPr="003B27B1" w:rsidRDefault="003C67A6" w:rsidP="009D47A2">
            <w:pPr>
              <w:spacing w:line="520" w:lineRule="exact"/>
              <w:jc w:val="center"/>
              <w:rPr>
                <w:rFonts w:ascii="標楷體" w:eastAsia="標楷體" w:hAnsi="標楷體"/>
              </w:rPr>
            </w:pPr>
            <w:bookmarkStart w:id="14" w:name="_Hlk511751259"/>
            <w:r w:rsidRPr="003B27B1">
              <w:rPr>
                <w:rFonts w:ascii="標楷體" w:eastAsia="標楷體" w:hAnsi="標楷體" w:hint="eastAsia"/>
              </w:rPr>
              <w:t>(依鑑定證編號順序)</w:t>
            </w:r>
          </w:p>
        </w:tc>
        <w:tc>
          <w:tcPr>
            <w:tcW w:w="1931" w:type="dxa"/>
            <w:tcBorders>
              <w:top w:val="single" w:sz="4" w:space="0" w:color="auto"/>
              <w:left w:val="single" w:sz="4" w:space="0" w:color="auto"/>
              <w:bottom w:val="single" w:sz="4" w:space="0" w:color="auto"/>
              <w:right w:val="single" w:sz="4" w:space="0" w:color="auto"/>
            </w:tcBorders>
            <w:hideMark/>
          </w:tcPr>
          <w:p w14:paraId="0A77933D"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rPr>
              <w:t>(請勿呈現全名)</w:t>
            </w:r>
          </w:p>
        </w:tc>
        <w:tc>
          <w:tcPr>
            <w:tcW w:w="1328" w:type="dxa"/>
            <w:tcBorders>
              <w:top w:val="single" w:sz="4" w:space="0" w:color="auto"/>
              <w:left w:val="single" w:sz="4" w:space="0" w:color="auto"/>
              <w:bottom w:val="single" w:sz="4" w:space="0" w:color="auto"/>
              <w:right w:val="single" w:sz="4" w:space="0" w:color="auto"/>
            </w:tcBorders>
          </w:tcPr>
          <w:p w14:paraId="2858332C" w14:textId="77777777" w:rsidR="003C67A6" w:rsidRPr="003B27B1" w:rsidRDefault="003C67A6" w:rsidP="009D47A2">
            <w:pPr>
              <w:spacing w:line="520" w:lineRule="exact"/>
              <w:jc w:val="center"/>
              <w:rPr>
                <w:rFonts w:ascii="標楷體" w:eastAsia="標楷體" w:hAnsi="標楷體"/>
                <w:sz w:val="36"/>
                <w:szCs w:val="36"/>
              </w:rPr>
            </w:pPr>
          </w:p>
        </w:tc>
        <w:bookmarkEnd w:id="14"/>
      </w:tr>
      <w:tr w:rsidR="003B27B1" w:rsidRPr="003B27B1" w14:paraId="35B9A939" w14:textId="77777777" w:rsidTr="003C67A6">
        <w:trPr>
          <w:jc w:val="center"/>
        </w:trPr>
        <w:tc>
          <w:tcPr>
            <w:tcW w:w="3227" w:type="dxa"/>
            <w:tcBorders>
              <w:top w:val="single" w:sz="4" w:space="0" w:color="auto"/>
              <w:left w:val="single" w:sz="4" w:space="0" w:color="auto"/>
              <w:bottom w:val="single" w:sz="4" w:space="0" w:color="auto"/>
              <w:right w:val="single" w:sz="4" w:space="0" w:color="auto"/>
            </w:tcBorders>
          </w:tcPr>
          <w:p w14:paraId="2BE3C896" w14:textId="77777777" w:rsidR="003C67A6" w:rsidRPr="003B27B1" w:rsidRDefault="003C67A6" w:rsidP="009D47A2">
            <w:pPr>
              <w:spacing w:line="520" w:lineRule="exact"/>
              <w:jc w:val="center"/>
              <w:rPr>
                <w:rFonts w:ascii="標楷體" w:eastAsia="標楷體" w:hAnsi="標楷體"/>
                <w:sz w:val="36"/>
                <w:szCs w:val="36"/>
              </w:rPr>
            </w:pPr>
          </w:p>
        </w:tc>
        <w:tc>
          <w:tcPr>
            <w:tcW w:w="1931" w:type="dxa"/>
            <w:tcBorders>
              <w:top w:val="single" w:sz="4" w:space="0" w:color="auto"/>
              <w:left w:val="single" w:sz="4" w:space="0" w:color="auto"/>
              <w:bottom w:val="single" w:sz="4" w:space="0" w:color="auto"/>
              <w:right w:val="single" w:sz="4" w:space="0" w:color="auto"/>
            </w:tcBorders>
          </w:tcPr>
          <w:p w14:paraId="5C92DDC2" w14:textId="77777777" w:rsidR="003C67A6" w:rsidRPr="003B27B1" w:rsidRDefault="003C67A6" w:rsidP="009D47A2">
            <w:pPr>
              <w:spacing w:line="520" w:lineRule="exact"/>
              <w:jc w:val="center"/>
              <w:rPr>
                <w:rFonts w:ascii="標楷體" w:eastAsia="標楷體" w:hAnsi="標楷體"/>
                <w:sz w:val="36"/>
                <w:szCs w:val="36"/>
              </w:rPr>
            </w:pPr>
          </w:p>
        </w:tc>
        <w:tc>
          <w:tcPr>
            <w:tcW w:w="1328" w:type="dxa"/>
            <w:tcBorders>
              <w:top w:val="single" w:sz="4" w:space="0" w:color="auto"/>
              <w:left w:val="single" w:sz="4" w:space="0" w:color="auto"/>
              <w:bottom w:val="single" w:sz="4" w:space="0" w:color="auto"/>
              <w:right w:val="single" w:sz="4" w:space="0" w:color="auto"/>
            </w:tcBorders>
          </w:tcPr>
          <w:p w14:paraId="09524F52"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4E497DAD" w14:textId="77777777" w:rsidTr="003C67A6">
        <w:trPr>
          <w:jc w:val="center"/>
        </w:trPr>
        <w:tc>
          <w:tcPr>
            <w:tcW w:w="3227" w:type="dxa"/>
            <w:tcBorders>
              <w:top w:val="single" w:sz="4" w:space="0" w:color="auto"/>
              <w:left w:val="single" w:sz="4" w:space="0" w:color="auto"/>
              <w:bottom w:val="single" w:sz="4" w:space="0" w:color="auto"/>
              <w:right w:val="single" w:sz="4" w:space="0" w:color="auto"/>
            </w:tcBorders>
            <w:hideMark/>
          </w:tcPr>
          <w:p w14:paraId="2E9DBE88" w14:textId="3E4E2673" w:rsidR="003C67A6" w:rsidRPr="003B27B1" w:rsidRDefault="003C67A6" w:rsidP="00865AE8">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B</w:t>
            </w:r>
            <w:r w:rsidR="00F53B7D" w:rsidRPr="003B27B1">
              <w:rPr>
                <w:rFonts w:ascii="標楷體" w:eastAsia="標楷體" w:hAnsi="標楷體" w:hint="eastAsia"/>
                <w:sz w:val="32"/>
                <w:szCs w:val="32"/>
              </w:rPr>
              <w:t>11</w:t>
            </w:r>
            <w:r w:rsidR="00EA606E" w:rsidRPr="003B27B1">
              <w:rPr>
                <w:rFonts w:ascii="標楷體" w:eastAsia="標楷體" w:hAnsi="標楷體" w:hint="eastAsia"/>
                <w:sz w:val="32"/>
                <w:szCs w:val="32"/>
              </w:rPr>
              <w:t>5</w:t>
            </w:r>
            <w:r w:rsidRPr="003B27B1">
              <w:rPr>
                <w:rFonts w:ascii="標楷體" w:eastAsia="標楷體" w:hAnsi="標楷體" w:hint="eastAsia"/>
                <w:sz w:val="32"/>
                <w:szCs w:val="32"/>
              </w:rPr>
              <w:t>01007</w:t>
            </w:r>
          </w:p>
        </w:tc>
        <w:tc>
          <w:tcPr>
            <w:tcW w:w="1931" w:type="dxa"/>
            <w:tcBorders>
              <w:top w:val="single" w:sz="4" w:space="0" w:color="auto"/>
              <w:left w:val="single" w:sz="4" w:space="0" w:color="auto"/>
              <w:bottom w:val="single" w:sz="4" w:space="0" w:color="auto"/>
              <w:right w:val="single" w:sz="4" w:space="0" w:color="auto"/>
            </w:tcBorders>
            <w:hideMark/>
          </w:tcPr>
          <w:p w14:paraId="74A3448A"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陳○國</w:t>
            </w:r>
          </w:p>
        </w:tc>
        <w:tc>
          <w:tcPr>
            <w:tcW w:w="1328" w:type="dxa"/>
            <w:tcBorders>
              <w:top w:val="single" w:sz="4" w:space="0" w:color="auto"/>
              <w:left w:val="single" w:sz="4" w:space="0" w:color="auto"/>
              <w:bottom w:val="single" w:sz="4" w:space="0" w:color="auto"/>
              <w:right w:val="single" w:sz="4" w:space="0" w:color="auto"/>
            </w:tcBorders>
            <w:hideMark/>
          </w:tcPr>
          <w:p w14:paraId="368959DE"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遞補</w:t>
            </w:r>
          </w:p>
        </w:tc>
      </w:tr>
      <w:tr w:rsidR="003B27B1" w:rsidRPr="003B27B1" w14:paraId="03582CCF" w14:textId="77777777" w:rsidTr="003C67A6">
        <w:trPr>
          <w:jc w:val="center"/>
        </w:trPr>
        <w:tc>
          <w:tcPr>
            <w:tcW w:w="3227" w:type="dxa"/>
            <w:tcBorders>
              <w:top w:val="single" w:sz="4" w:space="0" w:color="auto"/>
              <w:left w:val="single" w:sz="4" w:space="0" w:color="auto"/>
              <w:bottom w:val="single" w:sz="4" w:space="0" w:color="auto"/>
              <w:right w:val="single" w:sz="4" w:space="0" w:color="auto"/>
            </w:tcBorders>
            <w:hideMark/>
          </w:tcPr>
          <w:p w14:paraId="7467427E" w14:textId="6554A227" w:rsidR="003C67A6" w:rsidRPr="003B27B1" w:rsidRDefault="003C67A6" w:rsidP="00865AE8">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B</w:t>
            </w:r>
            <w:r w:rsidR="00F53B7D" w:rsidRPr="003B27B1">
              <w:rPr>
                <w:rFonts w:ascii="標楷體" w:eastAsia="標楷體" w:hAnsi="標楷體" w:hint="eastAsia"/>
                <w:sz w:val="32"/>
                <w:szCs w:val="32"/>
              </w:rPr>
              <w:t>11</w:t>
            </w:r>
            <w:r w:rsidR="00EA606E" w:rsidRPr="003B27B1">
              <w:rPr>
                <w:rFonts w:ascii="標楷體" w:eastAsia="標楷體" w:hAnsi="標楷體" w:hint="eastAsia"/>
                <w:sz w:val="32"/>
                <w:szCs w:val="32"/>
              </w:rPr>
              <w:t>5</w:t>
            </w:r>
            <w:r w:rsidRPr="003B27B1">
              <w:rPr>
                <w:rFonts w:ascii="標楷體" w:eastAsia="標楷體" w:hAnsi="標楷體" w:hint="eastAsia"/>
                <w:sz w:val="32"/>
                <w:szCs w:val="32"/>
              </w:rPr>
              <w:t>01012</w:t>
            </w:r>
          </w:p>
        </w:tc>
        <w:tc>
          <w:tcPr>
            <w:tcW w:w="1931" w:type="dxa"/>
            <w:tcBorders>
              <w:top w:val="single" w:sz="4" w:space="0" w:color="auto"/>
              <w:left w:val="single" w:sz="4" w:space="0" w:color="auto"/>
              <w:bottom w:val="single" w:sz="4" w:space="0" w:color="auto"/>
              <w:right w:val="single" w:sz="4" w:space="0" w:color="auto"/>
            </w:tcBorders>
            <w:hideMark/>
          </w:tcPr>
          <w:p w14:paraId="386EC426"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吳○名</w:t>
            </w:r>
          </w:p>
        </w:tc>
        <w:tc>
          <w:tcPr>
            <w:tcW w:w="1328" w:type="dxa"/>
            <w:tcBorders>
              <w:top w:val="single" w:sz="4" w:space="0" w:color="auto"/>
              <w:left w:val="single" w:sz="4" w:space="0" w:color="auto"/>
              <w:bottom w:val="single" w:sz="4" w:space="0" w:color="auto"/>
              <w:right w:val="single" w:sz="4" w:space="0" w:color="auto"/>
            </w:tcBorders>
            <w:hideMark/>
          </w:tcPr>
          <w:p w14:paraId="0C67C0B2"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遞補</w:t>
            </w:r>
          </w:p>
        </w:tc>
      </w:tr>
      <w:tr w:rsidR="003B27B1" w:rsidRPr="003B27B1" w14:paraId="26E33574" w14:textId="77777777" w:rsidTr="003C67A6">
        <w:trPr>
          <w:jc w:val="center"/>
        </w:trPr>
        <w:tc>
          <w:tcPr>
            <w:tcW w:w="3227" w:type="dxa"/>
            <w:tcBorders>
              <w:top w:val="single" w:sz="4" w:space="0" w:color="auto"/>
              <w:left w:val="single" w:sz="4" w:space="0" w:color="auto"/>
              <w:bottom w:val="single" w:sz="4" w:space="0" w:color="auto"/>
              <w:right w:val="single" w:sz="4" w:space="0" w:color="auto"/>
            </w:tcBorders>
            <w:hideMark/>
          </w:tcPr>
          <w:p w14:paraId="68BBA0E4" w14:textId="77777777" w:rsidR="003C67A6" w:rsidRPr="003B27B1" w:rsidRDefault="003C67A6" w:rsidP="009D47A2">
            <w:pPr>
              <w:spacing w:line="520" w:lineRule="exact"/>
              <w:jc w:val="center"/>
              <w:rPr>
                <w:rFonts w:ascii="標楷體" w:eastAsia="標楷體" w:hAnsi="標楷體"/>
              </w:rPr>
            </w:pPr>
            <w:r w:rsidRPr="003B27B1">
              <w:rPr>
                <w:rFonts w:ascii="標楷體" w:eastAsia="標楷體" w:hAnsi="標楷體" w:hint="eastAsia"/>
              </w:rPr>
              <w:t>(依鑑定證編號順序)</w:t>
            </w:r>
          </w:p>
        </w:tc>
        <w:tc>
          <w:tcPr>
            <w:tcW w:w="1931" w:type="dxa"/>
            <w:tcBorders>
              <w:top w:val="single" w:sz="4" w:space="0" w:color="auto"/>
              <w:left w:val="single" w:sz="4" w:space="0" w:color="auto"/>
              <w:bottom w:val="single" w:sz="4" w:space="0" w:color="auto"/>
              <w:right w:val="single" w:sz="4" w:space="0" w:color="auto"/>
            </w:tcBorders>
            <w:hideMark/>
          </w:tcPr>
          <w:p w14:paraId="011844AA"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rPr>
              <w:t>(請勿呈現全名)</w:t>
            </w:r>
          </w:p>
        </w:tc>
        <w:tc>
          <w:tcPr>
            <w:tcW w:w="1328" w:type="dxa"/>
            <w:tcBorders>
              <w:top w:val="single" w:sz="4" w:space="0" w:color="auto"/>
              <w:left w:val="single" w:sz="4" w:space="0" w:color="auto"/>
              <w:bottom w:val="single" w:sz="4" w:space="0" w:color="auto"/>
              <w:right w:val="single" w:sz="4" w:space="0" w:color="auto"/>
            </w:tcBorders>
          </w:tcPr>
          <w:p w14:paraId="1B0EEE93" w14:textId="77777777" w:rsidR="003C67A6" w:rsidRPr="003B27B1" w:rsidRDefault="003C67A6" w:rsidP="009D47A2">
            <w:pPr>
              <w:spacing w:line="520" w:lineRule="exact"/>
              <w:jc w:val="center"/>
              <w:rPr>
                <w:rFonts w:ascii="標楷體" w:eastAsia="標楷體" w:hAnsi="標楷體"/>
                <w:sz w:val="36"/>
                <w:szCs w:val="36"/>
              </w:rPr>
            </w:pPr>
          </w:p>
        </w:tc>
      </w:tr>
    </w:tbl>
    <w:p w14:paraId="75865D05" w14:textId="77777777" w:rsidR="00FC2192" w:rsidRPr="003B27B1" w:rsidRDefault="00FC2192" w:rsidP="00D6130C">
      <w:pPr>
        <w:spacing w:line="420" w:lineRule="exact"/>
        <w:rPr>
          <w:rFonts w:ascii="標楷體" w:eastAsia="標楷體" w:hAnsi="標楷體"/>
          <w:sz w:val="28"/>
          <w:szCs w:val="28"/>
        </w:rPr>
      </w:pPr>
      <w:r w:rsidRPr="003B27B1">
        <w:rPr>
          <w:rFonts w:ascii="標楷體" w:eastAsia="標楷體" w:hAnsi="標楷體" w:hint="eastAsia"/>
          <w:sz w:val="28"/>
          <w:szCs w:val="28"/>
        </w:rPr>
        <w:t xml:space="preserve"> 備註：</w:t>
      </w:r>
    </w:p>
    <w:p w14:paraId="3BB095F5" w14:textId="75DBCD82" w:rsidR="00FC2192" w:rsidRPr="003B27B1" w:rsidRDefault="00FC2192" w:rsidP="00F93C89">
      <w:pPr>
        <w:spacing w:line="420" w:lineRule="exact"/>
        <w:rPr>
          <w:rFonts w:ascii="標楷體" w:eastAsia="標楷體" w:hAnsi="標楷體"/>
          <w:sz w:val="28"/>
          <w:szCs w:val="28"/>
        </w:rPr>
      </w:pPr>
      <w:r w:rsidRPr="003B27B1">
        <w:rPr>
          <w:rFonts w:ascii="標楷體" w:eastAsia="標楷體" w:hAnsi="標楷體" w:hint="eastAsia"/>
          <w:sz w:val="28"/>
          <w:szCs w:val="28"/>
        </w:rPr>
        <w:t xml:space="preserve">   一、本市鑑輔會公告四年級複選通過標準為標準分數</w:t>
      </w:r>
      <w:r w:rsidRPr="003B27B1">
        <w:rPr>
          <w:rFonts w:ascii="標楷體" w:eastAsia="標楷體" w:hAnsi="標楷體" w:hint="eastAsia"/>
          <w:sz w:val="32"/>
          <w:szCs w:val="32"/>
        </w:rPr>
        <w:t>○○○</w:t>
      </w:r>
      <w:r w:rsidRPr="003B27B1">
        <w:rPr>
          <w:rFonts w:ascii="標楷體" w:eastAsia="標楷體" w:hAnsi="標楷體" w:hint="eastAsia"/>
          <w:sz w:val="28"/>
          <w:szCs w:val="28"/>
        </w:rPr>
        <w:t xml:space="preserve">分(含)以上。  </w:t>
      </w:r>
    </w:p>
    <w:p w14:paraId="0075BAB0" w14:textId="7C5041ED" w:rsidR="00FC2192" w:rsidRPr="003B27B1" w:rsidRDefault="00FC2192" w:rsidP="00D6130C">
      <w:pPr>
        <w:spacing w:line="420" w:lineRule="exact"/>
        <w:rPr>
          <w:rFonts w:ascii="標楷體" w:eastAsia="標楷體" w:hAnsi="標楷體"/>
          <w:bCs/>
          <w:sz w:val="28"/>
          <w:szCs w:val="28"/>
        </w:rPr>
      </w:pPr>
      <w:r w:rsidRPr="003B27B1">
        <w:rPr>
          <w:rFonts w:ascii="標楷體" w:eastAsia="標楷體" w:hAnsi="標楷體" w:hint="eastAsia"/>
          <w:sz w:val="28"/>
          <w:szCs w:val="28"/>
        </w:rPr>
        <w:t xml:space="preserve">   </w:t>
      </w:r>
      <w:r w:rsidR="00A069B1" w:rsidRPr="003B27B1">
        <w:rPr>
          <w:rFonts w:ascii="標楷體" w:eastAsia="標楷體" w:hAnsi="標楷體" w:hint="eastAsia"/>
          <w:sz w:val="28"/>
          <w:szCs w:val="28"/>
        </w:rPr>
        <w:t>二</w:t>
      </w:r>
      <w:r w:rsidRPr="003B27B1">
        <w:rPr>
          <w:rFonts w:ascii="標楷體" w:eastAsia="標楷體" w:hAnsi="標楷體" w:hint="eastAsia"/>
          <w:sz w:val="28"/>
          <w:szCs w:val="28"/>
        </w:rPr>
        <w:t>、</w:t>
      </w:r>
      <w:r w:rsidRPr="003B27B1">
        <w:rPr>
          <w:rFonts w:ascii="標楷體" w:eastAsia="標楷體" w:hAnsi="標楷體" w:hint="eastAsia"/>
          <w:bCs/>
          <w:sz w:val="28"/>
          <w:szCs w:val="28"/>
        </w:rPr>
        <w:t>複選結果複查：四年級報考學生請於收到通知單之日起至1</w:t>
      </w:r>
      <w:r w:rsidR="00E95142" w:rsidRPr="003B27B1">
        <w:rPr>
          <w:rFonts w:ascii="標楷體" w:eastAsia="標楷體" w:hAnsi="標楷體" w:hint="eastAsia"/>
          <w:bCs/>
          <w:sz w:val="28"/>
          <w:szCs w:val="28"/>
        </w:rPr>
        <w:t>1</w:t>
      </w:r>
      <w:r w:rsidR="00EA606E" w:rsidRPr="003B27B1">
        <w:rPr>
          <w:rFonts w:ascii="標楷體" w:eastAsia="標楷體" w:hAnsi="標楷體" w:hint="eastAsia"/>
          <w:bCs/>
          <w:sz w:val="28"/>
          <w:szCs w:val="28"/>
        </w:rPr>
        <w:t>5</w:t>
      </w:r>
      <w:r w:rsidRPr="003B27B1">
        <w:rPr>
          <w:rFonts w:ascii="標楷體" w:eastAsia="標楷體" w:hAnsi="標楷體" w:hint="eastAsia"/>
          <w:bCs/>
          <w:sz w:val="28"/>
          <w:szCs w:val="28"/>
        </w:rPr>
        <w:t>年4月</w:t>
      </w:r>
      <w:r w:rsidR="00EA606E" w:rsidRPr="003B27B1">
        <w:rPr>
          <w:rFonts w:ascii="標楷體" w:eastAsia="標楷體" w:hAnsi="標楷體" w:hint="eastAsia"/>
          <w:bCs/>
          <w:sz w:val="28"/>
          <w:szCs w:val="28"/>
        </w:rPr>
        <w:t>22</w:t>
      </w:r>
      <w:r w:rsidRPr="003B27B1">
        <w:rPr>
          <w:rFonts w:ascii="標楷體" w:eastAsia="標楷體" w:hAnsi="標楷體" w:hint="eastAsia"/>
          <w:bCs/>
          <w:sz w:val="28"/>
          <w:szCs w:val="28"/>
        </w:rPr>
        <w:t>日</w:t>
      </w:r>
    </w:p>
    <w:p w14:paraId="3F87ADE1" w14:textId="1756F766" w:rsidR="00FC2192" w:rsidRPr="003B27B1" w:rsidRDefault="00FC2192" w:rsidP="00D6130C">
      <w:pPr>
        <w:spacing w:line="42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865AE8" w:rsidRPr="003B27B1">
        <w:rPr>
          <w:rFonts w:ascii="標楷體" w:eastAsia="標楷體" w:hAnsi="標楷體" w:hint="eastAsia"/>
          <w:bCs/>
          <w:sz w:val="28"/>
          <w:szCs w:val="28"/>
        </w:rPr>
        <w:t>星期</w:t>
      </w:r>
      <w:r w:rsidR="00EA606E" w:rsidRPr="003B27B1">
        <w:rPr>
          <w:rFonts w:ascii="標楷體" w:eastAsia="標楷體" w:hAnsi="標楷體" w:hint="eastAsia"/>
          <w:bCs/>
          <w:sz w:val="28"/>
          <w:szCs w:val="28"/>
        </w:rPr>
        <w:t>三</w:t>
      </w:r>
      <w:r w:rsidRPr="003B27B1">
        <w:rPr>
          <w:rFonts w:ascii="標楷體" w:eastAsia="標楷體" w:hAnsi="標楷體" w:hint="eastAsia"/>
          <w:bCs/>
          <w:sz w:val="28"/>
          <w:szCs w:val="28"/>
        </w:rPr>
        <w:t>)</w:t>
      </w:r>
      <w:r w:rsidR="00EA606E" w:rsidRPr="003B27B1">
        <w:rPr>
          <w:rFonts w:ascii="標楷體" w:eastAsia="標楷體" w:hAnsi="標楷體" w:hint="eastAsia"/>
          <w:bCs/>
          <w:sz w:val="28"/>
          <w:szCs w:val="28"/>
        </w:rPr>
        <w:t>中午12時</w:t>
      </w:r>
      <w:r w:rsidRPr="003B27B1">
        <w:rPr>
          <w:rFonts w:ascii="標楷體" w:eastAsia="標楷體" w:hAnsi="標楷體" w:hint="eastAsia"/>
          <w:bCs/>
          <w:sz w:val="28"/>
          <w:szCs w:val="28"/>
        </w:rPr>
        <w:t>前向</w:t>
      </w:r>
      <w:r w:rsidR="00A069B1" w:rsidRPr="003B27B1">
        <w:rPr>
          <w:rFonts w:ascii="標楷體" w:eastAsia="標楷體" w:hAnsi="標楷體" w:hint="eastAsia"/>
          <w:bCs/>
          <w:sz w:val="28"/>
          <w:szCs w:val="28"/>
        </w:rPr>
        <w:t>本</w:t>
      </w:r>
      <w:r w:rsidRPr="003B27B1">
        <w:rPr>
          <w:rFonts w:ascii="標楷體" w:eastAsia="標楷體" w:hAnsi="標楷體" w:hint="eastAsia"/>
          <w:bCs/>
          <w:sz w:val="28"/>
          <w:szCs w:val="28"/>
        </w:rPr>
        <w:t>校輔導</w:t>
      </w:r>
      <w:r w:rsidR="00865AE8" w:rsidRPr="003B27B1">
        <w:rPr>
          <w:rFonts w:ascii="標楷體" w:eastAsia="標楷體" w:hAnsi="標楷體" w:hint="eastAsia"/>
          <w:bCs/>
          <w:sz w:val="28"/>
          <w:szCs w:val="28"/>
        </w:rPr>
        <w:t>處</w:t>
      </w:r>
      <w:r w:rsidRPr="003B27B1">
        <w:rPr>
          <w:rFonts w:ascii="標楷體" w:eastAsia="標楷體" w:hAnsi="標楷體" w:hint="eastAsia"/>
          <w:bCs/>
          <w:sz w:val="28"/>
          <w:szCs w:val="28"/>
        </w:rPr>
        <w:t>室提出申請。</w:t>
      </w:r>
    </w:p>
    <w:p w14:paraId="53267691" w14:textId="5A32F061" w:rsidR="00FC2192" w:rsidRPr="003B27B1" w:rsidRDefault="00FC2192" w:rsidP="00D6130C">
      <w:pPr>
        <w:spacing w:line="42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830707" w:rsidRPr="003B27B1">
        <w:rPr>
          <w:rFonts w:ascii="標楷體" w:eastAsia="標楷體" w:hAnsi="標楷體" w:hint="eastAsia"/>
          <w:bCs/>
          <w:sz w:val="28"/>
          <w:szCs w:val="28"/>
        </w:rPr>
        <w:t>三</w:t>
      </w:r>
      <w:r w:rsidRPr="003B27B1">
        <w:rPr>
          <w:rFonts w:ascii="標楷體" w:eastAsia="標楷體" w:hAnsi="標楷體" w:hint="eastAsia"/>
          <w:bCs/>
          <w:sz w:val="28"/>
          <w:szCs w:val="28"/>
        </w:rPr>
        <w:t>、錄取之學生請於</w:t>
      </w:r>
      <w:r w:rsidR="00865AE8" w:rsidRPr="003B27B1">
        <w:rPr>
          <w:rFonts w:ascii="標楷體" w:eastAsia="標楷體" w:hAnsi="標楷體" w:hint="eastAsia"/>
          <w:bCs/>
          <w:sz w:val="28"/>
          <w:szCs w:val="28"/>
        </w:rPr>
        <w:t>1</w:t>
      </w:r>
      <w:r w:rsidR="00E95142" w:rsidRPr="003B27B1">
        <w:rPr>
          <w:rFonts w:ascii="標楷體" w:eastAsia="標楷體" w:hAnsi="標楷體" w:hint="eastAsia"/>
          <w:bCs/>
          <w:sz w:val="28"/>
          <w:szCs w:val="28"/>
        </w:rPr>
        <w:t>1</w:t>
      </w:r>
      <w:r w:rsidR="0030265B" w:rsidRPr="003B27B1">
        <w:rPr>
          <w:rFonts w:ascii="標楷體" w:eastAsia="標楷體" w:hAnsi="標楷體" w:hint="eastAsia"/>
          <w:bCs/>
          <w:sz w:val="28"/>
          <w:szCs w:val="28"/>
        </w:rPr>
        <w:t>5</w:t>
      </w:r>
      <w:r w:rsidRPr="003B27B1">
        <w:rPr>
          <w:rFonts w:ascii="標楷體" w:eastAsia="標楷體" w:hAnsi="標楷體" w:hint="eastAsia"/>
          <w:bCs/>
          <w:sz w:val="28"/>
          <w:szCs w:val="28"/>
        </w:rPr>
        <w:t>年5月</w:t>
      </w:r>
      <w:r w:rsidR="0030265B" w:rsidRPr="003B27B1">
        <w:rPr>
          <w:rFonts w:ascii="標楷體" w:eastAsia="標楷體" w:hAnsi="標楷體" w:hint="eastAsia"/>
          <w:bCs/>
          <w:sz w:val="28"/>
          <w:szCs w:val="28"/>
        </w:rPr>
        <w:t>8</w:t>
      </w:r>
      <w:r w:rsidRPr="003B27B1">
        <w:rPr>
          <w:rFonts w:ascii="標楷體" w:eastAsia="標楷體" w:hAnsi="標楷體" w:hint="eastAsia"/>
          <w:bCs/>
          <w:sz w:val="28"/>
          <w:szCs w:val="28"/>
        </w:rPr>
        <w:t>日(星期</w:t>
      </w:r>
      <w:r w:rsidR="002E282E" w:rsidRPr="003B27B1">
        <w:rPr>
          <w:rFonts w:ascii="標楷體" w:eastAsia="標楷體" w:hAnsi="標楷體" w:hint="eastAsia"/>
          <w:bCs/>
          <w:sz w:val="28"/>
          <w:szCs w:val="28"/>
        </w:rPr>
        <w:t>五</w:t>
      </w:r>
      <w:r w:rsidRPr="003B27B1">
        <w:rPr>
          <w:rFonts w:ascii="標楷體" w:eastAsia="標楷體" w:hAnsi="標楷體" w:hint="eastAsia"/>
          <w:bCs/>
          <w:sz w:val="28"/>
          <w:szCs w:val="28"/>
        </w:rPr>
        <w:t>)前向</w:t>
      </w:r>
      <w:r w:rsidR="002E282E" w:rsidRPr="003B27B1">
        <w:rPr>
          <w:rFonts w:ascii="標楷體" w:eastAsia="標楷體" w:hAnsi="標楷體" w:hint="eastAsia"/>
          <w:bCs/>
          <w:sz w:val="28"/>
          <w:szCs w:val="28"/>
        </w:rPr>
        <w:t>本校</w:t>
      </w:r>
      <w:r w:rsidRPr="003B27B1">
        <w:rPr>
          <w:rFonts w:ascii="標楷體" w:eastAsia="標楷體" w:hAnsi="標楷體" w:hint="eastAsia"/>
          <w:bCs/>
          <w:sz w:val="28"/>
          <w:szCs w:val="28"/>
        </w:rPr>
        <w:t>完成報到手續。</w:t>
      </w:r>
    </w:p>
    <w:p w14:paraId="059F7837" w14:textId="6BE3D5E4" w:rsidR="00FC2192" w:rsidRPr="003B27B1" w:rsidRDefault="00FC2192" w:rsidP="00D6130C">
      <w:pPr>
        <w:spacing w:line="420" w:lineRule="exact"/>
        <w:jc w:val="both"/>
        <w:rPr>
          <w:rFonts w:ascii="標楷體" w:eastAsia="標楷體" w:hAnsi="標楷體"/>
          <w:bCs/>
          <w:sz w:val="28"/>
          <w:szCs w:val="28"/>
        </w:rPr>
      </w:pPr>
      <w:r w:rsidRPr="003B27B1">
        <w:rPr>
          <w:rFonts w:ascii="標楷體" w:eastAsia="標楷體" w:hAnsi="標楷體" w:hint="eastAsia"/>
          <w:bCs/>
          <w:sz w:val="28"/>
          <w:szCs w:val="28"/>
        </w:rPr>
        <w:t xml:space="preserve">   </w:t>
      </w:r>
      <w:r w:rsidR="00830707" w:rsidRPr="003B27B1">
        <w:rPr>
          <w:rFonts w:ascii="標楷體" w:eastAsia="標楷體" w:hAnsi="標楷體" w:hint="eastAsia"/>
          <w:bCs/>
          <w:sz w:val="28"/>
          <w:szCs w:val="28"/>
        </w:rPr>
        <w:t>四</w:t>
      </w:r>
      <w:r w:rsidRPr="003B27B1">
        <w:rPr>
          <w:rFonts w:ascii="標楷體" w:eastAsia="標楷體" w:hAnsi="標楷體" w:hint="eastAsia"/>
          <w:bCs/>
          <w:sz w:val="28"/>
          <w:szCs w:val="28"/>
        </w:rPr>
        <w:t>、複選結果達全市通過標準者取得遞補資格。錄取之學生放棄入班資格時，則由</w:t>
      </w:r>
    </w:p>
    <w:p w14:paraId="51D379CC" w14:textId="77777777" w:rsidR="00FC2192" w:rsidRPr="003B27B1" w:rsidRDefault="00FC2192" w:rsidP="00D6130C">
      <w:pPr>
        <w:spacing w:line="420" w:lineRule="exact"/>
        <w:jc w:val="both"/>
        <w:rPr>
          <w:rFonts w:ascii="標楷體" w:eastAsia="標楷體" w:hAnsi="標楷體"/>
          <w:bCs/>
          <w:sz w:val="28"/>
          <w:szCs w:val="28"/>
        </w:rPr>
      </w:pPr>
      <w:r w:rsidRPr="003B27B1">
        <w:rPr>
          <w:rFonts w:ascii="標楷體" w:eastAsia="標楷體" w:hAnsi="標楷體" w:hint="eastAsia"/>
          <w:bCs/>
          <w:sz w:val="28"/>
          <w:szCs w:val="28"/>
        </w:rPr>
        <w:t xml:space="preserve">       報考該校具備遞補資格者，優先依分數高低順序遞補之；如尚有餘額，得開放</w:t>
      </w:r>
    </w:p>
    <w:p w14:paraId="38F45A35" w14:textId="77777777" w:rsidR="00FC2192" w:rsidRPr="003B27B1" w:rsidRDefault="00FC2192" w:rsidP="005A379E">
      <w:pPr>
        <w:spacing w:line="420" w:lineRule="exact"/>
        <w:ind w:leftChars="-6" w:left="994" w:hangingChars="360" w:hanging="1008"/>
        <w:jc w:val="both"/>
        <w:rPr>
          <w:rFonts w:ascii="標楷體" w:eastAsia="標楷體" w:hAnsi="標楷體"/>
          <w:bCs/>
          <w:sz w:val="28"/>
          <w:szCs w:val="28"/>
        </w:rPr>
      </w:pPr>
      <w:r w:rsidRPr="003B27B1">
        <w:rPr>
          <w:rFonts w:ascii="標楷體" w:eastAsia="標楷體" w:hAnsi="標楷體" w:hint="eastAsia"/>
          <w:bCs/>
          <w:sz w:val="28"/>
          <w:szCs w:val="28"/>
        </w:rPr>
        <w:t xml:space="preserve">       給他校具備遞補資格者或一般智能資優教育方案通過學生登記，並提各校特殊</w:t>
      </w:r>
    </w:p>
    <w:p w14:paraId="11356797" w14:textId="70067A5C" w:rsidR="00FC2192" w:rsidRPr="003B27B1" w:rsidRDefault="00FC2192" w:rsidP="00D6130C">
      <w:pPr>
        <w:spacing w:line="420" w:lineRule="exact"/>
        <w:jc w:val="both"/>
        <w:rPr>
          <w:rFonts w:ascii="標楷體" w:eastAsia="標楷體" w:hAnsi="標楷體"/>
          <w:bCs/>
          <w:sz w:val="28"/>
          <w:szCs w:val="28"/>
        </w:rPr>
      </w:pPr>
      <w:r w:rsidRPr="003B27B1">
        <w:rPr>
          <w:rFonts w:ascii="標楷體" w:eastAsia="標楷體" w:hAnsi="標楷體" w:hint="eastAsia"/>
          <w:bCs/>
          <w:sz w:val="28"/>
          <w:szCs w:val="28"/>
        </w:rPr>
        <w:t xml:space="preserve">       教育推行委員會審定後實施（遞補期限自公布日起至1</w:t>
      </w:r>
      <w:r w:rsidR="00865AE8" w:rsidRPr="003B27B1">
        <w:rPr>
          <w:rFonts w:ascii="標楷體" w:eastAsia="標楷體" w:hAnsi="標楷體" w:hint="eastAsia"/>
          <w:bCs/>
          <w:sz w:val="28"/>
          <w:szCs w:val="28"/>
        </w:rPr>
        <w:t>1</w:t>
      </w:r>
      <w:r w:rsidR="0023763A" w:rsidRPr="003B27B1">
        <w:rPr>
          <w:rFonts w:ascii="標楷體" w:eastAsia="標楷體" w:hAnsi="標楷體" w:hint="eastAsia"/>
          <w:bCs/>
          <w:sz w:val="28"/>
          <w:szCs w:val="28"/>
        </w:rPr>
        <w:t>6</w:t>
      </w:r>
      <w:r w:rsidRPr="003B27B1">
        <w:rPr>
          <w:rFonts w:ascii="標楷體" w:eastAsia="標楷體" w:hAnsi="標楷體" w:hint="eastAsia"/>
          <w:bCs/>
          <w:sz w:val="28"/>
          <w:szCs w:val="28"/>
        </w:rPr>
        <w:t>年6月30日止）。</w:t>
      </w:r>
    </w:p>
    <w:p w14:paraId="48D3D882" w14:textId="3A413C39" w:rsidR="00FC2192" w:rsidRPr="003B27B1" w:rsidRDefault="00FC2192" w:rsidP="00F421D3">
      <w:pPr>
        <w:spacing w:line="420" w:lineRule="exact"/>
        <w:ind w:left="980" w:hangingChars="350" w:hanging="980"/>
        <w:rPr>
          <w:rFonts w:ascii="標楷體" w:eastAsia="標楷體" w:hAnsi="標楷體"/>
          <w:bCs/>
          <w:sz w:val="28"/>
          <w:szCs w:val="28"/>
        </w:rPr>
      </w:pPr>
      <w:r w:rsidRPr="003B27B1">
        <w:rPr>
          <w:rFonts w:ascii="標楷體" w:eastAsia="標楷體" w:hAnsi="標楷體" w:hint="eastAsia"/>
          <w:bCs/>
          <w:sz w:val="28"/>
          <w:szCs w:val="28"/>
        </w:rPr>
        <w:t xml:space="preserve">   </w:t>
      </w:r>
      <w:r w:rsidR="00830707" w:rsidRPr="003B27B1">
        <w:rPr>
          <w:rFonts w:ascii="標楷體" w:eastAsia="標楷體" w:hAnsi="標楷體" w:hint="eastAsia"/>
          <w:bCs/>
          <w:sz w:val="28"/>
          <w:szCs w:val="28"/>
        </w:rPr>
        <w:t>五</w:t>
      </w:r>
      <w:r w:rsidRPr="003B27B1">
        <w:rPr>
          <w:rFonts w:ascii="標楷體" w:eastAsia="標楷體" w:hAnsi="標楷體" w:hint="eastAsia"/>
          <w:bCs/>
          <w:sz w:val="28"/>
          <w:szCs w:val="28"/>
        </w:rPr>
        <w:t>、具備遞補資格者，請於1</w:t>
      </w:r>
      <w:r w:rsidR="006A4F7B" w:rsidRPr="003B27B1">
        <w:rPr>
          <w:rFonts w:ascii="標楷體" w:eastAsia="標楷體" w:hAnsi="標楷體" w:hint="eastAsia"/>
          <w:bCs/>
          <w:sz w:val="28"/>
          <w:szCs w:val="28"/>
        </w:rPr>
        <w:t>1</w:t>
      </w:r>
      <w:r w:rsidR="0030265B" w:rsidRPr="003B27B1">
        <w:rPr>
          <w:rFonts w:ascii="標楷體" w:eastAsia="標楷體" w:hAnsi="標楷體" w:hint="eastAsia"/>
          <w:bCs/>
          <w:sz w:val="28"/>
          <w:szCs w:val="28"/>
        </w:rPr>
        <w:t>5</w:t>
      </w:r>
      <w:r w:rsidRPr="003B27B1">
        <w:rPr>
          <w:rFonts w:ascii="標楷體" w:eastAsia="標楷體" w:hAnsi="標楷體" w:hint="eastAsia"/>
          <w:bCs/>
          <w:sz w:val="28"/>
          <w:szCs w:val="28"/>
        </w:rPr>
        <w:t>年5月</w:t>
      </w:r>
      <w:r w:rsidR="00865AE8" w:rsidRPr="003B27B1">
        <w:rPr>
          <w:rFonts w:ascii="標楷體" w:eastAsia="標楷體" w:hAnsi="標楷體" w:hint="eastAsia"/>
          <w:bCs/>
          <w:sz w:val="28"/>
          <w:szCs w:val="28"/>
        </w:rPr>
        <w:t>1</w:t>
      </w:r>
      <w:r w:rsidR="0030265B" w:rsidRPr="003B27B1">
        <w:rPr>
          <w:rFonts w:ascii="標楷體" w:eastAsia="標楷體" w:hAnsi="標楷體" w:hint="eastAsia"/>
          <w:bCs/>
          <w:sz w:val="28"/>
          <w:szCs w:val="28"/>
        </w:rPr>
        <w:t>1</w:t>
      </w:r>
      <w:r w:rsidRPr="003B27B1">
        <w:rPr>
          <w:rFonts w:ascii="標楷體" w:eastAsia="標楷體" w:hAnsi="標楷體" w:hint="eastAsia"/>
          <w:bCs/>
          <w:sz w:val="28"/>
          <w:szCs w:val="28"/>
        </w:rPr>
        <w:t>日至</w:t>
      </w:r>
      <w:r w:rsidR="006A4F7B" w:rsidRPr="003B27B1">
        <w:rPr>
          <w:rFonts w:ascii="標楷體" w:eastAsia="標楷體" w:hAnsi="標楷體" w:hint="eastAsia"/>
          <w:bCs/>
          <w:sz w:val="28"/>
          <w:szCs w:val="28"/>
        </w:rPr>
        <w:t>1</w:t>
      </w:r>
      <w:r w:rsidR="0030265B" w:rsidRPr="003B27B1">
        <w:rPr>
          <w:rFonts w:ascii="標楷體" w:eastAsia="標楷體" w:hAnsi="標楷體" w:hint="eastAsia"/>
          <w:bCs/>
          <w:sz w:val="28"/>
          <w:szCs w:val="28"/>
        </w:rPr>
        <w:t>3</w:t>
      </w:r>
      <w:r w:rsidRPr="003B27B1">
        <w:rPr>
          <w:rFonts w:ascii="標楷體" w:eastAsia="標楷體" w:hAnsi="標楷體" w:hint="eastAsia"/>
          <w:bCs/>
          <w:sz w:val="28"/>
          <w:szCs w:val="28"/>
        </w:rPr>
        <w:t>日(</w:t>
      </w:r>
      <w:r w:rsidR="00483205" w:rsidRPr="003B27B1">
        <w:rPr>
          <w:rFonts w:ascii="標楷體" w:eastAsia="標楷體" w:hAnsi="標楷體" w:hint="eastAsia"/>
          <w:bCs/>
          <w:sz w:val="28"/>
          <w:szCs w:val="28"/>
        </w:rPr>
        <w:t>星期一至</w:t>
      </w:r>
      <w:r w:rsidRPr="003B27B1">
        <w:rPr>
          <w:rFonts w:ascii="標楷體" w:eastAsia="標楷體" w:hAnsi="標楷體" w:hint="eastAsia"/>
          <w:bCs/>
          <w:sz w:val="28"/>
          <w:szCs w:val="28"/>
        </w:rPr>
        <w:t>三)上午8</w:t>
      </w:r>
      <w:r w:rsidR="00865AE8" w:rsidRPr="003B27B1">
        <w:rPr>
          <w:rFonts w:ascii="標楷體" w:eastAsia="標楷體" w:hAnsi="標楷體" w:hint="eastAsia"/>
          <w:bCs/>
          <w:sz w:val="28"/>
          <w:szCs w:val="28"/>
        </w:rPr>
        <w:t>時30</w:t>
      </w:r>
      <w:r w:rsidRPr="003B27B1">
        <w:rPr>
          <w:rFonts w:ascii="標楷體" w:eastAsia="標楷體" w:hAnsi="標楷體" w:hint="eastAsia"/>
          <w:bCs/>
          <w:sz w:val="28"/>
          <w:szCs w:val="28"/>
        </w:rPr>
        <w:t>分至下午4時，至尚有餘額學校登記，每生以登記一校為限，再依分</w:t>
      </w:r>
      <w:r w:rsidR="00865AE8" w:rsidRPr="003B27B1">
        <w:rPr>
          <w:rFonts w:ascii="標楷體" w:eastAsia="標楷體" w:hAnsi="標楷體" w:hint="eastAsia"/>
          <w:bCs/>
          <w:sz w:val="28"/>
          <w:szCs w:val="28"/>
        </w:rPr>
        <w:t>數高低順序</w:t>
      </w:r>
      <w:r w:rsidR="00F421D3" w:rsidRPr="003B27B1">
        <w:rPr>
          <w:rFonts w:ascii="標楷體" w:eastAsia="標楷體" w:hAnsi="標楷體" w:hint="eastAsia"/>
          <w:bCs/>
          <w:sz w:val="28"/>
          <w:szCs w:val="28"/>
        </w:rPr>
        <w:t>錄取。</w:t>
      </w:r>
    </w:p>
    <w:p w14:paraId="0225C61A" w14:textId="2891BA3C" w:rsidR="00FC2192" w:rsidRPr="003B27B1" w:rsidRDefault="00FC2192" w:rsidP="00F421D3">
      <w:pPr>
        <w:spacing w:line="420" w:lineRule="exact"/>
        <w:ind w:leftChars="6" w:left="963" w:hangingChars="339" w:hanging="949"/>
        <w:rPr>
          <w:rFonts w:ascii="標楷體" w:eastAsia="標楷體" w:hAnsi="標楷體"/>
          <w:bCs/>
          <w:sz w:val="28"/>
          <w:szCs w:val="28"/>
        </w:rPr>
      </w:pPr>
      <w:r w:rsidRPr="003B27B1">
        <w:rPr>
          <w:rFonts w:ascii="標楷體" w:eastAsia="標楷體" w:hAnsi="標楷體" w:hint="eastAsia"/>
          <w:bCs/>
          <w:sz w:val="28"/>
          <w:szCs w:val="28"/>
        </w:rPr>
        <w:t xml:space="preserve">   </w:t>
      </w:r>
      <w:r w:rsidR="00830707" w:rsidRPr="003B27B1">
        <w:rPr>
          <w:rFonts w:ascii="標楷體" w:eastAsia="標楷體" w:hAnsi="標楷體" w:hint="eastAsia"/>
          <w:bCs/>
          <w:sz w:val="28"/>
          <w:szCs w:val="28"/>
        </w:rPr>
        <w:t>六</w:t>
      </w:r>
      <w:r w:rsidRPr="003B27B1">
        <w:rPr>
          <w:rFonts w:ascii="標楷體" w:eastAsia="標楷體" w:hAnsi="標楷體" w:hint="eastAsia"/>
          <w:bCs/>
          <w:sz w:val="28"/>
          <w:szCs w:val="28"/>
        </w:rPr>
        <w:t>、依據簡章五、鑑定</w:t>
      </w:r>
      <w:r w:rsidR="003F3240" w:rsidRPr="003B27B1">
        <w:rPr>
          <w:rFonts w:ascii="標楷體" w:eastAsia="標楷體" w:hAnsi="標楷體" w:hint="eastAsia"/>
          <w:bCs/>
          <w:sz w:val="28"/>
          <w:szCs w:val="28"/>
        </w:rPr>
        <w:t>安置</w:t>
      </w:r>
      <w:r w:rsidRPr="003B27B1">
        <w:rPr>
          <w:rFonts w:ascii="標楷體" w:eastAsia="標楷體" w:hAnsi="標楷體" w:hint="eastAsia"/>
          <w:bCs/>
          <w:sz w:val="28"/>
          <w:szCs w:val="28"/>
        </w:rPr>
        <w:t>名額(</w:t>
      </w:r>
      <w:r w:rsidR="00865AE8" w:rsidRPr="003B27B1">
        <w:rPr>
          <w:rFonts w:ascii="標楷體" w:eastAsia="標楷體" w:hAnsi="標楷體" w:hint="eastAsia"/>
          <w:bCs/>
          <w:sz w:val="28"/>
          <w:szCs w:val="28"/>
        </w:rPr>
        <w:t>三</w:t>
      </w:r>
      <w:r w:rsidRPr="003B27B1">
        <w:rPr>
          <w:rFonts w:ascii="標楷體" w:eastAsia="標楷體" w:hAnsi="標楷體" w:hint="eastAsia"/>
          <w:bCs/>
          <w:sz w:val="28"/>
          <w:szCs w:val="28"/>
        </w:rPr>
        <w:t>)：各校招收三年級、五年級學生數，由學校特殊教育推行委員會於核定班級安置學生數上限內，衡酌資優教育發展特色及需求訂定之，各年級招收名額如未足額錄取，得互相流用。</w:t>
      </w:r>
    </w:p>
    <w:p w14:paraId="7E2D82DF" w14:textId="1B857C28" w:rsidR="000A6221" w:rsidRPr="003B27B1" w:rsidRDefault="000A6221" w:rsidP="000A6221">
      <w:pPr>
        <w:spacing w:line="480" w:lineRule="exact"/>
        <w:rPr>
          <w:rFonts w:ascii="標楷體" w:eastAsia="標楷體" w:hAnsi="標楷體"/>
          <w:bCs/>
          <w:sz w:val="28"/>
          <w:szCs w:val="28"/>
        </w:rPr>
      </w:pPr>
      <w:r w:rsidRPr="003B27B1">
        <w:rPr>
          <w:rFonts w:ascii="標楷體" w:eastAsia="標楷體" w:hAnsi="標楷體" w:hint="eastAsia"/>
          <w:b/>
          <w:bCs/>
          <w:sz w:val="28"/>
          <w:szCs w:val="28"/>
        </w:rPr>
        <w:t xml:space="preserve">   </w:t>
      </w:r>
      <w:r w:rsidR="00830707" w:rsidRPr="003B27B1">
        <w:rPr>
          <w:rFonts w:ascii="標楷體" w:eastAsia="標楷體" w:hAnsi="標楷體" w:hint="eastAsia"/>
          <w:bCs/>
          <w:sz w:val="28"/>
          <w:szCs w:val="28"/>
        </w:rPr>
        <w:t>七</w:t>
      </w:r>
      <w:r w:rsidRPr="003B27B1">
        <w:rPr>
          <w:rFonts w:ascii="標楷體" w:eastAsia="標楷體" w:hAnsi="標楷體" w:hint="eastAsia"/>
          <w:bCs/>
          <w:sz w:val="28"/>
          <w:szCs w:val="28"/>
        </w:rPr>
        <w:t>、尚有名額可供登記遞補之學校名單，待二年級鑑定結束後公告。</w:t>
      </w:r>
    </w:p>
    <w:p w14:paraId="3302A465" w14:textId="1073A5FF" w:rsidR="000A6221" w:rsidRPr="003B27B1" w:rsidRDefault="000A6221" w:rsidP="000A6221">
      <w:pPr>
        <w:spacing w:line="48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830707" w:rsidRPr="003B27B1">
        <w:rPr>
          <w:rFonts w:ascii="標楷體" w:eastAsia="標楷體" w:hAnsi="標楷體" w:hint="eastAsia"/>
          <w:bCs/>
          <w:sz w:val="28"/>
          <w:szCs w:val="28"/>
        </w:rPr>
        <w:t>八</w:t>
      </w:r>
      <w:r w:rsidRPr="003B27B1">
        <w:rPr>
          <w:rFonts w:ascii="標楷體" w:eastAsia="標楷體" w:hAnsi="標楷體" w:hint="eastAsia"/>
          <w:bCs/>
          <w:sz w:val="28"/>
          <w:szCs w:val="28"/>
        </w:rPr>
        <w:t>、本校宣導事項：(學校如有相關事項需告知家長請自行增列。)</w:t>
      </w:r>
    </w:p>
    <w:p w14:paraId="1464B577" w14:textId="77777777" w:rsidR="002E282E" w:rsidRPr="003B27B1" w:rsidRDefault="002E282E" w:rsidP="000A6221">
      <w:pPr>
        <w:spacing w:line="480" w:lineRule="exact"/>
        <w:rPr>
          <w:rFonts w:ascii="標楷體" w:eastAsia="標楷體" w:hAnsi="標楷體"/>
          <w:bCs/>
          <w:sz w:val="28"/>
          <w:szCs w:val="28"/>
        </w:rPr>
      </w:pPr>
    </w:p>
    <w:p w14:paraId="07697928" w14:textId="77777777" w:rsidR="000A6221" w:rsidRPr="003B27B1" w:rsidRDefault="000A6221" w:rsidP="000A6221">
      <w:pPr>
        <w:spacing w:line="480" w:lineRule="exact"/>
        <w:rPr>
          <w:rFonts w:ascii="標楷體" w:eastAsia="標楷體" w:hAnsi="標楷體"/>
          <w:bCs/>
          <w:sz w:val="28"/>
          <w:szCs w:val="28"/>
        </w:rPr>
      </w:pPr>
    </w:p>
    <w:p w14:paraId="7459AB6D" w14:textId="77777777" w:rsidR="00D6130C" w:rsidRPr="003B27B1" w:rsidRDefault="00D6130C" w:rsidP="00D6130C">
      <w:pPr>
        <w:spacing w:line="480" w:lineRule="exact"/>
        <w:jc w:val="right"/>
        <w:rPr>
          <w:rFonts w:ascii="標楷體" w:eastAsia="標楷體" w:hAnsi="標楷體"/>
          <w:sz w:val="26"/>
          <w:szCs w:val="26"/>
        </w:rPr>
      </w:pPr>
      <w:r w:rsidRPr="003B27B1">
        <w:rPr>
          <w:rFonts w:ascii="標楷體" w:eastAsia="標楷體" w:hAnsi="標楷體" w:hint="eastAsia"/>
          <w:sz w:val="26"/>
          <w:szCs w:val="26"/>
        </w:rPr>
        <w:lastRenderedPageBreak/>
        <w:t>【附錄</w:t>
      </w:r>
      <w:r w:rsidRPr="003B27B1">
        <w:rPr>
          <w:rFonts w:ascii="標楷體" w:eastAsia="標楷體" w:hAnsi="標楷體"/>
          <w:sz w:val="26"/>
          <w:szCs w:val="26"/>
        </w:rPr>
        <w:t>2-</w:t>
      </w:r>
      <w:r w:rsidRPr="003B27B1">
        <w:rPr>
          <w:rFonts w:ascii="標楷體" w:eastAsia="標楷體" w:hAnsi="標楷體" w:hint="eastAsia"/>
          <w:sz w:val="26"/>
          <w:szCs w:val="26"/>
        </w:rPr>
        <w:t>2】</w:t>
      </w:r>
    </w:p>
    <w:p w14:paraId="2F1261C5" w14:textId="77777777" w:rsidR="00D6130C" w:rsidRPr="003B27B1" w:rsidRDefault="00D6130C" w:rsidP="00D6130C">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高雄市○○區○○國民小學</w:t>
      </w:r>
    </w:p>
    <w:p w14:paraId="6F3D8F11" w14:textId="4AC18B55" w:rsidR="00D6130C" w:rsidRPr="003B27B1" w:rsidRDefault="005E38A7" w:rsidP="00D6130C">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w:t>
      </w:r>
      <w:r w:rsidR="0030265B" w:rsidRPr="003B27B1">
        <w:rPr>
          <w:rFonts w:ascii="標楷體" w:eastAsia="標楷體" w:hAnsi="標楷體" w:hint="eastAsia"/>
          <w:sz w:val="40"/>
          <w:szCs w:val="40"/>
        </w:rPr>
        <w:t>5</w:t>
      </w:r>
      <w:r w:rsidR="00D6130C" w:rsidRPr="003B27B1">
        <w:rPr>
          <w:rFonts w:ascii="標楷體" w:eastAsia="標楷體" w:hAnsi="標楷體" w:hint="eastAsia"/>
          <w:sz w:val="40"/>
          <w:szCs w:val="40"/>
        </w:rPr>
        <w:t>學年度國小一般智能資賦優異學生鑑定</w:t>
      </w:r>
    </w:p>
    <w:p w14:paraId="27A66A7A" w14:textId="77777777" w:rsidR="00D6130C" w:rsidRPr="003B27B1" w:rsidRDefault="00D6130C" w:rsidP="00D6130C">
      <w:pPr>
        <w:spacing w:afterLines="50" w:after="180" w:line="560" w:lineRule="exact"/>
        <w:jc w:val="center"/>
        <w:rPr>
          <w:rFonts w:ascii="標楷體" w:eastAsia="標楷體" w:hAnsi="標楷體"/>
          <w:sz w:val="36"/>
          <w:szCs w:val="36"/>
          <w:bdr w:val="single" w:sz="4" w:space="0" w:color="auto" w:frame="1"/>
        </w:rPr>
      </w:pPr>
      <w:r w:rsidRPr="003B27B1">
        <w:rPr>
          <w:rFonts w:ascii="標楷體" w:eastAsia="標楷體" w:hAnsi="標楷體" w:hint="eastAsia"/>
          <w:sz w:val="36"/>
          <w:szCs w:val="36"/>
        </w:rPr>
        <w:t>【四年級】複選通過名單</w:t>
      </w:r>
    </w:p>
    <w:p w14:paraId="364F81FE" w14:textId="75032269" w:rsidR="00D6130C" w:rsidRPr="003B27B1" w:rsidRDefault="00D6130C" w:rsidP="00D6130C">
      <w:pPr>
        <w:spacing w:afterLines="50" w:after="180" w:line="560" w:lineRule="exact"/>
        <w:jc w:val="center"/>
        <w:rPr>
          <w:rFonts w:ascii="標楷體" w:eastAsia="標楷體" w:hAnsi="標楷體"/>
          <w:sz w:val="36"/>
          <w:szCs w:val="36"/>
        </w:rPr>
      </w:pPr>
    </w:p>
    <w:p w14:paraId="144BFA2D" w14:textId="77777777" w:rsidR="003C5D56" w:rsidRPr="003B27B1" w:rsidRDefault="003C5D56" w:rsidP="00D6130C">
      <w:pPr>
        <w:spacing w:afterLines="50" w:after="180" w:line="560" w:lineRule="exact"/>
        <w:jc w:val="center"/>
        <w:rPr>
          <w:rFonts w:ascii="標楷體" w:eastAsia="標楷體" w:hAnsi="標楷體"/>
          <w:sz w:val="36"/>
          <w:szCs w:val="36"/>
        </w:rPr>
      </w:pPr>
    </w:p>
    <w:p w14:paraId="233AC58B" w14:textId="77777777" w:rsidR="00D6130C" w:rsidRPr="003B27B1" w:rsidRDefault="00D6130C" w:rsidP="00D6130C">
      <w:pPr>
        <w:spacing w:afterLines="50" w:after="180" w:line="560" w:lineRule="exact"/>
        <w:jc w:val="center"/>
        <w:rPr>
          <w:rFonts w:ascii="標楷體" w:eastAsia="標楷體" w:hAnsi="標楷體"/>
          <w:sz w:val="36"/>
          <w:szCs w:val="36"/>
        </w:rPr>
      </w:pPr>
      <w:r w:rsidRPr="003B27B1">
        <w:rPr>
          <w:rFonts w:ascii="標楷體" w:eastAsia="標楷體" w:hAnsi="標楷體"/>
          <w:sz w:val="36"/>
          <w:szCs w:val="36"/>
        </w:rPr>
        <w:t>本校</w:t>
      </w:r>
      <w:r w:rsidRPr="003B27B1">
        <w:rPr>
          <w:rFonts w:ascii="標楷體" w:eastAsia="標楷體" w:hAnsi="標楷體" w:hint="eastAsia"/>
          <w:sz w:val="36"/>
          <w:szCs w:val="36"/>
        </w:rPr>
        <w:t>四</w:t>
      </w:r>
      <w:r w:rsidRPr="003B27B1">
        <w:rPr>
          <w:rFonts w:ascii="標楷體" w:eastAsia="標楷體" w:hAnsi="標楷體"/>
          <w:sz w:val="36"/>
          <w:szCs w:val="36"/>
        </w:rPr>
        <w:t>年級</w:t>
      </w:r>
      <w:r w:rsidRPr="003B27B1">
        <w:rPr>
          <w:rFonts w:ascii="標楷體" w:eastAsia="標楷體" w:hAnsi="標楷體" w:hint="eastAsia"/>
          <w:sz w:val="36"/>
          <w:szCs w:val="36"/>
        </w:rPr>
        <w:t>報名學生無人通過</w:t>
      </w:r>
    </w:p>
    <w:p w14:paraId="20B917ED" w14:textId="16F2C728" w:rsidR="00D6130C" w:rsidRPr="003B27B1" w:rsidRDefault="00D6130C" w:rsidP="00D6130C">
      <w:pPr>
        <w:spacing w:line="460" w:lineRule="exact"/>
        <w:rPr>
          <w:rFonts w:ascii="標楷體" w:eastAsia="標楷體" w:hAnsi="標楷體"/>
          <w:sz w:val="28"/>
          <w:szCs w:val="28"/>
        </w:rPr>
      </w:pPr>
    </w:p>
    <w:p w14:paraId="7ACF126F" w14:textId="77777777" w:rsidR="003C5D56" w:rsidRPr="003B27B1" w:rsidRDefault="003C5D56" w:rsidP="00D6130C">
      <w:pPr>
        <w:spacing w:line="460" w:lineRule="exact"/>
        <w:rPr>
          <w:rFonts w:ascii="標楷體" w:eastAsia="標楷體" w:hAnsi="標楷體"/>
          <w:sz w:val="28"/>
          <w:szCs w:val="28"/>
        </w:rPr>
      </w:pPr>
    </w:p>
    <w:p w14:paraId="77D79BF0" w14:textId="77777777" w:rsidR="008C47DB" w:rsidRPr="003B27B1" w:rsidRDefault="008C47DB" w:rsidP="008C47DB">
      <w:pPr>
        <w:spacing w:line="420" w:lineRule="exact"/>
        <w:rPr>
          <w:rFonts w:ascii="標楷體" w:eastAsia="標楷體" w:hAnsi="標楷體"/>
          <w:sz w:val="28"/>
          <w:szCs w:val="28"/>
        </w:rPr>
      </w:pPr>
      <w:r w:rsidRPr="003B27B1">
        <w:rPr>
          <w:rFonts w:ascii="標楷體" w:eastAsia="標楷體" w:hAnsi="標楷體" w:hint="eastAsia"/>
          <w:sz w:val="28"/>
          <w:szCs w:val="28"/>
        </w:rPr>
        <w:t>備註：</w:t>
      </w:r>
    </w:p>
    <w:p w14:paraId="6754F9B0" w14:textId="02CC4BAC" w:rsidR="008C47DB" w:rsidRPr="003B27B1" w:rsidRDefault="008C47DB" w:rsidP="002E282E">
      <w:pPr>
        <w:spacing w:line="420" w:lineRule="exact"/>
        <w:rPr>
          <w:rFonts w:ascii="標楷體" w:eastAsia="標楷體" w:hAnsi="標楷體"/>
          <w:sz w:val="28"/>
          <w:szCs w:val="28"/>
        </w:rPr>
      </w:pPr>
      <w:r w:rsidRPr="003B27B1">
        <w:rPr>
          <w:rFonts w:ascii="標楷體" w:eastAsia="標楷體" w:hAnsi="標楷體" w:hint="eastAsia"/>
          <w:sz w:val="28"/>
          <w:szCs w:val="28"/>
        </w:rPr>
        <w:t xml:space="preserve">   一、本市鑑輔會公告四年級複選通過標準為標準分數</w:t>
      </w:r>
      <w:r w:rsidRPr="003B27B1">
        <w:rPr>
          <w:rFonts w:ascii="標楷體" w:eastAsia="標楷體" w:hAnsi="標楷體" w:hint="eastAsia"/>
          <w:sz w:val="32"/>
          <w:szCs w:val="32"/>
        </w:rPr>
        <w:t>○○○</w:t>
      </w:r>
      <w:r w:rsidRPr="003B27B1">
        <w:rPr>
          <w:rFonts w:ascii="標楷體" w:eastAsia="標楷體" w:hAnsi="標楷體" w:hint="eastAsia"/>
          <w:sz w:val="28"/>
          <w:szCs w:val="28"/>
        </w:rPr>
        <w:t xml:space="preserve">分(含)以上。  </w:t>
      </w:r>
    </w:p>
    <w:p w14:paraId="04C79BF3" w14:textId="368316FA" w:rsidR="00A069B1" w:rsidRPr="003B27B1" w:rsidRDefault="008C47DB" w:rsidP="00A069B1">
      <w:pPr>
        <w:spacing w:line="420" w:lineRule="exact"/>
        <w:rPr>
          <w:rFonts w:ascii="標楷體" w:eastAsia="標楷體" w:hAnsi="標楷體"/>
          <w:bCs/>
          <w:sz w:val="28"/>
          <w:szCs w:val="28"/>
        </w:rPr>
      </w:pPr>
      <w:r w:rsidRPr="003B27B1">
        <w:rPr>
          <w:rFonts w:ascii="標楷體" w:eastAsia="標楷體" w:hAnsi="標楷體" w:hint="eastAsia"/>
          <w:sz w:val="28"/>
          <w:szCs w:val="28"/>
        </w:rPr>
        <w:t xml:space="preserve">   </w:t>
      </w:r>
      <w:r w:rsidR="00A069B1" w:rsidRPr="003B27B1">
        <w:rPr>
          <w:rFonts w:ascii="標楷體" w:eastAsia="標楷體" w:hAnsi="標楷體" w:hint="eastAsia"/>
          <w:sz w:val="28"/>
          <w:szCs w:val="28"/>
        </w:rPr>
        <w:t>二</w:t>
      </w:r>
      <w:r w:rsidRPr="003B27B1">
        <w:rPr>
          <w:rFonts w:ascii="標楷體" w:eastAsia="標楷體" w:hAnsi="標楷體" w:hint="eastAsia"/>
          <w:sz w:val="28"/>
          <w:szCs w:val="28"/>
        </w:rPr>
        <w:t>、</w:t>
      </w:r>
      <w:r w:rsidRPr="003B27B1">
        <w:rPr>
          <w:rFonts w:ascii="標楷體" w:eastAsia="標楷體" w:hAnsi="標楷體" w:hint="eastAsia"/>
          <w:bCs/>
          <w:sz w:val="28"/>
          <w:szCs w:val="28"/>
        </w:rPr>
        <w:t>複選結果複查：四年級報考學生請於收到通知單之日起至</w:t>
      </w:r>
      <w:r w:rsidR="00A069B1" w:rsidRPr="003B27B1">
        <w:rPr>
          <w:rFonts w:ascii="標楷體" w:eastAsia="標楷體" w:hAnsi="標楷體" w:hint="eastAsia"/>
          <w:bCs/>
          <w:sz w:val="28"/>
          <w:szCs w:val="28"/>
        </w:rPr>
        <w:t>11</w:t>
      </w:r>
      <w:r w:rsidR="0030265B" w:rsidRPr="003B27B1">
        <w:rPr>
          <w:rFonts w:ascii="標楷體" w:eastAsia="標楷體" w:hAnsi="標楷體" w:hint="eastAsia"/>
          <w:bCs/>
          <w:sz w:val="28"/>
          <w:szCs w:val="28"/>
        </w:rPr>
        <w:t>5</w:t>
      </w:r>
      <w:r w:rsidR="00A069B1" w:rsidRPr="003B27B1">
        <w:rPr>
          <w:rFonts w:ascii="標楷體" w:eastAsia="標楷體" w:hAnsi="標楷體" w:hint="eastAsia"/>
          <w:bCs/>
          <w:sz w:val="28"/>
          <w:szCs w:val="28"/>
        </w:rPr>
        <w:t>年4月</w:t>
      </w:r>
      <w:r w:rsidR="0030265B" w:rsidRPr="003B27B1">
        <w:rPr>
          <w:rFonts w:ascii="標楷體" w:eastAsia="標楷體" w:hAnsi="標楷體" w:hint="eastAsia"/>
          <w:bCs/>
          <w:sz w:val="28"/>
          <w:szCs w:val="28"/>
        </w:rPr>
        <w:t>22</w:t>
      </w:r>
      <w:r w:rsidR="00A069B1" w:rsidRPr="003B27B1">
        <w:rPr>
          <w:rFonts w:ascii="標楷體" w:eastAsia="標楷體" w:hAnsi="標楷體" w:hint="eastAsia"/>
          <w:bCs/>
          <w:sz w:val="28"/>
          <w:szCs w:val="28"/>
        </w:rPr>
        <w:t>日</w:t>
      </w:r>
    </w:p>
    <w:p w14:paraId="70BD58DF" w14:textId="4AF3212E" w:rsidR="008C47DB" w:rsidRPr="003B27B1" w:rsidRDefault="00A069B1" w:rsidP="00A069B1">
      <w:pPr>
        <w:spacing w:line="420" w:lineRule="exact"/>
        <w:rPr>
          <w:rFonts w:ascii="標楷體" w:eastAsia="標楷體" w:hAnsi="標楷體"/>
          <w:bCs/>
          <w:sz w:val="28"/>
          <w:szCs w:val="28"/>
        </w:rPr>
      </w:pPr>
      <w:r w:rsidRPr="003B27B1">
        <w:rPr>
          <w:rFonts w:ascii="標楷體" w:eastAsia="標楷體" w:hAnsi="標楷體" w:hint="eastAsia"/>
          <w:bCs/>
          <w:sz w:val="28"/>
          <w:szCs w:val="28"/>
        </w:rPr>
        <w:t xml:space="preserve">       (星期</w:t>
      </w:r>
      <w:r w:rsidR="0030265B" w:rsidRPr="003B27B1">
        <w:rPr>
          <w:rFonts w:ascii="標楷體" w:eastAsia="標楷體" w:hAnsi="標楷體" w:hint="eastAsia"/>
          <w:bCs/>
          <w:sz w:val="28"/>
          <w:szCs w:val="28"/>
        </w:rPr>
        <w:t>三)中午12時</w:t>
      </w:r>
      <w:r w:rsidRPr="003B27B1">
        <w:rPr>
          <w:rFonts w:ascii="標楷體" w:eastAsia="標楷體" w:hAnsi="標楷體" w:hint="eastAsia"/>
          <w:bCs/>
          <w:sz w:val="28"/>
          <w:szCs w:val="28"/>
        </w:rPr>
        <w:t>前向本校輔導處室提出申請</w:t>
      </w:r>
    </w:p>
    <w:p w14:paraId="2B075282" w14:textId="449AC49C" w:rsidR="008C47DB" w:rsidRPr="003B27B1" w:rsidRDefault="008C47DB" w:rsidP="008C47DB">
      <w:pPr>
        <w:spacing w:line="48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A069B1" w:rsidRPr="003B27B1">
        <w:rPr>
          <w:rFonts w:ascii="標楷體" w:eastAsia="標楷體" w:hAnsi="標楷體" w:hint="eastAsia"/>
          <w:bCs/>
          <w:sz w:val="28"/>
          <w:szCs w:val="28"/>
        </w:rPr>
        <w:t>三</w:t>
      </w:r>
      <w:r w:rsidRPr="003B27B1">
        <w:rPr>
          <w:rFonts w:ascii="標楷體" w:eastAsia="標楷體" w:hAnsi="標楷體" w:hint="eastAsia"/>
          <w:bCs/>
          <w:sz w:val="28"/>
          <w:szCs w:val="28"/>
        </w:rPr>
        <w:t>、本校宣導事項：(學校如有相關事項需告知家長請自行增列。)</w:t>
      </w:r>
    </w:p>
    <w:p w14:paraId="52F5037E" w14:textId="77777777" w:rsidR="00D6130C" w:rsidRPr="003B27B1" w:rsidRDefault="00D6130C" w:rsidP="00D6130C">
      <w:pPr>
        <w:widowControl/>
        <w:rPr>
          <w:rFonts w:ascii="標楷體" w:eastAsia="標楷體" w:hAnsi="標楷體"/>
          <w:bCs/>
          <w:sz w:val="28"/>
          <w:szCs w:val="28"/>
        </w:rPr>
      </w:pPr>
      <w:r w:rsidRPr="003B27B1">
        <w:rPr>
          <w:rFonts w:ascii="標楷體" w:eastAsia="標楷體" w:hAnsi="標楷體"/>
          <w:bCs/>
          <w:sz w:val="28"/>
          <w:szCs w:val="28"/>
        </w:rPr>
        <w:br w:type="page"/>
      </w:r>
    </w:p>
    <w:p w14:paraId="1C93D071" w14:textId="77777777" w:rsidR="007F761F" w:rsidRPr="003B27B1" w:rsidRDefault="007F761F" w:rsidP="007F761F">
      <w:pPr>
        <w:spacing w:line="480" w:lineRule="exact"/>
        <w:jc w:val="right"/>
        <w:rPr>
          <w:rFonts w:ascii="標楷體" w:eastAsia="標楷體" w:hAnsi="標楷體"/>
          <w:sz w:val="26"/>
          <w:szCs w:val="26"/>
        </w:rPr>
      </w:pPr>
      <w:r w:rsidRPr="003B27B1">
        <w:rPr>
          <w:rFonts w:ascii="標楷體" w:eastAsia="標楷體" w:hAnsi="標楷體" w:hint="eastAsia"/>
          <w:sz w:val="26"/>
          <w:szCs w:val="26"/>
        </w:rPr>
        <w:lastRenderedPageBreak/>
        <w:t>【附錄</w:t>
      </w:r>
      <w:r w:rsidRPr="003B27B1">
        <w:rPr>
          <w:rFonts w:ascii="標楷體" w:eastAsia="標楷體" w:hAnsi="標楷體"/>
          <w:sz w:val="26"/>
          <w:szCs w:val="26"/>
        </w:rPr>
        <w:t>2-</w:t>
      </w:r>
      <w:r w:rsidR="00D6130C" w:rsidRPr="003B27B1">
        <w:rPr>
          <w:rFonts w:ascii="標楷體" w:eastAsia="標楷體" w:hAnsi="標楷體" w:hint="eastAsia"/>
          <w:sz w:val="26"/>
          <w:szCs w:val="26"/>
        </w:rPr>
        <w:t>3</w:t>
      </w:r>
      <w:r w:rsidRPr="003B27B1">
        <w:rPr>
          <w:rFonts w:ascii="標楷體" w:eastAsia="標楷體" w:hAnsi="標楷體" w:hint="eastAsia"/>
          <w:sz w:val="26"/>
          <w:szCs w:val="26"/>
        </w:rPr>
        <w:t>】</w:t>
      </w:r>
    </w:p>
    <w:p w14:paraId="6DB04674" w14:textId="77777777" w:rsidR="00D6130C" w:rsidRPr="003B27B1" w:rsidRDefault="00D6130C" w:rsidP="00D6130C">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高雄市○○區○○國民小學</w:t>
      </w:r>
    </w:p>
    <w:p w14:paraId="1E8BD451" w14:textId="2D7C264D" w:rsidR="00D6130C" w:rsidRPr="003B27B1" w:rsidRDefault="0023763A" w:rsidP="00D6130C">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115</w:t>
      </w:r>
      <w:r w:rsidR="00D6130C" w:rsidRPr="003B27B1">
        <w:rPr>
          <w:rFonts w:ascii="標楷體" w:eastAsia="標楷體" w:hAnsi="標楷體" w:hint="eastAsia"/>
          <w:sz w:val="40"/>
          <w:szCs w:val="40"/>
        </w:rPr>
        <w:t>學年度國小一般智能資賦優異學生鑑定</w:t>
      </w:r>
    </w:p>
    <w:p w14:paraId="755CEAC9" w14:textId="77777777" w:rsidR="00D6130C" w:rsidRPr="003B27B1" w:rsidRDefault="00D6130C" w:rsidP="00D6130C">
      <w:pPr>
        <w:spacing w:afterLines="50" w:after="180" w:line="560" w:lineRule="exact"/>
        <w:jc w:val="center"/>
        <w:rPr>
          <w:rFonts w:ascii="標楷體" w:eastAsia="標楷體" w:hAnsi="標楷體"/>
          <w:sz w:val="36"/>
          <w:szCs w:val="36"/>
          <w:bdr w:val="single" w:sz="4" w:space="0" w:color="auto" w:frame="1"/>
        </w:rPr>
      </w:pPr>
      <w:r w:rsidRPr="003B27B1">
        <w:rPr>
          <w:rFonts w:ascii="標楷體" w:eastAsia="標楷體" w:hAnsi="標楷體" w:hint="eastAsia"/>
          <w:sz w:val="36"/>
          <w:szCs w:val="36"/>
        </w:rPr>
        <w:t>【二年級】複選通過名單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073"/>
        <w:gridCol w:w="1959"/>
      </w:tblGrid>
      <w:tr w:rsidR="003B27B1" w:rsidRPr="003B27B1" w14:paraId="1F55244C" w14:textId="77777777" w:rsidTr="009D47A2">
        <w:trPr>
          <w:jc w:val="center"/>
        </w:trPr>
        <w:tc>
          <w:tcPr>
            <w:tcW w:w="2422" w:type="dxa"/>
            <w:tcBorders>
              <w:top w:val="single" w:sz="4" w:space="0" w:color="auto"/>
              <w:left w:val="single" w:sz="4" w:space="0" w:color="auto"/>
              <w:bottom w:val="single" w:sz="4" w:space="0" w:color="auto"/>
              <w:right w:val="single" w:sz="4" w:space="0" w:color="auto"/>
            </w:tcBorders>
            <w:hideMark/>
          </w:tcPr>
          <w:p w14:paraId="08A8062D"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鑑定證編號</w:t>
            </w:r>
          </w:p>
        </w:tc>
        <w:tc>
          <w:tcPr>
            <w:tcW w:w="2073" w:type="dxa"/>
            <w:tcBorders>
              <w:top w:val="single" w:sz="4" w:space="0" w:color="auto"/>
              <w:left w:val="single" w:sz="4" w:space="0" w:color="auto"/>
              <w:bottom w:val="single" w:sz="4" w:space="0" w:color="auto"/>
              <w:right w:val="single" w:sz="4" w:space="0" w:color="auto"/>
            </w:tcBorders>
            <w:hideMark/>
          </w:tcPr>
          <w:p w14:paraId="3101A837"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姓名</w:t>
            </w:r>
          </w:p>
        </w:tc>
        <w:tc>
          <w:tcPr>
            <w:tcW w:w="1959" w:type="dxa"/>
            <w:tcBorders>
              <w:top w:val="single" w:sz="4" w:space="0" w:color="auto"/>
              <w:left w:val="single" w:sz="4" w:space="0" w:color="auto"/>
              <w:bottom w:val="single" w:sz="4" w:space="0" w:color="auto"/>
              <w:right w:val="single" w:sz="4" w:space="0" w:color="auto"/>
            </w:tcBorders>
            <w:hideMark/>
          </w:tcPr>
          <w:p w14:paraId="279F24D7"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結果</w:t>
            </w:r>
          </w:p>
        </w:tc>
      </w:tr>
      <w:tr w:rsidR="003B27B1" w:rsidRPr="003B27B1" w14:paraId="4C8A2526" w14:textId="77777777" w:rsidTr="009D47A2">
        <w:trPr>
          <w:jc w:val="center"/>
        </w:trPr>
        <w:tc>
          <w:tcPr>
            <w:tcW w:w="2422" w:type="dxa"/>
            <w:tcBorders>
              <w:top w:val="single" w:sz="4" w:space="0" w:color="auto"/>
              <w:left w:val="single" w:sz="4" w:space="0" w:color="auto"/>
              <w:bottom w:val="single" w:sz="4" w:space="0" w:color="auto"/>
              <w:right w:val="single" w:sz="4" w:space="0" w:color="auto"/>
            </w:tcBorders>
            <w:hideMark/>
          </w:tcPr>
          <w:p w14:paraId="205E496F" w14:textId="6A549838" w:rsidR="003C67A6" w:rsidRPr="003B27B1" w:rsidRDefault="003C67A6" w:rsidP="009D47A2">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A</w:t>
            </w:r>
            <w:r w:rsidR="00F53B7D" w:rsidRPr="003B27B1">
              <w:rPr>
                <w:rFonts w:ascii="標楷體" w:eastAsia="標楷體" w:hAnsi="標楷體" w:hint="eastAsia"/>
                <w:sz w:val="32"/>
                <w:szCs w:val="32"/>
              </w:rPr>
              <w:t>11</w:t>
            </w:r>
            <w:r w:rsidR="0023763A" w:rsidRPr="003B27B1">
              <w:rPr>
                <w:rFonts w:ascii="標楷體" w:eastAsia="標楷體" w:hAnsi="標楷體" w:hint="eastAsia"/>
                <w:sz w:val="32"/>
                <w:szCs w:val="32"/>
              </w:rPr>
              <w:t>5</w:t>
            </w:r>
            <w:r w:rsidRPr="003B27B1">
              <w:rPr>
                <w:rFonts w:ascii="標楷體" w:eastAsia="標楷體" w:hAnsi="標楷體" w:hint="eastAsia"/>
                <w:sz w:val="32"/>
                <w:szCs w:val="32"/>
              </w:rPr>
              <w:t>01</w:t>
            </w:r>
            <w:r w:rsidR="00BF49A6" w:rsidRPr="003B27B1">
              <w:rPr>
                <w:rFonts w:ascii="標楷體" w:eastAsia="標楷體" w:hAnsi="標楷體" w:hint="eastAsia"/>
                <w:sz w:val="28"/>
                <w:szCs w:val="28"/>
              </w:rPr>
              <w:t>○○○</w:t>
            </w:r>
          </w:p>
        </w:tc>
        <w:tc>
          <w:tcPr>
            <w:tcW w:w="2073" w:type="dxa"/>
            <w:tcBorders>
              <w:top w:val="single" w:sz="4" w:space="0" w:color="auto"/>
              <w:left w:val="single" w:sz="4" w:space="0" w:color="auto"/>
              <w:bottom w:val="single" w:sz="4" w:space="0" w:color="auto"/>
              <w:right w:val="single" w:sz="4" w:space="0" w:color="auto"/>
            </w:tcBorders>
            <w:hideMark/>
          </w:tcPr>
          <w:p w14:paraId="5C33E849"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王○國</w:t>
            </w:r>
          </w:p>
        </w:tc>
        <w:tc>
          <w:tcPr>
            <w:tcW w:w="1959" w:type="dxa"/>
            <w:tcBorders>
              <w:top w:val="single" w:sz="4" w:space="0" w:color="auto"/>
              <w:left w:val="single" w:sz="4" w:space="0" w:color="auto"/>
              <w:bottom w:val="single" w:sz="4" w:space="0" w:color="auto"/>
              <w:right w:val="single" w:sz="4" w:space="0" w:color="auto"/>
            </w:tcBorders>
            <w:hideMark/>
          </w:tcPr>
          <w:p w14:paraId="4E6324DE"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錄取</w:t>
            </w:r>
          </w:p>
        </w:tc>
      </w:tr>
      <w:tr w:rsidR="003B27B1" w:rsidRPr="003B27B1" w14:paraId="61C21211" w14:textId="77777777" w:rsidTr="009D47A2">
        <w:trPr>
          <w:jc w:val="center"/>
        </w:trPr>
        <w:tc>
          <w:tcPr>
            <w:tcW w:w="2422" w:type="dxa"/>
            <w:tcBorders>
              <w:top w:val="single" w:sz="4" w:space="0" w:color="auto"/>
              <w:left w:val="single" w:sz="4" w:space="0" w:color="auto"/>
              <w:bottom w:val="single" w:sz="4" w:space="0" w:color="auto"/>
              <w:right w:val="single" w:sz="4" w:space="0" w:color="auto"/>
            </w:tcBorders>
            <w:hideMark/>
          </w:tcPr>
          <w:p w14:paraId="6AC00E1A" w14:textId="73072AB5" w:rsidR="003C67A6" w:rsidRPr="003B27B1" w:rsidRDefault="003C67A6" w:rsidP="009D47A2">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A</w:t>
            </w:r>
            <w:r w:rsidR="00F53B7D" w:rsidRPr="003B27B1">
              <w:rPr>
                <w:rFonts w:ascii="標楷體" w:eastAsia="標楷體" w:hAnsi="標楷體" w:hint="eastAsia"/>
                <w:sz w:val="32"/>
                <w:szCs w:val="32"/>
              </w:rPr>
              <w:t>11</w:t>
            </w:r>
            <w:r w:rsidR="0023763A" w:rsidRPr="003B27B1">
              <w:rPr>
                <w:rFonts w:ascii="標楷體" w:eastAsia="標楷體" w:hAnsi="標楷體" w:hint="eastAsia"/>
                <w:sz w:val="32"/>
                <w:szCs w:val="32"/>
              </w:rPr>
              <w:t>5</w:t>
            </w:r>
            <w:r w:rsidRPr="003B27B1">
              <w:rPr>
                <w:rFonts w:ascii="標楷體" w:eastAsia="標楷體" w:hAnsi="標楷體" w:hint="eastAsia"/>
                <w:sz w:val="32"/>
                <w:szCs w:val="32"/>
              </w:rPr>
              <w:t>0</w:t>
            </w:r>
            <w:r w:rsidR="00BF49A6" w:rsidRPr="003B27B1">
              <w:rPr>
                <w:rFonts w:ascii="標楷體" w:eastAsia="標楷體" w:hAnsi="標楷體" w:hint="eastAsia"/>
                <w:sz w:val="32"/>
                <w:szCs w:val="32"/>
              </w:rPr>
              <w:t>1</w:t>
            </w:r>
            <w:r w:rsidR="00BF49A6" w:rsidRPr="003B27B1">
              <w:rPr>
                <w:rFonts w:ascii="標楷體" w:eastAsia="標楷體" w:hAnsi="標楷體" w:hint="eastAsia"/>
                <w:sz w:val="28"/>
                <w:szCs w:val="28"/>
              </w:rPr>
              <w:t>○○○</w:t>
            </w:r>
          </w:p>
        </w:tc>
        <w:tc>
          <w:tcPr>
            <w:tcW w:w="2073" w:type="dxa"/>
            <w:tcBorders>
              <w:top w:val="single" w:sz="4" w:space="0" w:color="auto"/>
              <w:left w:val="single" w:sz="4" w:space="0" w:color="auto"/>
              <w:bottom w:val="single" w:sz="4" w:space="0" w:color="auto"/>
              <w:right w:val="single" w:sz="4" w:space="0" w:color="auto"/>
            </w:tcBorders>
            <w:hideMark/>
          </w:tcPr>
          <w:p w14:paraId="64E9D97A"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林○心</w:t>
            </w:r>
          </w:p>
        </w:tc>
        <w:tc>
          <w:tcPr>
            <w:tcW w:w="1959" w:type="dxa"/>
            <w:tcBorders>
              <w:top w:val="single" w:sz="4" w:space="0" w:color="auto"/>
              <w:left w:val="single" w:sz="4" w:space="0" w:color="auto"/>
              <w:bottom w:val="single" w:sz="4" w:space="0" w:color="auto"/>
              <w:right w:val="single" w:sz="4" w:space="0" w:color="auto"/>
            </w:tcBorders>
            <w:hideMark/>
          </w:tcPr>
          <w:p w14:paraId="7A491BF2"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錄取</w:t>
            </w:r>
          </w:p>
        </w:tc>
      </w:tr>
      <w:tr w:rsidR="003B27B1" w:rsidRPr="003B27B1" w14:paraId="6EB78539" w14:textId="77777777" w:rsidTr="009D47A2">
        <w:trPr>
          <w:jc w:val="center"/>
        </w:trPr>
        <w:tc>
          <w:tcPr>
            <w:tcW w:w="2422" w:type="dxa"/>
            <w:tcBorders>
              <w:top w:val="single" w:sz="4" w:space="0" w:color="auto"/>
              <w:left w:val="single" w:sz="4" w:space="0" w:color="auto"/>
              <w:bottom w:val="single" w:sz="4" w:space="0" w:color="auto"/>
              <w:right w:val="single" w:sz="4" w:space="0" w:color="auto"/>
            </w:tcBorders>
            <w:hideMark/>
          </w:tcPr>
          <w:p w14:paraId="6D3BF974" w14:textId="77777777" w:rsidR="003C67A6" w:rsidRPr="003B27B1" w:rsidRDefault="003C67A6" w:rsidP="009D47A2">
            <w:pPr>
              <w:spacing w:line="520" w:lineRule="exact"/>
              <w:jc w:val="center"/>
              <w:rPr>
                <w:rFonts w:ascii="標楷體" w:eastAsia="標楷體" w:hAnsi="標楷體"/>
              </w:rPr>
            </w:pPr>
            <w:r w:rsidRPr="003B27B1">
              <w:rPr>
                <w:rFonts w:ascii="標楷體" w:eastAsia="標楷體" w:hAnsi="標楷體" w:hint="eastAsia"/>
              </w:rPr>
              <w:t>(依鑑定證編號順序)</w:t>
            </w:r>
          </w:p>
        </w:tc>
        <w:tc>
          <w:tcPr>
            <w:tcW w:w="2073" w:type="dxa"/>
            <w:tcBorders>
              <w:top w:val="single" w:sz="4" w:space="0" w:color="auto"/>
              <w:left w:val="single" w:sz="4" w:space="0" w:color="auto"/>
              <w:bottom w:val="single" w:sz="4" w:space="0" w:color="auto"/>
              <w:right w:val="single" w:sz="4" w:space="0" w:color="auto"/>
            </w:tcBorders>
            <w:hideMark/>
          </w:tcPr>
          <w:p w14:paraId="30DDCAD5"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rPr>
              <w:t>(請勿呈現全名)</w:t>
            </w:r>
          </w:p>
        </w:tc>
        <w:tc>
          <w:tcPr>
            <w:tcW w:w="1959" w:type="dxa"/>
            <w:tcBorders>
              <w:top w:val="single" w:sz="4" w:space="0" w:color="auto"/>
              <w:left w:val="single" w:sz="4" w:space="0" w:color="auto"/>
              <w:bottom w:val="single" w:sz="4" w:space="0" w:color="auto"/>
              <w:right w:val="single" w:sz="4" w:space="0" w:color="auto"/>
            </w:tcBorders>
          </w:tcPr>
          <w:p w14:paraId="47BB123D"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54E99FEF" w14:textId="77777777" w:rsidTr="009D47A2">
        <w:trPr>
          <w:jc w:val="center"/>
        </w:trPr>
        <w:tc>
          <w:tcPr>
            <w:tcW w:w="2422" w:type="dxa"/>
            <w:tcBorders>
              <w:top w:val="single" w:sz="4" w:space="0" w:color="auto"/>
              <w:left w:val="single" w:sz="4" w:space="0" w:color="auto"/>
              <w:bottom w:val="single" w:sz="4" w:space="0" w:color="auto"/>
              <w:right w:val="single" w:sz="4" w:space="0" w:color="auto"/>
            </w:tcBorders>
          </w:tcPr>
          <w:p w14:paraId="117EDE76" w14:textId="77777777" w:rsidR="003C67A6" w:rsidRPr="003B27B1" w:rsidRDefault="003C67A6" w:rsidP="009D47A2">
            <w:pPr>
              <w:spacing w:line="520" w:lineRule="exact"/>
              <w:jc w:val="center"/>
              <w:rPr>
                <w:rFonts w:ascii="標楷體" w:eastAsia="標楷體" w:hAnsi="標楷體"/>
                <w:sz w:val="32"/>
                <w:szCs w:val="32"/>
              </w:rPr>
            </w:pPr>
          </w:p>
        </w:tc>
        <w:tc>
          <w:tcPr>
            <w:tcW w:w="2073" w:type="dxa"/>
            <w:tcBorders>
              <w:top w:val="single" w:sz="4" w:space="0" w:color="auto"/>
              <w:left w:val="single" w:sz="4" w:space="0" w:color="auto"/>
              <w:bottom w:val="single" w:sz="4" w:space="0" w:color="auto"/>
              <w:right w:val="single" w:sz="4" w:space="0" w:color="auto"/>
            </w:tcBorders>
          </w:tcPr>
          <w:p w14:paraId="4B2906FE" w14:textId="77777777" w:rsidR="003C67A6" w:rsidRPr="003B27B1" w:rsidRDefault="003C67A6" w:rsidP="009D47A2">
            <w:pPr>
              <w:spacing w:line="520" w:lineRule="exact"/>
              <w:jc w:val="center"/>
              <w:rPr>
                <w:rFonts w:ascii="標楷體" w:eastAsia="標楷體" w:hAnsi="標楷體"/>
                <w:sz w:val="36"/>
                <w:szCs w:val="36"/>
              </w:rPr>
            </w:pPr>
          </w:p>
        </w:tc>
        <w:tc>
          <w:tcPr>
            <w:tcW w:w="1959" w:type="dxa"/>
            <w:tcBorders>
              <w:top w:val="single" w:sz="4" w:space="0" w:color="auto"/>
              <w:left w:val="single" w:sz="4" w:space="0" w:color="auto"/>
              <w:bottom w:val="single" w:sz="4" w:space="0" w:color="auto"/>
              <w:right w:val="single" w:sz="4" w:space="0" w:color="auto"/>
            </w:tcBorders>
          </w:tcPr>
          <w:p w14:paraId="7FFE2BF7" w14:textId="77777777" w:rsidR="003C67A6" w:rsidRPr="003B27B1" w:rsidRDefault="003C67A6" w:rsidP="009D47A2">
            <w:pPr>
              <w:spacing w:line="520" w:lineRule="exact"/>
              <w:jc w:val="center"/>
              <w:rPr>
                <w:rFonts w:ascii="標楷體" w:eastAsia="標楷體" w:hAnsi="標楷體"/>
                <w:sz w:val="36"/>
                <w:szCs w:val="36"/>
              </w:rPr>
            </w:pPr>
          </w:p>
        </w:tc>
      </w:tr>
      <w:tr w:rsidR="003B27B1" w:rsidRPr="003B27B1" w14:paraId="2B2B2657" w14:textId="77777777" w:rsidTr="009D47A2">
        <w:trPr>
          <w:jc w:val="center"/>
        </w:trPr>
        <w:tc>
          <w:tcPr>
            <w:tcW w:w="2422" w:type="dxa"/>
            <w:tcBorders>
              <w:top w:val="single" w:sz="4" w:space="0" w:color="auto"/>
              <w:left w:val="single" w:sz="4" w:space="0" w:color="auto"/>
              <w:bottom w:val="single" w:sz="4" w:space="0" w:color="auto"/>
              <w:right w:val="single" w:sz="4" w:space="0" w:color="auto"/>
            </w:tcBorders>
            <w:hideMark/>
          </w:tcPr>
          <w:p w14:paraId="21A981BF" w14:textId="5C181BBC" w:rsidR="003C67A6" w:rsidRPr="003B27B1" w:rsidRDefault="003C67A6" w:rsidP="009D47A2">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A</w:t>
            </w:r>
            <w:r w:rsidR="00F53B7D" w:rsidRPr="003B27B1">
              <w:rPr>
                <w:rFonts w:ascii="標楷體" w:eastAsia="標楷體" w:hAnsi="標楷體" w:hint="eastAsia"/>
                <w:sz w:val="32"/>
                <w:szCs w:val="32"/>
              </w:rPr>
              <w:t>11</w:t>
            </w:r>
            <w:r w:rsidR="0023763A" w:rsidRPr="003B27B1">
              <w:rPr>
                <w:rFonts w:ascii="標楷體" w:eastAsia="標楷體" w:hAnsi="標楷體" w:hint="eastAsia"/>
                <w:sz w:val="32"/>
                <w:szCs w:val="32"/>
              </w:rPr>
              <w:t>5</w:t>
            </w:r>
            <w:r w:rsidRPr="003B27B1">
              <w:rPr>
                <w:rFonts w:ascii="標楷體" w:eastAsia="標楷體" w:hAnsi="標楷體" w:hint="eastAsia"/>
                <w:sz w:val="32"/>
                <w:szCs w:val="32"/>
              </w:rPr>
              <w:t>01</w:t>
            </w:r>
            <w:r w:rsidR="00BF49A6" w:rsidRPr="003B27B1">
              <w:rPr>
                <w:rFonts w:ascii="標楷體" w:eastAsia="標楷體" w:hAnsi="標楷體" w:hint="eastAsia"/>
                <w:sz w:val="28"/>
                <w:szCs w:val="28"/>
              </w:rPr>
              <w:t>○○○</w:t>
            </w:r>
          </w:p>
        </w:tc>
        <w:tc>
          <w:tcPr>
            <w:tcW w:w="2073" w:type="dxa"/>
            <w:tcBorders>
              <w:top w:val="single" w:sz="4" w:space="0" w:color="auto"/>
              <w:left w:val="single" w:sz="4" w:space="0" w:color="auto"/>
              <w:bottom w:val="single" w:sz="4" w:space="0" w:color="auto"/>
              <w:right w:val="single" w:sz="4" w:space="0" w:color="auto"/>
            </w:tcBorders>
            <w:hideMark/>
          </w:tcPr>
          <w:p w14:paraId="7EE341C4"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陳○國</w:t>
            </w:r>
          </w:p>
        </w:tc>
        <w:tc>
          <w:tcPr>
            <w:tcW w:w="1959" w:type="dxa"/>
            <w:tcBorders>
              <w:top w:val="single" w:sz="4" w:space="0" w:color="auto"/>
              <w:left w:val="single" w:sz="4" w:space="0" w:color="auto"/>
              <w:bottom w:val="single" w:sz="4" w:space="0" w:color="auto"/>
              <w:right w:val="single" w:sz="4" w:space="0" w:color="auto"/>
            </w:tcBorders>
            <w:hideMark/>
          </w:tcPr>
          <w:p w14:paraId="6F5F040C"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遞補</w:t>
            </w:r>
          </w:p>
        </w:tc>
      </w:tr>
      <w:tr w:rsidR="003B27B1" w:rsidRPr="003B27B1" w14:paraId="1303D151" w14:textId="77777777" w:rsidTr="009D47A2">
        <w:trPr>
          <w:jc w:val="center"/>
        </w:trPr>
        <w:tc>
          <w:tcPr>
            <w:tcW w:w="2422" w:type="dxa"/>
            <w:tcBorders>
              <w:top w:val="single" w:sz="4" w:space="0" w:color="auto"/>
              <w:left w:val="single" w:sz="4" w:space="0" w:color="auto"/>
              <w:bottom w:val="single" w:sz="4" w:space="0" w:color="auto"/>
              <w:right w:val="single" w:sz="4" w:space="0" w:color="auto"/>
            </w:tcBorders>
            <w:hideMark/>
          </w:tcPr>
          <w:p w14:paraId="316A9353" w14:textId="23ECE5C6" w:rsidR="003C67A6" w:rsidRPr="003B27B1" w:rsidRDefault="003C67A6" w:rsidP="009D47A2">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A</w:t>
            </w:r>
            <w:r w:rsidR="006A2C0F" w:rsidRPr="003B27B1">
              <w:rPr>
                <w:rFonts w:ascii="標楷體" w:eastAsia="標楷體" w:hAnsi="標楷體" w:hint="eastAsia"/>
                <w:sz w:val="32"/>
                <w:szCs w:val="32"/>
              </w:rPr>
              <w:t>11</w:t>
            </w:r>
            <w:r w:rsidR="0023763A" w:rsidRPr="003B27B1">
              <w:rPr>
                <w:rFonts w:ascii="標楷體" w:eastAsia="標楷體" w:hAnsi="標楷體" w:hint="eastAsia"/>
                <w:sz w:val="32"/>
                <w:szCs w:val="32"/>
              </w:rPr>
              <w:t>5</w:t>
            </w:r>
            <w:r w:rsidRPr="003B27B1">
              <w:rPr>
                <w:rFonts w:ascii="標楷體" w:eastAsia="標楷體" w:hAnsi="標楷體" w:hint="eastAsia"/>
                <w:sz w:val="32"/>
                <w:szCs w:val="32"/>
              </w:rPr>
              <w:t>01</w:t>
            </w:r>
            <w:r w:rsidR="00BF49A6" w:rsidRPr="003B27B1">
              <w:rPr>
                <w:rFonts w:ascii="標楷體" w:eastAsia="標楷體" w:hAnsi="標楷體" w:hint="eastAsia"/>
                <w:sz w:val="28"/>
                <w:szCs w:val="28"/>
              </w:rPr>
              <w:t>○○○</w:t>
            </w:r>
          </w:p>
        </w:tc>
        <w:tc>
          <w:tcPr>
            <w:tcW w:w="2073" w:type="dxa"/>
            <w:tcBorders>
              <w:top w:val="single" w:sz="4" w:space="0" w:color="auto"/>
              <w:left w:val="single" w:sz="4" w:space="0" w:color="auto"/>
              <w:bottom w:val="single" w:sz="4" w:space="0" w:color="auto"/>
              <w:right w:val="single" w:sz="4" w:space="0" w:color="auto"/>
            </w:tcBorders>
            <w:hideMark/>
          </w:tcPr>
          <w:p w14:paraId="60A2A813"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吳○名</w:t>
            </w:r>
          </w:p>
        </w:tc>
        <w:tc>
          <w:tcPr>
            <w:tcW w:w="1959" w:type="dxa"/>
            <w:tcBorders>
              <w:top w:val="single" w:sz="4" w:space="0" w:color="auto"/>
              <w:left w:val="single" w:sz="4" w:space="0" w:color="auto"/>
              <w:bottom w:val="single" w:sz="4" w:space="0" w:color="auto"/>
              <w:right w:val="single" w:sz="4" w:space="0" w:color="auto"/>
            </w:tcBorders>
            <w:hideMark/>
          </w:tcPr>
          <w:p w14:paraId="5B16C155"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遞補</w:t>
            </w:r>
          </w:p>
        </w:tc>
      </w:tr>
      <w:tr w:rsidR="003B27B1" w:rsidRPr="003B27B1" w14:paraId="70D55EAB" w14:textId="77777777" w:rsidTr="009D47A2">
        <w:trPr>
          <w:jc w:val="center"/>
        </w:trPr>
        <w:tc>
          <w:tcPr>
            <w:tcW w:w="2422" w:type="dxa"/>
            <w:tcBorders>
              <w:top w:val="single" w:sz="4" w:space="0" w:color="auto"/>
              <w:left w:val="single" w:sz="4" w:space="0" w:color="auto"/>
              <w:bottom w:val="single" w:sz="4" w:space="0" w:color="auto"/>
              <w:right w:val="single" w:sz="4" w:space="0" w:color="auto"/>
            </w:tcBorders>
            <w:hideMark/>
          </w:tcPr>
          <w:p w14:paraId="1481D86F" w14:textId="77777777" w:rsidR="003C67A6" w:rsidRPr="003B27B1" w:rsidRDefault="003C67A6" w:rsidP="009D47A2">
            <w:pPr>
              <w:spacing w:line="520" w:lineRule="exact"/>
              <w:jc w:val="center"/>
              <w:rPr>
                <w:rFonts w:ascii="標楷體" w:eastAsia="標楷體" w:hAnsi="標楷體"/>
                <w:sz w:val="36"/>
                <w:szCs w:val="36"/>
              </w:rPr>
            </w:pPr>
            <w:r w:rsidRPr="003B27B1">
              <w:rPr>
                <w:rFonts w:ascii="標楷體" w:eastAsia="標楷體" w:hAnsi="標楷體" w:hint="eastAsia"/>
              </w:rPr>
              <w:t>(依鑑定證編號順序)</w:t>
            </w:r>
          </w:p>
        </w:tc>
        <w:tc>
          <w:tcPr>
            <w:tcW w:w="2073" w:type="dxa"/>
            <w:tcBorders>
              <w:top w:val="single" w:sz="4" w:space="0" w:color="auto"/>
              <w:left w:val="single" w:sz="4" w:space="0" w:color="auto"/>
              <w:bottom w:val="single" w:sz="4" w:space="0" w:color="auto"/>
              <w:right w:val="single" w:sz="4" w:space="0" w:color="auto"/>
            </w:tcBorders>
            <w:hideMark/>
          </w:tcPr>
          <w:p w14:paraId="5458E327" w14:textId="77777777" w:rsidR="003C67A6" w:rsidRPr="003B27B1" w:rsidRDefault="003C67A6" w:rsidP="009D47A2">
            <w:pPr>
              <w:spacing w:line="520" w:lineRule="exact"/>
              <w:jc w:val="center"/>
              <w:rPr>
                <w:rFonts w:ascii="標楷體" w:eastAsia="標楷體" w:hAnsi="標楷體"/>
              </w:rPr>
            </w:pPr>
            <w:r w:rsidRPr="003B27B1">
              <w:rPr>
                <w:rFonts w:ascii="標楷體" w:eastAsia="標楷體" w:hAnsi="標楷體" w:hint="eastAsia"/>
              </w:rPr>
              <w:t>(請勿呈現全名)</w:t>
            </w:r>
          </w:p>
        </w:tc>
        <w:tc>
          <w:tcPr>
            <w:tcW w:w="1959" w:type="dxa"/>
            <w:tcBorders>
              <w:top w:val="single" w:sz="4" w:space="0" w:color="auto"/>
              <w:left w:val="single" w:sz="4" w:space="0" w:color="auto"/>
              <w:bottom w:val="single" w:sz="4" w:space="0" w:color="auto"/>
              <w:right w:val="single" w:sz="4" w:space="0" w:color="auto"/>
            </w:tcBorders>
          </w:tcPr>
          <w:p w14:paraId="710F3E49" w14:textId="77777777" w:rsidR="003C67A6" w:rsidRPr="003B27B1" w:rsidRDefault="003C67A6" w:rsidP="009D47A2">
            <w:pPr>
              <w:spacing w:line="520" w:lineRule="exact"/>
              <w:jc w:val="center"/>
              <w:rPr>
                <w:rFonts w:ascii="標楷體" w:eastAsia="標楷體" w:hAnsi="標楷體"/>
                <w:sz w:val="36"/>
                <w:szCs w:val="36"/>
              </w:rPr>
            </w:pPr>
          </w:p>
        </w:tc>
      </w:tr>
    </w:tbl>
    <w:p w14:paraId="449DB28B" w14:textId="77777777" w:rsidR="00D6130C" w:rsidRPr="003B27B1" w:rsidRDefault="00D6130C" w:rsidP="00D6130C">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備註：</w:t>
      </w:r>
    </w:p>
    <w:p w14:paraId="522FA7BB" w14:textId="3D130FC8" w:rsidR="00CB2B25" w:rsidRPr="003B27B1" w:rsidRDefault="00D6130C" w:rsidP="002E282E">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一、本市鑑輔會公告二年級複選通過標準為標準分數</w:t>
      </w:r>
      <w:r w:rsidR="00CB2B25" w:rsidRPr="003B27B1">
        <w:rPr>
          <w:rFonts w:ascii="標楷體" w:eastAsia="標楷體" w:hAnsi="標楷體" w:hint="eastAsia"/>
          <w:sz w:val="32"/>
          <w:szCs w:val="32"/>
        </w:rPr>
        <w:t>○○○</w:t>
      </w:r>
      <w:r w:rsidRPr="003B27B1">
        <w:rPr>
          <w:rFonts w:ascii="標楷體" w:eastAsia="標楷體" w:hAnsi="標楷體" w:hint="eastAsia"/>
          <w:sz w:val="28"/>
          <w:szCs w:val="28"/>
        </w:rPr>
        <w:t xml:space="preserve">分(含)以上。  </w:t>
      </w:r>
    </w:p>
    <w:p w14:paraId="094293FE" w14:textId="30A8DD24" w:rsidR="00D6130C" w:rsidRPr="003B27B1" w:rsidRDefault="00D6130C" w:rsidP="00CB2B25">
      <w:pPr>
        <w:spacing w:line="440" w:lineRule="exact"/>
        <w:rPr>
          <w:rFonts w:ascii="標楷體" w:eastAsia="標楷體" w:hAnsi="標楷體"/>
          <w:bCs/>
          <w:sz w:val="28"/>
          <w:szCs w:val="28"/>
        </w:rPr>
      </w:pPr>
      <w:r w:rsidRPr="003B27B1">
        <w:rPr>
          <w:rFonts w:ascii="標楷體" w:eastAsia="標楷體" w:hAnsi="標楷體" w:hint="eastAsia"/>
          <w:sz w:val="28"/>
          <w:szCs w:val="28"/>
        </w:rPr>
        <w:t xml:space="preserve">   </w:t>
      </w:r>
      <w:r w:rsidR="002E282E" w:rsidRPr="003B27B1">
        <w:rPr>
          <w:rFonts w:ascii="標楷體" w:eastAsia="標楷體" w:hAnsi="標楷體" w:hint="eastAsia"/>
          <w:sz w:val="28"/>
          <w:szCs w:val="28"/>
        </w:rPr>
        <w:t>二</w:t>
      </w:r>
      <w:r w:rsidRPr="003B27B1">
        <w:rPr>
          <w:rFonts w:ascii="標楷體" w:eastAsia="標楷體" w:hAnsi="標楷體" w:hint="eastAsia"/>
          <w:sz w:val="28"/>
          <w:szCs w:val="28"/>
        </w:rPr>
        <w:t>、</w:t>
      </w:r>
      <w:r w:rsidRPr="003B27B1">
        <w:rPr>
          <w:rFonts w:ascii="標楷體" w:eastAsia="標楷體" w:hAnsi="標楷體" w:hint="eastAsia"/>
          <w:bCs/>
          <w:sz w:val="28"/>
          <w:szCs w:val="28"/>
        </w:rPr>
        <w:t>複選結果複查：二年級報考學生請於收到通知單之日起至1</w:t>
      </w:r>
      <w:r w:rsidR="00684822" w:rsidRPr="003B27B1">
        <w:rPr>
          <w:rFonts w:ascii="標楷體" w:eastAsia="標楷體" w:hAnsi="標楷體" w:hint="eastAsia"/>
          <w:bCs/>
          <w:sz w:val="28"/>
          <w:szCs w:val="28"/>
        </w:rPr>
        <w:t>1</w:t>
      </w:r>
      <w:r w:rsidR="0023763A" w:rsidRPr="003B27B1">
        <w:rPr>
          <w:rFonts w:ascii="標楷體" w:eastAsia="標楷體" w:hAnsi="標楷體" w:hint="eastAsia"/>
          <w:bCs/>
          <w:sz w:val="28"/>
          <w:szCs w:val="28"/>
        </w:rPr>
        <w:t>5</w:t>
      </w:r>
      <w:r w:rsidRPr="003B27B1">
        <w:rPr>
          <w:rFonts w:ascii="標楷體" w:eastAsia="標楷體" w:hAnsi="標楷體" w:hint="eastAsia"/>
          <w:bCs/>
          <w:sz w:val="28"/>
          <w:szCs w:val="28"/>
        </w:rPr>
        <w:t>年5月</w:t>
      </w:r>
      <w:r w:rsidR="0023763A" w:rsidRPr="003B27B1">
        <w:rPr>
          <w:rFonts w:ascii="標楷體" w:eastAsia="標楷體" w:hAnsi="標楷體" w:hint="eastAsia"/>
          <w:bCs/>
          <w:sz w:val="28"/>
          <w:szCs w:val="28"/>
        </w:rPr>
        <w:t>6</w:t>
      </w:r>
      <w:r w:rsidRPr="003B27B1">
        <w:rPr>
          <w:rFonts w:ascii="標楷體" w:eastAsia="標楷體" w:hAnsi="標楷體" w:hint="eastAsia"/>
          <w:bCs/>
          <w:sz w:val="28"/>
          <w:szCs w:val="28"/>
        </w:rPr>
        <w:t>日</w:t>
      </w:r>
    </w:p>
    <w:p w14:paraId="5A342FB1" w14:textId="74175371" w:rsidR="00D6130C" w:rsidRPr="003B27B1" w:rsidRDefault="00D6130C" w:rsidP="00D6130C">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(星期</w:t>
      </w:r>
      <w:r w:rsidR="0023763A" w:rsidRPr="003B27B1">
        <w:rPr>
          <w:rFonts w:ascii="標楷體" w:eastAsia="標楷體" w:hAnsi="標楷體" w:hint="eastAsia"/>
          <w:bCs/>
          <w:sz w:val="28"/>
          <w:szCs w:val="28"/>
        </w:rPr>
        <w:t>三)中午12時</w:t>
      </w:r>
      <w:r w:rsidRPr="003B27B1">
        <w:rPr>
          <w:rFonts w:ascii="標楷體" w:eastAsia="標楷體" w:hAnsi="標楷體" w:hint="eastAsia"/>
          <w:bCs/>
          <w:sz w:val="28"/>
          <w:szCs w:val="28"/>
        </w:rPr>
        <w:t>前向</w:t>
      </w:r>
      <w:r w:rsidR="00153003" w:rsidRPr="003B27B1">
        <w:rPr>
          <w:rFonts w:ascii="標楷體" w:eastAsia="標楷體" w:hAnsi="標楷體" w:hint="eastAsia"/>
          <w:bCs/>
          <w:sz w:val="28"/>
          <w:szCs w:val="28"/>
        </w:rPr>
        <w:t>本</w:t>
      </w:r>
      <w:r w:rsidRPr="003B27B1">
        <w:rPr>
          <w:rFonts w:ascii="標楷體" w:eastAsia="標楷體" w:hAnsi="標楷體" w:hint="eastAsia"/>
          <w:bCs/>
          <w:sz w:val="28"/>
          <w:szCs w:val="28"/>
        </w:rPr>
        <w:t>校輔導</w:t>
      </w:r>
      <w:r w:rsidR="00865AE8" w:rsidRPr="003B27B1">
        <w:rPr>
          <w:rFonts w:ascii="標楷體" w:eastAsia="標楷體" w:hAnsi="標楷體" w:hint="eastAsia"/>
          <w:bCs/>
          <w:sz w:val="28"/>
          <w:szCs w:val="28"/>
        </w:rPr>
        <w:t>處</w:t>
      </w:r>
      <w:r w:rsidRPr="003B27B1">
        <w:rPr>
          <w:rFonts w:ascii="標楷體" w:eastAsia="標楷體" w:hAnsi="標楷體" w:hint="eastAsia"/>
          <w:bCs/>
          <w:sz w:val="28"/>
          <w:szCs w:val="28"/>
        </w:rPr>
        <w:t>室提出申請。</w:t>
      </w:r>
    </w:p>
    <w:p w14:paraId="1F1690E3" w14:textId="01903FF8" w:rsidR="00D6130C" w:rsidRPr="003B27B1" w:rsidRDefault="00D6130C" w:rsidP="00D6130C">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2E282E" w:rsidRPr="003B27B1">
        <w:rPr>
          <w:rFonts w:ascii="標楷體" w:eastAsia="標楷體" w:hAnsi="標楷體" w:hint="eastAsia"/>
          <w:bCs/>
          <w:sz w:val="28"/>
          <w:szCs w:val="28"/>
        </w:rPr>
        <w:t>三</w:t>
      </w:r>
      <w:r w:rsidRPr="003B27B1">
        <w:rPr>
          <w:rFonts w:ascii="標楷體" w:eastAsia="標楷體" w:hAnsi="標楷體" w:hint="eastAsia"/>
          <w:bCs/>
          <w:sz w:val="28"/>
          <w:szCs w:val="28"/>
        </w:rPr>
        <w:t>、錄取之學生請於</w:t>
      </w:r>
      <w:r w:rsidR="00153003" w:rsidRPr="003B27B1">
        <w:rPr>
          <w:rFonts w:ascii="標楷體" w:eastAsia="標楷體" w:hAnsi="標楷體" w:hint="eastAsia"/>
          <w:bCs/>
          <w:sz w:val="28"/>
          <w:szCs w:val="28"/>
        </w:rPr>
        <w:t>11</w:t>
      </w:r>
      <w:r w:rsidR="0023763A" w:rsidRPr="003B27B1">
        <w:rPr>
          <w:rFonts w:ascii="標楷體" w:eastAsia="標楷體" w:hAnsi="標楷體" w:hint="eastAsia"/>
          <w:bCs/>
          <w:sz w:val="28"/>
          <w:szCs w:val="28"/>
        </w:rPr>
        <w:t>5</w:t>
      </w:r>
      <w:r w:rsidR="00153003" w:rsidRPr="003B27B1">
        <w:rPr>
          <w:rFonts w:ascii="標楷體" w:eastAsia="標楷體" w:hAnsi="標楷體" w:hint="eastAsia"/>
          <w:bCs/>
          <w:sz w:val="28"/>
          <w:szCs w:val="28"/>
        </w:rPr>
        <w:t>年5月</w:t>
      </w:r>
      <w:r w:rsidR="0023763A" w:rsidRPr="003B27B1">
        <w:rPr>
          <w:rFonts w:ascii="標楷體" w:eastAsia="標楷體" w:hAnsi="標楷體" w:hint="eastAsia"/>
          <w:bCs/>
          <w:sz w:val="28"/>
          <w:szCs w:val="28"/>
        </w:rPr>
        <w:t>8</w:t>
      </w:r>
      <w:r w:rsidR="00153003" w:rsidRPr="003B27B1">
        <w:rPr>
          <w:rFonts w:ascii="標楷體" w:eastAsia="標楷體" w:hAnsi="標楷體" w:hint="eastAsia"/>
          <w:bCs/>
          <w:sz w:val="28"/>
          <w:szCs w:val="28"/>
        </w:rPr>
        <w:t>日</w:t>
      </w:r>
      <w:r w:rsidRPr="003B27B1">
        <w:rPr>
          <w:rFonts w:ascii="標楷體" w:eastAsia="標楷體" w:hAnsi="標楷體" w:hint="eastAsia"/>
          <w:bCs/>
          <w:sz w:val="28"/>
          <w:szCs w:val="28"/>
        </w:rPr>
        <w:t>(星期</w:t>
      </w:r>
      <w:r w:rsidR="00145CB9" w:rsidRPr="003B27B1">
        <w:rPr>
          <w:rFonts w:ascii="標楷體" w:eastAsia="標楷體" w:hAnsi="標楷體" w:hint="eastAsia"/>
          <w:bCs/>
          <w:sz w:val="28"/>
          <w:szCs w:val="28"/>
        </w:rPr>
        <w:t>五</w:t>
      </w:r>
      <w:r w:rsidRPr="003B27B1">
        <w:rPr>
          <w:rFonts w:ascii="標楷體" w:eastAsia="標楷體" w:hAnsi="標楷體" w:hint="eastAsia"/>
          <w:bCs/>
          <w:sz w:val="28"/>
          <w:szCs w:val="28"/>
        </w:rPr>
        <w:t>)前向</w:t>
      </w:r>
      <w:r w:rsidR="002E282E" w:rsidRPr="003B27B1">
        <w:rPr>
          <w:rFonts w:ascii="標楷體" w:eastAsia="標楷體" w:hAnsi="標楷體" w:hint="eastAsia"/>
          <w:bCs/>
          <w:sz w:val="28"/>
          <w:szCs w:val="28"/>
        </w:rPr>
        <w:t>本校</w:t>
      </w:r>
      <w:r w:rsidRPr="003B27B1">
        <w:rPr>
          <w:rFonts w:ascii="標楷體" w:eastAsia="標楷體" w:hAnsi="標楷體" w:hint="eastAsia"/>
          <w:bCs/>
          <w:sz w:val="28"/>
          <w:szCs w:val="28"/>
        </w:rPr>
        <w:t>完成報到手續。</w:t>
      </w:r>
    </w:p>
    <w:p w14:paraId="3FC12A68" w14:textId="15F1FFA1" w:rsidR="00D6130C" w:rsidRPr="003B27B1" w:rsidRDefault="00D6130C" w:rsidP="00D6130C">
      <w:pPr>
        <w:spacing w:line="440" w:lineRule="exact"/>
        <w:jc w:val="both"/>
        <w:rPr>
          <w:rFonts w:ascii="標楷體" w:eastAsia="標楷體" w:hAnsi="標楷體"/>
          <w:bCs/>
          <w:sz w:val="28"/>
          <w:szCs w:val="28"/>
        </w:rPr>
      </w:pPr>
      <w:r w:rsidRPr="003B27B1">
        <w:rPr>
          <w:rFonts w:ascii="標楷體" w:eastAsia="標楷體" w:hAnsi="標楷體" w:hint="eastAsia"/>
          <w:bCs/>
          <w:sz w:val="28"/>
          <w:szCs w:val="28"/>
        </w:rPr>
        <w:t xml:space="preserve">   </w:t>
      </w:r>
      <w:r w:rsidR="002E282E" w:rsidRPr="003B27B1">
        <w:rPr>
          <w:rFonts w:ascii="標楷體" w:eastAsia="標楷體" w:hAnsi="標楷體" w:hint="eastAsia"/>
          <w:bCs/>
          <w:sz w:val="28"/>
          <w:szCs w:val="28"/>
        </w:rPr>
        <w:t>四</w:t>
      </w:r>
      <w:r w:rsidRPr="003B27B1">
        <w:rPr>
          <w:rFonts w:ascii="標楷體" w:eastAsia="標楷體" w:hAnsi="標楷體" w:hint="eastAsia"/>
          <w:bCs/>
          <w:sz w:val="28"/>
          <w:szCs w:val="28"/>
        </w:rPr>
        <w:t>、複選結果達全市通過標準者取得遞補資格。錄取之學生放棄入班資格時，則由</w:t>
      </w:r>
    </w:p>
    <w:p w14:paraId="7084BEBB" w14:textId="77777777" w:rsidR="00D6130C" w:rsidRPr="003B27B1" w:rsidRDefault="00D6130C" w:rsidP="00D6130C">
      <w:pPr>
        <w:spacing w:line="440" w:lineRule="exact"/>
        <w:jc w:val="both"/>
        <w:rPr>
          <w:rFonts w:ascii="標楷體" w:eastAsia="標楷體" w:hAnsi="標楷體"/>
          <w:bCs/>
          <w:sz w:val="28"/>
          <w:szCs w:val="28"/>
        </w:rPr>
      </w:pPr>
      <w:r w:rsidRPr="003B27B1">
        <w:rPr>
          <w:rFonts w:ascii="標楷體" w:eastAsia="標楷體" w:hAnsi="標楷體" w:hint="eastAsia"/>
          <w:bCs/>
          <w:sz w:val="28"/>
          <w:szCs w:val="28"/>
        </w:rPr>
        <w:t xml:space="preserve">       報考該校具備遞補資格者，優先依分數高低順序遞補之；如尚有餘額，得開放</w:t>
      </w:r>
    </w:p>
    <w:p w14:paraId="2F95FBCE" w14:textId="1B096747" w:rsidR="00D6130C" w:rsidRPr="003B27B1" w:rsidRDefault="00D6130C" w:rsidP="00F421D3">
      <w:pPr>
        <w:spacing w:line="440" w:lineRule="exact"/>
        <w:ind w:left="1008" w:hangingChars="360" w:hanging="1008"/>
        <w:jc w:val="both"/>
        <w:rPr>
          <w:rFonts w:ascii="標楷體" w:eastAsia="標楷體" w:hAnsi="標楷體"/>
          <w:bCs/>
          <w:sz w:val="28"/>
          <w:szCs w:val="28"/>
        </w:rPr>
      </w:pPr>
      <w:r w:rsidRPr="003B27B1">
        <w:rPr>
          <w:rFonts w:ascii="標楷體" w:eastAsia="標楷體" w:hAnsi="標楷體" w:hint="eastAsia"/>
          <w:bCs/>
          <w:sz w:val="28"/>
          <w:szCs w:val="28"/>
        </w:rPr>
        <w:t xml:space="preserve">       給他校具備遞補資格者或一般智能資優教育方案通過學生登記，並提各校特殊教育推行委員會審定後實施（遞補期限自公布日起至</w:t>
      </w:r>
      <w:r w:rsidR="00684822" w:rsidRPr="003B27B1">
        <w:rPr>
          <w:rFonts w:ascii="標楷體" w:eastAsia="標楷體" w:hAnsi="標楷體" w:hint="eastAsia"/>
          <w:bCs/>
          <w:sz w:val="28"/>
          <w:szCs w:val="28"/>
        </w:rPr>
        <w:t>11</w:t>
      </w:r>
      <w:r w:rsidR="0023763A" w:rsidRPr="003B27B1">
        <w:rPr>
          <w:rFonts w:ascii="標楷體" w:eastAsia="標楷體" w:hAnsi="標楷體" w:hint="eastAsia"/>
          <w:bCs/>
          <w:sz w:val="28"/>
          <w:szCs w:val="28"/>
        </w:rPr>
        <w:t>6</w:t>
      </w:r>
      <w:r w:rsidRPr="003B27B1">
        <w:rPr>
          <w:rFonts w:ascii="標楷體" w:eastAsia="標楷體" w:hAnsi="標楷體" w:hint="eastAsia"/>
          <w:bCs/>
          <w:sz w:val="28"/>
          <w:szCs w:val="28"/>
        </w:rPr>
        <w:t>年6月30日止）。</w:t>
      </w:r>
    </w:p>
    <w:p w14:paraId="27E9C8A8" w14:textId="6B9A0C43" w:rsidR="00D6130C" w:rsidRPr="003B27B1" w:rsidRDefault="00D6130C" w:rsidP="00F421D3">
      <w:pPr>
        <w:spacing w:line="440" w:lineRule="exact"/>
        <w:ind w:leftChars="18" w:left="978" w:hangingChars="334" w:hanging="935"/>
        <w:rPr>
          <w:rFonts w:ascii="標楷體" w:eastAsia="標楷體" w:hAnsi="標楷體"/>
          <w:bCs/>
          <w:sz w:val="28"/>
          <w:szCs w:val="28"/>
        </w:rPr>
      </w:pPr>
      <w:r w:rsidRPr="003B27B1">
        <w:rPr>
          <w:rFonts w:ascii="標楷體" w:eastAsia="標楷體" w:hAnsi="標楷體" w:hint="eastAsia"/>
          <w:bCs/>
          <w:sz w:val="28"/>
          <w:szCs w:val="28"/>
        </w:rPr>
        <w:t xml:space="preserve">   </w:t>
      </w:r>
      <w:r w:rsidR="002E282E" w:rsidRPr="003B27B1">
        <w:rPr>
          <w:rFonts w:ascii="標楷體" w:eastAsia="標楷體" w:hAnsi="標楷體" w:hint="eastAsia"/>
          <w:bCs/>
          <w:sz w:val="28"/>
          <w:szCs w:val="28"/>
        </w:rPr>
        <w:t>五</w:t>
      </w:r>
      <w:r w:rsidRPr="003B27B1">
        <w:rPr>
          <w:rFonts w:ascii="標楷體" w:eastAsia="標楷體" w:hAnsi="標楷體" w:hint="eastAsia"/>
          <w:bCs/>
          <w:sz w:val="28"/>
          <w:szCs w:val="28"/>
        </w:rPr>
        <w:t>、具備遞補資格者，請於</w:t>
      </w:r>
      <w:r w:rsidR="00684822" w:rsidRPr="003B27B1">
        <w:rPr>
          <w:rFonts w:ascii="標楷體" w:eastAsia="標楷體" w:hAnsi="標楷體" w:hint="eastAsia"/>
          <w:bCs/>
          <w:sz w:val="28"/>
          <w:szCs w:val="28"/>
        </w:rPr>
        <w:t>11</w:t>
      </w:r>
      <w:r w:rsidR="0023763A" w:rsidRPr="003B27B1">
        <w:rPr>
          <w:rFonts w:ascii="標楷體" w:eastAsia="標楷體" w:hAnsi="標楷體" w:hint="eastAsia"/>
          <w:bCs/>
          <w:sz w:val="28"/>
          <w:szCs w:val="28"/>
        </w:rPr>
        <w:t>5</w:t>
      </w:r>
      <w:r w:rsidRPr="003B27B1">
        <w:rPr>
          <w:rFonts w:ascii="標楷體" w:eastAsia="標楷體" w:hAnsi="標楷體" w:hint="eastAsia"/>
          <w:bCs/>
          <w:sz w:val="28"/>
          <w:szCs w:val="28"/>
        </w:rPr>
        <w:t>年5月</w:t>
      </w:r>
      <w:r w:rsidR="00CB2B25" w:rsidRPr="003B27B1">
        <w:rPr>
          <w:rFonts w:ascii="標楷體" w:eastAsia="標楷體" w:hAnsi="標楷體" w:hint="eastAsia"/>
          <w:bCs/>
          <w:sz w:val="28"/>
          <w:szCs w:val="28"/>
        </w:rPr>
        <w:t>1</w:t>
      </w:r>
      <w:r w:rsidR="0023763A" w:rsidRPr="003B27B1">
        <w:rPr>
          <w:rFonts w:ascii="標楷體" w:eastAsia="標楷體" w:hAnsi="標楷體" w:hint="eastAsia"/>
          <w:bCs/>
          <w:sz w:val="28"/>
          <w:szCs w:val="28"/>
        </w:rPr>
        <w:t>1</w:t>
      </w:r>
      <w:r w:rsidRPr="003B27B1">
        <w:rPr>
          <w:rFonts w:ascii="標楷體" w:eastAsia="標楷體" w:hAnsi="標楷體" w:hint="eastAsia"/>
          <w:bCs/>
          <w:sz w:val="28"/>
          <w:szCs w:val="28"/>
        </w:rPr>
        <w:t>日至</w:t>
      </w:r>
      <w:r w:rsidR="00684822" w:rsidRPr="003B27B1">
        <w:rPr>
          <w:rFonts w:ascii="標楷體" w:eastAsia="標楷體" w:hAnsi="標楷體" w:hint="eastAsia"/>
          <w:bCs/>
          <w:sz w:val="28"/>
          <w:szCs w:val="28"/>
        </w:rPr>
        <w:t>1</w:t>
      </w:r>
      <w:r w:rsidR="0023763A" w:rsidRPr="003B27B1">
        <w:rPr>
          <w:rFonts w:ascii="標楷體" w:eastAsia="標楷體" w:hAnsi="標楷體" w:hint="eastAsia"/>
          <w:bCs/>
          <w:sz w:val="28"/>
          <w:szCs w:val="28"/>
        </w:rPr>
        <w:t>3</w:t>
      </w:r>
      <w:r w:rsidRPr="003B27B1">
        <w:rPr>
          <w:rFonts w:ascii="標楷體" w:eastAsia="標楷體" w:hAnsi="標楷體" w:hint="eastAsia"/>
          <w:bCs/>
          <w:sz w:val="28"/>
          <w:szCs w:val="28"/>
        </w:rPr>
        <w:t>日(星期一</w:t>
      </w:r>
      <w:r w:rsidR="00483205" w:rsidRPr="003B27B1">
        <w:rPr>
          <w:rFonts w:ascii="標楷體" w:eastAsia="標楷體" w:hAnsi="標楷體" w:hint="eastAsia"/>
          <w:bCs/>
          <w:sz w:val="28"/>
          <w:szCs w:val="28"/>
        </w:rPr>
        <w:t>至</w:t>
      </w:r>
      <w:r w:rsidRPr="003B27B1">
        <w:rPr>
          <w:rFonts w:ascii="標楷體" w:eastAsia="標楷體" w:hAnsi="標楷體" w:hint="eastAsia"/>
          <w:bCs/>
          <w:sz w:val="28"/>
          <w:szCs w:val="28"/>
        </w:rPr>
        <w:t>三)上午8</w:t>
      </w:r>
      <w:r w:rsidR="00CB2B25" w:rsidRPr="003B27B1">
        <w:rPr>
          <w:rFonts w:ascii="標楷體" w:eastAsia="標楷體" w:hAnsi="標楷體" w:hint="eastAsia"/>
          <w:bCs/>
          <w:sz w:val="28"/>
          <w:szCs w:val="28"/>
        </w:rPr>
        <w:t>時30</w:t>
      </w:r>
      <w:r w:rsidRPr="003B27B1">
        <w:rPr>
          <w:rFonts w:ascii="標楷體" w:eastAsia="標楷體" w:hAnsi="標楷體" w:hint="eastAsia"/>
          <w:bCs/>
          <w:sz w:val="28"/>
          <w:szCs w:val="28"/>
        </w:rPr>
        <w:t>分至下午4時，至尚有餘額學校登記，每生以登記一校為限，再依分</w:t>
      </w:r>
      <w:r w:rsidR="00CB2B25" w:rsidRPr="003B27B1">
        <w:rPr>
          <w:rFonts w:ascii="標楷體" w:eastAsia="標楷體" w:hAnsi="標楷體" w:hint="eastAsia"/>
          <w:bCs/>
          <w:sz w:val="28"/>
          <w:szCs w:val="28"/>
        </w:rPr>
        <w:t>數高低順</w:t>
      </w:r>
      <w:r w:rsidR="00F421D3" w:rsidRPr="003B27B1">
        <w:rPr>
          <w:rFonts w:ascii="標楷體" w:eastAsia="標楷體" w:hAnsi="標楷體" w:hint="eastAsia"/>
          <w:bCs/>
          <w:sz w:val="28"/>
          <w:szCs w:val="28"/>
        </w:rPr>
        <w:t>序錄取。</w:t>
      </w:r>
    </w:p>
    <w:p w14:paraId="4EC39F0F" w14:textId="7412B666" w:rsidR="00D6130C" w:rsidRPr="003B27B1" w:rsidRDefault="00D6130C" w:rsidP="00F421D3">
      <w:pPr>
        <w:spacing w:line="440" w:lineRule="exact"/>
        <w:ind w:left="966" w:hangingChars="345" w:hanging="966"/>
        <w:rPr>
          <w:rFonts w:ascii="標楷體" w:eastAsia="標楷體" w:hAnsi="標楷體"/>
          <w:bCs/>
          <w:sz w:val="28"/>
          <w:szCs w:val="28"/>
        </w:rPr>
      </w:pPr>
      <w:r w:rsidRPr="003B27B1">
        <w:rPr>
          <w:rFonts w:ascii="標楷體" w:eastAsia="標楷體" w:hAnsi="標楷體" w:hint="eastAsia"/>
          <w:bCs/>
          <w:sz w:val="28"/>
          <w:szCs w:val="28"/>
        </w:rPr>
        <w:t xml:space="preserve">   </w:t>
      </w:r>
      <w:r w:rsidR="002E282E" w:rsidRPr="003B27B1">
        <w:rPr>
          <w:rFonts w:ascii="標楷體" w:eastAsia="標楷體" w:hAnsi="標楷體" w:hint="eastAsia"/>
          <w:bCs/>
          <w:sz w:val="28"/>
          <w:szCs w:val="28"/>
        </w:rPr>
        <w:t>六</w:t>
      </w:r>
      <w:r w:rsidRPr="003B27B1">
        <w:rPr>
          <w:rFonts w:ascii="標楷體" w:eastAsia="標楷體" w:hAnsi="標楷體" w:hint="eastAsia"/>
          <w:bCs/>
          <w:sz w:val="28"/>
          <w:szCs w:val="28"/>
        </w:rPr>
        <w:t>、依據簡章五、鑑定</w:t>
      </w:r>
      <w:r w:rsidR="003F3240" w:rsidRPr="003B27B1">
        <w:rPr>
          <w:rFonts w:ascii="標楷體" w:eastAsia="標楷體" w:hAnsi="標楷體" w:hint="eastAsia"/>
          <w:bCs/>
          <w:sz w:val="28"/>
          <w:szCs w:val="28"/>
        </w:rPr>
        <w:t>安置</w:t>
      </w:r>
      <w:r w:rsidRPr="003B27B1">
        <w:rPr>
          <w:rFonts w:ascii="標楷體" w:eastAsia="標楷體" w:hAnsi="標楷體" w:hint="eastAsia"/>
          <w:bCs/>
          <w:sz w:val="28"/>
          <w:szCs w:val="28"/>
        </w:rPr>
        <w:t>名額</w:t>
      </w:r>
      <w:r w:rsidR="00CB2B25" w:rsidRPr="003B27B1">
        <w:rPr>
          <w:rFonts w:ascii="標楷體" w:eastAsia="標楷體" w:hAnsi="標楷體" w:hint="eastAsia"/>
          <w:bCs/>
          <w:sz w:val="28"/>
          <w:szCs w:val="28"/>
        </w:rPr>
        <w:t>(三)</w:t>
      </w:r>
      <w:r w:rsidRPr="003B27B1">
        <w:rPr>
          <w:rFonts w:ascii="標楷體" w:eastAsia="標楷體" w:hAnsi="標楷體" w:hint="eastAsia"/>
          <w:bCs/>
          <w:sz w:val="28"/>
          <w:szCs w:val="28"/>
        </w:rPr>
        <w:t>：各校招收三年級、五年級學生數，由學校特殊教育推行委員會於核定班級安置學生數上限內，衡酌資優教育發展特色及需求訂定之，各年級招收名額如未足額錄取，得互相流用。</w:t>
      </w:r>
    </w:p>
    <w:p w14:paraId="41B9EDF9" w14:textId="49F58CC4" w:rsidR="00D6130C" w:rsidRPr="003B27B1" w:rsidRDefault="00D6130C" w:rsidP="00D6130C">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2E282E" w:rsidRPr="003B27B1">
        <w:rPr>
          <w:rFonts w:ascii="標楷體" w:eastAsia="標楷體" w:hAnsi="標楷體" w:hint="eastAsia"/>
          <w:bCs/>
          <w:sz w:val="28"/>
          <w:szCs w:val="28"/>
        </w:rPr>
        <w:t>七</w:t>
      </w:r>
      <w:r w:rsidRPr="003B27B1">
        <w:rPr>
          <w:rFonts w:ascii="標楷體" w:eastAsia="標楷體" w:hAnsi="標楷體" w:hint="eastAsia"/>
          <w:bCs/>
          <w:sz w:val="28"/>
          <w:szCs w:val="28"/>
        </w:rPr>
        <w:t>、本校宣導事項：(學校如有相關事項需告知家長請自行增列。)</w:t>
      </w:r>
    </w:p>
    <w:p w14:paraId="6C261EB5" w14:textId="0D74E7FD" w:rsidR="002E282E" w:rsidRPr="003B27B1" w:rsidRDefault="002E282E" w:rsidP="00D6130C">
      <w:pPr>
        <w:spacing w:line="440" w:lineRule="exact"/>
        <w:rPr>
          <w:rFonts w:ascii="標楷體" w:eastAsia="標楷體" w:hAnsi="標楷體"/>
          <w:bCs/>
          <w:sz w:val="28"/>
          <w:szCs w:val="28"/>
        </w:rPr>
      </w:pPr>
    </w:p>
    <w:p w14:paraId="58F48D7B" w14:textId="77777777" w:rsidR="002E282E" w:rsidRPr="003B27B1" w:rsidRDefault="002E282E" w:rsidP="00D6130C">
      <w:pPr>
        <w:spacing w:line="440" w:lineRule="exact"/>
        <w:rPr>
          <w:rFonts w:ascii="標楷體" w:eastAsia="標楷體" w:hAnsi="標楷體"/>
          <w:bCs/>
          <w:sz w:val="28"/>
          <w:szCs w:val="28"/>
        </w:rPr>
      </w:pPr>
    </w:p>
    <w:p w14:paraId="14EB3609" w14:textId="77777777" w:rsidR="008C47DB" w:rsidRPr="003B27B1" w:rsidRDefault="008C47DB" w:rsidP="00D6130C">
      <w:pPr>
        <w:spacing w:line="440" w:lineRule="exact"/>
        <w:rPr>
          <w:rFonts w:ascii="標楷體" w:eastAsia="標楷體" w:hAnsi="標楷體"/>
          <w:bCs/>
          <w:sz w:val="28"/>
          <w:szCs w:val="28"/>
        </w:rPr>
      </w:pPr>
    </w:p>
    <w:p w14:paraId="1E84C32D" w14:textId="77777777" w:rsidR="00D6130C" w:rsidRPr="003B27B1" w:rsidRDefault="00D6130C" w:rsidP="00D6130C">
      <w:pPr>
        <w:spacing w:line="480" w:lineRule="exact"/>
        <w:jc w:val="right"/>
        <w:rPr>
          <w:rFonts w:ascii="標楷體" w:eastAsia="標楷體" w:hAnsi="標楷體"/>
          <w:sz w:val="26"/>
          <w:szCs w:val="26"/>
        </w:rPr>
      </w:pPr>
      <w:r w:rsidRPr="003B27B1">
        <w:rPr>
          <w:rFonts w:ascii="標楷體" w:eastAsia="標楷體" w:hAnsi="標楷體" w:hint="eastAsia"/>
          <w:sz w:val="26"/>
          <w:szCs w:val="26"/>
        </w:rPr>
        <w:lastRenderedPageBreak/>
        <w:t>【附錄</w:t>
      </w:r>
      <w:r w:rsidRPr="003B27B1">
        <w:rPr>
          <w:rFonts w:ascii="標楷體" w:eastAsia="標楷體" w:hAnsi="標楷體"/>
          <w:sz w:val="26"/>
          <w:szCs w:val="26"/>
        </w:rPr>
        <w:t>2-</w:t>
      </w:r>
      <w:r w:rsidRPr="003B27B1">
        <w:rPr>
          <w:rFonts w:ascii="標楷體" w:eastAsia="標楷體" w:hAnsi="標楷體" w:hint="eastAsia"/>
          <w:sz w:val="26"/>
          <w:szCs w:val="26"/>
        </w:rPr>
        <w:t>4】</w:t>
      </w:r>
    </w:p>
    <w:p w14:paraId="664048E5" w14:textId="77777777" w:rsidR="00D6130C" w:rsidRPr="003B27B1" w:rsidRDefault="00D6130C" w:rsidP="00D6130C">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高雄市○○區○○國民小學</w:t>
      </w:r>
    </w:p>
    <w:p w14:paraId="4B397832" w14:textId="46061AFD" w:rsidR="00D6130C" w:rsidRPr="003B27B1" w:rsidRDefault="0023763A" w:rsidP="00D6130C">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115</w:t>
      </w:r>
      <w:r w:rsidR="00D6130C" w:rsidRPr="003B27B1">
        <w:rPr>
          <w:rFonts w:ascii="標楷體" w:eastAsia="標楷體" w:hAnsi="標楷體" w:hint="eastAsia"/>
          <w:sz w:val="40"/>
          <w:szCs w:val="40"/>
        </w:rPr>
        <w:t>學年度國小一般智能資賦優異學生鑑定</w:t>
      </w:r>
    </w:p>
    <w:p w14:paraId="76C4EB6E" w14:textId="77777777" w:rsidR="00D6130C" w:rsidRPr="003B27B1" w:rsidRDefault="00D6130C" w:rsidP="00D6130C">
      <w:pPr>
        <w:spacing w:afterLines="50" w:after="180" w:line="560" w:lineRule="exact"/>
        <w:jc w:val="center"/>
        <w:rPr>
          <w:rFonts w:ascii="標楷體" w:eastAsia="標楷體" w:hAnsi="標楷體"/>
          <w:sz w:val="36"/>
          <w:szCs w:val="36"/>
        </w:rPr>
      </w:pPr>
      <w:r w:rsidRPr="003B27B1">
        <w:rPr>
          <w:rFonts w:ascii="標楷體" w:eastAsia="標楷體" w:hAnsi="標楷體" w:hint="eastAsia"/>
          <w:sz w:val="36"/>
          <w:szCs w:val="36"/>
        </w:rPr>
        <w:t>【二年級】複選通過名單</w:t>
      </w:r>
    </w:p>
    <w:p w14:paraId="7B88CFEC" w14:textId="03928FC6" w:rsidR="00D6130C" w:rsidRPr="003B27B1" w:rsidRDefault="00D6130C" w:rsidP="00D6130C">
      <w:pPr>
        <w:spacing w:afterLines="50" w:after="180" w:line="560" w:lineRule="exact"/>
        <w:jc w:val="center"/>
        <w:rPr>
          <w:rFonts w:ascii="標楷體" w:eastAsia="標楷體" w:hAnsi="標楷體"/>
          <w:sz w:val="36"/>
          <w:szCs w:val="36"/>
        </w:rPr>
      </w:pPr>
    </w:p>
    <w:p w14:paraId="28A23EC7" w14:textId="77777777" w:rsidR="003C5D56" w:rsidRPr="003B27B1" w:rsidRDefault="003C5D56" w:rsidP="00D6130C">
      <w:pPr>
        <w:spacing w:afterLines="50" w:after="180" w:line="560" w:lineRule="exact"/>
        <w:jc w:val="center"/>
        <w:rPr>
          <w:rFonts w:ascii="標楷體" w:eastAsia="標楷體" w:hAnsi="標楷體"/>
          <w:sz w:val="36"/>
          <w:szCs w:val="36"/>
        </w:rPr>
      </w:pPr>
    </w:p>
    <w:p w14:paraId="4A9D7F67" w14:textId="77777777" w:rsidR="00D6130C" w:rsidRPr="003B27B1" w:rsidRDefault="00D6130C" w:rsidP="00D6130C">
      <w:pPr>
        <w:spacing w:afterLines="50" w:after="180" w:line="560" w:lineRule="exact"/>
        <w:jc w:val="center"/>
        <w:rPr>
          <w:rFonts w:ascii="標楷體" w:eastAsia="標楷體" w:hAnsi="標楷體"/>
          <w:sz w:val="36"/>
          <w:szCs w:val="36"/>
        </w:rPr>
      </w:pPr>
      <w:r w:rsidRPr="003B27B1">
        <w:rPr>
          <w:rFonts w:ascii="標楷體" w:eastAsia="標楷體" w:hAnsi="標楷體"/>
          <w:sz w:val="36"/>
          <w:szCs w:val="36"/>
        </w:rPr>
        <w:t>本校</w:t>
      </w:r>
      <w:r w:rsidRPr="003B27B1">
        <w:rPr>
          <w:rFonts w:ascii="標楷體" w:eastAsia="標楷體" w:hAnsi="標楷體" w:hint="eastAsia"/>
          <w:sz w:val="36"/>
          <w:szCs w:val="36"/>
        </w:rPr>
        <w:t>二</w:t>
      </w:r>
      <w:r w:rsidRPr="003B27B1">
        <w:rPr>
          <w:rFonts w:ascii="標楷體" w:eastAsia="標楷體" w:hAnsi="標楷體"/>
          <w:sz w:val="36"/>
          <w:szCs w:val="36"/>
        </w:rPr>
        <w:t>年級</w:t>
      </w:r>
      <w:r w:rsidRPr="003B27B1">
        <w:rPr>
          <w:rFonts w:ascii="標楷體" w:eastAsia="標楷體" w:hAnsi="標楷體" w:hint="eastAsia"/>
          <w:sz w:val="36"/>
          <w:szCs w:val="36"/>
        </w:rPr>
        <w:t>報名學生無人通過</w:t>
      </w:r>
    </w:p>
    <w:p w14:paraId="172D7733" w14:textId="734F2A54" w:rsidR="00D6130C" w:rsidRPr="003B27B1" w:rsidRDefault="00D6130C" w:rsidP="00D6130C">
      <w:pPr>
        <w:spacing w:afterLines="50" w:after="180" w:line="560" w:lineRule="exact"/>
        <w:jc w:val="center"/>
        <w:rPr>
          <w:rFonts w:ascii="標楷體" w:eastAsia="標楷體" w:hAnsi="標楷體"/>
          <w:sz w:val="36"/>
          <w:szCs w:val="36"/>
          <w:bdr w:val="single" w:sz="4" w:space="0" w:color="auto" w:frame="1"/>
        </w:rPr>
      </w:pPr>
    </w:p>
    <w:p w14:paraId="3F17C580" w14:textId="77777777" w:rsidR="003C5D56" w:rsidRPr="003B27B1" w:rsidRDefault="003C5D56" w:rsidP="00D6130C">
      <w:pPr>
        <w:spacing w:afterLines="50" w:after="180" w:line="560" w:lineRule="exact"/>
        <w:jc w:val="center"/>
        <w:rPr>
          <w:rFonts w:ascii="標楷體" w:eastAsia="標楷體" w:hAnsi="標楷體"/>
          <w:sz w:val="36"/>
          <w:szCs w:val="36"/>
          <w:bdr w:val="single" w:sz="4" w:space="0" w:color="auto" w:frame="1"/>
        </w:rPr>
      </w:pPr>
    </w:p>
    <w:p w14:paraId="46429EC4" w14:textId="77777777" w:rsidR="008C47DB" w:rsidRPr="003B27B1" w:rsidRDefault="008C47DB" w:rsidP="008C47DB">
      <w:pPr>
        <w:spacing w:line="440" w:lineRule="exact"/>
        <w:rPr>
          <w:rFonts w:ascii="標楷體" w:eastAsia="標楷體" w:hAnsi="標楷體"/>
          <w:sz w:val="28"/>
          <w:szCs w:val="28"/>
        </w:rPr>
      </w:pPr>
      <w:r w:rsidRPr="003B27B1">
        <w:rPr>
          <w:rFonts w:ascii="標楷體" w:eastAsia="標楷體" w:hAnsi="標楷體" w:hint="eastAsia"/>
          <w:sz w:val="28"/>
          <w:szCs w:val="28"/>
        </w:rPr>
        <w:t>備註：</w:t>
      </w:r>
    </w:p>
    <w:p w14:paraId="73F31273" w14:textId="2D859B6F" w:rsidR="008C47DB" w:rsidRPr="003B27B1" w:rsidRDefault="008C47DB" w:rsidP="002E282E">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一、本市鑑輔會公告二年級複選通過標準為標準分數</w:t>
      </w:r>
      <w:r w:rsidRPr="003B27B1">
        <w:rPr>
          <w:rFonts w:ascii="標楷體" w:eastAsia="標楷體" w:hAnsi="標楷體" w:hint="eastAsia"/>
          <w:sz w:val="32"/>
          <w:szCs w:val="32"/>
        </w:rPr>
        <w:t>○○○</w:t>
      </w:r>
      <w:r w:rsidRPr="003B27B1">
        <w:rPr>
          <w:rFonts w:ascii="標楷體" w:eastAsia="標楷體" w:hAnsi="標楷體" w:hint="eastAsia"/>
          <w:sz w:val="28"/>
          <w:szCs w:val="28"/>
        </w:rPr>
        <w:t xml:space="preserve">分(含)以上。  </w:t>
      </w:r>
    </w:p>
    <w:p w14:paraId="38E486D8" w14:textId="6C88BC3E" w:rsidR="002E282E" w:rsidRPr="003B27B1" w:rsidRDefault="008C47DB" w:rsidP="002E282E">
      <w:pPr>
        <w:spacing w:line="440" w:lineRule="exact"/>
        <w:rPr>
          <w:rFonts w:ascii="標楷體" w:eastAsia="標楷體" w:hAnsi="標楷體"/>
          <w:bCs/>
          <w:sz w:val="28"/>
          <w:szCs w:val="28"/>
        </w:rPr>
      </w:pPr>
      <w:r w:rsidRPr="003B27B1">
        <w:rPr>
          <w:rFonts w:ascii="標楷體" w:eastAsia="標楷體" w:hAnsi="標楷體" w:hint="eastAsia"/>
          <w:sz w:val="28"/>
          <w:szCs w:val="28"/>
        </w:rPr>
        <w:t xml:space="preserve">   </w:t>
      </w:r>
      <w:r w:rsidR="00153003" w:rsidRPr="003B27B1">
        <w:rPr>
          <w:rFonts w:ascii="標楷體" w:eastAsia="標楷體" w:hAnsi="標楷體" w:hint="eastAsia"/>
          <w:sz w:val="28"/>
          <w:szCs w:val="28"/>
        </w:rPr>
        <w:t>二</w:t>
      </w:r>
      <w:r w:rsidRPr="003B27B1">
        <w:rPr>
          <w:rFonts w:ascii="標楷體" w:eastAsia="標楷體" w:hAnsi="標楷體" w:hint="eastAsia"/>
          <w:sz w:val="28"/>
          <w:szCs w:val="28"/>
        </w:rPr>
        <w:t>、</w:t>
      </w:r>
      <w:r w:rsidRPr="003B27B1">
        <w:rPr>
          <w:rFonts w:ascii="標楷體" w:eastAsia="標楷體" w:hAnsi="標楷體" w:hint="eastAsia"/>
          <w:bCs/>
          <w:sz w:val="28"/>
          <w:szCs w:val="28"/>
        </w:rPr>
        <w:t>複選結果複查：二年級報考學生請於收到通知單之日起至</w:t>
      </w:r>
      <w:r w:rsidR="002E282E" w:rsidRPr="003B27B1">
        <w:rPr>
          <w:rFonts w:ascii="標楷體" w:eastAsia="標楷體" w:hAnsi="標楷體" w:hint="eastAsia"/>
          <w:bCs/>
          <w:sz w:val="28"/>
          <w:szCs w:val="28"/>
        </w:rPr>
        <w:t>11</w:t>
      </w:r>
      <w:r w:rsidR="0023763A" w:rsidRPr="003B27B1">
        <w:rPr>
          <w:rFonts w:ascii="標楷體" w:eastAsia="標楷體" w:hAnsi="標楷體" w:hint="eastAsia"/>
          <w:bCs/>
          <w:sz w:val="28"/>
          <w:szCs w:val="28"/>
        </w:rPr>
        <w:t>5</w:t>
      </w:r>
      <w:r w:rsidR="002E282E" w:rsidRPr="003B27B1">
        <w:rPr>
          <w:rFonts w:ascii="標楷體" w:eastAsia="標楷體" w:hAnsi="標楷體" w:hint="eastAsia"/>
          <w:bCs/>
          <w:sz w:val="28"/>
          <w:szCs w:val="28"/>
        </w:rPr>
        <w:t>年5月</w:t>
      </w:r>
      <w:r w:rsidR="0023763A" w:rsidRPr="003B27B1">
        <w:rPr>
          <w:rFonts w:ascii="標楷體" w:eastAsia="標楷體" w:hAnsi="標楷體" w:hint="eastAsia"/>
          <w:bCs/>
          <w:sz w:val="28"/>
          <w:szCs w:val="28"/>
        </w:rPr>
        <w:t>6</w:t>
      </w:r>
      <w:r w:rsidR="002E282E" w:rsidRPr="003B27B1">
        <w:rPr>
          <w:rFonts w:ascii="標楷體" w:eastAsia="標楷體" w:hAnsi="標楷體" w:hint="eastAsia"/>
          <w:bCs/>
          <w:sz w:val="28"/>
          <w:szCs w:val="28"/>
        </w:rPr>
        <w:t>日</w:t>
      </w:r>
    </w:p>
    <w:p w14:paraId="07017B0D" w14:textId="18B0B9BA" w:rsidR="008C47DB" w:rsidRPr="003B27B1" w:rsidRDefault="002E282E" w:rsidP="003C5D56">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(星期</w:t>
      </w:r>
      <w:r w:rsidR="0023763A" w:rsidRPr="003B27B1">
        <w:rPr>
          <w:rFonts w:ascii="標楷體" w:eastAsia="標楷體" w:hAnsi="標楷體" w:hint="eastAsia"/>
          <w:bCs/>
          <w:sz w:val="28"/>
          <w:szCs w:val="28"/>
        </w:rPr>
        <w:t>三)中午12時</w:t>
      </w:r>
      <w:r w:rsidR="00153003" w:rsidRPr="003B27B1">
        <w:rPr>
          <w:rFonts w:ascii="標楷體" w:eastAsia="標楷體" w:hAnsi="標楷體" w:hint="eastAsia"/>
          <w:bCs/>
          <w:sz w:val="28"/>
          <w:szCs w:val="28"/>
        </w:rPr>
        <w:t>前向本校輔導處室提出申請。</w:t>
      </w:r>
    </w:p>
    <w:p w14:paraId="5EDA4C6E" w14:textId="7A960188" w:rsidR="008C47DB" w:rsidRPr="003B27B1" w:rsidRDefault="008C47DB" w:rsidP="008C47DB">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153003" w:rsidRPr="003B27B1">
        <w:rPr>
          <w:rFonts w:ascii="標楷體" w:eastAsia="標楷體" w:hAnsi="標楷體" w:hint="eastAsia"/>
          <w:bCs/>
          <w:sz w:val="28"/>
          <w:szCs w:val="28"/>
        </w:rPr>
        <w:t>三</w:t>
      </w:r>
      <w:r w:rsidRPr="003B27B1">
        <w:rPr>
          <w:rFonts w:ascii="標楷體" w:eastAsia="標楷體" w:hAnsi="標楷體" w:hint="eastAsia"/>
          <w:bCs/>
          <w:sz w:val="28"/>
          <w:szCs w:val="28"/>
        </w:rPr>
        <w:t>、本校宣導事項：(學校如有相關事項需告知家長請自行增列。)</w:t>
      </w:r>
    </w:p>
    <w:p w14:paraId="77B30654" w14:textId="77777777" w:rsidR="00FD4A7A" w:rsidRPr="003B27B1" w:rsidRDefault="00D6130C" w:rsidP="00665E2D">
      <w:pPr>
        <w:widowControl/>
      </w:pPr>
      <w:r w:rsidRPr="003B27B1">
        <w:br w:type="page"/>
      </w:r>
    </w:p>
    <w:p w14:paraId="2A06B3B6" w14:textId="77777777" w:rsidR="004D0977" w:rsidRPr="003B27B1" w:rsidRDefault="00F421D3" w:rsidP="00F421D3">
      <w:pPr>
        <w:spacing w:line="480" w:lineRule="exact"/>
        <w:rPr>
          <w:rFonts w:ascii="標楷體" w:eastAsia="標楷體" w:hAnsi="標楷體"/>
          <w:sz w:val="32"/>
          <w:szCs w:val="32"/>
        </w:rPr>
      </w:pPr>
      <w:r w:rsidRPr="003B27B1">
        <w:rPr>
          <w:noProof/>
        </w:rPr>
        <w:lastRenderedPageBreak/>
        <mc:AlternateContent>
          <mc:Choice Requires="wps">
            <w:drawing>
              <wp:anchor distT="0" distB="0" distL="114300" distR="114300" simplePos="0" relativeHeight="251644416" behindDoc="0" locked="0" layoutInCell="1" allowOverlap="1" wp14:anchorId="4C21AB9F" wp14:editId="42C1D5D1">
                <wp:simplePos x="0" y="0"/>
                <wp:positionH relativeFrom="margin">
                  <wp:align>right</wp:align>
                </wp:positionH>
                <wp:positionV relativeFrom="paragraph">
                  <wp:posOffset>-230505</wp:posOffset>
                </wp:positionV>
                <wp:extent cx="1356360" cy="315595"/>
                <wp:effectExtent l="0" t="0" r="0" b="825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EFE99" w14:textId="77777777" w:rsidR="00613211" w:rsidRPr="00FB2687" w:rsidRDefault="00613211" w:rsidP="00F421D3">
                            <w:pPr>
                              <w:spacing w:line="320" w:lineRule="exact"/>
                              <w:ind w:right="140"/>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附錄</w:t>
                            </w:r>
                            <w:r>
                              <w:rPr>
                                <w:rFonts w:ascii="華康正顏楷體W5" w:eastAsia="華康正顏楷體W5" w:hAnsi="新細明體"/>
                                <w:sz w:val="28"/>
                                <w:szCs w:val="28"/>
                              </w:rPr>
                              <w:t>3</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AB9F" id="文字方塊 2" o:spid="_x0000_s1068" type="#_x0000_t202" style="position:absolute;margin-left:55.6pt;margin-top:-18.15pt;width:106.8pt;height:24.85pt;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" filled="f" stroked="f">
                <v:textbox>
                  <w:txbxContent>
                    <w:p w14:paraId="0A8EFE99" w14:textId="77777777" w:rsidR="00613211" w:rsidRPr="00FB2687" w:rsidRDefault="00613211" w:rsidP="00F421D3">
                      <w:pPr>
                        <w:spacing w:line="320" w:lineRule="exact"/>
                        <w:ind w:right="140"/>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附錄</w:t>
                      </w:r>
                      <w:r>
                        <w:rPr>
                          <w:rFonts w:ascii="華康正顏楷體W5" w:eastAsia="華康正顏楷體W5" w:hAnsi="新細明體"/>
                          <w:sz w:val="28"/>
                          <w:szCs w:val="28"/>
                        </w:rPr>
                        <w:t>3</w:t>
                      </w:r>
                      <w:r w:rsidRPr="00FB2687">
                        <w:rPr>
                          <w:rFonts w:ascii="書法家特圓體" w:eastAsia="書法家特圓體" w:hAnsi="標楷體" w:hint="eastAsia"/>
                          <w:sz w:val="28"/>
                          <w:szCs w:val="28"/>
                        </w:rPr>
                        <w:t>】</w:t>
                      </w:r>
                    </w:p>
                  </w:txbxContent>
                </v:textbox>
                <w10:wrap anchorx="margin"/>
              </v:shape>
            </w:pict>
          </mc:Fallback>
        </mc:AlternateContent>
      </w:r>
      <w:r w:rsidRPr="003B27B1">
        <w:rPr>
          <w:rFonts w:ascii="標楷體" w:eastAsia="標楷體" w:hAnsi="標楷體" w:hint="eastAsia"/>
          <w:sz w:val="32"/>
          <w:szCs w:val="32"/>
        </w:rPr>
        <w:t xml:space="preserve">    </w:t>
      </w:r>
      <w:r w:rsidR="004D0977" w:rsidRPr="003B27B1">
        <w:rPr>
          <w:rFonts w:ascii="標楷體" w:eastAsia="標楷體" w:hAnsi="標楷體" w:hint="eastAsia"/>
          <w:sz w:val="32"/>
          <w:szCs w:val="32"/>
        </w:rPr>
        <w:t>「高雄市國民中小學資優資源班學生轉學暨放棄安置機制」備忘錄</w:t>
      </w:r>
    </w:p>
    <w:p w14:paraId="5E2915DF" w14:textId="3436D615" w:rsidR="00F421D3" w:rsidRPr="003B27B1" w:rsidRDefault="003E753D" w:rsidP="004D0977">
      <w:pPr>
        <w:spacing w:line="400" w:lineRule="exact"/>
        <w:rPr>
          <w:rFonts w:ascii="標楷體" w:eastAsia="標楷體" w:hAnsi="標楷體"/>
          <w:b/>
          <w:sz w:val="28"/>
          <w:szCs w:val="28"/>
        </w:rPr>
      </w:pPr>
      <w:r w:rsidRPr="003B27B1">
        <w:rPr>
          <w:rFonts w:ascii="標楷體" w:eastAsia="標楷體" w:hAnsi="標楷體" w:hint="eastAsia"/>
        </w:rPr>
        <w:t xml:space="preserve">                                                                          113年2月修正</w:t>
      </w:r>
    </w:p>
    <w:p w14:paraId="6E72374F"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69B47613" w14:textId="77777777" w:rsidR="003E753D" w:rsidRPr="003B27B1" w:rsidRDefault="003E753D" w:rsidP="003E753D">
      <w:pPr>
        <w:spacing w:line="400" w:lineRule="exact"/>
        <w:rPr>
          <w:rFonts w:ascii="標楷體" w:eastAsia="標楷體" w:hAnsi="標楷體"/>
          <w:b/>
          <w:sz w:val="28"/>
          <w:szCs w:val="28"/>
        </w:rPr>
      </w:pPr>
      <w:r w:rsidRPr="003B27B1">
        <w:rPr>
          <w:rFonts w:ascii="標楷體" w:eastAsia="標楷體" w:hAnsi="標楷體" w:hint="eastAsia"/>
          <w:b/>
          <w:sz w:val="28"/>
          <w:szCs w:val="28"/>
        </w:rPr>
        <w:t>一、本校資優生轉出至本市他校：</w:t>
      </w:r>
    </w:p>
    <w:p w14:paraId="4B22B83A"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1、先電話連絡他校承辦人，了解、確定該資優生轉學動向。</w:t>
      </w:r>
    </w:p>
    <w:p w14:paraId="0E02768B" w14:textId="77777777" w:rsidR="003E753D" w:rsidRPr="003B27B1" w:rsidRDefault="003E753D" w:rsidP="003E753D">
      <w:pPr>
        <w:tabs>
          <w:tab w:val="left" w:pos="360"/>
        </w:tabs>
        <w:spacing w:line="400" w:lineRule="exact"/>
        <w:ind w:leftChars="200" w:left="908" w:hangingChars="153" w:hanging="428"/>
        <w:rPr>
          <w:rFonts w:ascii="標楷體" w:eastAsia="標楷體" w:hAnsi="標楷體"/>
          <w:sz w:val="28"/>
          <w:szCs w:val="28"/>
        </w:rPr>
      </w:pPr>
      <w:r w:rsidRPr="003B27B1">
        <w:rPr>
          <w:rFonts w:ascii="標楷體" w:eastAsia="標楷體" w:hAnsi="標楷體" w:hint="eastAsia"/>
          <w:sz w:val="28"/>
          <w:szCs w:val="28"/>
        </w:rPr>
        <w:t>2、正式發文通知該生轉入學校(副知教育局及本市資優教育資源中心)，並提供該生鑑輔資料(含鑑定結果證明及個別輔導計畫等)，讓該生能順利接受資優資源班(方案)服務或安置在普通班。</w:t>
      </w:r>
    </w:p>
    <w:p w14:paraId="0F8A7470" w14:textId="77777777" w:rsidR="003E753D" w:rsidRPr="003B27B1" w:rsidRDefault="003E753D" w:rsidP="003E753D">
      <w:pPr>
        <w:spacing w:line="400" w:lineRule="exact"/>
        <w:ind w:leftChars="200" w:left="760" w:hangingChars="100" w:hanging="280"/>
        <w:rPr>
          <w:rFonts w:ascii="標楷體" w:eastAsia="標楷體" w:hAnsi="標楷體"/>
          <w:sz w:val="28"/>
          <w:szCs w:val="28"/>
        </w:rPr>
      </w:pPr>
      <w:r w:rsidRPr="003B27B1">
        <w:rPr>
          <w:rFonts w:ascii="標楷體" w:eastAsia="標楷體" w:hAnsi="標楷體" w:hint="eastAsia"/>
          <w:sz w:val="28"/>
          <w:szCs w:val="28"/>
        </w:rPr>
        <w:t>3、特教業務承辦人至特教通報網異動該資優生資料，並通知設有資優資源班(方案)</w:t>
      </w:r>
    </w:p>
    <w:p w14:paraId="4DA19A2B" w14:textId="77777777" w:rsidR="003E753D" w:rsidRPr="003B27B1" w:rsidRDefault="003E753D" w:rsidP="003E753D">
      <w:pPr>
        <w:spacing w:line="400" w:lineRule="exact"/>
        <w:ind w:leftChars="200" w:left="760" w:hangingChars="100" w:hanging="280"/>
        <w:rPr>
          <w:rFonts w:ascii="標楷體" w:eastAsia="標楷體" w:hAnsi="標楷體"/>
          <w:sz w:val="28"/>
          <w:szCs w:val="28"/>
        </w:rPr>
      </w:pPr>
      <w:r w:rsidRPr="003B27B1">
        <w:rPr>
          <w:rFonts w:ascii="標楷體" w:eastAsia="標楷體" w:hAnsi="標楷體" w:hint="eastAsia"/>
          <w:sz w:val="28"/>
          <w:szCs w:val="28"/>
        </w:rPr>
        <w:t xml:space="preserve">   之轉入學校提報。</w:t>
      </w:r>
    </w:p>
    <w:p w14:paraId="4BA44746" w14:textId="77777777" w:rsidR="003E753D" w:rsidRPr="003B27B1" w:rsidRDefault="003E753D" w:rsidP="003E753D">
      <w:pPr>
        <w:spacing w:line="400" w:lineRule="exact"/>
        <w:ind w:left="280" w:hangingChars="100" w:hanging="280"/>
        <w:rPr>
          <w:rFonts w:ascii="標楷體" w:eastAsia="標楷體" w:hAnsi="標楷體"/>
          <w:b/>
          <w:sz w:val="28"/>
          <w:szCs w:val="28"/>
        </w:rPr>
      </w:pPr>
      <w:r w:rsidRPr="003B27B1">
        <w:rPr>
          <w:rFonts w:ascii="標楷體" w:eastAsia="標楷體" w:hAnsi="標楷體" w:hint="eastAsia"/>
          <w:b/>
          <w:sz w:val="28"/>
          <w:szCs w:val="28"/>
        </w:rPr>
        <w:t>二、本校資優生轉出至外縣市：</w:t>
      </w:r>
    </w:p>
    <w:p w14:paraId="784F3898" w14:textId="77777777" w:rsidR="003E753D" w:rsidRPr="003B27B1" w:rsidRDefault="003E753D" w:rsidP="003E753D">
      <w:pPr>
        <w:spacing w:line="400" w:lineRule="exact"/>
        <w:ind w:left="280" w:hangingChars="100" w:hanging="280"/>
        <w:rPr>
          <w:rFonts w:ascii="標楷體" w:eastAsia="標楷體" w:hAnsi="標楷體"/>
          <w:sz w:val="28"/>
          <w:szCs w:val="28"/>
        </w:rPr>
      </w:pPr>
      <w:r w:rsidRPr="003B27B1">
        <w:rPr>
          <w:rFonts w:ascii="標楷體" w:eastAsia="標楷體" w:hAnsi="標楷體" w:hint="eastAsia"/>
          <w:sz w:val="28"/>
          <w:szCs w:val="28"/>
        </w:rPr>
        <w:t xml:space="preserve">   1、先電話連絡外縣市學校承辦人，了解、確定該資優生轉學動向。</w:t>
      </w:r>
    </w:p>
    <w:p w14:paraId="123B1C34" w14:textId="77777777" w:rsidR="003E753D" w:rsidRPr="003B27B1" w:rsidRDefault="003E753D" w:rsidP="003E753D">
      <w:pPr>
        <w:spacing w:line="400" w:lineRule="exact"/>
        <w:ind w:left="280" w:hangingChars="100" w:hanging="280"/>
        <w:rPr>
          <w:rFonts w:ascii="標楷體" w:eastAsia="標楷體" w:hAnsi="標楷體"/>
          <w:sz w:val="28"/>
          <w:szCs w:val="28"/>
        </w:rPr>
      </w:pPr>
      <w:r w:rsidRPr="003B27B1">
        <w:rPr>
          <w:rFonts w:ascii="標楷體" w:eastAsia="標楷體" w:hAnsi="標楷體" w:hint="eastAsia"/>
          <w:sz w:val="28"/>
          <w:szCs w:val="28"/>
        </w:rPr>
        <w:t xml:space="preserve">   2、正式發文通知該生轉入學校(副知本市及外縣市教育局)，並提供該生鑑輔資料</w:t>
      </w:r>
    </w:p>
    <w:p w14:paraId="00B5A979" w14:textId="77777777" w:rsidR="003E753D" w:rsidRPr="003B27B1" w:rsidRDefault="003E753D" w:rsidP="003E753D">
      <w:pPr>
        <w:spacing w:line="400" w:lineRule="exact"/>
        <w:ind w:left="280" w:hangingChars="100" w:hanging="280"/>
        <w:rPr>
          <w:rFonts w:ascii="標楷體" w:eastAsia="標楷體" w:hAnsi="標楷體"/>
          <w:sz w:val="28"/>
          <w:szCs w:val="28"/>
        </w:rPr>
      </w:pPr>
      <w:r w:rsidRPr="003B27B1">
        <w:rPr>
          <w:rFonts w:ascii="標楷體" w:eastAsia="標楷體" w:hAnsi="標楷體" w:hint="eastAsia"/>
          <w:sz w:val="28"/>
          <w:szCs w:val="28"/>
        </w:rPr>
        <w:t xml:space="preserve">    </w:t>
      </w:r>
      <w:r w:rsidRPr="003B27B1">
        <w:rPr>
          <w:rFonts w:ascii="標楷體" w:eastAsia="標楷體" w:hAnsi="標楷體"/>
          <w:sz w:val="28"/>
          <w:szCs w:val="28"/>
        </w:rPr>
        <w:t xml:space="preserve"> </w:t>
      </w:r>
      <w:r w:rsidRPr="003B27B1">
        <w:rPr>
          <w:rFonts w:ascii="標楷體" w:eastAsia="標楷體" w:hAnsi="標楷體" w:hint="eastAsia"/>
          <w:sz w:val="28"/>
          <w:szCs w:val="28"/>
        </w:rPr>
        <w:t xml:space="preserve"> (含已蓋戳章之鑑定結果證明及個別輔導計畫等)。</w:t>
      </w:r>
    </w:p>
    <w:p w14:paraId="54332B5F" w14:textId="77777777" w:rsidR="003E753D" w:rsidRPr="003B27B1" w:rsidRDefault="003E753D" w:rsidP="003E753D">
      <w:pPr>
        <w:spacing w:line="400" w:lineRule="exact"/>
        <w:ind w:left="280" w:hangingChars="100" w:hanging="280"/>
        <w:rPr>
          <w:rFonts w:ascii="標楷體" w:eastAsia="標楷體" w:hAnsi="標楷體"/>
          <w:sz w:val="28"/>
          <w:szCs w:val="28"/>
        </w:rPr>
      </w:pPr>
      <w:r w:rsidRPr="003B27B1">
        <w:rPr>
          <w:rFonts w:ascii="標楷體" w:eastAsia="標楷體" w:hAnsi="標楷體" w:hint="eastAsia"/>
          <w:sz w:val="28"/>
          <w:szCs w:val="28"/>
        </w:rPr>
        <w:t xml:space="preserve">   3、特教業務承辦人至特教通報網異動該資優生資料，並通知轉入學校。</w:t>
      </w:r>
    </w:p>
    <w:p w14:paraId="4A13BFFE" w14:textId="77777777" w:rsidR="003E753D" w:rsidRPr="003B27B1" w:rsidRDefault="003E753D" w:rsidP="003E753D">
      <w:pPr>
        <w:spacing w:line="400" w:lineRule="exact"/>
        <w:ind w:left="280" w:hangingChars="100" w:hanging="280"/>
        <w:rPr>
          <w:rFonts w:ascii="標楷體" w:eastAsia="標楷體" w:hAnsi="標楷體"/>
          <w:sz w:val="28"/>
          <w:szCs w:val="28"/>
        </w:rPr>
      </w:pPr>
      <w:r w:rsidRPr="003B27B1">
        <w:rPr>
          <w:rFonts w:ascii="標楷體" w:eastAsia="標楷體" w:hAnsi="標楷體" w:hint="eastAsia"/>
          <w:sz w:val="28"/>
          <w:szCs w:val="28"/>
        </w:rPr>
        <w:t xml:space="preserve">   4、後續將由外縣市鑑輔會審議該資優生資格。</w:t>
      </w:r>
    </w:p>
    <w:p w14:paraId="72B94877" w14:textId="77777777" w:rsidR="003E753D" w:rsidRPr="003B27B1" w:rsidRDefault="003E753D" w:rsidP="003E753D">
      <w:pPr>
        <w:spacing w:line="400" w:lineRule="exact"/>
        <w:rPr>
          <w:rFonts w:ascii="標楷體" w:eastAsia="標楷體" w:hAnsi="標楷體"/>
          <w:b/>
          <w:sz w:val="28"/>
          <w:szCs w:val="28"/>
        </w:rPr>
      </w:pPr>
      <w:r w:rsidRPr="003B27B1">
        <w:rPr>
          <w:rFonts w:ascii="標楷體" w:eastAsia="標楷體" w:hAnsi="標楷體" w:hint="eastAsia"/>
          <w:b/>
          <w:sz w:val="28"/>
          <w:szCs w:val="28"/>
        </w:rPr>
        <w:t>三、他校資優生轉入本校資優班：</w:t>
      </w:r>
    </w:p>
    <w:p w14:paraId="491DEB3A"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1、本校資優班仍有餘額。</w:t>
      </w:r>
    </w:p>
    <w:p w14:paraId="1BD5DC6D"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2、轉入生鑑定時之分數須達當年度資優生之鑑定錄取標準。</w:t>
      </w:r>
    </w:p>
    <w:p w14:paraId="7675F898"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3、召開特殊教育推行委員會審核轉入生入班資格。</w:t>
      </w:r>
    </w:p>
    <w:p w14:paraId="26CEC57F"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4、特教業務承辦人至特教通報網提報該資優生資料，並通知本市資優教育資源中心</w:t>
      </w:r>
    </w:p>
    <w:p w14:paraId="657B70BA"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 xml:space="preserve">   審核。</w:t>
      </w:r>
    </w:p>
    <w:p w14:paraId="4BA0765F" w14:textId="77777777" w:rsidR="003E753D" w:rsidRPr="003B27B1" w:rsidRDefault="003E753D" w:rsidP="003E753D">
      <w:pPr>
        <w:spacing w:line="400" w:lineRule="exact"/>
        <w:rPr>
          <w:rFonts w:ascii="標楷體" w:eastAsia="標楷體" w:hAnsi="標楷體"/>
          <w:b/>
          <w:sz w:val="28"/>
          <w:szCs w:val="28"/>
        </w:rPr>
      </w:pPr>
      <w:r w:rsidRPr="003B27B1">
        <w:rPr>
          <w:rFonts w:ascii="標楷體" w:eastAsia="標楷體" w:hAnsi="標楷體" w:hint="eastAsia"/>
          <w:b/>
          <w:sz w:val="28"/>
          <w:szCs w:val="28"/>
        </w:rPr>
        <w:t>四、外縣市資優生轉入本市設有資優班之學校：</w:t>
      </w:r>
    </w:p>
    <w:p w14:paraId="65E9FC71"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1、學生持有外縣市政府機構鑑定通過相同類別資優生之證明。</w:t>
      </w:r>
    </w:p>
    <w:p w14:paraId="5C866466"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2、本校資優班仍有餘額。</w:t>
      </w:r>
    </w:p>
    <w:p w14:paraId="2AC685BB"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3、轉入生鑑定時之分數須達當年度本市資優生之鑑定錄取標準。</w:t>
      </w:r>
    </w:p>
    <w:p w14:paraId="1D052742"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4、召開特殊教育推行委員會審核轉入生入班資格。</w:t>
      </w:r>
    </w:p>
    <w:p w14:paraId="69BFDE06" w14:textId="77777777" w:rsidR="003E753D" w:rsidRPr="003B27B1" w:rsidRDefault="003E753D" w:rsidP="003E753D">
      <w:pPr>
        <w:tabs>
          <w:tab w:val="left" w:pos="360"/>
        </w:tabs>
        <w:spacing w:line="400" w:lineRule="exact"/>
        <w:ind w:leftChars="200" w:left="760" w:hangingChars="100" w:hanging="280"/>
        <w:rPr>
          <w:rFonts w:ascii="標楷體" w:eastAsia="標楷體" w:hAnsi="標楷體"/>
          <w:sz w:val="28"/>
          <w:szCs w:val="28"/>
        </w:rPr>
      </w:pPr>
      <w:r w:rsidRPr="003B27B1">
        <w:rPr>
          <w:rFonts w:ascii="標楷體" w:eastAsia="標楷體" w:hAnsi="標楷體" w:hint="eastAsia"/>
          <w:sz w:val="28"/>
          <w:szCs w:val="28"/>
        </w:rPr>
        <w:t>5、函報教育局(含鑑定結果證明、個別輔導計畫、特殊教育推行委員會紀錄)，由本</w:t>
      </w:r>
    </w:p>
    <w:p w14:paraId="00B57E3A" w14:textId="77777777" w:rsidR="003E753D" w:rsidRPr="003B27B1" w:rsidRDefault="003E753D" w:rsidP="003E753D">
      <w:pPr>
        <w:tabs>
          <w:tab w:val="left" w:pos="360"/>
        </w:tabs>
        <w:spacing w:line="400" w:lineRule="exact"/>
        <w:ind w:leftChars="200" w:left="760" w:hangingChars="100" w:hanging="280"/>
        <w:rPr>
          <w:rFonts w:ascii="標楷體" w:eastAsia="標楷體" w:hAnsi="標楷體"/>
          <w:sz w:val="28"/>
          <w:szCs w:val="28"/>
        </w:rPr>
      </w:pPr>
      <w:r w:rsidRPr="003B27B1">
        <w:rPr>
          <w:rFonts w:ascii="標楷體" w:eastAsia="標楷體" w:hAnsi="標楷體" w:hint="eastAsia"/>
          <w:sz w:val="28"/>
          <w:szCs w:val="28"/>
        </w:rPr>
        <w:t xml:space="preserve">   市特殊教育學生鑑定及教學輔導會(以下簡稱本市鑑輔會)審議。</w:t>
      </w:r>
    </w:p>
    <w:p w14:paraId="4DB815B7"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6、教育局准予核備後，特教業務承辦人至特教通報網提報該資優生資料，並通知本</w:t>
      </w:r>
    </w:p>
    <w:p w14:paraId="2A25F27D"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 xml:space="preserve">   市資優教育資源中心審核。</w:t>
      </w:r>
    </w:p>
    <w:p w14:paraId="0CD45EA9" w14:textId="77777777" w:rsidR="003E753D" w:rsidRPr="003B27B1" w:rsidRDefault="003E753D" w:rsidP="003E753D">
      <w:pPr>
        <w:spacing w:line="400" w:lineRule="exact"/>
        <w:rPr>
          <w:rFonts w:ascii="標楷體" w:eastAsia="標楷體" w:hAnsi="標楷體"/>
          <w:b/>
          <w:sz w:val="28"/>
          <w:szCs w:val="28"/>
        </w:rPr>
      </w:pPr>
      <w:r w:rsidRPr="003B27B1">
        <w:rPr>
          <w:rFonts w:ascii="標楷體" w:eastAsia="標楷體" w:hAnsi="標楷體" w:hint="eastAsia"/>
          <w:b/>
          <w:sz w:val="28"/>
          <w:szCs w:val="28"/>
        </w:rPr>
        <w:t>五、資優生放棄安置：</w:t>
      </w:r>
    </w:p>
    <w:p w14:paraId="4A40242E"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1、先經由校內輔導或個別輔導計畫(課程)調整，協助學生適應。</w:t>
      </w:r>
    </w:p>
    <w:p w14:paraId="19B8C7B0"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2、如學生仍未能適應而提出放棄安置，請檢附學生輔導紀錄、放棄安置同意書及學</w:t>
      </w:r>
    </w:p>
    <w:p w14:paraId="60D16FA5"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 xml:space="preserve">   校特推會紀錄，函報教育局，由本市鑑輔會審議。</w:t>
      </w:r>
    </w:p>
    <w:p w14:paraId="5DB4FC6F" w14:textId="77777777" w:rsidR="003E753D" w:rsidRPr="003B27B1" w:rsidRDefault="003E753D" w:rsidP="003E753D">
      <w:pPr>
        <w:spacing w:line="400" w:lineRule="exact"/>
        <w:ind w:leftChars="200" w:left="480"/>
        <w:rPr>
          <w:rFonts w:ascii="標楷體" w:eastAsia="標楷體" w:hAnsi="標楷體"/>
          <w:sz w:val="28"/>
          <w:szCs w:val="28"/>
        </w:rPr>
      </w:pPr>
      <w:r w:rsidRPr="003B27B1">
        <w:rPr>
          <w:rFonts w:ascii="標楷體" w:eastAsia="標楷體" w:hAnsi="標楷體" w:hint="eastAsia"/>
          <w:sz w:val="28"/>
          <w:szCs w:val="28"/>
        </w:rPr>
        <w:t>3、教育局准予核備後，特教業務承辦人至特教通報網異動該資優生資料。</w:t>
      </w:r>
    </w:p>
    <w:p w14:paraId="034512F5" w14:textId="2C48F4ED" w:rsidR="003E753D" w:rsidRPr="003B27B1" w:rsidRDefault="003E753D" w:rsidP="003E753D">
      <w:pPr>
        <w:pStyle w:val="af8"/>
        <w:numPr>
          <w:ilvl w:val="0"/>
          <w:numId w:val="17"/>
        </w:numPr>
        <w:spacing w:line="400" w:lineRule="exact"/>
        <w:ind w:leftChars="0" w:left="952" w:hanging="472"/>
        <w:rPr>
          <w:rFonts w:ascii="標楷體" w:eastAsia="標楷體" w:hAnsi="標楷體"/>
          <w:sz w:val="28"/>
          <w:szCs w:val="28"/>
        </w:rPr>
      </w:pPr>
      <w:r w:rsidRPr="003B27B1">
        <w:rPr>
          <w:rFonts w:ascii="標楷體" w:eastAsia="標楷體" w:hAnsi="標楷體" w:hint="eastAsia"/>
          <w:sz w:val="28"/>
          <w:szCs w:val="28"/>
        </w:rPr>
        <w:t>學生停止資優教育安置服務(安置名額將釋出供其他符合資格之學生接受安置)。</w:t>
      </w:r>
    </w:p>
    <w:p w14:paraId="0BF4F24F" w14:textId="7E30CAB5" w:rsidR="003E753D" w:rsidRPr="003B27B1" w:rsidRDefault="003E753D" w:rsidP="003E753D">
      <w:pPr>
        <w:spacing w:line="400" w:lineRule="exact"/>
        <w:rPr>
          <w:rFonts w:ascii="標楷體" w:eastAsia="標楷體" w:hAnsi="標楷體"/>
          <w:b/>
          <w:sz w:val="28"/>
          <w:szCs w:val="28"/>
        </w:rPr>
      </w:pPr>
      <w:r w:rsidRPr="003B27B1">
        <w:rPr>
          <w:rFonts w:ascii="標楷體" w:eastAsia="標楷體" w:hAnsi="標楷體" w:hint="eastAsia"/>
          <w:b/>
          <w:sz w:val="28"/>
          <w:szCs w:val="28"/>
        </w:rPr>
        <w:lastRenderedPageBreak/>
        <w:t>六、資優生轉入後之編班調整：</w:t>
      </w:r>
    </w:p>
    <w:p w14:paraId="4F00881C" w14:textId="77777777" w:rsidR="003E753D" w:rsidRPr="003B27B1" w:rsidRDefault="003E753D" w:rsidP="003E753D">
      <w:pPr>
        <w:suppressAutoHyphens/>
        <w:autoSpaceDN w:val="0"/>
        <w:spacing w:line="400" w:lineRule="exact"/>
        <w:ind w:leftChars="-87" w:left="883" w:hangingChars="390" w:hanging="1092"/>
        <w:textAlignment w:val="baseline"/>
        <w:rPr>
          <w:rFonts w:ascii="標楷體" w:eastAsia="標楷體" w:hAnsi="標楷體"/>
          <w:sz w:val="28"/>
          <w:szCs w:val="28"/>
        </w:rPr>
      </w:pPr>
      <w:r w:rsidRPr="003B27B1">
        <w:rPr>
          <w:rFonts w:ascii="標楷體" w:eastAsia="標楷體" w:hAnsi="標楷體" w:hint="eastAsia"/>
          <w:sz w:val="28"/>
          <w:szCs w:val="28"/>
        </w:rPr>
        <w:t xml:space="preserve">     1</w:t>
      </w:r>
      <w:r w:rsidRPr="003B27B1">
        <w:rPr>
          <w:rFonts w:ascii="新細明體" w:hAnsi="新細明體" w:hint="eastAsia"/>
          <w:sz w:val="28"/>
          <w:szCs w:val="28"/>
        </w:rPr>
        <w:t>、</w:t>
      </w:r>
      <w:r w:rsidRPr="003B27B1">
        <w:rPr>
          <w:rFonts w:ascii="標楷體" w:eastAsia="標楷體" w:hAnsi="標楷體" w:hint="eastAsia"/>
          <w:sz w:val="28"/>
          <w:szCs w:val="28"/>
        </w:rPr>
        <w:t>請轉出學校發文給轉入學校前</w:t>
      </w:r>
      <w:r w:rsidRPr="003B27B1">
        <w:rPr>
          <w:rFonts w:ascii="新細明體" w:hAnsi="新細明體" w:hint="eastAsia"/>
          <w:sz w:val="28"/>
          <w:szCs w:val="28"/>
        </w:rPr>
        <w:t>，</w:t>
      </w:r>
      <w:r w:rsidRPr="003B27B1">
        <w:rPr>
          <w:rFonts w:ascii="標楷體" w:eastAsia="標楷體" w:hAnsi="標楷體" w:hint="eastAsia"/>
          <w:sz w:val="28"/>
          <w:szCs w:val="28"/>
        </w:rPr>
        <w:t>應通知轉入學校</w:t>
      </w:r>
      <w:r w:rsidRPr="003B27B1">
        <w:rPr>
          <w:rFonts w:ascii="新細明體" w:hAnsi="新細明體" w:hint="eastAsia"/>
          <w:sz w:val="28"/>
          <w:szCs w:val="28"/>
        </w:rPr>
        <w:t>，</w:t>
      </w:r>
      <w:r w:rsidRPr="003B27B1">
        <w:rPr>
          <w:rFonts w:ascii="標楷體" w:eastAsia="標楷體" w:hAnsi="標楷體" w:hint="eastAsia"/>
          <w:sz w:val="28"/>
          <w:szCs w:val="28"/>
        </w:rPr>
        <w:t>以利轉入學校預備前置相關作業（如預訂召開學校特推會及編班委員會之日期）。</w:t>
      </w:r>
    </w:p>
    <w:p w14:paraId="6272689C" w14:textId="77777777" w:rsidR="003E753D" w:rsidRPr="003B27B1" w:rsidRDefault="003E753D" w:rsidP="003E753D">
      <w:pPr>
        <w:suppressAutoHyphens/>
        <w:autoSpaceDN w:val="0"/>
        <w:spacing w:line="400" w:lineRule="exact"/>
        <w:ind w:leftChars="-40" w:left="881" w:hangingChars="349" w:hanging="977"/>
        <w:textAlignment w:val="baseline"/>
        <w:rPr>
          <w:rFonts w:ascii="標楷體" w:eastAsia="標楷體" w:hAnsi="標楷體"/>
          <w:sz w:val="28"/>
          <w:szCs w:val="28"/>
        </w:rPr>
      </w:pPr>
      <w:r w:rsidRPr="003B27B1">
        <w:rPr>
          <w:rFonts w:ascii="標楷體" w:eastAsia="標楷體" w:hAnsi="標楷體" w:hint="eastAsia"/>
          <w:sz w:val="28"/>
          <w:szCs w:val="28"/>
        </w:rPr>
        <w:t xml:space="preserve">    2</w:t>
      </w:r>
      <w:r w:rsidRPr="003B27B1">
        <w:rPr>
          <w:rFonts w:ascii="新細明體" w:hAnsi="新細明體" w:hint="eastAsia"/>
          <w:sz w:val="28"/>
          <w:szCs w:val="28"/>
        </w:rPr>
        <w:t>、</w:t>
      </w:r>
      <w:r w:rsidRPr="003B27B1">
        <w:rPr>
          <w:rFonts w:ascii="標楷體" w:eastAsia="標楷體" w:hAnsi="標楷體" w:hint="eastAsia"/>
          <w:sz w:val="28"/>
          <w:szCs w:val="28"/>
        </w:rPr>
        <w:t>經校務系統編班後</w:t>
      </w:r>
      <w:r w:rsidRPr="003B27B1">
        <w:rPr>
          <w:rFonts w:ascii="新細明體" w:hAnsi="新細明體" w:hint="eastAsia"/>
          <w:sz w:val="28"/>
          <w:szCs w:val="28"/>
        </w:rPr>
        <w:t>，</w:t>
      </w:r>
      <w:r w:rsidRPr="003B27B1">
        <w:rPr>
          <w:rFonts w:ascii="標楷體" w:eastAsia="標楷體" w:hAnsi="標楷體" w:hint="eastAsia"/>
          <w:sz w:val="28"/>
          <w:szCs w:val="28"/>
        </w:rPr>
        <w:t>如有調整班級需求</w:t>
      </w:r>
      <w:r w:rsidRPr="003B27B1">
        <w:rPr>
          <w:rFonts w:ascii="新細明體" w:hAnsi="新細明體" w:hint="eastAsia"/>
          <w:sz w:val="28"/>
          <w:szCs w:val="28"/>
        </w:rPr>
        <w:t>，</w:t>
      </w:r>
      <w:r w:rsidRPr="003B27B1">
        <w:rPr>
          <w:rFonts w:ascii="標楷體" w:eastAsia="標楷體" w:hAnsi="標楷體" w:hint="eastAsia"/>
          <w:sz w:val="28"/>
          <w:szCs w:val="28"/>
        </w:rPr>
        <w:t>請檢附學校特推會及編班委員會議紀錄影本(並蓋上與正本相符及職名章)</w:t>
      </w:r>
      <w:r w:rsidRPr="003B27B1">
        <w:rPr>
          <w:rFonts w:ascii="新細明體" w:hAnsi="新細明體" w:hint="eastAsia"/>
          <w:sz w:val="28"/>
          <w:szCs w:val="28"/>
        </w:rPr>
        <w:t>，</w:t>
      </w:r>
      <w:r w:rsidRPr="003B27B1">
        <w:rPr>
          <w:rFonts w:ascii="標楷體" w:eastAsia="標楷體" w:hAnsi="標楷體" w:hint="eastAsia"/>
          <w:sz w:val="28"/>
          <w:szCs w:val="28"/>
        </w:rPr>
        <w:t>函報教育局。</w:t>
      </w:r>
    </w:p>
    <w:p w14:paraId="5A242068" w14:textId="77777777" w:rsidR="003E753D" w:rsidRPr="003B27B1" w:rsidRDefault="003E753D" w:rsidP="003E753D">
      <w:pPr>
        <w:spacing w:line="400" w:lineRule="exact"/>
        <w:ind w:leftChars="200" w:left="480"/>
        <w:rPr>
          <w:rFonts w:ascii="標楷體" w:eastAsia="標楷體" w:hAnsi="標楷體"/>
          <w:sz w:val="28"/>
          <w:szCs w:val="28"/>
        </w:rPr>
      </w:pPr>
    </w:p>
    <w:p w14:paraId="36FC19A9" w14:textId="77777777" w:rsidR="003E753D" w:rsidRPr="003B27B1" w:rsidRDefault="003E753D" w:rsidP="003E753D">
      <w:pPr>
        <w:spacing w:line="400" w:lineRule="exact"/>
        <w:ind w:left="868" w:hangingChars="310" w:hanging="868"/>
        <w:rPr>
          <w:rFonts w:ascii="標楷體" w:eastAsia="標楷體" w:hAnsi="標楷體"/>
          <w:sz w:val="28"/>
          <w:szCs w:val="28"/>
        </w:rPr>
      </w:pPr>
      <w:r w:rsidRPr="003B27B1">
        <w:rPr>
          <w:rFonts w:ascii="標楷體" w:eastAsia="標楷體" w:hAnsi="標楷體" w:hint="eastAsia"/>
          <w:sz w:val="28"/>
          <w:szCs w:val="28"/>
        </w:rPr>
        <w:t>備註：</w:t>
      </w:r>
    </w:p>
    <w:p w14:paraId="0071471C" w14:textId="77777777" w:rsidR="003E753D" w:rsidRPr="003B27B1" w:rsidRDefault="003E753D" w:rsidP="003E753D">
      <w:pPr>
        <w:spacing w:line="400" w:lineRule="exact"/>
        <w:ind w:left="868" w:hangingChars="310" w:hanging="868"/>
        <w:rPr>
          <w:rFonts w:ascii="標楷體" w:eastAsia="標楷體" w:hAnsi="標楷體"/>
          <w:sz w:val="28"/>
          <w:szCs w:val="28"/>
        </w:rPr>
      </w:pPr>
      <w:r w:rsidRPr="003B27B1">
        <w:rPr>
          <w:rFonts w:ascii="標楷體" w:eastAsia="標楷體" w:hAnsi="標楷體" w:hint="eastAsia"/>
          <w:sz w:val="28"/>
          <w:szCs w:val="28"/>
        </w:rPr>
        <w:t xml:space="preserve">  一、本市國中學術性向資優教育方案設立學校，比照本備忘錄辦理相關事宜。</w:t>
      </w:r>
    </w:p>
    <w:p w14:paraId="2EC0CCF5" w14:textId="14C1A111" w:rsidR="001439A9" w:rsidRPr="003B27B1" w:rsidRDefault="003E753D" w:rsidP="003E753D">
      <w:pPr>
        <w:spacing w:line="400" w:lineRule="exact"/>
        <w:ind w:left="868" w:hangingChars="310" w:hanging="868"/>
        <w:rPr>
          <w:rFonts w:ascii="標楷體" w:eastAsia="標楷體" w:hAnsi="標楷體"/>
          <w:sz w:val="28"/>
          <w:szCs w:val="28"/>
        </w:rPr>
      </w:pPr>
      <w:r w:rsidRPr="003B27B1">
        <w:rPr>
          <w:rFonts w:ascii="標楷體" w:eastAsia="標楷體" w:hAnsi="標楷體" w:hint="eastAsia"/>
          <w:sz w:val="28"/>
          <w:szCs w:val="28"/>
        </w:rPr>
        <w:t xml:space="preserve">  二、前開四、五情形之提案學校，請務必備妥資料，並出席鑑輔會說明。</w:t>
      </w:r>
    </w:p>
    <w:p w14:paraId="3583A534"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16657956"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4DEC899F"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06686724"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6E498367"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1542F085"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4411D996"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7BD51CF7"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39C528E4"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5BBE81BA"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3683A0AD"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72B7DA19"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1236D557"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5CA31F94"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78FF5AB6"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7747F22C"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1E227E25"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2C4E042B"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4802BE56"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2C4CC57B"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1840CA2A"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089875DE"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5BEE797F" w14:textId="77777777" w:rsidR="001439A9" w:rsidRPr="003B27B1" w:rsidRDefault="001439A9" w:rsidP="004D0977">
      <w:pPr>
        <w:spacing w:line="400" w:lineRule="exact"/>
        <w:ind w:left="868" w:hangingChars="310" w:hanging="868"/>
        <w:rPr>
          <w:rFonts w:ascii="標楷體" w:eastAsia="標楷體" w:hAnsi="標楷體"/>
          <w:sz w:val="28"/>
          <w:szCs w:val="28"/>
        </w:rPr>
      </w:pPr>
    </w:p>
    <w:p w14:paraId="66B7F1A6" w14:textId="77777777" w:rsidR="001439A9" w:rsidRPr="003B27B1" w:rsidRDefault="001439A9" w:rsidP="00F421D3">
      <w:pPr>
        <w:spacing w:line="400" w:lineRule="exact"/>
        <w:rPr>
          <w:rFonts w:ascii="標楷體" w:eastAsia="標楷體" w:hAnsi="標楷體"/>
          <w:sz w:val="28"/>
          <w:szCs w:val="28"/>
        </w:rPr>
      </w:pPr>
    </w:p>
    <w:p w14:paraId="39BE5874" w14:textId="266C440C" w:rsidR="001439A9" w:rsidRPr="003B27B1" w:rsidRDefault="001439A9" w:rsidP="00F421D3">
      <w:pPr>
        <w:spacing w:line="400" w:lineRule="exact"/>
        <w:rPr>
          <w:rFonts w:ascii="標楷體" w:eastAsia="標楷體" w:hAnsi="標楷體"/>
          <w:sz w:val="28"/>
          <w:szCs w:val="28"/>
        </w:rPr>
      </w:pPr>
    </w:p>
    <w:p w14:paraId="227B40CD" w14:textId="23ABE6E8" w:rsidR="002F3A78" w:rsidRPr="003B27B1" w:rsidRDefault="002F3A78" w:rsidP="00F421D3">
      <w:pPr>
        <w:spacing w:line="400" w:lineRule="exact"/>
        <w:rPr>
          <w:rFonts w:ascii="標楷體" w:eastAsia="標楷體" w:hAnsi="標楷體"/>
          <w:sz w:val="28"/>
          <w:szCs w:val="28"/>
        </w:rPr>
      </w:pPr>
    </w:p>
    <w:p w14:paraId="14C62A8D" w14:textId="115B15A7" w:rsidR="00B423DA" w:rsidRPr="003B27B1" w:rsidRDefault="00B423DA" w:rsidP="00F421D3">
      <w:pPr>
        <w:spacing w:line="400" w:lineRule="exact"/>
        <w:rPr>
          <w:rFonts w:ascii="標楷體" w:eastAsia="標楷體" w:hAnsi="標楷體"/>
          <w:sz w:val="28"/>
          <w:szCs w:val="28"/>
        </w:rPr>
      </w:pPr>
    </w:p>
    <w:p w14:paraId="6E5A6482" w14:textId="1CCEBBF3" w:rsidR="00B423DA" w:rsidRPr="003B27B1" w:rsidRDefault="00B423DA" w:rsidP="00F421D3">
      <w:pPr>
        <w:spacing w:line="400" w:lineRule="exact"/>
        <w:rPr>
          <w:rFonts w:ascii="標楷體" w:eastAsia="標楷體" w:hAnsi="標楷體"/>
          <w:sz w:val="28"/>
          <w:szCs w:val="28"/>
        </w:rPr>
      </w:pPr>
    </w:p>
    <w:p w14:paraId="420D2255" w14:textId="77777777" w:rsidR="00B423DA" w:rsidRPr="003B27B1" w:rsidRDefault="00B423DA" w:rsidP="00F421D3">
      <w:pPr>
        <w:spacing w:line="400" w:lineRule="exact"/>
        <w:rPr>
          <w:rFonts w:ascii="標楷體" w:eastAsia="標楷體" w:hAnsi="標楷體"/>
          <w:sz w:val="28"/>
          <w:szCs w:val="28"/>
        </w:rPr>
      </w:pPr>
    </w:p>
    <w:p w14:paraId="56542A3D" w14:textId="77777777" w:rsidR="00DD2EA7" w:rsidRPr="003B27B1" w:rsidRDefault="00DD2EA7" w:rsidP="00A82AB4">
      <w:pPr>
        <w:snapToGrid w:val="0"/>
        <w:spacing w:line="320" w:lineRule="exact"/>
        <w:rPr>
          <w:rFonts w:ascii="標楷體" w:eastAsia="標楷體" w:hAnsi="標楷體"/>
          <w:b/>
          <w:spacing w:val="20"/>
          <w:sz w:val="28"/>
          <w:szCs w:val="28"/>
        </w:rPr>
      </w:pPr>
    </w:p>
    <w:p w14:paraId="3B067D49" w14:textId="63CA652A" w:rsidR="00CB75BA" w:rsidRPr="003B27B1" w:rsidRDefault="00031D99" w:rsidP="00CB75BA">
      <w:pPr>
        <w:spacing w:afterLines="50" w:after="180" w:line="480" w:lineRule="exact"/>
        <w:jc w:val="center"/>
        <w:rPr>
          <w:rFonts w:eastAsia="標楷體"/>
          <w:bCs/>
          <w:sz w:val="36"/>
          <w:szCs w:val="36"/>
        </w:rPr>
      </w:pPr>
      <w:r w:rsidRPr="003B27B1">
        <w:rPr>
          <w:rFonts w:eastAsia="標楷體"/>
          <w:noProof/>
        </w:rPr>
        <mc:AlternateContent>
          <mc:Choice Requires="wps">
            <w:drawing>
              <wp:anchor distT="0" distB="0" distL="114300" distR="114300" simplePos="0" relativeHeight="251676160" behindDoc="0" locked="0" layoutInCell="1" allowOverlap="1" wp14:anchorId="7C67138B" wp14:editId="1965C8E3">
                <wp:simplePos x="0" y="0"/>
                <wp:positionH relativeFrom="column">
                  <wp:posOffset>5090160</wp:posOffset>
                </wp:positionH>
                <wp:positionV relativeFrom="paragraph">
                  <wp:posOffset>-257175</wp:posOffset>
                </wp:positionV>
                <wp:extent cx="1905000" cy="315595"/>
                <wp:effectExtent l="0" t="0" r="0" b="825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24710" w14:textId="42125D68" w:rsidR="00613211" w:rsidRPr="00FB2687" w:rsidRDefault="00613211" w:rsidP="00381AB7">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附錄</w:t>
                            </w:r>
                            <w:r>
                              <w:rPr>
                                <w:rFonts w:ascii="華康正顏楷體W5" w:eastAsia="華康正顏楷體W5" w:hAnsi="新細明體"/>
                                <w:sz w:val="28"/>
                                <w:szCs w:val="28"/>
                              </w:rPr>
                              <w:t>4</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7138B" id="文字方塊 7" o:spid="_x0000_s1069" type="#_x0000_t202" style="position:absolute;left:0;text-align:left;margin-left:400.8pt;margin-top:-20.25pt;width:150pt;height:24.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" filled="f" stroked="f">
                <v:textbox>
                  <w:txbxContent>
                    <w:p w14:paraId="08324710" w14:textId="42125D68" w:rsidR="00613211" w:rsidRPr="00FB2687" w:rsidRDefault="00613211" w:rsidP="00381AB7">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附錄</w:t>
                      </w:r>
                      <w:r>
                        <w:rPr>
                          <w:rFonts w:ascii="華康正顏楷體W5" w:eastAsia="華康正顏楷體W5" w:hAnsi="新細明體"/>
                          <w:sz w:val="28"/>
                          <w:szCs w:val="28"/>
                        </w:rPr>
                        <w:t>4</w:t>
                      </w:r>
                      <w:r w:rsidRPr="00FB2687">
                        <w:rPr>
                          <w:rFonts w:ascii="書法家特圓體" w:eastAsia="書法家特圓體" w:hAnsi="標楷體" w:hint="eastAsia"/>
                          <w:sz w:val="28"/>
                          <w:szCs w:val="28"/>
                        </w:rPr>
                        <w:t>】</w:t>
                      </w:r>
                    </w:p>
                  </w:txbxContent>
                </v:textbox>
              </v:shape>
            </w:pict>
          </mc:Fallback>
        </mc:AlternateContent>
      </w:r>
      <w:r w:rsidR="00CB75BA" w:rsidRPr="003B27B1">
        <w:rPr>
          <w:rFonts w:eastAsia="標楷體" w:hint="eastAsia"/>
          <w:bCs/>
          <w:sz w:val="36"/>
          <w:szCs w:val="36"/>
        </w:rPr>
        <w:t>免</w:t>
      </w:r>
      <w:r w:rsidR="00907A47" w:rsidRPr="003B27B1">
        <w:rPr>
          <w:rFonts w:eastAsia="標楷體" w:hint="eastAsia"/>
          <w:bCs/>
          <w:sz w:val="36"/>
          <w:szCs w:val="36"/>
        </w:rPr>
        <w:t>參加</w:t>
      </w:r>
      <w:r w:rsidR="00CB75BA" w:rsidRPr="003B27B1">
        <w:rPr>
          <w:rFonts w:eastAsia="標楷體" w:hint="eastAsia"/>
          <w:bCs/>
          <w:sz w:val="36"/>
          <w:szCs w:val="36"/>
        </w:rPr>
        <w:t>初選措施</w:t>
      </w:r>
      <w:r w:rsidR="00907A47" w:rsidRPr="003B27B1">
        <w:rPr>
          <w:rFonts w:eastAsia="標楷體" w:hint="eastAsia"/>
          <w:bCs/>
          <w:sz w:val="36"/>
          <w:szCs w:val="36"/>
        </w:rPr>
        <w:t>-</w:t>
      </w:r>
      <w:r w:rsidR="00CB75BA" w:rsidRPr="003B27B1">
        <w:rPr>
          <w:rFonts w:eastAsia="標楷體" w:hint="eastAsia"/>
          <w:bCs/>
          <w:sz w:val="36"/>
          <w:szCs w:val="36"/>
        </w:rPr>
        <w:t>宣導</w:t>
      </w:r>
      <w:r w:rsidR="00CB75BA" w:rsidRPr="003B27B1">
        <w:rPr>
          <w:rFonts w:eastAsia="標楷體" w:hint="eastAsia"/>
          <w:bCs/>
          <w:sz w:val="36"/>
          <w:szCs w:val="36"/>
        </w:rPr>
        <w:t>Q&amp;A</w:t>
      </w:r>
    </w:p>
    <w:p w14:paraId="6697F318" w14:textId="77777777" w:rsidR="00C752F0" w:rsidRPr="003B27B1" w:rsidRDefault="00C752F0" w:rsidP="00CB75BA">
      <w:pPr>
        <w:spacing w:afterLines="50" w:after="180" w:line="480" w:lineRule="exact"/>
        <w:jc w:val="center"/>
        <w:rPr>
          <w:rFonts w:eastAsia="標楷體"/>
          <w:bCs/>
          <w:sz w:val="36"/>
          <w:szCs w:val="36"/>
        </w:rPr>
      </w:pPr>
    </w:p>
    <w:tbl>
      <w:tblPr>
        <w:tblStyle w:val="a5"/>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653"/>
      </w:tblGrid>
      <w:tr w:rsidR="00664C4C" w:rsidRPr="003B27B1" w14:paraId="61699317" w14:textId="77777777" w:rsidTr="00260EE5">
        <w:trPr>
          <w:trHeight w:val="1499"/>
        </w:trPr>
        <w:tc>
          <w:tcPr>
            <w:tcW w:w="10828" w:type="dxa"/>
          </w:tcPr>
          <w:p w14:paraId="03013C0E" w14:textId="77777777" w:rsidR="00664C4C" w:rsidRPr="003B27B1" w:rsidRDefault="002E7ACE" w:rsidP="002E7ACE">
            <w:pPr>
              <w:spacing w:afterLines="50" w:after="180" w:line="480" w:lineRule="exact"/>
              <w:rPr>
                <w:rFonts w:eastAsia="標楷體"/>
                <w:bCs/>
                <w:sz w:val="24"/>
              </w:rPr>
            </w:pPr>
            <w:r w:rsidRPr="003B27B1">
              <w:rPr>
                <w:rFonts w:eastAsia="標楷體" w:hint="eastAsia"/>
                <w:bCs/>
                <w:sz w:val="28"/>
                <w:szCs w:val="28"/>
              </w:rPr>
              <w:t xml:space="preserve">   </w:t>
            </w:r>
            <w:r w:rsidR="00664C4C" w:rsidRPr="003B27B1">
              <w:rPr>
                <w:rFonts w:eastAsia="標楷體" w:hint="eastAsia"/>
                <w:bCs/>
                <w:sz w:val="24"/>
              </w:rPr>
              <w:t>為鼓勵優秀學生參加本市國小一般智能資賦優異學生鑑定以及國小資賦優異學生申請縮短修業年限鑑定，本市經由特殊教育學生鑑定及就學輔導會審議通過，自</w:t>
            </w:r>
            <w:r w:rsidR="00664C4C" w:rsidRPr="003B27B1">
              <w:rPr>
                <w:rFonts w:eastAsia="標楷體" w:hint="eastAsia"/>
                <w:bCs/>
                <w:sz w:val="24"/>
              </w:rPr>
              <w:t>107</w:t>
            </w:r>
            <w:r w:rsidR="00664C4C" w:rsidRPr="003B27B1">
              <w:rPr>
                <w:rFonts w:eastAsia="標楷體" w:hint="eastAsia"/>
                <w:bCs/>
                <w:sz w:val="24"/>
              </w:rPr>
              <w:t>年起已開始提供免參加初選措施，為增進學生家長對免參加初選措施的認識，茲提供本宣導</w:t>
            </w:r>
            <w:r w:rsidR="00664C4C" w:rsidRPr="003B27B1">
              <w:rPr>
                <w:rFonts w:eastAsia="標楷體" w:hint="eastAsia"/>
                <w:bCs/>
                <w:sz w:val="24"/>
              </w:rPr>
              <w:t>Q&amp;A</w:t>
            </w:r>
            <w:r w:rsidR="00664C4C" w:rsidRPr="003B27B1">
              <w:rPr>
                <w:rFonts w:eastAsia="標楷體" w:hint="eastAsia"/>
                <w:bCs/>
                <w:sz w:val="24"/>
              </w:rPr>
              <w:t>，請學生家長參考。</w:t>
            </w:r>
          </w:p>
        </w:tc>
      </w:tr>
    </w:tbl>
    <w:p w14:paraId="2A3CC76E" w14:textId="77777777" w:rsidR="00664C4C" w:rsidRPr="003B27B1" w:rsidRDefault="00664C4C" w:rsidP="00664C4C">
      <w:pPr>
        <w:spacing w:line="480" w:lineRule="exact"/>
        <w:rPr>
          <w:rFonts w:eastAsia="標楷體"/>
          <w:bCs/>
          <w:sz w:val="28"/>
          <w:szCs w:val="28"/>
        </w:rPr>
      </w:pPr>
    </w:p>
    <w:tbl>
      <w:tblPr>
        <w:tblStyle w:val="a5"/>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83"/>
      </w:tblGrid>
      <w:tr w:rsidR="003B27B1" w:rsidRPr="003B27B1" w14:paraId="4DCD4FE8" w14:textId="77777777" w:rsidTr="00381AB7">
        <w:trPr>
          <w:trHeight w:val="689"/>
        </w:trPr>
        <w:tc>
          <w:tcPr>
            <w:tcW w:w="10828" w:type="dxa"/>
            <w:vAlign w:val="center"/>
          </w:tcPr>
          <w:p w14:paraId="78BB8AEB" w14:textId="77777777" w:rsidR="00907A47" w:rsidRPr="003B27B1" w:rsidRDefault="00907A47" w:rsidP="00CB75BA">
            <w:pPr>
              <w:spacing w:line="480" w:lineRule="exact"/>
              <w:rPr>
                <w:rFonts w:eastAsia="標楷體"/>
                <w:bCs/>
                <w:sz w:val="28"/>
                <w:szCs w:val="28"/>
              </w:rPr>
            </w:pPr>
            <w:r w:rsidRPr="003B27B1">
              <w:rPr>
                <w:rFonts w:eastAsia="標楷體" w:hint="eastAsia"/>
                <w:bCs/>
                <w:sz w:val="28"/>
                <w:szCs w:val="28"/>
              </w:rPr>
              <w:t>Q</w:t>
            </w:r>
            <w:r w:rsidRPr="003B27B1">
              <w:rPr>
                <w:rFonts w:eastAsia="標楷體"/>
                <w:bCs/>
                <w:sz w:val="28"/>
                <w:szCs w:val="28"/>
              </w:rPr>
              <w:t>1</w:t>
            </w:r>
            <w:r w:rsidRPr="003B27B1">
              <w:rPr>
                <w:rFonts w:eastAsia="標楷體" w:hint="eastAsia"/>
                <w:bCs/>
                <w:sz w:val="28"/>
                <w:szCs w:val="28"/>
              </w:rPr>
              <w:t>：請問符合什麼情況可以申請免參加初選呢？</w:t>
            </w:r>
          </w:p>
        </w:tc>
      </w:tr>
    </w:tbl>
    <w:p w14:paraId="587F5EE8" w14:textId="0C5F886A" w:rsidR="00031D99" w:rsidRPr="003B27B1" w:rsidRDefault="00CB75BA" w:rsidP="00CB75BA">
      <w:pPr>
        <w:spacing w:line="480" w:lineRule="exact"/>
        <w:rPr>
          <w:rFonts w:eastAsia="標楷體"/>
          <w:bCs/>
          <w:sz w:val="28"/>
          <w:szCs w:val="28"/>
        </w:rPr>
      </w:pPr>
      <w:r w:rsidRPr="003B27B1">
        <w:rPr>
          <w:rFonts w:eastAsia="標楷體"/>
          <w:bCs/>
          <w:sz w:val="28"/>
          <w:szCs w:val="28"/>
        </w:rPr>
        <w:t>A1</w:t>
      </w:r>
      <w:r w:rsidRPr="003B27B1">
        <w:rPr>
          <w:rFonts w:eastAsia="標楷體" w:hint="eastAsia"/>
          <w:bCs/>
          <w:sz w:val="28"/>
          <w:szCs w:val="28"/>
        </w:rPr>
        <w:t>：參加本市</w:t>
      </w:r>
      <w:r w:rsidR="00CE5AA0" w:rsidRPr="003B27B1">
        <w:rPr>
          <w:rFonts w:ascii="標楷體" w:eastAsia="標楷體" w:hAnsi="標楷體" w:hint="eastAsia"/>
          <w:bCs/>
          <w:sz w:val="28"/>
          <w:szCs w:val="28"/>
        </w:rPr>
        <w:t>1</w:t>
      </w:r>
      <w:r w:rsidR="00082882" w:rsidRPr="003B27B1">
        <w:rPr>
          <w:rFonts w:ascii="標楷體" w:eastAsia="標楷體" w:hAnsi="標楷體"/>
          <w:bCs/>
          <w:sz w:val="28"/>
          <w:szCs w:val="28"/>
        </w:rPr>
        <w:t>1</w:t>
      </w:r>
      <w:r w:rsidR="00754946" w:rsidRPr="003B27B1">
        <w:rPr>
          <w:rFonts w:ascii="標楷體" w:eastAsia="標楷體" w:hAnsi="標楷體" w:hint="eastAsia"/>
          <w:bCs/>
          <w:sz w:val="28"/>
          <w:szCs w:val="28"/>
        </w:rPr>
        <w:t>3</w:t>
      </w:r>
      <w:r w:rsidR="00497D32" w:rsidRPr="003B27B1">
        <w:rPr>
          <w:rFonts w:eastAsia="標楷體" w:hint="eastAsia"/>
          <w:bCs/>
          <w:sz w:val="28"/>
          <w:szCs w:val="28"/>
        </w:rPr>
        <w:t>或</w:t>
      </w:r>
      <w:r w:rsidR="00CE5AA0" w:rsidRPr="003B27B1">
        <w:rPr>
          <w:rFonts w:ascii="標楷體" w:eastAsia="標楷體" w:hAnsi="標楷體" w:hint="eastAsia"/>
          <w:bCs/>
          <w:sz w:val="28"/>
          <w:szCs w:val="28"/>
        </w:rPr>
        <w:t>11</w:t>
      </w:r>
      <w:r w:rsidR="00754946" w:rsidRPr="003B27B1">
        <w:rPr>
          <w:rFonts w:ascii="標楷體" w:eastAsia="標楷體" w:hAnsi="標楷體" w:hint="eastAsia"/>
          <w:bCs/>
          <w:sz w:val="28"/>
          <w:szCs w:val="28"/>
        </w:rPr>
        <w:t>4</w:t>
      </w:r>
      <w:r w:rsidRPr="003B27B1">
        <w:rPr>
          <w:rFonts w:eastAsia="標楷體" w:hint="eastAsia"/>
          <w:bCs/>
          <w:sz w:val="28"/>
          <w:szCs w:val="28"/>
        </w:rPr>
        <w:t>學年度舉辦之國小資賦優異學生申請縮短修業年限鑑定初</w:t>
      </w:r>
    </w:p>
    <w:p w14:paraId="2968CC24" w14:textId="77777777" w:rsidR="00DB3EA6" w:rsidRPr="003B27B1" w:rsidRDefault="00031D99" w:rsidP="00031D99">
      <w:pPr>
        <w:spacing w:line="480" w:lineRule="exact"/>
        <w:rPr>
          <w:rFonts w:eastAsia="標楷體"/>
          <w:bCs/>
          <w:sz w:val="28"/>
          <w:szCs w:val="28"/>
        </w:rPr>
      </w:pPr>
      <w:r w:rsidRPr="003B27B1">
        <w:rPr>
          <w:rFonts w:eastAsia="標楷體"/>
          <w:bCs/>
          <w:sz w:val="28"/>
          <w:szCs w:val="28"/>
        </w:rPr>
        <w:t xml:space="preserve">     </w:t>
      </w:r>
      <w:r w:rsidR="00CB75BA" w:rsidRPr="003B27B1">
        <w:rPr>
          <w:rFonts w:eastAsia="標楷體" w:hint="eastAsia"/>
          <w:bCs/>
          <w:sz w:val="28"/>
          <w:szCs w:val="28"/>
        </w:rPr>
        <w:t>選，</w:t>
      </w:r>
      <w:r w:rsidR="00260EE5" w:rsidRPr="003B27B1">
        <w:rPr>
          <w:rFonts w:eastAsia="標楷體" w:hint="eastAsia"/>
          <w:bCs/>
          <w:sz w:val="28"/>
          <w:szCs w:val="28"/>
        </w:rPr>
        <w:t>或國小一般智能資賦優異學生鑑定初選，</w:t>
      </w:r>
      <w:r w:rsidR="00CB75BA" w:rsidRPr="003B27B1">
        <w:rPr>
          <w:rFonts w:eastAsia="標楷體" w:hint="eastAsia"/>
          <w:bCs/>
          <w:sz w:val="28"/>
          <w:szCs w:val="28"/>
        </w:rPr>
        <w:t>測驗</w:t>
      </w:r>
      <w:r w:rsidR="00260EE5" w:rsidRPr="003B27B1">
        <w:rPr>
          <w:rFonts w:eastAsia="標楷體" w:hint="eastAsia"/>
          <w:bCs/>
          <w:sz w:val="28"/>
          <w:szCs w:val="28"/>
        </w:rPr>
        <w:t>分數達下列</w:t>
      </w:r>
      <w:r w:rsidR="00DB3EA6" w:rsidRPr="003B27B1">
        <w:rPr>
          <w:rFonts w:eastAsia="標楷體" w:hint="eastAsia"/>
          <w:bCs/>
          <w:sz w:val="28"/>
          <w:szCs w:val="28"/>
        </w:rPr>
        <w:t>其一</w:t>
      </w:r>
      <w:r w:rsidR="00260EE5" w:rsidRPr="003B27B1">
        <w:rPr>
          <w:rFonts w:eastAsia="標楷體" w:hint="eastAsia"/>
          <w:bCs/>
          <w:sz w:val="28"/>
          <w:szCs w:val="28"/>
        </w:rPr>
        <w:t>者</w:t>
      </w:r>
      <w:r w:rsidR="00CB75BA" w:rsidRPr="003B27B1">
        <w:rPr>
          <w:rFonts w:eastAsia="標楷體" w:hint="eastAsia"/>
          <w:bCs/>
          <w:sz w:val="28"/>
          <w:szCs w:val="28"/>
        </w:rPr>
        <w:t>，初選成</w:t>
      </w:r>
    </w:p>
    <w:p w14:paraId="346C3D19" w14:textId="4DC032C0" w:rsidR="00260EE5" w:rsidRPr="003B27B1" w:rsidRDefault="00DB3EA6" w:rsidP="00031D99">
      <w:pPr>
        <w:spacing w:line="480" w:lineRule="exact"/>
        <w:rPr>
          <w:rFonts w:eastAsia="標楷體"/>
          <w:bCs/>
          <w:sz w:val="28"/>
          <w:szCs w:val="28"/>
        </w:rPr>
      </w:pPr>
      <w:r w:rsidRPr="003B27B1">
        <w:rPr>
          <w:rFonts w:eastAsia="標楷體"/>
          <w:bCs/>
          <w:sz w:val="28"/>
          <w:szCs w:val="28"/>
        </w:rPr>
        <w:t xml:space="preserve">     </w:t>
      </w:r>
      <w:r w:rsidR="00CB75BA" w:rsidRPr="003B27B1">
        <w:rPr>
          <w:rFonts w:eastAsia="標楷體" w:hint="eastAsia"/>
          <w:bCs/>
          <w:sz w:val="28"/>
          <w:szCs w:val="28"/>
        </w:rPr>
        <w:t>績於同一教育階段內得再保留兩年，於本次</w:t>
      </w:r>
      <w:r w:rsidR="00CB75BA" w:rsidRPr="003B27B1">
        <w:rPr>
          <w:rFonts w:eastAsia="標楷體" w:hint="eastAsia"/>
          <w:bCs/>
          <w:sz w:val="28"/>
          <w:szCs w:val="28"/>
        </w:rPr>
        <w:t>(</w:t>
      </w:r>
      <w:r w:rsidR="00CE5AA0" w:rsidRPr="003B27B1">
        <w:rPr>
          <w:rFonts w:ascii="標楷體" w:eastAsia="標楷體" w:hAnsi="標楷體" w:hint="eastAsia"/>
          <w:bCs/>
          <w:sz w:val="28"/>
          <w:szCs w:val="28"/>
        </w:rPr>
        <w:t>11</w:t>
      </w:r>
      <w:r w:rsidR="00754946" w:rsidRPr="003B27B1">
        <w:rPr>
          <w:rFonts w:ascii="標楷體" w:eastAsia="標楷體" w:hAnsi="標楷體" w:hint="eastAsia"/>
          <w:bCs/>
          <w:sz w:val="28"/>
          <w:szCs w:val="28"/>
        </w:rPr>
        <w:t>5</w:t>
      </w:r>
      <w:r w:rsidR="00CB75BA" w:rsidRPr="003B27B1">
        <w:rPr>
          <w:rFonts w:eastAsia="標楷體" w:hint="eastAsia"/>
          <w:bCs/>
          <w:sz w:val="28"/>
          <w:szCs w:val="28"/>
        </w:rPr>
        <w:t>學年度</w:t>
      </w:r>
      <w:r w:rsidR="00CB75BA" w:rsidRPr="003B27B1">
        <w:rPr>
          <w:rFonts w:eastAsia="標楷體" w:hint="eastAsia"/>
          <w:bCs/>
          <w:sz w:val="28"/>
          <w:szCs w:val="28"/>
        </w:rPr>
        <w:t>)</w:t>
      </w:r>
      <w:r w:rsidR="00260EE5" w:rsidRPr="003B27B1">
        <w:rPr>
          <w:rFonts w:eastAsia="標楷體" w:hint="eastAsia"/>
          <w:bCs/>
          <w:sz w:val="28"/>
          <w:szCs w:val="28"/>
        </w:rPr>
        <w:t>鑑定，得免參加初選</w:t>
      </w:r>
      <w:r w:rsidR="00260EE5" w:rsidRPr="003B27B1">
        <w:rPr>
          <w:rFonts w:ascii="新細明體" w:hAnsi="新細明體" w:hint="eastAsia"/>
          <w:bCs/>
          <w:sz w:val="28"/>
          <w:szCs w:val="28"/>
        </w:rPr>
        <w:t>：</w:t>
      </w:r>
    </w:p>
    <w:p w14:paraId="238574AF" w14:textId="6659EFC4" w:rsidR="006B4CFB" w:rsidRPr="003B27B1" w:rsidRDefault="00260EE5" w:rsidP="006B4CFB">
      <w:pPr>
        <w:spacing w:line="410" w:lineRule="exact"/>
        <w:ind w:firstLineChars="100" w:firstLine="280"/>
        <w:rPr>
          <w:rFonts w:ascii="新細明體" w:hAnsi="新細明體"/>
          <w:bCs/>
          <w:sz w:val="28"/>
          <w:szCs w:val="28"/>
        </w:rPr>
      </w:pPr>
      <w:r w:rsidRPr="003B27B1">
        <w:rPr>
          <w:rFonts w:ascii="標楷體" w:eastAsia="標楷體" w:hAnsi="標楷體"/>
          <w:bCs/>
          <w:sz w:val="28"/>
          <w:szCs w:val="28"/>
        </w:rPr>
        <w:t>1.</w:t>
      </w:r>
      <w:r w:rsidR="00031D99" w:rsidRPr="003B27B1">
        <w:rPr>
          <w:rFonts w:ascii="標楷體" w:eastAsia="標楷體" w:hAnsi="標楷體"/>
          <w:bCs/>
          <w:sz w:val="28"/>
          <w:szCs w:val="28"/>
        </w:rPr>
        <w:t xml:space="preserve"> </w:t>
      </w:r>
      <w:r w:rsidR="00082882" w:rsidRPr="003B27B1">
        <w:rPr>
          <w:rFonts w:ascii="標楷體" w:eastAsia="標楷體" w:hAnsi="標楷體"/>
          <w:bCs/>
          <w:sz w:val="28"/>
          <w:szCs w:val="28"/>
        </w:rPr>
        <w:t>11</w:t>
      </w:r>
      <w:r w:rsidR="00754946" w:rsidRPr="003B27B1">
        <w:rPr>
          <w:rFonts w:ascii="標楷體" w:eastAsia="標楷體" w:hAnsi="標楷體" w:hint="eastAsia"/>
          <w:bCs/>
          <w:sz w:val="28"/>
          <w:szCs w:val="28"/>
        </w:rPr>
        <w:t>3</w:t>
      </w:r>
      <w:r w:rsidR="00082882" w:rsidRPr="003B27B1">
        <w:rPr>
          <w:rFonts w:ascii="標楷體" w:eastAsia="標楷體" w:hAnsi="標楷體"/>
          <w:bCs/>
          <w:sz w:val="28"/>
          <w:szCs w:val="28"/>
        </w:rPr>
        <w:t>學年度</w:t>
      </w:r>
      <w:r w:rsidR="00082882" w:rsidRPr="003B27B1">
        <w:rPr>
          <w:rFonts w:ascii="新細明體" w:hAnsi="新細明體" w:hint="eastAsia"/>
          <w:bCs/>
          <w:sz w:val="28"/>
          <w:szCs w:val="28"/>
        </w:rPr>
        <w:t>：</w:t>
      </w:r>
    </w:p>
    <w:p w14:paraId="13F6B937" w14:textId="294F5DAD" w:rsidR="006B4CFB" w:rsidRPr="003B27B1" w:rsidRDefault="006B4CFB" w:rsidP="006B4CFB">
      <w:pPr>
        <w:spacing w:line="410" w:lineRule="exact"/>
        <w:ind w:leftChars="350" w:left="1106" w:hangingChars="95" w:hanging="266"/>
        <w:rPr>
          <w:rFonts w:ascii="標楷體" w:eastAsia="標楷體" w:hAnsi="標楷體"/>
          <w:bCs/>
          <w:sz w:val="28"/>
          <w:szCs w:val="28"/>
        </w:rPr>
      </w:pPr>
      <w:r w:rsidRPr="003B27B1">
        <w:rPr>
          <w:rFonts w:ascii="標楷體" w:eastAsia="標楷體" w:hAnsi="標楷體" w:hint="eastAsia"/>
          <w:bCs/>
          <w:sz w:val="28"/>
          <w:szCs w:val="28"/>
        </w:rPr>
        <w:t>A.參加國小一般智能資賦優異學生鑑定初選</w:t>
      </w:r>
      <w:r w:rsidR="003C5D56" w:rsidRPr="003B27B1">
        <w:rPr>
          <w:rFonts w:ascii="標楷體" w:eastAsia="標楷體" w:hAnsi="標楷體" w:hint="eastAsia"/>
          <w:bCs/>
          <w:sz w:val="28"/>
          <w:szCs w:val="28"/>
        </w:rPr>
        <w:t>測驗</w:t>
      </w:r>
      <w:r w:rsidRPr="003B27B1">
        <w:rPr>
          <w:rFonts w:ascii="標楷體" w:eastAsia="標楷體" w:hAnsi="標楷體" w:hint="eastAsia"/>
          <w:bCs/>
          <w:sz w:val="28"/>
          <w:szCs w:val="28"/>
        </w:rPr>
        <w:t>二年級</w:t>
      </w:r>
      <w:r w:rsidR="004105C8" w:rsidRPr="003B27B1">
        <w:rPr>
          <w:rFonts w:ascii="標楷體" w:eastAsia="標楷體" w:hAnsi="標楷體" w:hint="eastAsia"/>
          <w:bCs/>
          <w:sz w:val="28"/>
          <w:szCs w:val="28"/>
        </w:rPr>
        <w:t>全測驗</w:t>
      </w:r>
      <w:r w:rsidRPr="003B27B1">
        <w:rPr>
          <w:rFonts w:ascii="標楷體" w:eastAsia="標楷體" w:hAnsi="標楷體" w:hint="eastAsia"/>
          <w:bCs/>
          <w:sz w:val="28"/>
          <w:szCs w:val="28"/>
        </w:rPr>
        <w:t>T總分2</w:t>
      </w:r>
      <w:r w:rsidR="00754946" w:rsidRPr="003B27B1">
        <w:rPr>
          <w:rFonts w:ascii="標楷體" w:eastAsia="標楷體" w:hAnsi="標楷體" w:hint="eastAsia"/>
          <w:bCs/>
          <w:sz w:val="28"/>
          <w:szCs w:val="28"/>
        </w:rPr>
        <w:t>14</w:t>
      </w:r>
      <w:r w:rsidRPr="003B27B1">
        <w:rPr>
          <w:rFonts w:ascii="標楷體" w:eastAsia="標楷體" w:hAnsi="標楷體" w:hint="eastAsia"/>
          <w:bCs/>
          <w:sz w:val="28"/>
          <w:szCs w:val="28"/>
        </w:rPr>
        <w:t>分(含)以上者。</w:t>
      </w:r>
    </w:p>
    <w:p w14:paraId="731EB9F5" w14:textId="58A8B2E3" w:rsidR="006B4CFB" w:rsidRPr="003B27B1" w:rsidRDefault="006B4CFB" w:rsidP="006B4CFB">
      <w:pPr>
        <w:spacing w:line="410" w:lineRule="exact"/>
        <w:ind w:leftChars="350" w:left="1134" w:hangingChars="105" w:hanging="294"/>
        <w:rPr>
          <w:rFonts w:ascii="標楷體" w:eastAsia="標楷體" w:hAnsi="標楷體"/>
          <w:bCs/>
          <w:sz w:val="28"/>
          <w:szCs w:val="28"/>
        </w:rPr>
      </w:pPr>
      <w:r w:rsidRPr="003B27B1">
        <w:rPr>
          <w:rFonts w:ascii="標楷體" w:eastAsia="標楷體" w:hAnsi="標楷體" w:hint="eastAsia"/>
          <w:bCs/>
          <w:sz w:val="28"/>
          <w:szCs w:val="28"/>
        </w:rPr>
        <w:t>B.參加國小資賦優異學生申請縮短修業年限鑑定初選全測驗T分數達75分(含)以上者。</w:t>
      </w:r>
    </w:p>
    <w:p w14:paraId="7B70A440" w14:textId="5409EFB7" w:rsidR="00082882" w:rsidRPr="003B27B1" w:rsidRDefault="00260EE5" w:rsidP="00C752F0">
      <w:pPr>
        <w:spacing w:line="410" w:lineRule="exact"/>
        <w:ind w:leftChars="117" w:left="715" w:hangingChars="155" w:hanging="434"/>
        <w:rPr>
          <w:rFonts w:ascii="新細明體" w:hAnsi="新細明體"/>
          <w:bCs/>
          <w:sz w:val="28"/>
          <w:szCs w:val="28"/>
        </w:rPr>
      </w:pPr>
      <w:r w:rsidRPr="003B27B1">
        <w:rPr>
          <w:rFonts w:ascii="標楷體" w:eastAsia="標楷體" w:hAnsi="標楷體"/>
          <w:bCs/>
          <w:sz w:val="28"/>
          <w:szCs w:val="28"/>
        </w:rPr>
        <w:t>2.</w:t>
      </w:r>
      <w:r w:rsidR="00031D99" w:rsidRPr="003B27B1">
        <w:rPr>
          <w:rFonts w:ascii="標楷體" w:eastAsia="標楷體" w:hAnsi="標楷體"/>
          <w:bCs/>
          <w:sz w:val="28"/>
          <w:szCs w:val="28"/>
        </w:rPr>
        <w:t xml:space="preserve"> </w:t>
      </w:r>
      <w:r w:rsidR="00082882" w:rsidRPr="003B27B1">
        <w:rPr>
          <w:rFonts w:ascii="標楷體" w:eastAsia="標楷體" w:hAnsi="標楷體"/>
          <w:bCs/>
          <w:sz w:val="28"/>
          <w:szCs w:val="28"/>
        </w:rPr>
        <w:t>11</w:t>
      </w:r>
      <w:r w:rsidR="00754946" w:rsidRPr="003B27B1">
        <w:rPr>
          <w:rFonts w:ascii="標楷體" w:eastAsia="標楷體" w:hAnsi="標楷體" w:hint="eastAsia"/>
          <w:bCs/>
          <w:sz w:val="28"/>
          <w:szCs w:val="28"/>
        </w:rPr>
        <w:t>4</w:t>
      </w:r>
      <w:r w:rsidR="00082882" w:rsidRPr="003B27B1">
        <w:rPr>
          <w:rFonts w:ascii="標楷體" w:eastAsia="標楷體" w:hAnsi="標楷體"/>
          <w:bCs/>
          <w:sz w:val="28"/>
          <w:szCs w:val="28"/>
        </w:rPr>
        <w:t>學年度</w:t>
      </w:r>
      <w:r w:rsidR="00082882" w:rsidRPr="003B27B1">
        <w:rPr>
          <w:rFonts w:ascii="新細明體" w:hAnsi="新細明體" w:hint="eastAsia"/>
          <w:bCs/>
          <w:sz w:val="28"/>
          <w:szCs w:val="28"/>
        </w:rPr>
        <w:t>：</w:t>
      </w:r>
      <w:r w:rsidR="00C752F0" w:rsidRPr="003B27B1">
        <w:rPr>
          <w:rFonts w:ascii="標楷體" w:eastAsia="標楷體" w:hAnsi="標楷體" w:hint="eastAsia"/>
          <w:bCs/>
          <w:sz w:val="28"/>
          <w:szCs w:val="28"/>
        </w:rPr>
        <w:t>參加國小資賦優異學生申請縮短修業年限鑑定初選全測驗T分數達75分(含)以上者。</w:t>
      </w:r>
    </w:p>
    <w:p w14:paraId="5F1E47B7" w14:textId="77777777" w:rsidR="00082882" w:rsidRPr="003B27B1" w:rsidRDefault="00082882" w:rsidP="00260EE5">
      <w:pPr>
        <w:spacing w:line="410" w:lineRule="exact"/>
        <w:rPr>
          <w:rFonts w:ascii="標楷體" w:eastAsia="標楷體" w:hAnsi="標楷體"/>
          <w:bCs/>
          <w:sz w:val="28"/>
          <w:szCs w:val="28"/>
        </w:rPr>
      </w:pPr>
    </w:p>
    <w:tbl>
      <w:tblPr>
        <w:tblStyle w:val="a5"/>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83"/>
      </w:tblGrid>
      <w:tr w:rsidR="003B27B1" w:rsidRPr="003B27B1" w14:paraId="60346F8A" w14:textId="77777777" w:rsidTr="00381AB7">
        <w:trPr>
          <w:trHeight w:val="670"/>
        </w:trPr>
        <w:tc>
          <w:tcPr>
            <w:tcW w:w="10828" w:type="dxa"/>
            <w:vAlign w:val="center"/>
          </w:tcPr>
          <w:p w14:paraId="123040D9" w14:textId="77777777" w:rsidR="00907A47" w:rsidRPr="003B27B1" w:rsidRDefault="00907A47" w:rsidP="00690E3B">
            <w:pPr>
              <w:spacing w:line="400" w:lineRule="exact"/>
              <w:rPr>
                <w:rFonts w:eastAsia="標楷體"/>
                <w:bCs/>
                <w:sz w:val="28"/>
                <w:szCs w:val="28"/>
              </w:rPr>
            </w:pPr>
            <w:r w:rsidRPr="003B27B1">
              <w:rPr>
                <w:rFonts w:eastAsia="標楷體" w:hint="eastAsia"/>
                <w:bCs/>
                <w:sz w:val="28"/>
                <w:szCs w:val="28"/>
              </w:rPr>
              <w:t>Q2</w:t>
            </w:r>
            <w:r w:rsidRPr="003B27B1">
              <w:rPr>
                <w:rFonts w:eastAsia="標楷體" w:hint="eastAsia"/>
                <w:bCs/>
                <w:sz w:val="28"/>
                <w:szCs w:val="28"/>
              </w:rPr>
              <w:t>：請問免參加初選學生，需要進行初選報名程序嗎？</w:t>
            </w:r>
          </w:p>
        </w:tc>
      </w:tr>
    </w:tbl>
    <w:p w14:paraId="56A7EF80" w14:textId="77777777" w:rsidR="00907A47" w:rsidRPr="003B27B1" w:rsidRDefault="00CB75BA" w:rsidP="00690E3B">
      <w:pPr>
        <w:spacing w:line="400" w:lineRule="exact"/>
        <w:rPr>
          <w:rFonts w:eastAsia="標楷體"/>
          <w:bCs/>
          <w:sz w:val="28"/>
          <w:szCs w:val="28"/>
        </w:rPr>
      </w:pPr>
      <w:r w:rsidRPr="003B27B1">
        <w:rPr>
          <w:rFonts w:eastAsia="標楷體"/>
          <w:bCs/>
          <w:sz w:val="28"/>
          <w:szCs w:val="28"/>
        </w:rPr>
        <w:t>A2</w:t>
      </w:r>
      <w:r w:rsidRPr="003B27B1">
        <w:rPr>
          <w:rFonts w:eastAsia="標楷體" w:hint="eastAsia"/>
          <w:bCs/>
          <w:sz w:val="28"/>
          <w:szCs w:val="28"/>
        </w:rPr>
        <w:t>：</w:t>
      </w:r>
    </w:p>
    <w:p w14:paraId="039BF0B3" w14:textId="77777777" w:rsidR="00907A47" w:rsidRPr="003B27B1" w:rsidRDefault="00907A47" w:rsidP="00690E3B">
      <w:pPr>
        <w:spacing w:line="400" w:lineRule="exact"/>
        <w:rPr>
          <w:rFonts w:eastAsia="標楷體"/>
          <w:bCs/>
          <w:sz w:val="28"/>
          <w:szCs w:val="28"/>
        </w:rPr>
      </w:pPr>
      <w:r w:rsidRPr="003B27B1">
        <w:rPr>
          <w:rFonts w:eastAsia="標楷體" w:hint="eastAsia"/>
          <w:bCs/>
          <w:sz w:val="28"/>
          <w:szCs w:val="28"/>
        </w:rPr>
        <w:t xml:space="preserve"> 1</w:t>
      </w:r>
      <w:r w:rsidRPr="003B27B1">
        <w:rPr>
          <w:rFonts w:eastAsia="標楷體" w:hint="eastAsia"/>
          <w:bCs/>
          <w:sz w:val="28"/>
          <w:szCs w:val="28"/>
        </w:rPr>
        <w:t>、是的。</w:t>
      </w:r>
    </w:p>
    <w:p w14:paraId="106DA56C" w14:textId="77777777" w:rsidR="00690E3B" w:rsidRPr="003B27B1" w:rsidRDefault="00907A47" w:rsidP="00DB3EA6">
      <w:pPr>
        <w:spacing w:line="400" w:lineRule="exact"/>
        <w:ind w:leftChars="6" w:left="588" w:hangingChars="205" w:hanging="574"/>
        <w:rPr>
          <w:rFonts w:eastAsia="標楷體"/>
          <w:bCs/>
          <w:sz w:val="28"/>
          <w:szCs w:val="28"/>
        </w:rPr>
      </w:pPr>
      <w:r w:rsidRPr="003B27B1">
        <w:rPr>
          <w:rFonts w:eastAsia="標楷體"/>
          <w:bCs/>
          <w:sz w:val="28"/>
          <w:szCs w:val="28"/>
        </w:rPr>
        <w:t xml:space="preserve"> 2</w:t>
      </w:r>
      <w:r w:rsidRPr="003B27B1">
        <w:rPr>
          <w:rFonts w:eastAsia="標楷體" w:hint="eastAsia"/>
          <w:bCs/>
          <w:sz w:val="28"/>
          <w:szCs w:val="28"/>
        </w:rPr>
        <w:t>、</w:t>
      </w:r>
      <w:r w:rsidR="00690E3B" w:rsidRPr="003B27B1">
        <w:rPr>
          <w:rFonts w:eastAsia="標楷體" w:hint="eastAsia"/>
          <w:bCs/>
          <w:sz w:val="28"/>
          <w:szCs w:val="28"/>
        </w:rPr>
        <w:t>符合免初選資格者</w:t>
      </w:r>
      <w:r w:rsidR="00690E3B" w:rsidRPr="003B27B1">
        <w:rPr>
          <w:rFonts w:eastAsia="標楷體" w:hint="eastAsia"/>
          <w:bCs/>
          <w:sz w:val="28"/>
          <w:szCs w:val="28"/>
        </w:rPr>
        <w:t>(</w:t>
      </w:r>
      <w:r w:rsidR="00690E3B" w:rsidRPr="003B27B1">
        <w:rPr>
          <w:rFonts w:eastAsia="標楷體" w:hint="eastAsia"/>
          <w:bCs/>
          <w:sz w:val="28"/>
          <w:szCs w:val="28"/>
        </w:rPr>
        <w:t>請參閱簡章十一、鑑定錄取標準</w:t>
      </w:r>
      <w:r w:rsidR="00690E3B" w:rsidRPr="003B27B1">
        <w:rPr>
          <w:rFonts w:eastAsia="標楷體" w:hint="eastAsia"/>
          <w:bCs/>
          <w:sz w:val="28"/>
          <w:szCs w:val="28"/>
        </w:rPr>
        <w:t>)</w:t>
      </w:r>
      <w:r w:rsidR="00690E3B" w:rsidRPr="003B27B1">
        <w:rPr>
          <w:rFonts w:eastAsia="標楷體" w:hint="eastAsia"/>
          <w:bCs/>
          <w:sz w:val="28"/>
          <w:szCs w:val="28"/>
        </w:rPr>
        <w:t>，如經受理報名學校查驗符合免初選資格，仍需進行初選報名手續</w:t>
      </w:r>
      <w:r w:rsidR="00690E3B" w:rsidRPr="003B27B1">
        <w:rPr>
          <w:rFonts w:eastAsia="標楷體" w:hint="eastAsia"/>
          <w:bCs/>
          <w:sz w:val="28"/>
          <w:szCs w:val="28"/>
        </w:rPr>
        <w:t>(</w:t>
      </w:r>
      <w:r w:rsidR="00690E3B" w:rsidRPr="003B27B1">
        <w:rPr>
          <w:rFonts w:eastAsia="標楷體" w:hint="eastAsia"/>
          <w:bCs/>
          <w:sz w:val="28"/>
          <w:szCs w:val="28"/>
        </w:rPr>
        <w:t>不</w:t>
      </w:r>
      <w:r w:rsidR="007F2F01" w:rsidRPr="003B27B1">
        <w:rPr>
          <w:rFonts w:eastAsia="標楷體" w:hint="eastAsia"/>
          <w:bCs/>
          <w:sz w:val="28"/>
          <w:szCs w:val="28"/>
        </w:rPr>
        <w:t>需</w:t>
      </w:r>
      <w:r w:rsidR="00690E3B" w:rsidRPr="003B27B1">
        <w:rPr>
          <w:rFonts w:eastAsia="標楷體" w:hint="eastAsia"/>
          <w:bCs/>
          <w:sz w:val="28"/>
          <w:szCs w:val="28"/>
        </w:rPr>
        <w:t>繳交初選報名費</w:t>
      </w:r>
      <w:r w:rsidR="00690E3B" w:rsidRPr="003B27B1">
        <w:rPr>
          <w:rFonts w:eastAsia="標楷體" w:hint="eastAsia"/>
          <w:bCs/>
          <w:sz w:val="28"/>
          <w:szCs w:val="28"/>
        </w:rPr>
        <w:t>)</w:t>
      </w:r>
      <w:r w:rsidR="00690E3B" w:rsidRPr="003B27B1">
        <w:rPr>
          <w:rFonts w:eastAsia="標楷體" w:hint="eastAsia"/>
          <w:bCs/>
          <w:sz w:val="28"/>
          <w:szCs w:val="28"/>
        </w:rPr>
        <w:t>及複選報名手續</w:t>
      </w:r>
      <w:r w:rsidR="00690E3B" w:rsidRPr="003B27B1">
        <w:rPr>
          <w:rFonts w:eastAsia="標楷體" w:hint="eastAsia"/>
          <w:bCs/>
          <w:sz w:val="28"/>
          <w:szCs w:val="28"/>
        </w:rPr>
        <w:t>(</w:t>
      </w:r>
      <w:r w:rsidR="00690E3B" w:rsidRPr="003B27B1">
        <w:rPr>
          <w:rFonts w:eastAsia="標楷體" w:hint="eastAsia"/>
          <w:bCs/>
          <w:sz w:val="28"/>
          <w:szCs w:val="28"/>
        </w:rPr>
        <w:t>需繳交報</w:t>
      </w:r>
      <w:r w:rsidR="00DB3EA6" w:rsidRPr="003B27B1">
        <w:rPr>
          <w:rFonts w:eastAsia="標楷體" w:hint="eastAsia"/>
          <w:bCs/>
          <w:sz w:val="28"/>
          <w:szCs w:val="28"/>
        </w:rPr>
        <w:t>名費</w:t>
      </w:r>
      <w:r w:rsidR="00DB3EA6" w:rsidRPr="003B27B1">
        <w:rPr>
          <w:rFonts w:eastAsia="標楷體" w:hint="eastAsia"/>
          <w:bCs/>
          <w:sz w:val="28"/>
          <w:szCs w:val="28"/>
        </w:rPr>
        <w:t>)</w:t>
      </w:r>
      <w:r w:rsidR="00DB3EA6" w:rsidRPr="003B27B1">
        <w:rPr>
          <w:rFonts w:eastAsia="標楷體" w:hint="eastAsia"/>
          <w:bCs/>
          <w:sz w:val="28"/>
          <w:szCs w:val="28"/>
        </w:rPr>
        <w:t>。</w:t>
      </w:r>
    </w:p>
    <w:p w14:paraId="596FE205" w14:textId="4E3E89D8" w:rsidR="00381AB7" w:rsidRPr="003B27B1" w:rsidRDefault="00907A47" w:rsidP="00DB3EA6">
      <w:pPr>
        <w:spacing w:line="480" w:lineRule="exact"/>
        <w:ind w:left="546" w:hangingChars="195" w:hanging="546"/>
        <w:rPr>
          <w:rFonts w:eastAsia="標楷體"/>
          <w:bCs/>
          <w:sz w:val="28"/>
          <w:szCs w:val="28"/>
        </w:rPr>
      </w:pPr>
      <w:r w:rsidRPr="003B27B1">
        <w:rPr>
          <w:rFonts w:eastAsia="標楷體" w:hint="eastAsia"/>
          <w:sz w:val="28"/>
          <w:szCs w:val="28"/>
        </w:rPr>
        <w:t xml:space="preserve"> 3</w:t>
      </w:r>
      <w:r w:rsidRPr="003B27B1">
        <w:rPr>
          <w:rFonts w:eastAsia="標楷體" w:hint="eastAsia"/>
          <w:sz w:val="28"/>
          <w:szCs w:val="28"/>
        </w:rPr>
        <w:t>、因為複選是採個別智力測驗，主辦單位必須</w:t>
      </w:r>
      <w:r w:rsidR="006913B6" w:rsidRPr="003B27B1">
        <w:rPr>
          <w:rFonts w:eastAsia="標楷體" w:hint="eastAsia"/>
          <w:sz w:val="28"/>
          <w:szCs w:val="28"/>
        </w:rPr>
        <w:t>事先</w:t>
      </w:r>
      <w:r w:rsidRPr="003B27B1">
        <w:rPr>
          <w:rFonts w:eastAsia="標楷體" w:hint="eastAsia"/>
          <w:sz w:val="28"/>
          <w:szCs w:val="28"/>
        </w:rPr>
        <w:t>精確掌握進入複選的人數</w:t>
      </w:r>
      <w:r w:rsidR="006913B6" w:rsidRPr="003B27B1">
        <w:rPr>
          <w:rFonts w:eastAsia="標楷體" w:hint="eastAsia"/>
          <w:sz w:val="28"/>
          <w:szCs w:val="28"/>
        </w:rPr>
        <w:t>，才能</w:t>
      </w:r>
      <w:r w:rsidR="00381AB7" w:rsidRPr="003B27B1">
        <w:rPr>
          <w:rFonts w:eastAsia="標楷體" w:hint="eastAsia"/>
          <w:sz w:val="28"/>
          <w:szCs w:val="28"/>
        </w:rPr>
        <w:t>提</w:t>
      </w:r>
      <w:r w:rsidR="006913B6" w:rsidRPr="003B27B1">
        <w:rPr>
          <w:rFonts w:eastAsia="標楷體" w:hint="eastAsia"/>
          <w:sz w:val="28"/>
          <w:szCs w:val="28"/>
        </w:rPr>
        <w:t>供優質服務給學生家長，請學生家長務必配合</w:t>
      </w:r>
      <w:r w:rsidR="00381AB7" w:rsidRPr="003B27B1">
        <w:rPr>
          <w:rFonts w:eastAsia="標楷體" w:hint="eastAsia"/>
          <w:sz w:val="28"/>
          <w:szCs w:val="28"/>
        </w:rPr>
        <w:t>，</w:t>
      </w:r>
      <w:r w:rsidR="00381AB7" w:rsidRPr="003B27B1">
        <w:rPr>
          <w:rFonts w:eastAsia="標楷體" w:hint="eastAsia"/>
          <w:bCs/>
          <w:sz w:val="28"/>
          <w:szCs w:val="28"/>
        </w:rPr>
        <w:t>符合免初選資格者，仍需進行初選</w:t>
      </w:r>
      <w:r w:rsidR="00DB3EA6" w:rsidRPr="003B27B1">
        <w:rPr>
          <w:rFonts w:eastAsia="標楷體" w:hint="eastAsia"/>
          <w:bCs/>
          <w:sz w:val="28"/>
          <w:szCs w:val="28"/>
        </w:rPr>
        <w:t>報名手續</w:t>
      </w:r>
    </w:p>
    <w:p w14:paraId="45C15059" w14:textId="24343190" w:rsidR="00C752F0" w:rsidRPr="003B27B1" w:rsidRDefault="00C752F0" w:rsidP="00DB3EA6">
      <w:pPr>
        <w:spacing w:line="480" w:lineRule="exact"/>
        <w:ind w:left="546" w:hangingChars="195" w:hanging="546"/>
        <w:rPr>
          <w:rFonts w:eastAsia="標楷體"/>
          <w:sz w:val="28"/>
          <w:szCs w:val="28"/>
        </w:rPr>
      </w:pPr>
    </w:p>
    <w:p w14:paraId="015E22E1" w14:textId="136CC2BF" w:rsidR="00C752F0" w:rsidRPr="003B27B1" w:rsidRDefault="00C752F0" w:rsidP="00DB3EA6">
      <w:pPr>
        <w:spacing w:line="480" w:lineRule="exact"/>
        <w:ind w:left="546" w:hangingChars="195" w:hanging="546"/>
        <w:rPr>
          <w:rFonts w:eastAsia="標楷體"/>
          <w:sz w:val="28"/>
          <w:szCs w:val="28"/>
        </w:rPr>
      </w:pPr>
    </w:p>
    <w:p w14:paraId="4E77C4EC" w14:textId="77777777" w:rsidR="00C752F0" w:rsidRPr="003B27B1" w:rsidRDefault="00C752F0" w:rsidP="00DB3EA6">
      <w:pPr>
        <w:spacing w:line="480" w:lineRule="exact"/>
        <w:ind w:left="546" w:hangingChars="195" w:hanging="546"/>
        <w:rPr>
          <w:rFonts w:eastAsia="標楷體"/>
          <w:sz w:val="28"/>
          <w:szCs w:val="28"/>
        </w:rPr>
      </w:pPr>
    </w:p>
    <w:tbl>
      <w:tblPr>
        <w:tblStyle w:val="a5"/>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58"/>
      </w:tblGrid>
      <w:tr w:rsidR="003B27B1" w:rsidRPr="003B27B1" w14:paraId="674225E3" w14:textId="77777777" w:rsidTr="00DB3EA6">
        <w:trPr>
          <w:trHeight w:val="711"/>
        </w:trPr>
        <w:tc>
          <w:tcPr>
            <w:tcW w:w="10258" w:type="dxa"/>
            <w:vAlign w:val="center"/>
          </w:tcPr>
          <w:p w14:paraId="343EC617" w14:textId="77777777" w:rsidR="002E7ACE" w:rsidRPr="003B27B1" w:rsidRDefault="00DB3EA6" w:rsidP="00A82AB4">
            <w:pPr>
              <w:spacing w:line="480" w:lineRule="exact"/>
              <w:rPr>
                <w:rFonts w:eastAsia="標楷體"/>
                <w:sz w:val="28"/>
                <w:szCs w:val="28"/>
              </w:rPr>
            </w:pPr>
            <w:r w:rsidRPr="003B27B1">
              <w:rPr>
                <w:rFonts w:eastAsia="標楷體" w:hint="eastAsia"/>
                <w:bCs/>
                <w:sz w:val="28"/>
                <w:szCs w:val="28"/>
              </w:rPr>
              <w:t xml:space="preserve">  </w:t>
            </w:r>
            <w:r w:rsidR="002E7ACE" w:rsidRPr="003B27B1">
              <w:rPr>
                <w:rFonts w:eastAsia="標楷體" w:hint="eastAsia"/>
                <w:sz w:val="28"/>
                <w:szCs w:val="28"/>
              </w:rPr>
              <w:t>Q3</w:t>
            </w:r>
            <w:r w:rsidR="002E7ACE" w:rsidRPr="003B27B1">
              <w:rPr>
                <w:rFonts w:eastAsia="標楷體" w:hint="eastAsia"/>
                <w:sz w:val="28"/>
                <w:szCs w:val="28"/>
              </w:rPr>
              <w:t>：請問申請免初選要準備什麼證明文件呢？</w:t>
            </w:r>
          </w:p>
        </w:tc>
      </w:tr>
    </w:tbl>
    <w:p w14:paraId="6FB464E1" w14:textId="77777777" w:rsidR="002E7ACE" w:rsidRPr="003B27B1" w:rsidRDefault="00907A47" w:rsidP="00907A47">
      <w:pPr>
        <w:spacing w:line="480" w:lineRule="exact"/>
        <w:rPr>
          <w:rFonts w:eastAsia="標楷體"/>
          <w:sz w:val="28"/>
          <w:szCs w:val="28"/>
        </w:rPr>
      </w:pPr>
      <w:r w:rsidRPr="003B27B1">
        <w:rPr>
          <w:rFonts w:eastAsia="標楷體" w:hint="eastAsia"/>
          <w:sz w:val="28"/>
          <w:szCs w:val="28"/>
        </w:rPr>
        <w:t>A3</w:t>
      </w:r>
      <w:r w:rsidRPr="003B27B1">
        <w:rPr>
          <w:rFonts w:eastAsia="標楷體" w:hint="eastAsia"/>
          <w:sz w:val="28"/>
          <w:szCs w:val="28"/>
        </w:rPr>
        <w:t>：</w:t>
      </w:r>
    </w:p>
    <w:p w14:paraId="768F0FC2" w14:textId="376BC09D" w:rsidR="002E7ACE" w:rsidRPr="003B27B1" w:rsidRDefault="002E7ACE" w:rsidP="00DB3EA6">
      <w:pPr>
        <w:spacing w:line="480" w:lineRule="exact"/>
        <w:ind w:left="560" w:hangingChars="200" w:hanging="560"/>
        <w:rPr>
          <w:rFonts w:eastAsia="標楷體"/>
          <w:bCs/>
          <w:sz w:val="28"/>
          <w:szCs w:val="28"/>
        </w:rPr>
      </w:pPr>
      <w:r w:rsidRPr="003B27B1">
        <w:rPr>
          <w:rFonts w:eastAsia="標楷體"/>
          <w:sz w:val="28"/>
          <w:szCs w:val="28"/>
        </w:rPr>
        <w:t xml:space="preserve"> 1</w:t>
      </w:r>
      <w:r w:rsidRPr="003B27B1">
        <w:rPr>
          <w:rFonts w:eastAsia="標楷體" w:hint="eastAsia"/>
          <w:sz w:val="28"/>
          <w:szCs w:val="28"/>
        </w:rPr>
        <w:t>、</w:t>
      </w:r>
      <w:r w:rsidR="00907A47" w:rsidRPr="003B27B1">
        <w:rPr>
          <w:rFonts w:eastAsia="標楷體" w:hint="eastAsia"/>
          <w:bCs/>
          <w:sz w:val="28"/>
          <w:szCs w:val="28"/>
        </w:rPr>
        <w:t>請檢附成績單正本或影本</w:t>
      </w:r>
      <w:r w:rsidR="00CE5AA0" w:rsidRPr="003B27B1">
        <w:rPr>
          <w:rFonts w:eastAsia="標楷體" w:hint="eastAsia"/>
          <w:bCs/>
          <w:sz w:val="28"/>
          <w:szCs w:val="28"/>
        </w:rPr>
        <w:t>(1</w:t>
      </w:r>
      <w:r w:rsidR="00754946" w:rsidRPr="003B27B1">
        <w:rPr>
          <w:rFonts w:eastAsia="標楷體" w:hint="eastAsia"/>
          <w:bCs/>
          <w:sz w:val="28"/>
          <w:szCs w:val="28"/>
        </w:rPr>
        <w:t>13</w:t>
      </w:r>
      <w:r w:rsidR="0007318A" w:rsidRPr="003B27B1">
        <w:rPr>
          <w:rFonts w:eastAsia="標楷體" w:hint="eastAsia"/>
          <w:bCs/>
          <w:sz w:val="28"/>
          <w:szCs w:val="28"/>
        </w:rPr>
        <w:t xml:space="preserve"> </w:t>
      </w:r>
      <w:r w:rsidR="0007318A" w:rsidRPr="003B27B1">
        <w:rPr>
          <w:rFonts w:ascii="標楷體" w:eastAsia="標楷體" w:hAnsi="標楷體" w:hint="eastAsia"/>
          <w:bCs/>
          <w:sz w:val="28"/>
          <w:szCs w:val="28"/>
        </w:rPr>
        <w:t>、</w:t>
      </w:r>
      <w:r w:rsidR="00CE5AA0" w:rsidRPr="003B27B1">
        <w:rPr>
          <w:rFonts w:eastAsia="標楷體" w:hint="eastAsia"/>
          <w:bCs/>
          <w:sz w:val="28"/>
          <w:szCs w:val="28"/>
        </w:rPr>
        <w:t>11</w:t>
      </w:r>
      <w:r w:rsidR="00754946" w:rsidRPr="003B27B1">
        <w:rPr>
          <w:rFonts w:eastAsia="標楷體" w:hint="eastAsia"/>
          <w:bCs/>
          <w:sz w:val="28"/>
          <w:szCs w:val="28"/>
        </w:rPr>
        <w:t>4</w:t>
      </w:r>
      <w:r w:rsidR="00907A47" w:rsidRPr="003B27B1">
        <w:rPr>
          <w:rFonts w:eastAsia="標楷體" w:hint="eastAsia"/>
          <w:bCs/>
          <w:sz w:val="28"/>
          <w:szCs w:val="28"/>
        </w:rPr>
        <w:t>學年度舉辦之國小資賦優異學生申請縮短修業年限鑑定初選，或國小一般智能資賦優異學生鑑定初選</w:t>
      </w:r>
      <w:r w:rsidRPr="003B27B1">
        <w:rPr>
          <w:rFonts w:eastAsia="標楷體" w:hint="eastAsia"/>
          <w:bCs/>
          <w:sz w:val="28"/>
          <w:szCs w:val="28"/>
        </w:rPr>
        <w:t>)</w:t>
      </w:r>
      <w:r w:rsidRPr="003B27B1">
        <w:rPr>
          <w:rFonts w:eastAsia="標楷體" w:hint="eastAsia"/>
          <w:bCs/>
          <w:sz w:val="28"/>
          <w:szCs w:val="28"/>
        </w:rPr>
        <w:t>。</w:t>
      </w:r>
    </w:p>
    <w:p w14:paraId="695C87C6" w14:textId="77777777" w:rsidR="00907A47" w:rsidRPr="003B27B1" w:rsidRDefault="002E7ACE" w:rsidP="00A82AB4">
      <w:pPr>
        <w:spacing w:line="480" w:lineRule="exact"/>
        <w:rPr>
          <w:rFonts w:eastAsia="標楷體"/>
          <w:bCs/>
          <w:sz w:val="28"/>
          <w:szCs w:val="28"/>
        </w:rPr>
      </w:pPr>
      <w:r w:rsidRPr="003B27B1">
        <w:rPr>
          <w:rFonts w:eastAsia="標楷體" w:hint="eastAsia"/>
          <w:bCs/>
          <w:sz w:val="28"/>
          <w:szCs w:val="28"/>
        </w:rPr>
        <w:t xml:space="preserve"> 2</w:t>
      </w:r>
      <w:r w:rsidRPr="003B27B1">
        <w:rPr>
          <w:rFonts w:eastAsia="標楷體" w:hint="eastAsia"/>
          <w:bCs/>
          <w:sz w:val="28"/>
          <w:szCs w:val="28"/>
        </w:rPr>
        <w:t>、</w:t>
      </w:r>
      <w:r w:rsidR="00907A47" w:rsidRPr="003B27B1">
        <w:rPr>
          <w:rFonts w:eastAsia="標楷體" w:hint="eastAsia"/>
          <w:bCs/>
          <w:sz w:val="28"/>
          <w:szCs w:val="28"/>
        </w:rPr>
        <w:t>影本需請學校加蓋戳章並註明與正本相符</w:t>
      </w:r>
      <w:r w:rsidRPr="003B27B1">
        <w:rPr>
          <w:rFonts w:eastAsia="標楷體" w:hint="eastAsia"/>
          <w:bCs/>
          <w:sz w:val="28"/>
          <w:szCs w:val="28"/>
        </w:rPr>
        <w:t>。</w:t>
      </w:r>
    </w:p>
    <w:p w14:paraId="1DD1B257" w14:textId="77777777" w:rsidR="006044B5" w:rsidRPr="003B27B1" w:rsidRDefault="00354494" w:rsidP="00354494">
      <w:pPr>
        <w:spacing w:line="480" w:lineRule="exact"/>
        <w:jc w:val="center"/>
        <w:rPr>
          <w:rFonts w:eastAsia="標楷體"/>
          <w:bCs/>
          <w:sz w:val="28"/>
          <w:szCs w:val="28"/>
        </w:rPr>
      </w:pPr>
      <w:r w:rsidRPr="003B27B1">
        <w:rPr>
          <w:rFonts w:eastAsia="標楷體" w:hint="eastAsia"/>
          <w:bCs/>
          <w:sz w:val="28"/>
          <w:szCs w:val="28"/>
        </w:rPr>
        <w:t>◎備註：相關內容請參閱簡章「九、報名手續」、「十一、鑑定錄取標準</w:t>
      </w:r>
      <w:r w:rsidRPr="003B27B1">
        <w:rPr>
          <w:rFonts w:eastAsia="標楷體" w:hint="eastAsia"/>
          <w:bCs/>
          <w:sz w:val="28"/>
          <w:szCs w:val="28"/>
        </w:rPr>
        <w:t>(</w:t>
      </w:r>
      <w:r w:rsidRPr="003B27B1">
        <w:rPr>
          <w:rFonts w:eastAsia="標楷體" w:hint="eastAsia"/>
          <w:bCs/>
          <w:sz w:val="28"/>
          <w:szCs w:val="28"/>
        </w:rPr>
        <w:t>一</w:t>
      </w:r>
      <w:r w:rsidRPr="003B27B1">
        <w:rPr>
          <w:rFonts w:eastAsia="標楷體" w:hint="eastAsia"/>
          <w:bCs/>
          <w:sz w:val="28"/>
          <w:szCs w:val="28"/>
        </w:rPr>
        <w:t>)</w:t>
      </w:r>
      <w:r w:rsidRPr="003B27B1">
        <w:rPr>
          <w:rFonts w:eastAsia="標楷體" w:hint="eastAsia"/>
          <w:bCs/>
          <w:sz w:val="28"/>
          <w:szCs w:val="28"/>
        </w:rPr>
        <w:t>初選」</w:t>
      </w:r>
      <w:r w:rsidR="00290383" w:rsidRPr="003B27B1">
        <w:rPr>
          <w:rFonts w:eastAsia="標楷體" w:hint="eastAsia"/>
          <w:bCs/>
          <w:sz w:val="28"/>
          <w:szCs w:val="28"/>
        </w:rPr>
        <w:t>。</w:t>
      </w:r>
    </w:p>
    <w:p w14:paraId="10B36D4E" w14:textId="77777777" w:rsidR="0002732A" w:rsidRPr="003B27B1" w:rsidRDefault="006044B5" w:rsidP="00260EE5">
      <w:pPr>
        <w:widowControl/>
        <w:rPr>
          <w:rFonts w:eastAsia="標楷體"/>
          <w:sz w:val="32"/>
          <w:szCs w:val="32"/>
        </w:rPr>
      </w:pPr>
      <w:r w:rsidRPr="003B27B1">
        <w:rPr>
          <w:rFonts w:eastAsia="標楷體"/>
          <w:bCs/>
          <w:sz w:val="28"/>
          <w:szCs w:val="28"/>
        </w:rPr>
        <w:br w:type="page"/>
      </w:r>
      <w:r w:rsidR="00665E2D" w:rsidRPr="003B27B1">
        <w:rPr>
          <w:rFonts w:eastAsia="標楷體"/>
          <w:noProof/>
        </w:rPr>
        <w:lastRenderedPageBreak/>
        <mc:AlternateContent>
          <mc:Choice Requires="wps">
            <w:drawing>
              <wp:anchor distT="0" distB="0" distL="114300" distR="114300" simplePos="0" relativeHeight="251648000" behindDoc="0" locked="0" layoutInCell="1" allowOverlap="1" wp14:anchorId="70D87D03" wp14:editId="3C40C00B">
                <wp:simplePos x="0" y="0"/>
                <wp:positionH relativeFrom="margin">
                  <wp:align>right</wp:align>
                </wp:positionH>
                <wp:positionV relativeFrom="paragraph">
                  <wp:posOffset>-93345</wp:posOffset>
                </wp:positionV>
                <wp:extent cx="1272540" cy="315595"/>
                <wp:effectExtent l="0" t="0" r="0" b="825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0D995" w14:textId="3A5ABEC1" w:rsidR="00613211" w:rsidRPr="00FB2687" w:rsidRDefault="00613211" w:rsidP="00DD2EA7">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附錄</w:t>
                            </w:r>
                            <w:r>
                              <w:rPr>
                                <w:rFonts w:ascii="華康正顏楷體W5" w:eastAsia="華康正顏楷體W5" w:hAnsi="新細明體"/>
                                <w:sz w:val="28"/>
                                <w:szCs w:val="28"/>
                              </w:rPr>
                              <w:t>5</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87D03" id="文字方塊 8" o:spid="_x0000_s1070" type="#_x0000_t202" style="position:absolute;margin-left:49pt;margin-top:-7.35pt;width:100.2pt;height:24.8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" filled="f" stroked="f">
                <v:textbox>
                  <w:txbxContent>
                    <w:p w14:paraId="3470D995" w14:textId="3A5ABEC1" w:rsidR="00613211" w:rsidRPr="00FB2687" w:rsidRDefault="00613211" w:rsidP="00DD2EA7">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附錄</w:t>
                      </w:r>
                      <w:r>
                        <w:rPr>
                          <w:rFonts w:ascii="華康正顏楷體W5" w:eastAsia="華康正顏楷體W5" w:hAnsi="新細明體"/>
                          <w:sz w:val="28"/>
                          <w:szCs w:val="28"/>
                        </w:rPr>
                        <w:t>5</w:t>
                      </w:r>
                      <w:r w:rsidRPr="00FB2687">
                        <w:rPr>
                          <w:rFonts w:ascii="書法家特圓體" w:eastAsia="書法家特圓體" w:hAnsi="標楷體" w:hint="eastAsia"/>
                          <w:sz w:val="28"/>
                          <w:szCs w:val="28"/>
                        </w:rPr>
                        <w:t>】</w:t>
                      </w:r>
                    </w:p>
                  </w:txbxContent>
                </v:textbox>
                <w10:wrap anchorx="margin"/>
              </v:shape>
            </w:pict>
          </mc:Fallback>
        </mc:AlternateContent>
      </w:r>
      <w:r w:rsidR="00260EE5" w:rsidRPr="003B27B1">
        <w:rPr>
          <w:rFonts w:eastAsia="標楷體"/>
          <w:bCs/>
          <w:sz w:val="28"/>
          <w:szCs w:val="28"/>
        </w:rPr>
        <w:t xml:space="preserve">       </w:t>
      </w:r>
      <w:r w:rsidR="004D0977" w:rsidRPr="003B27B1">
        <w:rPr>
          <w:rFonts w:eastAsia="標楷體" w:hint="eastAsia"/>
          <w:sz w:val="32"/>
          <w:szCs w:val="32"/>
        </w:rPr>
        <w:t>高雄市國民中小學資優資源班</w:t>
      </w:r>
      <w:r w:rsidR="004D0977" w:rsidRPr="003B27B1">
        <w:rPr>
          <w:rFonts w:eastAsia="標楷體"/>
          <w:sz w:val="32"/>
          <w:szCs w:val="32"/>
        </w:rPr>
        <w:t>(</w:t>
      </w:r>
      <w:r w:rsidR="004D0977" w:rsidRPr="003B27B1">
        <w:rPr>
          <w:rFonts w:eastAsia="標楷體" w:hint="eastAsia"/>
          <w:sz w:val="32"/>
          <w:szCs w:val="32"/>
        </w:rPr>
        <w:t>方案</w:t>
      </w:r>
      <w:r w:rsidR="004D0977" w:rsidRPr="003B27B1">
        <w:rPr>
          <w:rFonts w:eastAsia="標楷體"/>
          <w:sz w:val="32"/>
          <w:szCs w:val="32"/>
        </w:rPr>
        <w:t>)</w:t>
      </w:r>
      <w:r w:rsidR="004D0977" w:rsidRPr="003B27B1">
        <w:rPr>
          <w:rFonts w:eastAsia="標楷體" w:hint="eastAsia"/>
          <w:sz w:val="32"/>
          <w:szCs w:val="32"/>
        </w:rPr>
        <w:t>學生放棄安置申請書</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49"/>
        <w:gridCol w:w="2449"/>
        <w:gridCol w:w="2449"/>
        <w:gridCol w:w="2831"/>
      </w:tblGrid>
      <w:tr w:rsidR="003B27B1" w:rsidRPr="003B27B1" w14:paraId="784A5249" w14:textId="77777777" w:rsidTr="005B7AD0">
        <w:trPr>
          <w:trHeight w:val="863"/>
          <w:jc w:val="center"/>
        </w:trPr>
        <w:tc>
          <w:tcPr>
            <w:tcW w:w="10178" w:type="dxa"/>
            <w:gridSpan w:val="4"/>
            <w:tcBorders>
              <w:top w:val="single" w:sz="4" w:space="0" w:color="auto"/>
              <w:left w:val="single" w:sz="4" w:space="0" w:color="auto"/>
              <w:bottom w:val="single" w:sz="4" w:space="0" w:color="auto"/>
              <w:right w:val="single" w:sz="4" w:space="0" w:color="auto"/>
            </w:tcBorders>
            <w:vAlign w:val="center"/>
            <w:hideMark/>
          </w:tcPr>
          <w:p w14:paraId="4E74F791" w14:textId="77777777" w:rsidR="004D0977" w:rsidRPr="003B27B1" w:rsidRDefault="004D0977" w:rsidP="005B7AD0">
            <w:pPr>
              <w:spacing w:line="0" w:lineRule="atLeast"/>
              <w:jc w:val="both"/>
              <w:rPr>
                <w:rFonts w:ascii="標楷體" w:eastAsia="標楷體" w:hAnsi="標楷體"/>
              </w:rPr>
            </w:pPr>
            <w:r w:rsidRPr="003B27B1">
              <w:rPr>
                <w:rFonts w:ascii="標楷體" w:eastAsia="標楷體" w:hAnsi="標楷體" w:hint="eastAsia"/>
              </w:rPr>
              <w:t>一、學校：_______________</w:t>
            </w:r>
          </w:p>
        </w:tc>
      </w:tr>
      <w:tr w:rsidR="003B27B1" w:rsidRPr="003B27B1" w14:paraId="3102E028" w14:textId="77777777" w:rsidTr="005B7AD0">
        <w:trPr>
          <w:trHeight w:val="1696"/>
          <w:jc w:val="center"/>
        </w:trPr>
        <w:tc>
          <w:tcPr>
            <w:tcW w:w="10178" w:type="dxa"/>
            <w:gridSpan w:val="4"/>
            <w:tcBorders>
              <w:top w:val="single" w:sz="4" w:space="0" w:color="auto"/>
              <w:left w:val="single" w:sz="4" w:space="0" w:color="auto"/>
              <w:bottom w:val="single" w:sz="4" w:space="0" w:color="auto"/>
              <w:right w:val="single" w:sz="4" w:space="0" w:color="auto"/>
            </w:tcBorders>
            <w:vAlign w:val="center"/>
            <w:hideMark/>
          </w:tcPr>
          <w:p w14:paraId="5643A7D7" w14:textId="77777777" w:rsidR="004D0977" w:rsidRPr="003B27B1" w:rsidRDefault="004D0977" w:rsidP="005B7AD0">
            <w:pPr>
              <w:spacing w:line="400" w:lineRule="exact"/>
              <w:jc w:val="both"/>
              <w:rPr>
                <w:rFonts w:ascii="標楷體" w:eastAsia="標楷體" w:hAnsi="標楷體"/>
              </w:rPr>
            </w:pPr>
            <w:r w:rsidRPr="003B27B1">
              <w:rPr>
                <w:rFonts w:ascii="標楷體" w:eastAsia="標楷體" w:hAnsi="標楷體" w:hint="eastAsia"/>
              </w:rPr>
              <w:t>二、學生資料：</w:t>
            </w:r>
            <w:r w:rsidRPr="003B27B1">
              <w:rPr>
                <w:rFonts w:ascii="標楷體" w:eastAsia="標楷體" w:hAnsi="標楷體" w:hint="eastAsia"/>
                <w:u w:val="single"/>
              </w:rPr>
              <w:t xml:space="preserve">    </w:t>
            </w:r>
            <w:r w:rsidRPr="003B27B1">
              <w:rPr>
                <w:rFonts w:ascii="標楷體" w:eastAsia="標楷體" w:hAnsi="標楷體" w:hint="eastAsia"/>
              </w:rPr>
              <w:t>年</w:t>
            </w:r>
            <w:r w:rsidRPr="003B27B1">
              <w:rPr>
                <w:rFonts w:ascii="標楷體" w:eastAsia="標楷體" w:hAnsi="標楷體" w:hint="eastAsia"/>
                <w:u w:val="single"/>
              </w:rPr>
              <w:t xml:space="preserve">    </w:t>
            </w:r>
            <w:r w:rsidRPr="003B27B1">
              <w:rPr>
                <w:rFonts w:ascii="標楷體" w:eastAsia="標楷體" w:hAnsi="標楷體" w:hint="eastAsia"/>
              </w:rPr>
              <w:t>班    姓名：____________   身分證統一編號：________________</w:t>
            </w:r>
          </w:p>
          <w:p w14:paraId="7C8ABD8A" w14:textId="77777777" w:rsidR="004D0977" w:rsidRPr="003B27B1" w:rsidRDefault="004D0977" w:rsidP="005B7AD0">
            <w:pPr>
              <w:spacing w:line="400" w:lineRule="exact"/>
              <w:jc w:val="both"/>
              <w:rPr>
                <w:rFonts w:ascii="標楷體" w:eastAsia="標楷體" w:hAnsi="標楷體"/>
              </w:rPr>
            </w:pPr>
            <w:r w:rsidRPr="003B27B1">
              <w:rPr>
                <w:rFonts w:ascii="標楷體" w:eastAsia="標楷體" w:hAnsi="標楷體" w:hint="eastAsia"/>
              </w:rPr>
              <w:t xml:space="preserve">    資優資格：□一般智能</w:t>
            </w:r>
            <w:r w:rsidRPr="003B27B1">
              <w:rPr>
                <w:rFonts w:ascii="標楷體" w:eastAsia="標楷體" w:hAnsi="標楷體" w:hint="eastAsia"/>
              </w:rPr>
              <w:tab/>
            </w:r>
            <w:r w:rsidRPr="003B27B1">
              <w:rPr>
                <w:rFonts w:ascii="標楷體" w:eastAsia="標楷體" w:hAnsi="標楷體" w:hint="eastAsia"/>
              </w:rPr>
              <w:t>      □學術性向</w:t>
            </w:r>
            <w:r w:rsidRPr="003B27B1">
              <w:rPr>
                <w:rFonts w:ascii="標楷體" w:eastAsia="標楷體" w:hAnsi="標楷體" w:hint="eastAsia"/>
              </w:rPr>
              <w:tab/>
              <w:t xml:space="preserve">           □藝術才能</w:t>
            </w:r>
          </w:p>
          <w:p w14:paraId="7196608C" w14:textId="77777777" w:rsidR="004D0977" w:rsidRPr="003B27B1" w:rsidRDefault="004D0977" w:rsidP="005B7AD0">
            <w:pPr>
              <w:spacing w:line="400" w:lineRule="exact"/>
              <w:jc w:val="both"/>
              <w:rPr>
                <w:rFonts w:ascii="標楷體" w:eastAsia="標楷體" w:hAnsi="標楷體"/>
              </w:rPr>
            </w:pPr>
            <w:r w:rsidRPr="003B27B1">
              <w:rPr>
                <w:rFonts w:ascii="標楷體" w:eastAsia="標楷體" w:hAnsi="標楷體" w:hint="eastAsia"/>
              </w:rPr>
              <w:t>  安置方式：□資優資源班</w:t>
            </w:r>
            <w:r w:rsidRPr="003B27B1">
              <w:rPr>
                <w:rFonts w:ascii="標楷體" w:eastAsia="標楷體" w:hAnsi="標楷體" w:hint="eastAsia"/>
              </w:rPr>
              <w:tab/>
            </w:r>
            <w:r w:rsidRPr="003B27B1">
              <w:rPr>
                <w:rFonts w:ascii="標楷體" w:eastAsia="標楷體" w:hAnsi="標楷體" w:hint="eastAsia"/>
              </w:rPr>
              <w:t xml:space="preserve">   </w:t>
            </w:r>
            <w:r w:rsidR="00C665A9" w:rsidRPr="003B27B1">
              <w:rPr>
                <w:rFonts w:ascii="標楷體" w:eastAsia="標楷體" w:hAnsi="標楷體" w:hint="eastAsia"/>
              </w:rPr>
              <w:t xml:space="preserve">  </w:t>
            </w:r>
            <w:r w:rsidRPr="003B27B1">
              <w:rPr>
                <w:rFonts w:ascii="標楷體" w:eastAsia="標楷體" w:hAnsi="標楷體" w:hint="eastAsia"/>
              </w:rPr>
              <w:t xml:space="preserve"> □資優教育方案</w:t>
            </w:r>
          </w:p>
        </w:tc>
      </w:tr>
      <w:tr w:rsidR="003B27B1" w:rsidRPr="003B27B1" w14:paraId="231BBA98" w14:textId="77777777" w:rsidTr="005B7AD0">
        <w:trPr>
          <w:trHeight w:val="1361"/>
          <w:jc w:val="center"/>
        </w:trPr>
        <w:tc>
          <w:tcPr>
            <w:tcW w:w="10178" w:type="dxa"/>
            <w:gridSpan w:val="4"/>
            <w:tcBorders>
              <w:top w:val="single" w:sz="4" w:space="0" w:color="auto"/>
              <w:left w:val="single" w:sz="4" w:space="0" w:color="auto"/>
              <w:bottom w:val="single" w:sz="4" w:space="0" w:color="auto"/>
              <w:right w:val="single" w:sz="4" w:space="0" w:color="auto"/>
            </w:tcBorders>
            <w:vAlign w:val="center"/>
            <w:hideMark/>
          </w:tcPr>
          <w:p w14:paraId="565E3DC4" w14:textId="77777777" w:rsidR="004D0977" w:rsidRPr="003B27B1" w:rsidRDefault="004D0977" w:rsidP="005B7AD0">
            <w:pPr>
              <w:spacing w:line="0" w:lineRule="atLeast"/>
              <w:jc w:val="both"/>
              <w:rPr>
                <w:rFonts w:ascii="標楷體" w:eastAsia="標楷體" w:hAnsi="標楷體"/>
              </w:rPr>
            </w:pPr>
            <w:r w:rsidRPr="003B27B1">
              <w:rPr>
                <w:rFonts w:ascii="標楷體" w:eastAsia="標楷體" w:hAnsi="標楷體" w:hint="eastAsia"/>
              </w:rPr>
              <w:t>三、鑑定通過年度：_________年</w:t>
            </w:r>
          </w:p>
          <w:p w14:paraId="78745CDE" w14:textId="77777777" w:rsidR="004D0977" w:rsidRPr="003B27B1" w:rsidRDefault="004D0977" w:rsidP="005B7AD0">
            <w:pPr>
              <w:spacing w:line="0" w:lineRule="atLeast"/>
              <w:jc w:val="both"/>
              <w:rPr>
                <w:rFonts w:ascii="標楷體" w:eastAsia="標楷體" w:hAnsi="標楷體"/>
              </w:rPr>
            </w:pPr>
            <w:r w:rsidRPr="003B27B1">
              <w:rPr>
                <w:rFonts w:ascii="標楷體" w:eastAsia="標楷體" w:hAnsi="標楷體" w:hint="eastAsia"/>
              </w:rPr>
              <w:t xml:space="preserve">    鑑定結果依據文號：高雄市政府教育局</w:t>
            </w:r>
            <w:r w:rsidRPr="003B27B1">
              <w:rPr>
                <w:rFonts w:ascii="標楷體" w:eastAsia="標楷體" w:hAnsi="標楷體" w:hint="eastAsia"/>
                <w:u w:val="single"/>
              </w:rPr>
              <w:t xml:space="preserve">     </w:t>
            </w:r>
            <w:r w:rsidRPr="003B27B1">
              <w:rPr>
                <w:rFonts w:ascii="標楷體" w:eastAsia="標楷體" w:hAnsi="標楷體" w:hint="eastAsia"/>
              </w:rPr>
              <w:t>年</w:t>
            </w:r>
            <w:r w:rsidRPr="003B27B1">
              <w:rPr>
                <w:rFonts w:ascii="標楷體" w:eastAsia="標楷體" w:hAnsi="標楷體" w:hint="eastAsia"/>
                <w:u w:val="single"/>
              </w:rPr>
              <w:t xml:space="preserve">      </w:t>
            </w:r>
            <w:r w:rsidRPr="003B27B1">
              <w:rPr>
                <w:rFonts w:ascii="標楷體" w:eastAsia="標楷體" w:hAnsi="標楷體" w:hint="eastAsia"/>
              </w:rPr>
              <w:t>月</w:t>
            </w:r>
            <w:r w:rsidRPr="003B27B1">
              <w:rPr>
                <w:rFonts w:ascii="標楷體" w:eastAsia="標楷體" w:hAnsi="標楷體" w:hint="eastAsia"/>
                <w:u w:val="single"/>
              </w:rPr>
              <w:t xml:space="preserve">     </w:t>
            </w:r>
            <w:r w:rsidRPr="003B27B1">
              <w:rPr>
                <w:rFonts w:ascii="標楷體" w:eastAsia="標楷體" w:hAnsi="標楷體" w:hint="eastAsia"/>
              </w:rPr>
              <w:t>日第</w:t>
            </w:r>
            <w:r w:rsidRPr="003B27B1">
              <w:rPr>
                <w:rFonts w:ascii="標楷體" w:eastAsia="標楷體" w:hAnsi="標楷體" w:hint="eastAsia"/>
                <w:u w:val="single"/>
              </w:rPr>
              <w:t xml:space="preserve">            </w:t>
            </w:r>
            <w:r w:rsidRPr="003B27B1">
              <w:rPr>
                <w:rFonts w:ascii="標楷體" w:eastAsia="標楷體" w:hAnsi="標楷體" w:hint="eastAsia"/>
              </w:rPr>
              <w:t>號函</w:t>
            </w:r>
          </w:p>
        </w:tc>
      </w:tr>
      <w:tr w:rsidR="003B27B1" w:rsidRPr="003B27B1" w14:paraId="0C8DFFB3" w14:textId="77777777" w:rsidTr="005B7AD0">
        <w:trPr>
          <w:trHeight w:val="1503"/>
          <w:jc w:val="center"/>
        </w:trPr>
        <w:tc>
          <w:tcPr>
            <w:tcW w:w="10178" w:type="dxa"/>
            <w:gridSpan w:val="4"/>
            <w:tcBorders>
              <w:top w:val="single" w:sz="4" w:space="0" w:color="auto"/>
              <w:left w:val="single" w:sz="4" w:space="0" w:color="auto"/>
              <w:bottom w:val="single" w:sz="4" w:space="0" w:color="auto"/>
              <w:right w:val="single" w:sz="4" w:space="0" w:color="auto"/>
            </w:tcBorders>
            <w:hideMark/>
          </w:tcPr>
          <w:p w14:paraId="79D21C20" w14:textId="77777777" w:rsidR="004D0977" w:rsidRPr="003B27B1" w:rsidRDefault="004D0977" w:rsidP="005B7AD0">
            <w:pPr>
              <w:snapToGrid w:val="0"/>
              <w:spacing w:line="0" w:lineRule="atLeast"/>
              <w:rPr>
                <w:rFonts w:ascii="標楷體" w:eastAsia="標楷體" w:hAnsi="標楷體"/>
              </w:rPr>
            </w:pPr>
            <w:r w:rsidRPr="003B27B1">
              <w:rPr>
                <w:rFonts w:ascii="標楷體" w:eastAsia="標楷體" w:hAnsi="標楷體" w:hint="eastAsia"/>
              </w:rPr>
              <w:t>四、放棄安置原因說明：</w:t>
            </w:r>
          </w:p>
        </w:tc>
      </w:tr>
      <w:tr w:rsidR="003B27B1" w:rsidRPr="003B27B1" w14:paraId="6E395995" w14:textId="77777777" w:rsidTr="00DB3EA6">
        <w:trPr>
          <w:trHeight w:val="2607"/>
          <w:jc w:val="center"/>
        </w:trPr>
        <w:tc>
          <w:tcPr>
            <w:tcW w:w="10178" w:type="dxa"/>
            <w:gridSpan w:val="4"/>
            <w:tcBorders>
              <w:top w:val="single" w:sz="4" w:space="0" w:color="auto"/>
              <w:left w:val="single" w:sz="4" w:space="0" w:color="auto"/>
              <w:bottom w:val="single" w:sz="4" w:space="0" w:color="auto"/>
              <w:right w:val="single" w:sz="4" w:space="0" w:color="auto"/>
            </w:tcBorders>
          </w:tcPr>
          <w:p w14:paraId="3E97241C" w14:textId="73D822F6" w:rsidR="004D0977" w:rsidRPr="003B27B1" w:rsidRDefault="004D0977" w:rsidP="005B7AD0">
            <w:pPr>
              <w:snapToGrid w:val="0"/>
              <w:spacing w:line="0" w:lineRule="atLeast"/>
              <w:rPr>
                <w:rFonts w:ascii="標楷體" w:eastAsia="標楷體" w:hAnsi="標楷體"/>
              </w:rPr>
            </w:pPr>
            <w:r w:rsidRPr="003B27B1">
              <w:rPr>
                <w:rFonts w:ascii="標楷體" w:eastAsia="標楷體" w:hAnsi="標楷體" w:hint="eastAsia"/>
              </w:rPr>
              <w:t>五、</w:t>
            </w:r>
            <w:r w:rsidRPr="003B27B1">
              <w:rPr>
                <w:rFonts w:eastAsia="標楷體" w:hint="eastAsia"/>
              </w:rPr>
              <w:t>法定代理人</w:t>
            </w:r>
            <w:r w:rsidR="006B6EB9" w:rsidRPr="003B27B1">
              <w:rPr>
                <w:rFonts w:eastAsia="標楷體" w:hint="eastAsia"/>
              </w:rPr>
              <w:t>或實際照顧者</w:t>
            </w:r>
            <w:r w:rsidRPr="003B27B1">
              <w:rPr>
                <w:rFonts w:eastAsia="標楷體"/>
              </w:rPr>
              <w:t>(</w:t>
            </w:r>
            <w:r w:rsidRPr="003B27B1">
              <w:rPr>
                <w:rFonts w:eastAsia="標楷體" w:hint="eastAsia"/>
              </w:rPr>
              <w:t>簽章</w:t>
            </w:r>
            <w:r w:rsidRPr="003B27B1">
              <w:rPr>
                <w:rFonts w:eastAsia="標楷體"/>
              </w:rPr>
              <w:t>)</w:t>
            </w:r>
            <w:r w:rsidRPr="003B27B1">
              <w:rPr>
                <w:rFonts w:ascii="標楷體" w:eastAsia="標楷體" w:hAnsi="標楷體" w:hint="eastAsia"/>
              </w:rPr>
              <w:t>：</w:t>
            </w:r>
          </w:p>
          <w:p w14:paraId="475114D9" w14:textId="77777777" w:rsidR="004D0977" w:rsidRPr="003B27B1" w:rsidRDefault="004D0977" w:rsidP="005B7AD0">
            <w:pPr>
              <w:snapToGrid w:val="0"/>
              <w:spacing w:line="0" w:lineRule="atLeast"/>
              <w:rPr>
                <w:rFonts w:ascii="標楷體" w:eastAsia="標楷體" w:hAnsi="標楷體"/>
              </w:rPr>
            </w:pPr>
          </w:p>
          <w:p w14:paraId="0C999809" w14:textId="77777777" w:rsidR="004D0977" w:rsidRPr="003B27B1" w:rsidRDefault="004D0977" w:rsidP="005B7AD0">
            <w:pPr>
              <w:snapToGrid w:val="0"/>
              <w:spacing w:line="0" w:lineRule="atLeast"/>
              <w:rPr>
                <w:rFonts w:ascii="標楷體" w:eastAsia="標楷體" w:hAnsi="標楷體"/>
                <w:sz w:val="28"/>
                <w:szCs w:val="28"/>
              </w:rPr>
            </w:pPr>
            <w:r w:rsidRPr="003B27B1">
              <w:rPr>
                <w:rFonts w:ascii="標楷體" w:eastAsia="標楷體" w:hAnsi="標楷體" w:hint="eastAsia"/>
                <w:sz w:val="28"/>
                <w:szCs w:val="28"/>
              </w:rPr>
              <w:t xml:space="preserve">   本人同意本人之子女放棄本校資優教育安置服務。</w:t>
            </w:r>
          </w:p>
          <w:p w14:paraId="7B6A4484" w14:textId="77777777" w:rsidR="004D0977" w:rsidRPr="003B27B1" w:rsidRDefault="004D0977" w:rsidP="005B7AD0">
            <w:pPr>
              <w:snapToGrid w:val="0"/>
              <w:spacing w:line="0" w:lineRule="atLeast"/>
              <w:rPr>
                <w:rFonts w:ascii="標楷體" w:eastAsia="標楷體" w:hAnsi="標楷體"/>
                <w:sz w:val="28"/>
                <w:szCs w:val="28"/>
              </w:rPr>
            </w:pPr>
            <w:r w:rsidRPr="003B27B1">
              <w:rPr>
                <w:rFonts w:ascii="標楷體" w:eastAsia="標楷體" w:hAnsi="標楷體" w:hint="eastAsia"/>
                <w:sz w:val="28"/>
                <w:szCs w:val="28"/>
              </w:rPr>
              <w:t xml:space="preserve">   (安置名額將釋出供其他符合資格之學生接受安置)</w:t>
            </w:r>
          </w:p>
          <w:p w14:paraId="36D38573" w14:textId="77777777" w:rsidR="004D0977" w:rsidRPr="003B27B1" w:rsidRDefault="004D0977" w:rsidP="005B7AD0">
            <w:pPr>
              <w:snapToGrid w:val="0"/>
              <w:spacing w:line="0" w:lineRule="atLeast"/>
              <w:rPr>
                <w:rFonts w:ascii="標楷體" w:eastAsia="標楷體" w:hAnsi="標楷體"/>
              </w:rPr>
            </w:pPr>
            <w:r w:rsidRPr="003B27B1">
              <w:rPr>
                <w:rFonts w:ascii="標楷體" w:eastAsia="標楷體" w:hAnsi="標楷體" w:hint="eastAsia"/>
              </w:rPr>
              <w:t xml:space="preserve">    </w:t>
            </w:r>
          </w:p>
          <w:p w14:paraId="6BB34C3D" w14:textId="77777777" w:rsidR="004D0977" w:rsidRPr="003B27B1" w:rsidRDefault="004D0977" w:rsidP="005B7AD0">
            <w:pPr>
              <w:snapToGrid w:val="0"/>
              <w:spacing w:line="0" w:lineRule="atLeast"/>
              <w:rPr>
                <w:rFonts w:ascii="標楷體" w:eastAsia="標楷體" w:hAnsi="標楷體"/>
              </w:rPr>
            </w:pPr>
          </w:p>
          <w:p w14:paraId="5880BA98" w14:textId="77777777" w:rsidR="004D0977" w:rsidRPr="003B27B1" w:rsidRDefault="004D0977" w:rsidP="005B7AD0">
            <w:pPr>
              <w:snapToGrid w:val="0"/>
              <w:spacing w:line="0" w:lineRule="atLeast"/>
              <w:rPr>
                <w:rFonts w:ascii="標楷體" w:eastAsia="標楷體" w:hAnsi="標楷體"/>
              </w:rPr>
            </w:pPr>
            <w:r w:rsidRPr="003B27B1">
              <w:rPr>
                <w:rFonts w:ascii="標楷體" w:eastAsia="標楷體" w:hAnsi="標楷體" w:hint="eastAsia"/>
              </w:rPr>
              <w:t xml:space="preserve">    簽章__________________  </w:t>
            </w:r>
            <w:r w:rsidR="00DB3EA6" w:rsidRPr="003B27B1">
              <w:rPr>
                <w:rFonts w:ascii="標楷體" w:eastAsia="標楷體" w:hAnsi="標楷體" w:hint="eastAsia"/>
              </w:rPr>
              <w:t xml:space="preserve">                              </w:t>
            </w:r>
            <w:r w:rsidR="00DB3EA6" w:rsidRPr="003B27B1">
              <w:rPr>
                <w:rFonts w:ascii="標楷體" w:eastAsia="標楷體" w:hAnsi="標楷體" w:hint="eastAsia"/>
                <w:u w:val="single"/>
              </w:rPr>
              <w:t xml:space="preserve">     年    月    日</w:t>
            </w:r>
          </w:p>
          <w:p w14:paraId="5D832B90" w14:textId="77777777" w:rsidR="004D0977" w:rsidRPr="003B27B1" w:rsidRDefault="004D0977" w:rsidP="005B7AD0">
            <w:pPr>
              <w:snapToGrid w:val="0"/>
              <w:spacing w:line="0" w:lineRule="atLeast"/>
              <w:ind w:firstLineChars="100" w:firstLine="240"/>
              <w:jc w:val="right"/>
              <w:rPr>
                <w:rFonts w:ascii="標楷體" w:eastAsia="標楷體" w:hAnsi="標楷體"/>
              </w:rPr>
            </w:pPr>
          </w:p>
          <w:p w14:paraId="0C2B250F" w14:textId="77777777" w:rsidR="004D0977" w:rsidRPr="003B27B1" w:rsidRDefault="004D0977" w:rsidP="005B7AD0">
            <w:pPr>
              <w:snapToGrid w:val="0"/>
              <w:spacing w:line="0" w:lineRule="atLeast"/>
              <w:ind w:firstLineChars="100" w:firstLine="240"/>
              <w:jc w:val="right"/>
              <w:rPr>
                <w:rFonts w:ascii="標楷體" w:eastAsia="標楷體" w:hAnsi="標楷體"/>
                <w:u w:val="single"/>
              </w:rPr>
            </w:pPr>
          </w:p>
        </w:tc>
      </w:tr>
      <w:tr w:rsidR="003B27B1" w:rsidRPr="003B27B1" w14:paraId="1EDB3212" w14:textId="77777777" w:rsidTr="005B7AD0">
        <w:trPr>
          <w:trHeight w:val="435"/>
          <w:jc w:val="center"/>
        </w:trPr>
        <w:tc>
          <w:tcPr>
            <w:tcW w:w="2449" w:type="dxa"/>
            <w:tcBorders>
              <w:top w:val="single" w:sz="4" w:space="0" w:color="auto"/>
              <w:left w:val="single" w:sz="4" w:space="0" w:color="auto"/>
              <w:bottom w:val="single" w:sz="4" w:space="0" w:color="auto"/>
              <w:right w:val="single" w:sz="4" w:space="0" w:color="auto"/>
            </w:tcBorders>
            <w:vAlign w:val="center"/>
            <w:hideMark/>
          </w:tcPr>
          <w:p w14:paraId="292E9E9E" w14:textId="77777777" w:rsidR="004D0977" w:rsidRPr="003B27B1" w:rsidRDefault="004D0977" w:rsidP="005B7AD0">
            <w:pPr>
              <w:spacing w:line="0" w:lineRule="atLeast"/>
              <w:jc w:val="center"/>
              <w:rPr>
                <w:rFonts w:ascii="標楷體" w:eastAsia="標楷體" w:hAnsi="標楷體"/>
              </w:rPr>
            </w:pPr>
            <w:r w:rsidRPr="003B27B1">
              <w:rPr>
                <w:rFonts w:ascii="標楷體" w:eastAsia="標楷體" w:hAnsi="標楷體" w:hint="eastAsia"/>
              </w:rPr>
              <w:t>導   師</w:t>
            </w:r>
          </w:p>
        </w:tc>
        <w:tc>
          <w:tcPr>
            <w:tcW w:w="2449" w:type="dxa"/>
            <w:tcBorders>
              <w:top w:val="single" w:sz="4" w:space="0" w:color="auto"/>
              <w:left w:val="single" w:sz="4" w:space="0" w:color="auto"/>
              <w:bottom w:val="single" w:sz="4" w:space="0" w:color="auto"/>
              <w:right w:val="single" w:sz="4" w:space="0" w:color="auto"/>
            </w:tcBorders>
            <w:vAlign w:val="center"/>
            <w:hideMark/>
          </w:tcPr>
          <w:p w14:paraId="7C87E60A" w14:textId="77777777" w:rsidR="004D0977" w:rsidRPr="003B27B1" w:rsidRDefault="004D0977" w:rsidP="005B7AD0">
            <w:pPr>
              <w:spacing w:line="0" w:lineRule="atLeast"/>
              <w:jc w:val="center"/>
              <w:rPr>
                <w:rFonts w:ascii="標楷體" w:eastAsia="標楷體" w:hAnsi="標楷體"/>
              </w:rPr>
            </w:pPr>
            <w:r w:rsidRPr="003B27B1">
              <w:rPr>
                <w:rFonts w:ascii="標楷體" w:eastAsia="標楷體" w:hAnsi="標楷體" w:hint="eastAsia"/>
              </w:rPr>
              <w:t>特教組長</w:t>
            </w:r>
          </w:p>
        </w:tc>
        <w:tc>
          <w:tcPr>
            <w:tcW w:w="2449" w:type="dxa"/>
            <w:tcBorders>
              <w:top w:val="single" w:sz="4" w:space="0" w:color="auto"/>
              <w:left w:val="single" w:sz="4" w:space="0" w:color="auto"/>
              <w:bottom w:val="single" w:sz="4" w:space="0" w:color="auto"/>
              <w:right w:val="single" w:sz="4" w:space="0" w:color="auto"/>
            </w:tcBorders>
            <w:vAlign w:val="center"/>
            <w:hideMark/>
          </w:tcPr>
          <w:p w14:paraId="04911B40" w14:textId="77777777" w:rsidR="004D0977" w:rsidRPr="003B27B1" w:rsidRDefault="004D0977" w:rsidP="005B7AD0">
            <w:pPr>
              <w:spacing w:line="0" w:lineRule="atLeast"/>
              <w:jc w:val="center"/>
              <w:rPr>
                <w:rFonts w:ascii="標楷體" w:eastAsia="標楷體" w:hAnsi="標楷體"/>
              </w:rPr>
            </w:pPr>
            <w:r w:rsidRPr="003B27B1">
              <w:rPr>
                <w:rFonts w:ascii="標楷體" w:eastAsia="標楷體" w:hAnsi="標楷體" w:hint="eastAsia"/>
              </w:rPr>
              <w:t>學校特推會代表</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DCF256A" w14:textId="77777777" w:rsidR="004D0977" w:rsidRPr="003B27B1" w:rsidRDefault="004D0977" w:rsidP="005B7AD0">
            <w:pPr>
              <w:spacing w:line="0" w:lineRule="atLeast"/>
              <w:jc w:val="center"/>
              <w:rPr>
                <w:rFonts w:ascii="標楷體" w:eastAsia="標楷體" w:hAnsi="標楷體"/>
              </w:rPr>
            </w:pPr>
            <w:r w:rsidRPr="003B27B1">
              <w:rPr>
                <w:rFonts w:ascii="標楷體" w:eastAsia="標楷體" w:hAnsi="標楷體" w:hint="eastAsia"/>
              </w:rPr>
              <w:t>校  長</w:t>
            </w:r>
          </w:p>
        </w:tc>
      </w:tr>
      <w:tr w:rsidR="003B27B1" w:rsidRPr="003B27B1" w14:paraId="203AC382" w14:textId="77777777" w:rsidTr="00DB3EA6">
        <w:trPr>
          <w:cantSplit/>
          <w:trHeight w:val="784"/>
          <w:jc w:val="center"/>
        </w:trPr>
        <w:tc>
          <w:tcPr>
            <w:tcW w:w="2449" w:type="dxa"/>
            <w:tcBorders>
              <w:top w:val="single" w:sz="4" w:space="0" w:color="auto"/>
              <w:left w:val="single" w:sz="4" w:space="0" w:color="auto"/>
              <w:bottom w:val="single" w:sz="4" w:space="0" w:color="auto"/>
              <w:right w:val="single" w:sz="4" w:space="0" w:color="auto"/>
            </w:tcBorders>
            <w:vAlign w:val="center"/>
          </w:tcPr>
          <w:p w14:paraId="5A1C98DB" w14:textId="77777777" w:rsidR="004D0977" w:rsidRPr="003B27B1" w:rsidRDefault="004D0977" w:rsidP="005B7AD0">
            <w:pPr>
              <w:spacing w:line="0" w:lineRule="atLeast"/>
              <w:ind w:firstLineChars="100" w:firstLine="240"/>
              <w:jc w:val="center"/>
              <w:rPr>
                <w:rFonts w:ascii="標楷體" w:eastAsia="標楷體" w:hAnsi="標楷體"/>
              </w:rPr>
            </w:pPr>
          </w:p>
        </w:tc>
        <w:tc>
          <w:tcPr>
            <w:tcW w:w="2449" w:type="dxa"/>
            <w:tcBorders>
              <w:top w:val="single" w:sz="4" w:space="0" w:color="auto"/>
              <w:left w:val="single" w:sz="4" w:space="0" w:color="auto"/>
              <w:bottom w:val="single" w:sz="4" w:space="0" w:color="auto"/>
              <w:right w:val="single" w:sz="4" w:space="0" w:color="auto"/>
            </w:tcBorders>
            <w:vAlign w:val="center"/>
          </w:tcPr>
          <w:p w14:paraId="1620EBDE" w14:textId="77777777" w:rsidR="004D0977" w:rsidRPr="003B27B1" w:rsidRDefault="004D0977" w:rsidP="005B7AD0">
            <w:pPr>
              <w:spacing w:line="0" w:lineRule="atLeast"/>
              <w:jc w:val="center"/>
              <w:rPr>
                <w:rFonts w:ascii="標楷體" w:eastAsia="標楷體" w:hAnsi="標楷體"/>
              </w:rPr>
            </w:pPr>
          </w:p>
        </w:tc>
        <w:tc>
          <w:tcPr>
            <w:tcW w:w="2449" w:type="dxa"/>
            <w:tcBorders>
              <w:top w:val="single" w:sz="4" w:space="0" w:color="auto"/>
              <w:left w:val="single" w:sz="4" w:space="0" w:color="auto"/>
              <w:bottom w:val="single" w:sz="4" w:space="0" w:color="auto"/>
              <w:right w:val="single" w:sz="4" w:space="0" w:color="auto"/>
            </w:tcBorders>
            <w:vAlign w:val="center"/>
          </w:tcPr>
          <w:p w14:paraId="0805631E" w14:textId="77777777" w:rsidR="004D0977" w:rsidRPr="003B27B1" w:rsidRDefault="004D0977" w:rsidP="005B7AD0">
            <w:pPr>
              <w:spacing w:line="0" w:lineRule="atLeast"/>
              <w:jc w:val="center"/>
              <w:rPr>
                <w:rFonts w:ascii="標楷體" w:eastAsia="標楷體" w:hAnsi="標楷體"/>
              </w:rPr>
            </w:pPr>
          </w:p>
        </w:tc>
        <w:tc>
          <w:tcPr>
            <w:tcW w:w="2831" w:type="dxa"/>
            <w:vMerge w:val="restart"/>
            <w:tcBorders>
              <w:top w:val="single" w:sz="4" w:space="0" w:color="auto"/>
              <w:left w:val="single" w:sz="4" w:space="0" w:color="auto"/>
              <w:bottom w:val="single" w:sz="4" w:space="0" w:color="auto"/>
              <w:right w:val="single" w:sz="4" w:space="0" w:color="auto"/>
            </w:tcBorders>
          </w:tcPr>
          <w:p w14:paraId="51B8239B" w14:textId="77777777" w:rsidR="004D0977" w:rsidRPr="003B27B1" w:rsidRDefault="004D0977" w:rsidP="005B7AD0">
            <w:pPr>
              <w:spacing w:line="0" w:lineRule="atLeast"/>
              <w:ind w:firstLineChars="550" w:firstLine="1320"/>
              <w:rPr>
                <w:rFonts w:ascii="標楷體" w:eastAsia="標楷體" w:hAnsi="標楷體"/>
              </w:rPr>
            </w:pPr>
          </w:p>
        </w:tc>
      </w:tr>
      <w:tr w:rsidR="003B27B1" w:rsidRPr="003B27B1" w14:paraId="3BA60322" w14:textId="77777777" w:rsidTr="005B7AD0">
        <w:trPr>
          <w:cantSplit/>
          <w:trHeight w:val="503"/>
          <w:jc w:val="center"/>
        </w:trPr>
        <w:tc>
          <w:tcPr>
            <w:tcW w:w="2449" w:type="dxa"/>
            <w:tcBorders>
              <w:top w:val="single" w:sz="4" w:space="0" w:color="auto"/>
              <w:left w:val="single" w:sz="4" w:space="0" w:color="auto"/>
              <w:bottom w:val="single" w:sz="4" w:space="0" w:color="auto"/>
              <w:right w:val="single" w:sz="4" w:space="0" w:color="auto"/>
            </w:tcBorders>
            <w:vAlign w:val="center"/>
            <w:hideMark/>
          </w:tcPr>
          <w:p w14:paraId="096B0FAC" w14:textId="77777777" w:rsidR="004D0977" w:rsidRPr="003B27B1" w:rsidRDefault="004D0977" w:rsidP="005B7AD0">
            <w:pPr>
              <w:spacing w:line="0" w:lineRule="atLeast"/>
              <w:jc w:val="center"/>
              <w:rPr>
                <w:rFonts w:ascii="標楷體" w:eastAsia="標楷體" w:hAnsi="標楷體"/>
              </w:rPr>
            </w:pPr>
            <w:r w:rsidRPr="003B27B1">
              <w:rPr>
                <w:rFonts w:ascii="標楷體" w:eastAsia="標楷體" w:hAnsi="標楷體" w:hint="eastAsia"/>
              </w:rPr>
              <w:t>資優資源班/方案</w:t>
            </w:r>
          </w:p>
          <w:p w14:paraId="6B44EADC" w14:textId="77777777" w:rsidR="004D0977" w:rsidRPr="003B27B1" w:rsidRDefault="004D0977" w:rsidP="005B7AD0">
            <w:pPr>
              <w:spacing w:line="0" w:lineRule="atLeast"/>
              <w:jc w:val="center"/>
              <w:rPr>
                <w:rFonts w:ascii="標楷體" w:eastAsia="標楷體" w:hAnsi="標楷體"/>
              </w:rPr>
            </w:pPr>
            <w:r w:rsidRPr="003B27B1">
              <w:rPr>
                <w:rFonts w:ascii="標楷體" w:eastAsia="標楷體" w:hAnsi="標楷體" w:hint="eastAsia"/>
              </w:rPr>
              <w:t>導師/授課教師</w:t>
            </w:r>
          </w:p>
        </w:tc>
        <w:tc>
          <w:tcPr>
            <w:tcW w:w="2449" w:type="dxa"/>
            <w:tcBorders>
              <w:top w:val="single" w:sz="4" w:space="0" w:color="auto"/>
              <w:left w:val="single" w:sz="4" w:space="0" w:color="auto"/>
              <w:bottom w:val="single" w:sz="4" w:space="0" w:color="auto"/>
              <w:right w:val="single" w:sz="4" w:space="0" w:color="auto"/>
            </w:tcBorders>
            <w:vAlign w:val="center"/>
            <w:hideMark/>
          </w:tcPr>
          <w:p w14:paraId="4DF2EEA9" w14:textId="77777777" w:rsidR="004D0977" w:rsidRPr="003B27B1" w:rsidRDefault="004D0977" w:rsidP="005B7AD0">
            <w:pPr>
              <w:spacing w:line="0" w:lineRule="atLeast"/>
              <w:jc w:val="center"/>
              <w:rPr>
                <w:rFonts w:ascii="標楷體" w:eastAsia="標楷體" w:hAnsi="標楷體"/>
              </w:rPr>
            </w:pPr>
            <w:r w:rsidRPr="003B27B1">
              <w:rPr>
                <w:rFonts w:ascii="標楷體" w:eastAsia="標楷體" w:hAnsi="標楷體" w:hint="eastAsia"/>
              </w:rPr>
              <w:t>輔導主任</w:t>
            </w:r>
          </w:p>
        </w:tc>
        <w:tc>
          <w:tcPr>
            <w:tcW w:w="2449" w:type="dxa"/>
            <w:tcBorders>
              <w:top w:val="single" w:sz="4" w:space="0" w:color="auto"/>
              <w:left w:val="single" w:sz="4" w:space="0" w:color="auto"/>
              <w:bottom w:val="single" w:sz="4" w:space="0" w:color="auto"/>
              <w:right w:val="single" w:sz="4" w:space="0" w:color="auto"/>
            </w:tcBorders>
            <w:vAlign w:val="center"/>
          </w:tcPr>
          <w:p w14:paraId="7BBAA33B" w14:textId="77777777" w:rsidR="004D0977" w:rsidRPr="003B27B1" w:rsidRDefault="004D0977" w:rsidP="005B7AD0">
            <w:pPr>
              <w:spacing w:line="0" w:lineRule="atLeast"/>
              <w:jc w:val="center"/>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50678" w14:textId="77777777" w:rsidR="004D0977" w:rsidRPr="003B27B1" w:rsidRDefault="004D0977" w:rsidP="005B7AD0">
            <w:pPr>
              <w:widowControl/>
              <w:rPr>
                <w:rFonts w:ascii="標楷體" w:eastAsia="標楷體" w:hAnsi="標楷體"/>
              </w:rPr>
            </w:pPr>
          </w:p>
        </w:tc>
      </w:tr>
      <w:tr w:rsidR="003B27B1" w:rsidRPr="003B27B1" w14:paraId="51B20508" w14:textId="77777777" w:rsidTr="00DB3EA6">
        <w:trPr>
          <w:cantSplit/>
          <w:trHeight w:val="777"/>
          <w:jc w:val="center"/>
        </w:trPr>
        <w:tc>
          <w:tcPr>
            <w:tcW w:w="2449" w:type="dxa"/>
            <w:tcBorders>
              <w:top w:val="single" w:sz="4" w:space="0" w:color="auto"/>
              <w:left w:val="single" w:sz="4" w:space="0" w:color="auto"/>
              <w:bottom w:val="single" w:sz="4" w:space="0" w:color="auto"/>
              <w:right w:val="single" w:sz="4" w:space="0" w:color="auto"/>
            </w:tcBorders>
          </w:tcPr>
          <w:p w14:paraId="6AD30B83" w14:textId="77777777" w:rsidR="004D0977" w:rsidRPr="003B27B1" w:rsidRDefault="004D0977" w:rsidP="005B7AD0">
            <w:pPr>
              <w:spacing w:line="0" w:lineRule="atLeast"/>
              <w:ind w:firstLineChars="550" w:firstLine="1320"/>
              <w:rPr>
                <w:rFonts w:ascii="標楷體" w:eastAsia="標楷體" w:hAnsi="標楷體"/>
              </w:rPr>
            </w:pPr>
          </w:p>
        </w:tc>
        <w:tc>
          <w:tcPr>
            <w:tcW w:w="2449" w:type="dxa"/>
            <w:tcBorders>
              <w:top w:val="single" w:sz="4" w:space="0" w:color="auto"/>
              <w:left w:val="single" w:sz="4" w:space="0" w:color="auto"/>
              <w:bottom w:val="single" w:sz="4" w:space="0" w:color="auto"/>
              <w:right w:val="single" w:sz="4" w:space="0" w:color="auto"/>
            </w:tcBorders>
          </w:tcPr>
          <w:p w14:paraId="3D6D8A77" w14:textId="77777777" w:rsidR="004D0977" w:rsidRPr="003B27B1" w:rsidRDefault="004D0977" w:rsidP="005B7AD0">
            <w:pPr>
              <w:spacing w:line="0" w:lineRule="atLeast"/>
              <w:ind w:firstLineChars="550" w:firstLine="1320"/>
              <w:rPr>
                <w:rFonts w:ascii="標楷體" w:eastAsia="標楷體" w:hAnsi="標楷體"/>
              </w:rPr>
            </w:pPr>
          </w:p>
        </w:tc>
        <w:tc>
          <w:tcPr>
            <w:tcW w:w="2449" w:type="dxa"/>
            <w:tcBorders>
              <w:top w:val="single" w:sz="4" w:space="0" w:color="auto"/>
              <w:left w:val="single" w:sz="4" w:space="0" w:color="auto"/>
              <w:bottom w:val="single" w:sz="4" w:space="0" w:color="auto"/>
              <w:right w:val="single" w:sz="4" w:space="0" w:color="auto"/>
            </w:tcBorders>
          </w:tcPr>
          <w:p w14:paraId="2E65C409" w14:textId="77777777" w:rsidR="004D0977" w:rsidRPr="003B27B1" w:rsidRDefault="004D0977" w:rsidP="005B7AD0">
            <w:pPr>
              <w:spacing w:line="0" w:lineRule="atLeast"/>
              <w:ind w:firstLineChars="550" w:firstLine="1320"/>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E47B7" w14:textId="77777777" w:rsidR="004D0977" w:rsidRPr="003B27B1" w:rsidRDefault="004D0977" w:rsidP="005B7AD0">
            <w:pPr>
              <w:widowControl/>
              <w:rPr>
                <w:rFonts w:ascii="標楷體" w:eastAsia="標楷體" w:hAnsi="標楷體"/>
              </w:rPr>
            </w:pPr>
          </w:p>
        </w:tc>
      </w:tr>
    </w:tbl>
    <w:p w14:paraId="3577DDAC" w14:textId="77777777" w:rsidR="004D0977" w:rsidRPr="003B27B1" w:rsidRDefault="004D0977" w:rsidP="004D0977">
      <w:pPr>
        <w:tabs>
          <w:tab w:val="left" w:pos="600"/>
        </w:tabs>
        <w:spacing w:before="6" w:line="400" w:lineRule="exact"/>
        <w:ind w:right="181"/>
        <w:rPr>
          <w:rFonts w:eastAsia="標楷體"/>
        </w:rPr>
      </w:pPr>
      <w:r w:rsidRPr="003B27B1">
        <w:rPr>
          <w:rFonts w:eastAsia="標楷體" w:hint="eastAsia"/>
        </w:rPr>
        <w:t>備註：</w:t>
      </w:r>
    </w:p>
    <w:p w14:paraId="527FDA30" w14:textId="77777777" w:rsidR="004D0977" w:rsidRPr="003B27B1" w:rsidRDefault="004D0977" w:rsidP="000B7B43">
      <w:pPr>
        <w:pStyle w:val="af8"/>
        <w:numPr>
          <w:ilvl w:val="0"/>
          <w:numId w:val="11"/>
        </w:numPr>
        <w:tabs>
          <w:tab w:val="left" w:pos="600"/>
        </w:tabs>
        <w:spacing w:before="6" w:line="400" w:lineRule="exact"/>
        <w:ind w:leftChars="0" w:right="181"/>
        <w:rPr>
          <w:rFonts w:eastAsia="標楷體"/>
          <w:b/>
        </w:rPr>
      </w:pPr>
      <w:r w:rsidRPr="003B27B1">
        <w:rPr>
          <w:rFonts w:eastAsia="標楷體" w:hint="eastAsia"/>
          <w:b/>
        </w:rPr>
        <w:t>資賦優異學生</w:t>
      </w:r>
      <w:r w:rsidR="005F71F1" w:rsidRPr="003B27B1">
        <w:rPr>
          <w:rFonts w:eastAsia="標楷體" w:hint="eastAsia"/>
          <w:b/>
        </w:rPr>
        <w:t>申請放棄資優教育安置服務</w:t>
      </w:r>
      <w:r w:rsidR="00CF7365" w:rsidRPr="003B27B1">
        <w:rPr>
          <w:rFonts w:ascii="新細明體" w:hAnsi="新細明體" w:hint="eastAsia"/>
          <w:b/>
        </w:rPr>
        <w:t>，</w:t>
      </w:r>
      <w:r w:rsidR="005F71F1" w:rsidRPr="003B27B1">
        <w:rPr>
          <w:rFonts w:eastAsia="標楷體" w:hint="eastAsia"/>
          <w:b/>
        </w:rPr>
        <w:t>並經高雄市資賦優異鑑定安置會議通過後</w:t>
      </w:r>
      <w:r w:rsidRPr="003B27B1">
        <w:rPr>
          <w:rFonts w:eastAsia="標楷體" w:hint="eastAsia"/>
          <w:b/>
        </w:rPr>
        <w:t>，安置名額將釋出供其他符合資格之學生接受安</w:t>
      </w:r>
      <w:r w:rsidR="005F71F1" w:rsidRPr="003B27B1">
        <w:rPr>
          <w:rFonts w:eastAsia="標楷體" w:hint="eastAsia"/>
          <w:b/>
        </w:rPr>
        <w:t>置</w:t>
      </w:r>
      <w:r w:rsidR="005F71F1" w:rsidRPr="003B27B1">
        <w:rPr>
          <w:rFonts w:eastAsia="標楷體" w:hint="eastAsia"/>
        </w:rPr>
        <w:t>。</w:t>
      </w:r>
    </w:p>
    <w:p w14:paraId="0DE240F4" w14:textId="77777777" w:rsidR="00DB3EA6" w:rsidRPr="003B27B1" w:rsidRDefault="004D0977" w:rsidP="000B7B43">
      <w:pPr>
        <w:pStyle w:val="af8"/>
        <w:numPr>
          <w:ilvl w:val="0"/>
          <w:numId w:val="11"/>
        </w:numPr>
        <w:tabs>
          <w:tab w:val="left" w:pos="600"/>
        </w:tabs>
        <w:spacing w:before="6" w:line="400" w:lineRule="exact"/>
        <w:ind w:leftChars="0" w:right="181"/>
        <w:rPr>
          <w:rFonts w:eastAsia="標楷體"/>
        </w:rPr>
      </w:pPr>
      <w:r w:rsidRPr="003B27B1">
        <w:rPr>
          <w:rFonts w:eastAsia="標楷體" w:hint="eastAsia"/>
        </w:rPr>
        <w:t>學校接受家長提出放棄安置申請後，應邀請申請家長充分溝通，並確實告知相關權利及義</w:t>
      </w:r>
    </w:p>
    <w:p w14:paraId="3BE27821" w14:textId="77777777" w:rsidR="004D0977" w:rsidRPr="003B27B1" w:rsidRDefault="004D0977" w:rsidP="00DB3EA6">
      <w:pPr>
        <w:pStyle w:val="af8"/>
        <w:tabs>
          <w:tab w:val="left" w:pos="600"/>
        </w:tabs>
        <w:spacing w:before="6" w:line="400" w:lineRule="exact"/>
        <w:ind w:leftChars="0" w:left="744" w:right="181"/>
        <w:rPr>
          <w:rFonts w:eastAsia="標楷體"/>
        </w:rPr>
      </w:pPr>
      <w:r w:rsidRPr="003B27B1">
        <w:rPr>
          <w:rFonts w:eastAsia="標楷體" w:hint="eastAsia"/>
        </w:rPr>
        <w:t>務</w:t>
      </w:r>
      <w:r w:rsidR="00DB3EA6" w:rsidRPr="003B27B1">
        <w:rPr>
          <w:rFonts w:eastAsia="標楷體" w:hint="eastAsia"/>
        </w:rPr>
        <w:t>事宜，俟家長審慎評估後取得其簽署之申請書。</w:t>
      </w:r>
    </w:p>
    <w:p w14:paraId="7A275942" w14:textId="77777777" w:rsidR="004D0977" w:rsidRPr="003B27B1" w:rsidRDefault="004D0977" w:rsidP="00DB3EA6">
      <w:pPr>
        <w:tabs>
          <w:tab w:val="left" w:pos="600"/>
        </w:tabs>
        <w:spacing w:before="6" w:line="400" w:lineRule="exact"/>
        <w:ind w:left="727" w:right="181" w:hangingChars="303" w:hanging="727"/>
        <w:rPr>
          <w:rFonts w:eastAsia="標楷體"/>
        </w:rPr>
      </w:pPr>
      <w:r w:rsidRPr="003B27B1">
        <w:rPr>
          <w:rFonts w:eastAsia="標楷體"/>
        </w:rPr>
        <w:t xml:space="preserve">  </w:t>
      </w:r>
      <w:r w:rsidRPr="003B27B1">
        <w:rPr>
          <w:rFonts w:eastAsia="標楷體" w:hint="eastAsia"/>
        </w:rPr>
        <w:t>三、本申請書由家長及學校填妥後，申請書正本及相關會議紀錄請學校留存備查，並依「高雄市國</w:t>
      </w:r>
      <w:r w:rsidR="00DB3EA6" w:rsidRPr="003B27B1">
        <w:rPr>
          <w:rFonts w:eastAsia="標楷體" w:hint="eastAsia"/>
        </w:rPr>
        <w:t>民中小學資優資源班學生轉學暨放棄安置機制」備忘錄辦理相關事宜。</w:t>
      </w:r>
    </w:p>
    <w:p w14:paraId="52983FEC" w14:textId="77777777" w:rsidR="002B4668" w:rsidRPr="003B27B1" w:rsidRDefault="004D0977" w:rsidP="004D0977">
      <w:pPr>
        <w:tabs>
          <w:tab w:val="left" w:pos="600"/>
        </w:tabs>
        <w:spacing w:before="6" w:line="400" w:lineRule="exact"/>
        <w:ind w:right="181"/>
        <w:rPr>
          <w:rFonts w:eastAsia="標楷體"/>
        </w:rPr>
      </w:pPr>
      <w:r w:rsidRPr="003B27B1">
        <w:rPr>
          <w:rFonts w:eastAsia="標楷體"/>
        </w:rPr>
        <w:t xml:space="preserve">      </w:t>
      </w:r>
    </w:p>
    <w:p w14:paraId="35D91FD2" w14:textId="3AF6913F" w:rsidR="002B4668" w:rsidRPr="003B27B1" w:rsidRDefault="002B4668" w:rsidP="002B4668">
      <w:pPr>
        <w:spacing w:line="320" w:lineRule="exact"/>
        <w:jc w:val="right"/>
        <w:rPr>
          <w:rFonts w:ascii="書法家特圓體" w:eastAsia="書法家特圓體" w:hAnsi="標楷體"/>
          <w:sz w:val="28"/>
          <w:szCs w:val="28"/>
        </w:rPr>
      </w:pPr>
      <w:r w:rsidRPr="003B27B1">
        <w:rPr>
          <w:rFonts w:ascii="書法家特圓體" w:eastAsia="書法家特圓體" w:hAnsi="標楷體" w:hint="eastAsia"/>
          <w:sz w:val="28"/>
          <w:szCs w:val="28"/>
        </w:rPr>
        <w:lastRenderedPageBreak/>
        <w:t>【</w:t>
      </w:r>
      <w:r w:rsidRPr="003B27B1">
        <w:rPr>
          <w:rFonts w:ascii="華康正顏楷體W5" w:eastAsia="華康正顏楷體W5" w:hAnsi="新細明體" w:hint="eastAsia"/>
          <w:sz w:val="28"/>
          <w:szCs w:val="28"/>
        </w:rPr>
        <w:t>附錄</w:t>
      </w:r>
      <w:r w:rsidR="005217DF" w:rsidRPr="003B27B1">
        <w:rPr>
          <w:rFonts w:ascii="華康正顏楷體W5" w:eastAsia="華康正顏楷體W5" w:hAnsi="新細明體"/>
          <w:sz w:val="28"/>
          <w:szCs w:val="28"/>
        </w:rPr>
        <w:t>6</w:t>
      </w:r>
      <w:r w:rsidRPr="003B27B1">
        <w:rPr>
          <w:rFonts w:ascii="書法家特圓體" w:eastAsia="書法家特圓體" w:hAnsi="標楷體" w:hint="eastAsia"/>
          <w:sz w:val="28"/>
          <w:szCs w:val="28"/>
        </w:rPr>
        <w:t>】</w:t>
      </w:r>
    </w:p>
    <w:p w14:paraId="65A68205" w14:textId="77777777" w:rsidR="00E01B61" w:rsidRPr="003B27B1" w:rsidRDefault="000C5427" w:rsidP="00E01B61">
      <w:pPr>
        <w:tabs>
          <w:tab w:val="left" w:pos="600"/>
        </w:tabs>
        <w:autoSpaceDE w:val="0"/>
        <w:autoSpaceDN w:val="0"/>
        <w:spacing w:before="6" w:afterLines="50" w:after="180" w:line="400" w:lineRule="exact"/>
        <w:ind w:right="181"/>
        <w:jc w:val="center"/>
        <w:rPr>
          <w:rFonts w:ascii="標楷體" w:eastAsia="標楷體" w:hAnsi="標楷體"/>
          <w:sz w:val="30"/>
          <w:szCs w:val="30"/>
        </w:rPr>
      </w:pPr>
      <w:r w:rsidRPr="003B27B1">
        <w:rPr>
          <w:rFonts w:ascii="標楷體" w:eastAsia="標楷體" w:hAnsi="標楷體" w:hint="eastAsia"/>
          <w:sz w:val="30"/>
          <w:szCs w:val="30"/>
        </w:rPr>
        <w:t>受理</w:t>
      </w:r>
      <w:r w:rsidR="008276BE" w:rsidRPr="003B27B1">
        <w:rPr>
          <w:rFonts w:ascii="標楷體" w:eastAsia="標楷體" w:hAnsi="標楷體" w:hint="eastAsia"/>
          <w:sz w:val="30"/>
          <w:szCs w:val="30"/>
        </w:rPr>
        <w:t>免初選</w:t>
      </w:r>
      <w:r w:rsidRPr="003B27B1">
        <w:rPr>
          <w:rFonts w:ascii="標楷體" w:eastAsia="標楷體" w:hAnsi="標楷體" w:hint="eastAsia"/>
          <w:sz w:val="30"/>
          <w:szCs w:val="30"/>
        </w:rPr>
        <w:t>暨</w:t>
      </w:r>
      <w:r w:rsidRPr="003B27B1">
        <w:rPr>
          <w:rFonts w:ascii="標楷體" w:eastAsia="標楷體" w:hAnsi="標楷體"/>
          <w:sz w:val="30"/>
          <w:szCs w:val="30"/>
        </w:rPr>
        <w:t>身心障礙及突發傷病考生參加鑑定服務需求</w:t>
      </w:r>
      <w:r w:rsidRPr="003B27B1">
        <w:rPr>
          <w:rFonts w:ascii="標楷體" w:eastAsia="標楷體" w:hAnsi="標楷體" w:hint="eastAsia"/>
          <w:sz w:val="30"/>
          <w:szCs w:val="30"/>
        </w:rPr>
        <w:t>申請</w:t>
      </w:r>
      <w:r w:rsidR="00E01B61" w:rsidRPr="003B27B1">
        <w:rPr>
          <w:rFonts w:ascii="標楷體" w:eastAsia="標楷體" w:hAnsi="標楷體" w:hint="eastAsia"/>
          <w:sz w:val="30"/>
          <w:szCs w:val="30"/>
        </w:rPr>
        <w:t>之</w:t>
      </w:r>
      <w:r w:rsidR="00EA19F3" w:rsidRPr="003B27B1">
        <w:rPr>
          <w:rFonts w:ascii="標楷體" w:eastAsia="標楷體" w:hAnsi="標楷體" w:hint="eastAsia"/>
          <w:sz w:val="30"/>
          <w:szCs w:val="30"/>
        </w:rPr>
        <w:t>工作流程</w:t>
      </w:r>
    </w:p>
    <w:tbl>
      <w:tblPr>
        <w:tblStyle w:val="a5"/>
        <w:tblW w:w="10485" w:type="dxa"/>
        <w:jc w:val="center"/>
        <w:tblLook w:val="04A0" w:firstRow="1" w:lastRow="0" w:firstColumn="1" w:lastColumn="0" w:noHBand="0" w:noVBand="1"/>
      </w:tblPr>
      <w:tblGrid>
        <w:gridCol w:w="951"/>
        <w:gridCol w:w="3054"/>
        <w:gridCol w:w="6480"/>
      </w:tblGrid>
      <w:tr w:rsidR="003B27B1" w:rsidRPr="003B27B1" w14:paraId="6DA99B69" w14:textId="77777777" w:rsidTr="00E74A05">
        <w:trPr>
          <w:jc w:val="center"/>
        </w:trPr>
        <w:tc>
          <w:tcPr>
            <w:tcW w:w="951" w:type="dxa"/>
          </w:tcPr>
          <w:p w14:paraId="323486AB" w14:textId="77777777" w:rsidR="00E01B61" w:rsidRPr="003B27B1" w:rsidRDefault="00E01B61" w:rsidP="00823CAD">
            <w:pPr>
              <w:tabs>
                <w:tab w:val="left" w:pos="600"/>
              </w:tabs>
              <w:autoSpaceDE w:val="0"/>
              <w:autoSpaceDN w:val="0"/>
              <w:spacing w:line="400" w:lineRule="exact"/>
              <w:jc w:val="center"/>
              <w:rPr>
                <w:rFonts w:ascii="標楷體" w:eastAsia="標楷體" w:hAnsi="標楷體"/>
                <w:sz w:val="28"/>
                <w:szCs w:val="28"/>
              </w:rPr>
            </w:pPr>
            <w:r w:rsidRPr="003B27B1">
              <w:rPr>
                <w:rFonts w:ascii="標楷體" w:eastAsia="標楷體" w:hAnsi="標楷體" w:hint="eastAsia"/>
                <w:sz w:val="28"/>
                <w:szCs w:val="28"/>
              </w:rPr>
              <w:t>步驟</w:t>
            </w:r>
          </w:p>
        </w:tc>
        <w:tc>
          <w:tcPr>
            <w:tcW w:w="3054" w:type="dxa"/>
          </w:tcPr>
          <w:p w14:paraId="241F098B" w14:textId="77777777" w:rsidR="00E01B61" w:rsidRPr="003B27B1" w:rsidRDefault="00E01B61" w:rsidP="00E01B61">
            <w:pPr>
              <w:tabs>
                <w:tab w:val="left" w:pos="600"/>
              </w:tabs>
              <w:autoSpaceDE w:val="0"/>
              <w:autoSpaceDN w:val="0"/>
              <w:spacing w:before="6" w:line="400" w:lineRule="exact"/>
              <w:ind w:right="184"/>
              <w:jc w:val="center"/>
              <w:rPr>
                <w:rFonts w:ascii="標楷體" w:eastAsia="標楷體" w:hAnsi="標楷體"/>
                <w:sz w:val="28"/>
                <w:szCs w:val="28"/>
              </w:rPr>
            </w:pPr>
            <w:r w:rsidRPr="003B27B1">
              <w:rPr>
                <w:rFonts w:ascii="標楷體" w:eastAsia="標楷體" w:hAnsi="標楷體" w:hint="eastAsia"/>
                <w:sz w:val="28"/>
                <w:szCs w:val="28"/>
              </w:rPr>
              <w:t>說明</w:t>
            </w:r>
          </w:p>
        </w:tc>
        <w:tc>
          <w:tcPr>
            <w:tcW w:w="6480" w:type="dxa"/>
          </w:tcPr>
          <w:p w14:paraId="55BDCE8B" w14:textId="77777777" w:rsidR="00E01B61" w:rsidRPr="003B27B1" w:rsidRDefault="00E01B61" w:rsidP="00E01B61">
            <w:pPr>
              <w:tabs>
                <w:tab w:val="left" w:pos="600"/>
              </w:tabs>
              <w:autoSpaceDE w:val="0"/>
              <w:autoSpaceDN w:val="0"/>
              <w:spacing w:before="6" w:line="400" w:lineRule="exact"/>
              <w:ind w:right="184"/>
              <w:jc w:val="center"/>
              <w:rPr>
                <w:rFonts w:ascii="標楷體" w:eastAsia="標楷體" w:hAnsi="標楷體"/>
                <w:sz w:val="28"/>
                <w:szCs w:val="28"/>
              </w:rPr>
            </w:pPr>
            <w:r w:rsidRPr="003B27B1">
              <w:rPr>
                <w:rFonts w:ascii="標楷體" w:eastAsia="標楷體" w:hAnsi="標楷體" w:hint="eastAsia"/>
                <w:sz w:val="28"/>
                <w:szCs w:val="28"/>
              </w:rPr>
              <w:t>備註</w:t>
            </w:r>
          </w:p>
        </w:tc>
      </w:tr>
      <w:tr w:rsidR="003B27B1" w:rsidRPr="003B27B1" w14:paraId="2FB8EC30" w14:textId="77777777" w:rsidTr="00E74A05">
        <w:trPr>
          <w:jc w:val="center"/>
        </w:trPr>
        <w:tc>
          <w:tcPr>
            <w:tcW w:w="951" w:type="dxa"/>
          </w:tcPr>
          <w:p w14:paraId="1EBC0116" w14:textId="77777777" w:rsidR="00E01B61" w:rsidRPr="003B27B1" w:rsidRDefault="00E01B61" w:rsidP="00823CAD">
            <w:pPr>
              <w:tabs>
                <w:tab w:val="left" w:pos="600"/>
              </w:tabs>
              <w:autoSpaceDE w:val="0"/>
              <w:autoSpaceDN w:val="0"/>
              <w:spacing w:line="400" w:lineRule="exact"/>
              <w:jc w:val="center"/>
              <w:rPr>
                <w:rFonts w:ascii="標楷體" w:eastAsia="標楷體" w:hAnsi="標楷體"/>
                <w:sz w:val="28"/>
                <w:szCs w:val="28"/>
              </w:rPr>
            </w:pPr>
            <w:r w:rsidRPr="003B27B1">
              <w:rPr>
                <w:rFonts w:ascii="標楷體" w:eastAsia="標楷體" w:hAnsi="標楷體" w:hint="eastAsia"/>
                <w:sz w:val="28"/>
                <w:szCs w:val="28"/>
              </w:rPr>
              <w:t>1</w:t>
            </w:r>
          </w:p>
        </w:tc>
        <w:tc>
          <w:tcPr>
            <w:tcW w:w="3054" w:type="dxa"/>
          </w:tcPr>
          <w:p w14:paraId="2D8258DF" w14:textId="77777777" w:rsidR="00E01B61" w:rsidRPr="003B27B1" w:rsidRDefault="00E01B61" w:rsidP="00E01B61">
            <w:pPr>
              <w:tabs>
                <w:tab w:val="left" w:pos="600"/>
              </w:tabs>
              <w:autoSpaceDE w:val="0"/>
              <w:autoSpaceDN w:val="0"/>
              <w:spacing w:before="6" w:line="400" w:lineRule="exact"/>
              <w:ind w:right="184"/>
              <w:rPr>
                <w:rFonts w:ascii="標楷體" w:eastAsia="標楷體" w:hAnsi="標楷體"/>
                <w:sz w:val="24"/>
              </w:rPr>
            </w:pPr>
            <w:r w:rsidRPr="003B27B1">
              <w:rPr>
                <w:rFonts w:ascii="標楷體" w:eastAsia="標楷體" w:hAnsi="標楷體" w:hint="eastAsia"/>
                <w:sz w:val="24"/>
              </w:rPr>
              <w:t>於受理報名時，詳</w:t>
            </w:r>
            <w:r w:rsidR="00823CAD" w:rsidRPr="003B27B1">
              <w:rPr>
                <w:rFonts w:ascii="標楷體" w:eastAsia="標楷體" w:hAnsi="標楷體" w:hint="eastAsia"/>
                <w:sz w:val="24"/>
              </w:rPr>
              <w:t>細</w:t>
            </w:r>
            <w:r w:rsidRPr="003B27B1">
              <w:rPr>
                <w:rFonts w:ascii="標楷體" w:eastAsia="標楷體" w:hAnsi="標楷體" w:hint="eastAsia"/>
                <w:sz w:val="24"/>
              </w:rPr>
              <w:t>確認學生家長檢附之相關表件</w:t>
            </w:r>
            <w:r w:rsidR="00823CAD" w:rsidRPr="003B27B1">
              <w:rPr>
                <w:rFonts w:ascii="標楷體" w:eastAsia="標楷體" w:hAnsi="標楷體" w:hint="eastAsia"/>
                <w:sz w:val="24"/>
              </w:rPr>
              <w:t>及佐證資料</w:t>
            </w:r>
            <w:r w:rsidRPr="003B27B1">
              <w:rPr>
                <w:rFonts w:ascii="標楷體" w:eastAsia="標楷體" w:hAnsi="標楷體" w:hint="eastAsia"/>
                <w:sz w:val="24"/>
              </w:rPr>
              <w:t>是否</w:t>
            </w:r>
            <w:r w:rsidR="00823CAD" w:rsidRPr="003B27B1">
              <w:rPr>
                <w:rFonts w:ascii="標楷體" w:eastAsia="標楷體" w:hAnsi="標楷體" w:hint="eastAsia"/>
                <w:sz w:val="24"/>
              </w:rPr>
              <w:t>完整。</w:t>
            </w:r>
          </w:p>
        </w:tc>
        <w:tc>
          <w:tcPr>
            <w:tcW w:w="6480" w:type="dxa"/>
          </w:tcPr>
          <w:p w14:paraId="7C983F78" w14:textId="77777777" w:rsidR="00823CAD" w:rsidRPr="003B27B1" w:rsidRDefault="00823CAD" w:rsidP="0007318A">
            <w:pPr>
              <w:tabs>
                <w:tab w:val="left" w:pos="600"/>
              </w:tabs>
              <w:autoSpaceDE w:val="0"/>
              <w:autoSpaceDN w:val="0"/>
              <w:spacing w:before="6" w:line="380" w:lineRule="exact"/>
              <w:ind w:left="206" w:right="78" w:hangingChars="86" w:hanging="206"/>
              <w:rPr>
                <w:rFonts w:ascii="標楷體" w:eastAsia="標楷體" w:hAnsi="標楷體"/>
                <w:sz w:val="24"/>
              </w:rPr>
            </w:pPr>
            <w:r w:rsidRPr="003B27B1">
              <w:rPr>
                <w:rFonts w:ascii="標楷體" w:eastAsia="標楷體" w:hAnsi="標楷體" w:hint="eastAsia"/>
                <w:sz w:val="24"/>
              </w:rPr>
              <w:t>1.符合免初選資格者(請參閱簡章十一、鑑定錄取標準)，如經受理報名學校查驗符合免初選資格，仍需進行初選報名手續(不需繳交初選報名費)及複選報名手續(需繳交報名費)。</w:t>
            </w:r>
          </w:p>
          <w:p w14:paraId="77C7E456" w14:textId="4541530B" w:rsidR="00823CAD" w:rsidRPr="003B27B1" w:rsidRDefault="00823CAD" w:rsidP="0007318A">
            <w:pPr>
              <w:tabs>
                <w:tab w:val="left" w:pos="600"/>
                <w:tab w:val="left" w:pos="5949"/>
              </w:tabs>
              <w:autoSpaceDE w:val="0"/>
              <w:autoSpaceDN w:val="0"/>
              <w:spacing w:before="6" w:line="380" w:lineRule="exact"/>
              <w:ind w:right="181"/>
              <w:rPr>
                <w:rFonts w:ascii="標楷體" w:eastAsia="標楷體" w:hAnsi="標楷體"/>
                <w:bCs/>
                <w:sz w:val="24"/>
              </w:rPr>
            </w:pPr>
            <w:r w:rsidRPr="003B27B1">
              <w:rPr>
                <w:rFonts w:ascii="標楷體" w:eastAsia="標楷體" w:hAnsi="標楷體" w:hint="eastAsia"/>
                <w:sz w:val="24"/>
              </w:rPr>
              <w:t>2.</w:t>
            </w:r>
            <w:r w:rsidRPr="003B27B1">
              <w:rPr>
                <w:rFonts w:ascii="標楷體" w:eastAsia="標楷體" w:hAnsi="標楷體" w:hint="eastAsia"/>
                <w:bCs/>
                <w:sz w:val="24"/>
              </w:rPr>
              <w:t>參加本市</w:t>
            </w:r>
            <w:r w:rsidR="00667D60" w:rsidRPr="003B27B1">
              <w:rPr>
                <w:rFonts w:ascii="標楷體" w:eastAsia="標楷體" w:hAnsi="標楷體" w:hint="eastAsia"/>
                <w:bCs/>
                <w:sz w:val="24"/>
              </w:rPr>
              <w:t>1</w:t>
            </w:r>
            <w:r w:rsidR="005A1015" w:rsidRPr="003B27B1">
              <w:rPr>
                <w:rFonts w:ascii="標楷體" w:eastAsia="標楷體" w:hAnsi="標楷體" w:hint="eastAsia"/>
                <w:bCs/>
                <w:sz w:val="24"/>
              </w:rPr>
              <w:t>1</w:t>
            </w:r>
            <w:r w:rsidR="00754946" w:rsidRPr="003B27B1">
              <w:rPr>
                <w:rFonts w:ascii="標楷體" w:eastAsia="標楷體" w:hAnsi="標楷體" w:hint="eastAsia"/>
                <w:bCs/>
                <w:sz w:val="24"/>
              </w:rPr>
              <w:t>3</w:t>
            </w:r>
            <w:r w:rsidR="00497D32" w:rsidRPr="003B27B1">
              <w:rPr>
                <w:rFonts w:ascii="標楷體" w:eastAsia="標楷體" w:hAnsi="標楷體" w:hint="eastAsia"/>
                <w:bCs/>
                <w:sz w:val="24"/>
              </w:rPr>
              <w:t>或</w:t>
            </w:r>
            <w:r w:rsidR="00667D60" w:rsidRPr="003B27B1">
              <w:rPr>
                <w:rFonts w:ascii="標楷體" w:eastAsia="標楷體" w:hAnsi="標楷體" w:hint="eastAsia"/>
                <w:bCs/>
                <w:sz w:val="24"/>
              </w:rPr>
              <w:t>11</w:t>
            </w:r>
            <w:r w:rsidR="00754946" w:rsidRPr="003B27B1">
              <w:rPr>
                <w:rFonts w:ascii="標楷體" w:eastAsia="標楷體" w:hAnsi="標楷體" w:hint="eastAsia"/>
                <w:bCs/>
                <w:sz w:val="24"/>
              </w:rPr>
              <w:t>4</w:t>
            </w:r>
            <w:r w:rsidRPr="003B27B1">
              <w:rPr>
                <w:rFonts w:ascii="標楷體" w:eastAsia="標楷體" w:hAnsi="標楷體" w:hint="eastAsia"/>
                <w:bCs/>
                <w:sz w:val="24"/>
              </w:rPr>
              <w:t>學年度舉辦之國小資賦優異學生申</w:t>
            </w:r>
          </w:p>
          <w:p w14:paraId="4A8FC049" w14:textId="77777777" w:rsidR="00260EE5" w:rsidRPr="003B27B1" w:rsidRDefault="00823CAD" w:rsidP="0007318A">
            <w:pPr>
              <w:tabs>
                <w:tab w:val="left" w:pos="600"/>
              </w:tabs>
              <w:autoSpaceDE w:val="0"/>
              <w:autoSpaceDN w:val="0"/>
              <w:spacing w:before="6" w:line="380" w:lineRule="exact"/>
              <w:ind w:leftChars="-6" w:left="221" w:right="181" w:hangingChars="98" w:hanging="235"/>
              <w:rPr>
                <w:rFonts w:ascii="標楷體" w:eastAsia="標楷體" w:hAnsi="標楷體"/>
                <w:bCs/>
                <w:sz w:val="24"/>
              </w:rPr>
            </w:pPr>
            <w:r w:rsidRPr="003B27B1">
              <w:rPr>
                <w:rFonts w:ascii="標楷體" w:eastAsia="標楷體" w:hAnsi="標楷體" w:hint="eastAsia"/>
                <w:bCs/>
                <w:sz w:val="24"/>
              </w:rPr>
              <w:t xml:space="preserve">  請縮短修業年限鑑定初選，或國小一般智能資賦優異學</w:t>
            </w:r>
            <w:r w:rsidR="00260EE5" w:rsidRPr="003B27B1">
              <w:rPr>
                <w:rFonts w:ascii="標楷體" w:eastAsia="標楷體" w:hAnsi="標楷體" w:hint="eastAsia"/>
                <w:bCs/>
                <w:sz w:val="24"/>
              </w:rPr>
              <w:t>生鑑定初選</w:t>
            </w:r>
            <w:r w:rsidR="00260EE5" w:rsidRPr="003B27B1">
              <w:rPr>
                <w:rFonts w:ascii="新細明體" w:hAnsi="新細明體" w:hint="eastAsia"/>
                <w:bCs/>
                <w:sz w:val="24"/>
              </w:rPr>
              <w:t>：</w:t>
            </w:r>
          </w:p>
          <w:p w14:paraId="7EB83D9B" w14:textId="579970D4" w:rsidR="003E6356" w:rsidRPr="003B27B1" w:rsidRDefault="00260EE5" w:rsidP="0007318A">
            <w:pPr>
              <w:spacing w:line="380" w:lineRule="exact"/>
              <w:ind w:leftChars="110" w:left="1032" w:hangingChars="320" w:hanging="768"/>
              <w:rPr>
                <w:rFonts w:ascii="新細明體" w:hAnsi="新細明體"/>
                <w:bCs/>
                <w:sz w:val="24"/>
              </w:rPr>
            </w:pPr>
            <w:r w:rsidRPr="003B27B1">
              <w:rPr>
                <w:rFonts w:ascii="標楷體" w:eastAsia="標楷體" w:hAnsi="標楷體"/>
                <w:bCs/>
                <w:sz w:val="24"/>
              </w:rPr>
              <w:t>(1)</w:t>
            </w:r>
            <w:r w:rsidR="00DB3EA6" w:rsidRPr="003B27B1">
              <w:rPr>
                <w:rFonts w:ascii="標楷體" w:eastAsia="標楷體" w:hAnsi="標楷體"/>
                <w:bCs/>
                <w:sz w:val="24"/>
              </w:rPr>
              <w:t xml:space="preserve"> 1</w:t>
            </w:r>
            <w:r w:rsidR="003E6356" w:rsidRPr="003B27B1">
              <w:rPr>
                <w:rFonts w:ascii="標楷體" w:eastAsia="標楷體" w:hAnsi="標楷體" w:hint="eastAsia"/>
                <w:bCs/>
                <w:sz w:val="24"/>
              </w:rPr>
              <w:t>1</w:t>
            </w:r>
            <w:r w:rsidR="00754946" w:rsidRPr="003B27B1">
              <w:rPr>
                <w:rFonts w:ascii="標楷體" w:eastAsia="標楷體" w:hAnsi="標楷體" w:hint="eastAsia"/>
                <w:bCs/>
                <w:sz w:val="24"/>
              </w:rPr>
              <w:t>3</w:t>
            </w:r>
            <w:r w:rsidR="00DB3EA6" w:rsidRPr="003B27B1">
              <w:rPr>
                <w:rFonts w:ascii="標楷體" w:eastAsia="標楷體" w:hAnsi="標楷體"/>
                <w:bCs/>
                <w:sz w:val="24"/>
              </w:rPr>
              <w:t>學年度</w:t>
            </w:r>
            <w:r w:rsidR="00DB3EA6" w:rsidRPr="003B27B1">
              <w:rPr>
                <w:rFonts w:ascii="新細明體" w:hAnsi="新細明體" w:hint="eastAsia"/>
                <w:bCs/>
                <w:sz w:val="24"/>
              </w:rPr>
              <w:t>：</w:t>
            </w:r>
            <w:r w:rsidR="003E6356" w:rsidRPr="003B27B1">
              <w:rPr>
                <w:rFonts w:ascii="新細明體" w:hAnsi="新細明體"/>
                <w:bCs/>
                <w:sz w:val="24"/>
              </w:rPr>
              <w:t xml:space="preserve"> </w:t>
            </w:r>
          </w:p>
          <w:p w14:paraId="3E142D2B" w14:textId="3BC9108A" w:rsidR="003E6356" w:rsidRPr="003B27B1" w:rsidRDefault="003E6356" w:rsidP="0007318A">
            <w:pPr>
              <w:spacing w:line="380" w:lineRule="exact"/>
              <w:ind w:leftChars="12" w:left="516" w:hangingChars="203" w:hanging="487"/>
              <w:rPr>
                <w:rFonts w:ascii="標楷體" w:eastAsia="標楷體" w:hAnsi="標楷體"/>
                <w:bCs/>
                <w:sz w:val="24"/>
              </w:rPr>
            </w:pPr>
            <w:r w:rsidRPr="003B27B1">
              <w:rPr>
                <w:rFonts w:ascii="標楷體" w:eastAsia="標楷體" w:hAnsi="標楷體" w:hint="eastAsia"/>
                <w:bCs/>
                <w:sz w:val="24"/>
              </w:rPr>
              <w:t xml:space="preserve">  A.參加國小一般智能資賦優異學生鑑定初選</w:t>
            </w:r>
            <w:r w:rsidR="007D7B31" w:rsidRPr="003B27B1">
              <w:rPr>
                <w:rFonts w:ascii="標楷體" w:eastAsia="標楷體" w:hAnsi="標楷體" w:hint="eastAsia"/>
                <w:bCs/>
                <w:sz w:val="24"/>
              </w:rPr>
              <w:t>測驗</w:t>
            </w:r>
            <w:r w:rsidRPr="003B27B1">
              <w:rPr>
                <w:rFonts w:ascii="標楷體" w:eastAsia="標楷體" w:hAnsi="標楷體" w:hint="eastAsia"/>
                <w:bCs/>
                <w:sz w:val="24"/>
              </w:rPr>
              <w:t>二年級</w:t>
            </w:r>
            <w:r w:rsidR="00501845" w:rsidRPr="003B27B1">
              <w:rPr>
                <w:rFonts w:ascii="標楷體" w:eastAsia="標楷體" w:hAnsi="標楷體" w:hint="eastAsia"/>
                <w:bCs/>
                <w:sz w:val="24"/>
              </w:rPr>
              <w:t>全測驗</w:t>
            </w:r>
            <w:r w:rsidR="007D2831" w:rsidRPr="003B27B1">
              <w:rPr>
                <w:rFonts w:ascii="標楷體" w:eastAsia="標楷體" w:hAnsi="標楷體" w:hint="eastAsia"/>
                <w:bCs/>
                <w:sz w:val="24"/>
              </w:rPr>
              <w:t>T總分2</w:t>
            </w:r>
            <w:r w:rsidR="00754946" w:rsidRPr="003B27B1">
              <w:rPr>
                <w:rFonts w:ascii="標楷體" w:eastAsia="標楷體" w:hAnsi="標楷體" w:hint="eastAsia"/>
                <w:bCs/>
                <w:sz w:val="24"/>
              </w:rPr>
              <w:t>14</w:t>
            </w:r>
            <w:r w:rsidR="007D2831" w:rsidRPr="003B27B1">
              <w:rPr>
                <w:rFonts w:ascii="標楷體" w:eastAsia="標楷體" w:hAnsi="標楷體" w:hint="eastAsia"/>
                <w:bCs/>
                <w:sz w:val="24"/>
              </w:rPr>
              <w:t>分</w:t>
            </w:r>
            <w:r w:rsidRPr="003B27B1">
              <w:rPr>
                <w:rFonts w:ascii="標楷體" w:eastAsia="標楷體" w:hAnsi="標楷體" w:hint="eastAsia"/>
                <w:bCs/>
                <w:sz w:val="24"/>
              </w:rPr>
              <w:t>(含)以上者。</w:t>
            </w:r>
          </w:p>
          <w:p w14:paraId="6A911E48" w14:textId="73D8C64D" w:rsidR="003E6356" w:rsidRPr="003B27B1" w:rsidRDefault="003E6356" w:rsidP="0007318A">
            <w:pPr>
              <w:spacing w:line="380" w:lineRule="exact"/>
              <w:ind w:leftChars="110" w:left="1032" w:hangingChars="320" w:hanging="768"/>
              <w:rPr>
                <w:rFonts w:ascii="標楷體" w:eastAsia="標楷體" w:hAnsi="標楷體"/>
                <w:bCs/>
                <w:sz w:val="24"/>
              </w:rPr>
            </w:pPr>
            <w:r w:rsidRPr="003B27B1">
              <w:rPr>
                <w:rFonts w:ascii="標楷體" w:eastAsia="標楷體" w:hAnsi="標楷體" w:hint="eastAsia"/>
                <w:bCs/>
                <w:sz w:val="24"/>
              </w:rPr>
              <w:t>B.參加國小資賦優異學生申請縮短修業年限鑑定初選</w:t>
            </w:r>
            <w:r w:rsidR="00372872" w:rsidRPr="003B27B1">
              <w:rPr>
                <w:rFonts w:ascii="標楷體" w:eastAsia="標楷體" w:hAnsi="標楷體" w:hint="eastAsia"/>
                <w:bCs/>
                <w:sz w:val="24"/>
              </w:rPr>
              <w:t>全</w:t>
            </w:r>
          </w:p>
          <w:p w14:paraId="67A06E59" w14:textId="03AF36DF" w:rsidR="00260EE5" w:rsidRPr="003B27B1" w:rsidRDefault="003E6356" w:rsidP="0007318A">
            <w:pPr>
              <w:spacing w:line="380" w:lineRule="exact"/>
              <w:ind w:leftChars="110" w:left="1032" w:hangingChars="320" w:hanging="768"/>
              <w:rPr>
                <w:rFonts w:ascii="標楷體" w:eastAsia="標楷體" w:hAnsi="標楷體"/>
                <w:bCs/>
                <w:sz w:val="24"/>
              </w:rPr>
            </w:pPr>
            <w:r w:rsidRPr="003B27B1">
              <w:rPr>
                <w:rFonts w:ascii="標楷體" w:eastAsia="標楷體" w:hAnsi="標楷體" w:hint="eastAsia"/>
                <w:bCs/>
                <w:sz w:val="24"/>
              </w:rPr>
              <w:t xml:space="preserve">  測驗T分數達75分(含)以上者。</w:t>
            </w:r>
          </w:p>
          <w:p w14:paraId="10B642A6" w14:textId="3A5EA974" w:rsidR="00260EE5" w:rsidRPr="003B27B1" w:rsidRDefault="00260EE5" w:rsidP="0007318A">
            <w:pPr>
              <w:spacing w:line="380" w:lineRule="exact"/>
              <w:ind w:leftChars="17" w:left="711" w:hangingChars="279" w:hanging="670"/>
              <w:rPr>
                <w:rFonts w:ascii="標楷體" w:eastAsia="標楷體" w:hAnsi="標楷體"/>
                <w:bCs/>
                <w:kern w:val="2"/>
                <w:sz w:val="24"/>
              </w:rPr>
            </w:pPr>
            <w:r w:rsidRPr="003B27B1">
              <w:rPr>
                <w:rFonts w:ascii="標楷體" w:eastAsia="標楷體" w:hAnsi="標楷體"/>
                <w:bCs/>
                <w:sz w:val="24"/>
              </w:rPr>
              <w:t xml:space="preserve"> </w:t>
            </w:r>
            <w:r w:rsidR="002A67B8" w:rsidRPr="003B27B1">
              <w:rPr>
                <w:rFonts w:ascii="標楷體" w:eastAsia="標楷體" w:hAnsi="標楷體"/>
                <w:bCs/>
                <w:sz w:val="24"/>
              </w:rPr>
              <w:t xml:space="preserve"> (</w:t>
            </w:r>
            <w:r w:rsidRPr="003B27B1">
              <w:rPr>
                <w:rFonts w:ascii="標楷體" w:eastAsia="標楷體" w:hAnsi="標楷體"/>
                <w:bCs/>
                <w:sz w:val="24"/>
              </w:rPr>
              <w:t>2</w:t>
            </w:r>
            <w:r w:rsidR="002A67B8" w:rsidRPr="003B27B1">
              <w:rPr>
                <w:rFonts w:ascii="標楷體" w:eastAsia="標楷體" w:hAnsi="標楷體"/>
                <w:bCs/>
                <w:sz w:val="24"/>
              </w:rPr>
              <w:t>)</w:t>
            </w:r>
            <w:r w:rsidR="00DB3EA6" w:rsidRPr="003B27B1">
              <w:rPr>
                <w:rFonts w:ascii="標楷體" w:eastAsia="標楷體" w:hAnsi="標楷體"/>
                <w:bCs/>
                <w:sz w:val="24"/>
              </w:rPr>
              <w:t xml:space="preserve"> 11</w:t>
            </w:r>
            <w:r w:rsidR="00754946" w:rsidRPr="003B27B1">
              <w:rPr>
                <w:rFonts w:ascii="標楷體" w:eastAsia="標楷體" w:hAnsi="標楷體" w:hint="eastAsia"/>
                <w:bCs/>
                <w:sz w:val="24"/>
              </w:rPr>
              <w:t>4</w:t>
            </w:r>
            <w:r w:rsidR="00DB3EA6" w:rsidRPr="003B27B1">
              <w:rPr>
                <w:rFonts w:ascii="標楷體" w:eastAsia="標楷體" w:hAnsi="標楷體"/>
                <w:bCs/>
                <w:sz w:val="24"/>
              </w:rPr>
              <w:t>學年度</w:t>
            </w:r>
            <w:r w:rsidR="00DB3EA6" w:rsidRPr="003B27B1">
              <w:rPr>
                <w:rFonts w:ascii="新細明體" w:hAnsi="新細明體" w:hint="eastAsia"/>
                <w:bCs/>
                <w:sz w:val="24"/>
              </w:rPr>
              <w:t>：</w:t>
            </w:r>
            <w:r w:rsidR="005A1015" w:rsidRPr="003B27B1">
              <w:rPr>
                <w:rFonts w:ascii="標楷體" w:eastAsia="標楷體" w:hAnsi="標楷體" w:hint="eastAsia"/>
                <w:bCs/>
                <w:sz w:val="24"/>
              </w:rPr>
              <w:t>參加國小資賦優異學生申請縮短修業年限鑑定初選全測驗T分數達75分(含)以上者。</w:t>
            </w:r>
          </w:p>
          <w:p w14:paraId="3B278683" w14:textId="77777777" w:rsidR="002A67B8" w:rsidRPr="003B27B1" w:rsidRDefault="002A67B8" w:rsidP="0007318A">
            <w:pPr>
              <w:tabs>
                <w:tab w:val="left" w:pos="600"/>
              </w:tabs>
              <w:autoSpaceDE w:val="0"/>
              <w:autoSpaceDN w:val="0"/>
              <w:spacing w:before="6" w:line="380" w:lineRule="exact"/>
              <w:ind w:right="181"/>
              <w:rPr>
                <w:rFonts w:ascii="標楷體" w:eastAsia="標楷體" w:hAnsi="標楷體"/>
                <w:bCs/>
                <w:sz w:val="24"/>
              </w:rPr>
            </w:pPr>
            <w:r w:rsidRPr="003B27B1">
              <w:rPr>
                <w:rFonts w:ascii="標楷體" w:eastAsia="標楷體" w:hAnsi="標楷體" w:hint="eastAsia"/>
                <w:bCs/>
                <w:sz w:val="24"/>
              </w:rPr>
              <w:t xml:space="preserve">  </w:t>
            </w:r>
            <w:r w:rsidR="00823CAD" w:rsidRPr="003B27B1">
              <w:rPr>
                <w:rFonts w:ascii="標楷體" w:eastAsia="標楷體" w:hAnsi="標楷體" w:hint="eastAsia"/>
                <w:bCs/>
                <w:sz w:val="24"/>
              </w:rPr>
              <w:t>初選成績於同一教育階段內得再保留兩年(請檢附成績</w:t>
            </w:r>
          </w:p>
          <w:p w14:paraId="76602FDF" w14:textId="1D96A2FE" w:rsidR="00E01B61" w:rsidRPr="003B27B1" w:rsidRDefault="002A67B8" w:rsidP="0007318A">
            <w:pPr>
              <w:tabs>
                <w:tab w:val="left" w:pos="600"/>
              </w:tabs>
              <w:autoSpaceDE w:val="0"/>
              <w:autoSpaceDN w:val="0"/>
              <w:spacing w:before="6" w:line="380" w:lineRule="exact"/>
              <w:ind w:left="250" w:right="181" w:hangingChars="104" w:hanging="250"/>
              <w:rPr>
                <w:rFonts w:ascii="標楷體" w:eastAsia="標楷體" w:hAnsi="標楷體"/>
                <w:bCs/>
                <w:sz w:val="24"/>
              </w:rPr>
            </w:pPr>
            <w:r w:rsidRPr="003B27B1">
              <w:rPr>
                <w:rFonts w:ascii="標楷體" w:eastAsia="標楷體" w:hAnsi="標楷體"/>
                <w:bCs/>
                <w:sz w:val="24"/>
              </w:rPr>
              <w:t xml:space="preserve">  </w:t>
            </w:r>
            <w:r w:rsidR="00823CAD" w:rsidRPr="003B27B1">
              <w:rPr>
                <w:rFonts w:ascii="標楷體" w:eastAsia="標楷體" w:hAnsi="標楷體" w:hint="eastAsia"/>
                <w:bCs/>
                <w:sz w:val="24"/>
              </w:rPr>
              <w:t>單正本或影本，影本需請學校加蓋戳章並註明與正本相符)；於本次(</w:t>
            </w:r>
            <w:r w:rsidR="0068199C" w:rsidRPr="003B27B1">
              <w:rPr>
                <w:rFonts w:ascii="標楷體" w:eastAsia="標楷體" w:hAnsi="標楷體"/>
                <w:bCs/>
                <w:sz w:val="24"/>
              </w:rPr>
              <w:t>1</w:t>
            </w:r>
            <w:r w:rsidR="00667D60" w:rsidRPr="003B27B1">
              <w:rPr>
                <w:rFonts w:ascii="標楷體" w:eastAsia="標楷體" w:hAnsi="標楷體" w:hint="eastAsia"/>
                <w:bCs/>
                <w:sz w:val="24"/>
              </w:rPr>
              <w:t>1</w:t>
            </w:r>
            <w:r w:rsidR="00754946" w:rsidRPr="003B27B1">
              <w:rPr>
                <w:rFonts w:ascii="標楷體" w:eastAsia="標楷體" w:hAnsi="標楷體" w:hint="eastAsia"/>
                <w:bCs/>
                <w:sz w:val="24"/>
              </w:rPr>
              <w:t>5</w:t>
            </w:r>
            <w:r w:rsidR="00823CAD" w:rsidRPr="003B27B1">
              <w:rPr>
                <w:rFonts w:ascii="標楷體" w:eastAsia="標楷體" w:hAnsi="標楷體" w:hint="eastAsia"/>
                <w:bCs/>
                <w:sz w:val="24"/>
              </w:rPr>
              <w:t>學年度)鑑定，得免參加初選。</w:t>
            </w:r>
          </w:p>
          <w:p w14:paraId="63196782" w14:textId="77777777" w:rsidR="00DB3EA6" w:rsidRPr="003B27B1" w:rsidRDefault="00823CAD" w:rsidP="0007318A">
            <w:pPr>
              <w:tabs>
                <w:tab w:val="left" w:pos="600"/>
              </w:tabs>
              <w:autoSpaceDE w:val="0"/>
              <w:autoSpaceDN w:val="0"/>
              <w:spacing w:before="6" w:line="380" w:lineRule="exact"/>
              <w:ind w:right="181"/>
              <w:rPr>
                <w:rFonts w:ascii="標楷體" w:eastAsia="標楷體" w:hAnsi="標楷體"/>
                <w:bCs/>
                <w:sz w:val="24"/>
              </w:rPr>
            </w:pPr>
            <w:r w:rsidRPr="003B27B1">
              <w:rPr>
                <w:rFonts w:ascii="標楷體" w:eastAsia="標楷體" w:hAnsi="標楷體" w:hint="eastAsia"/>
                <w:bCs/>
                <w:sz w:val="24"/>
              </w:rPr>
              <w:t>3.身心障礙及突發傷病考生如有特殊需求，請填寫身心</w:t>
            </w:r>
          </w:p>
          <w:p w14:paraId="60A4DCD6" w14:textId="77777777" w:rsidR="00823CAD" w:rsidRPr="003B27B1" w:rsidRDefault="00823CAD" w:rsidP="0007318A">
            <w:pPr>
              <w:tabs>
                <w:tab w:val="left" w:pos="600"/>
              </w:tabs>
              <w:autoSpaceDE w:val="0"/>
              <w:autoSpaceDN w:val="0"/>
              <w:spacing w:before="6" w:line="380" w:lineRule="exact"/>
              <w:ind w:leftChars="104" w:left="250" w:right="181"/>
              <w:rPr>
                <w:rFonts w:ascii="標楷體" w:eastAsia="標楷體" w:hAnsi="標楷體"/>
                <w:bCs/>
                <w:sz w:val="24"/>
              </w:rPr>
            </w:pPr>
            <w:r w:rsidRPr="003B27B1">
              <w:rPr>
                <w:rFonts w:ascii="標楷體" w:eastAsia="標楷體" w:hAnsi="標楷體" w:hint="eastAsia"/>
                <w:bCs/>
                <w:sz w:val="24"/>
              </w:rPr>
              <w:t>障礙及突發傷病考生參加鑑定服務需求申請表，並於報名時繳交，除突發傷病者得於鑑定前補申請外，逾期者不予受理，視同棄權。</w:t>
            </w:r>
          </w:p>
        </w:tc>
      </w:tr>
      <w:tr w:rsidR="003B27B1" w:rsidRPr="003B27B1" w14:paraId="6BEFB516" w14:textId="77777777" w:rsidTr="00E74A05">
        <w:trPr>
          <w:jc w:val="center"/>
        </w:trPr>
        <w:tc>
          <w:tcPr>
            <w:tcW w:w="951" w:type="dxa"/>
          </w:tcPr>
          <w:p w14:paraId="6449BD3C" w14:textId="77777777" w:rsidR="00B30934" w:rsidRPr="003B27B1" w:rsidRDefault="00B30934" w:rsidP="00B30934">
            <w:pPr>
              <w:tabs>
                <w:tab w:val="left" w:pos="600"/>
              </w:tabs>
              <w:autoSpaceDE w:val="0"/>
              <w:autoSpaceDN w:val="0"/>
              <w:spacing w:line="400" w:lineRule="exact"/>
              <w:jc w:val="center"/>
              <w:rPr>
                <w:rFonts w:ascii="標楷體" w:eastAsia="標楷體" w:hAnsi="標楷體"/>
                <w:sz w:val="28"/>
                <w:szCs w:val="28"/>
              </w:rPr>
            </w:pPr>
            <w:r w:rsidRPr="003B27B1">
              <w:rPr>
                <w:rFonts w:ascii="標楷體" w:eastAsia="標楷體" w:hAnsi="標楷體" w:hint="eastAsia"/>
                <w:sz w:val="28"/>
                <w:szCs w:val="28"/>
              </w:rPr>
              <w:t>2</w:t>
            </w:r>
          </w:p>
        </w:tc>
        <w:tc>
          <w:tcPr>
            <w:tcW w:w="3054" w:type="dxa"/>
          </w:tcPr>
          <w:p w14:paraId="7BED91CB" w14:textId="77777777" w:rsidR="00B30934" w:rsidRPr="003B27B1" w:rsidRDefault="00B30934" w:rsidP="00B30934">
            <w:pPr>
              <w:tabs>
                <w:tab w:val="left" w:pos="600"/>
              </w:tabs>
              <w:autoSpaceDE w:val="0"/>
              <w:autoSpaceDN w:val="0"/>
              <w:spacing w:before="6" w:line="400" w:lineRule="exact"/>
              <w:ind w:right="184"/>
              <w:rPr>
                <w:rFonts w:ascii="標楷體" w:eastAsia="標楷體" w:hAnsi="標楷體"/>
                <w:sz w:val="24"/>
              </w:rPr>
            </w:pPr>
            <w:r w:rsidRPr="003B27B1">
              <w:rPr>
                <w:rFonts w:ascii="標楷體" w:eastAsia="標楷體" w:hAnsi="標楷體" w:hint="eastAsia"/>
                <w:sz w:val="24"/>
              </w:rPr>
              <w:t>請於學校初選學生名冊詳實載入各項資料。</w:t>
            </w:r>
          </w:p>
        </w:tc>
        <w:tc>
          <w:tcPr>
            <w:tcW w:w="6480" w:type="dxa"/>
          </w:tcPr>
          <w:p w14:paraId="63FF0145" w14:textId="77777777" w:rsidR="00B30934" w:rsidRPr="003B27B1" w:rsidRDefault="00B30934" w:rsidP="00B30934">
            <w:pPr>
              <w:tabs>
                <w:tab w:val="left" w:pos="600"/>
              </w:tabs>
              <w:autoSpaceDE w:val="0"/>
              <w:autoSpaceDN w:val="0"/>
              <w:spacing w:before="6" w:line="400" w:lineRule="exact"/>
              <w:ind w:right="184"/>
              <w:rPr>
                <w:rFonts w:ascii="標楷體" w:eastAsia="標楷體" w:hAnsi="標楷體"/>
                <w:sz w:val="24"/>
              </w:rPr>
            </w:pPr>
            <w:r w:rsidRPr="003B27B1">
              <w:rPr>
                <w:rFonts w:ascii="標楷體" w:eastAsia="標楷體" w:hAnsi="標楷體" w:hint="eastAsia"/>
                <w:sz w:val="24"/>
              </w:rPr>
              <w:t>「符合免初選資格考生」、「申請鑑定服務需求」者，</w:t>
            </w:r>
          </w:p>
          <w:p w14:paraId="48E09CE4" w14:textId="7EE74874" w:rsidR="00B30934" w:rsidRPr="003B27B1" w:rsidRDefault="00B30934" w:rsidP="00B30934">
            <w:pPr>
              <w:tabs>
                <w:tab w:val="left" w:pos="600"/>
              </w:tabs>
              <w:autoSpaceDE w:val="0"/>
              <w:autoSpaceDN w:val="0"/>
              <w:spacing w:before="6" w:line="400" w:lineRule="exact"/>
              <w:ind w:right="184"/>
              <w:rPr>
                <w:rFonts w:ascii="標楷體" w:eastAsia="標楷體" w:hAnsi="標楷體"/>
                <w:sz w:val="24"/>
              </w:rPr>
            </w:pPr>
            <w:r w:rsidRPr="003B27B1">
              <w:rPr>
                <w:rFonts w:ascii="標楷體" w:eastAsia="標楷體" w:hAnsi="標楷體" w:hint="eastAsia"/>
                <w:sz w:val="24"/>
              </w:rPr>
              <w:t>備註欄請務必註明「免初選」、「服務」</w:t>
            </w:r>
            <w:r w:rsidR="002A67B8" w:rsidRPr="003B27B1">
              <w:rPr>
                <w:rFonts w:ascii="標楷體" w:eastAsia="標楷體" w:hAnsi="標楷體" w:hint="eastAsia"/>
                <w:sz w:val="24"/>
              </w:rPr>
              <w:t>及「弱勢」(身</w:t>
            </w:r>
            <w:r w:rsidR="00CF7365" w:rsidRPr="003B27B1">
              <w:rPr>
                <w:rFonts w:ascii="標楷體" w:eastAsia="標楷體" w:hAnsi="標楷體" w:hint="eastAsia"/>
                <w:sz w:val="24"/>
              </w:rPr>
              <w:t>心</w:t>
            </w:r>
            <w:r w:rsidR="002A67B8" w:rsidRPr="003B27B1">
              <w:rPr>
                <w:rFonts w:ascii="標楷體" w:eastAsia="標楷體" w:hAnsi="標楷體" w:hint="eastAsia"/>
                <w:sz w:val="24"/>
              </w:rPr>
              <w:t>障</w:t>
            </w:r>
            <w:r w:rsidR="00CF7365" w:rsidRPr="003B27B1">
              <w:rPr>
                <w:rFonts w:ascii="標楷體" w:eastAsia="標楷體" w:hAnsi="標楷體" w:hint="eastAsia"/>
                <w:sz w:val="24"/>
              </w:rPr>
              <w:t>礙</w:t>
            </w:r>
            <w:r w:rsidR="002A67B8" w:rsidRPr="003B27B1">
              <w:rPr>
                <w:rFonts w:ascii="標楷體" w:eastAsia="標楷體" w:hAnsi="標楷體" w:hint="eastAsia"/>
                <w:sz w:val="24"/>
              </w:rPr>
              <w:t>/</w:t>
            </w:r>
            <w:r w:rsidR="001D7D00" w:rsidRPr="003B27B1">
              <w:rPr>
                <w:rFonts w:ascii="標楷體" w:eastAsia="標楷體" w:hAnsi="標楷體" w:hint="eastAsia"/>
                <w:sz w:val="24"/>
              </w:rPr>
              <w:t>經濟文化殊異</w:t>
            </w:r>
            <w:r w:rsidR="002A67B8" w:rsidRPr="003B27B1">
              <w:rPr>
                <w:rFonts w:ascii="標楷體" w:eastAsia="標楷體" w:hAnsi="標楷體" w:hint="eastAsia"/>
                <w:sz w:val="24"/>
              </w:rPr>
              <w:t>)</w:t>
            </w:r>
            <w:r w:rsidRPr="003B27B1">
              <w:rPr>
                <w:rFonts w:ascii="標楷體" w:eastAsia="標楷體" w:hAnsi="標楷體" w:hint="eastAsia"/>
                <w:sz w:val="24"/>
              </w:rPr>
              <w:t>。</w:t>
            </w:r>
          </w:p>
        </w:tc>
      </w:tr>
      <w:tr w:rsidR="003B27B1" w:rsidRPr="003B27B1" w14:paraId="45C9F532" w14:textId="77777777" w:rsidTr="00E74A05">
        <w:trPr>
          <w:jc w:val="center"/>
        </w:trPr>
        <w:tc>
          <w:tcPr>
            <w:tcW w:w="951" w:type="dxa"/>
          </w:tcPr>
          <w:p w14:paraId="6602FA29" w14:textId="77777777" w:rsidR="00B30934" w:rsidRPr="003B27B1" w:rsidRDefault="00B30934" w:rsidP="00B30934">
            <w:pPr>
              <w:tabs>
                <w:tab w:val="left" w:pos="600"/>
              </w:tabs>
              <w:autoSpaceDE w:val="0"/>
              <w:autoSpaceDN w:val="0"/>
              <w:spacing w:line="400" w:lineRule="exact"/>
              <w:jc w:val="center"/>
              <w:rPr>
                <w:rFonts w:ascii="標楷體" w:eastAsia="標楷體" w:hAnsi="標楷體"/>
                <w:sz w:val="28"/>
                <w:szCs w:val="28"/>
              </w:rPr>
            </w:pPr>
            <w:r w:rsidRPr="003B27B1">
              <w:rPr>
                <w:rFonts w:ascii="標楷體" w:eastAsia="標楷體" w:hAnsi="標楷體" w:hint="eastAsia"/>
                <w:sz w:val="28"/>
                <w:szCs w:val="28"/>
              </w:rPr>
              <w:t>3</w:t>
            </w:r>
          </w:p>
        </w:tc>
        <w:tc>
          <w:tcPr>
            <w:tcW w:w="3054" w:type="dxa"/>
          </w:tcPr>
          <w:p w14:paraId="1B43E9C3" w14:textId="77777777" w:rsidR="0068199C" w:rsidRPr="003B27B1" w:rsidRDefault="0068199C" w:rsidP="00B30934">
            <w:pPr>
              <w:tabs>
                <w:tab w:val="left" w:pos="600"/>
              </w:tabs>
              <w:autoSpaceDE w:val="0"/>
              <w:autoSpaceDN w:val="0"/>
              <w:spacing w:before="6" w:line="400" w:lineRule="exact"/>
              <w:ind w:right="184"/>
              <w:rPr>
                <w:rFonts w:ascii="標楷體" w:eastAsia="標楷體" w:hAnsi="標楷體"/>
                <w:b/>
                <w:sz w:val="24"/>
              </w:rPr>
            </w:pPr>
            <w:r w:rsidRPr="003B27B1">
              <w:rPr>
                <w:rFonts w:ascii="標楷體" w:eastAsia="標楷體" w:hAnsi="標楷體" w:hint="eastAsia"/>
                <w:b/>
                <w:sz w:val="24"/>
              </w:rPr>
              <w:t>如有申請鑑定</w:t>
            </w:r>
            <w:r w:rsidRPr="003B27B1">
              <w:rPr>
                <w:rFonts w:ascii="標楷體" w:eastAsia="標楷體" w:hAnsi="標楷體" w:hint="eastAsia"/>
                <w:b/>
                <w:sz w:val="24"/>
                <w:u w:val="single"/>
              </w:rPr>
              <w:t>服務需求</w:t>
            </w:r>
            <w:r w:rsidRPr="003B27B1">
              <w:rPr>
                <w:rFonts w:ascii="標楷體" w:eastAsia="標楷體" w:hAnsi="標楷體" w:hint="eastAsia"/>
                <w:b/>
                <w:sz w:val="24"/>
              </w:rPr>
              <w:t>學生，請將編號</w:t>
            </w:r>
            <w:r w:rsidRPr="003B27B1">
              <w:rPr>
                <w:rFonts w:ascii="標楷體" w:eastAsia="標楷體" w:hAnsi="標楷體" w:hint="eastAsia"/>
                <w:b/>
                <w:sz w:val="24"/>
                <w:u w:val="single"/>
              </w:rPr>
              <w:t>往後</w:t>
            </w:r>
            <w:r w:rsidRPr="003B27B1">
              <w:rPr>
                <w:rFonts w:ascii="標楷體" w:eastAsia="標楷體" w:hAnsi="標楷體" w:hint="eastAsia"/>
                <w:b/>
                <w:sz w:val="24"/>
              </w:rPr>
              <w:t>排。</w:t>
            </w:r>
          </w:p>
          <w:p w14:paraId="176BA2C7" w14:textId="282A7146" w:rsidR="00B30934" w:rsidRPr="003B27B1" w:rsidRDefault="002A67B8" w:rsidP="002A67B8">
            <w:pPr>
              <w:tabs>
                <w:tab w:val="left" w:pos="600"/>
              </w:tabs>
              <w:autoSpaceDE w:val="0"/>
              <w:autoSpaceDN w:val="0"/>
              <w:spacing w:before="6" w:line="400" w:lineRule="exact"/>
              <w:ind w:right="184"/>
              <w:rPr>
                <w:rFonts w:ascii="標楷體" w:eastAsia="標楷體" w:hAnsi="標楷體"/>
                <w:sz w:val="24"/>
              </w:rPr>
            </w:pPr>
            <w:r w:rsidRPr="003B27B1">
              <w:rPr>
                <w:rFonts w:ascii="標楷體" w:eastAsia="標楷體" w:hAnsi="標楷體"/>
                <w:b/>
                <w:sz w:val="24"/>
              </w:rPr>
              <w:t>次後</w:t>
            </w:r>
            <w:r w:rsidRPr="003B27B1">
              <w:rPr>
                <w:rFonts w:ascii="新細明體" w:hAnsi="新細明體" w:hint="eastAsia"/>
                <w:b/>
                <w:sz w:val="24"/>
              </w:rPr>
              <w:t>：</w:t>
            </w:r>
            <w:r w:rsidR="0068199C" w:rsidRPr="003B27B1">
              <w:rPr>
                <w:rFonts w:ascii="標楷體" w:eastAsia="標楷體" w:hAnsi="標楷體" w:hint="eastAsia"/>
                <w:b/>
                <w:sz w:val="24"/>
              </w:rPr>
              <w:t>申請</w:t>
            </w:r>
            <w:r w:rsidR="0068199C" w:rsidRPr="003B27B1">
              <w:rPr>
                <w:rFonts w:ascii="標楷體" w:eastAsia="標楷體" w:hAnsi="標楷體" w:hint="eastAsia"/>
                <w:b/>
                <w:sz w:val="24"/>
                <w:u w:val="single"/>
              </w:rPr>
              <w:t>免初選</w:t>
            </w:r>
            <w:r w:rsidR="0068199C" w:rsidRPr="003B27B1">
              <w:rPr>
                <w:rFonts w:ascii="標楷體" w:eastAsia="標楷體" w:hAnsi="標楷體" w:hint="eastAsia"/>
                <w:b/>
                <w:sz w:val="24"/>
              </w:rPr>
              <w:t>學生，</w:t>
            </w:r>
            <w:r w:rsidR="0068199C" w:rsidRPr="003B27B1">
              <w:rPr>
                <w:rFonts w:ascii="標楷體" w:eastAsia="標楷體" w:hAnsi="標楷體" w:hint="eastAsia"/>
                <w:b/>
                <w:sz w:val="24"/>
                <w:u w:val="single"/>
              </w:rPr>
              <w:t>最後</w:t>
            </w:r>
            <w:r w:rsidRPr="003B27B1">
              <w:rPr>
                <w:rFonts w:ascii="新細明體" w:hAnsi="新細明體" w:hint="eastAsia"/>
                <w:b/>
                <w:sz w:val="24"/>
              </w:rPr>
              <w:t>：</w:t>
            </w:r>
            <w:r w:rsidRPr="003B27B1">
              <w:rPr>
                <w:rFonts w:ascii="標楷體" w:eastAsia="標楷體" w:hAnsi="標楷體" w:hint="eastAsia"/>
                <w:sz w:val="24"/>
              </w:rPr>
              <w:t>「弱勢」(身障/</w:t>
            </w:r>
            <w:r w:rsidR="001D7D00" w:rsidRPr="003B27B1">
              <w:rPr>
                <w:rFonts w:ascii="標楷體" w:eastAsia="標楷體" w:hAnsi="標楷體" w:hint="eastAsia"/>
                <w:sz w:val="24"/>
              </w:rPr>
              <w:t>經濟文化殊異</w:t>
            </w:r>
            <w:r w:rsidRPr="003B27B1">
              <w:rPr>
                <w:rFonts w:ascii="標楷體" w:eastAsia="標楷體" w:hAnsi="標楷體" w:hint="eastAsia"/>
                <w:sz w:val="24"/>
              </w:rPr>
              <w:t>)</w:t>
            </w:r>
            <w:r w:rsidR="0068199C" w:rsidRPr="003B27B1">
              <w:rPr>
                <w:rFonts w:ascii="標楷體" w:eastAsia="標楷體" w:hAnsi="標楷體" w:hint="eastAsia"/>
                <w:sz w:val="24"/>
              </w:rPr>
              <w:t>。</w:t>
            </w:r>
          </w:p>
        </w:tc>
        <w:tc>
          <w:tcPr>
            <w:tcW w:w="6480" w:type="dxa"/>
          </w:tcPr>
          <w:p w14:paraId="175063F8" w14:textId="77777777" w:rsidR="0068199C" w:rsidRPr="003B27B1" w:rsidRDefault="00B30934" w:rsidP="00372872">
            <w:pPr>
              <w:tabs>
                <w:tab w:val="left" w:pos="600"/>
              </w:tabs>
              <w:autoSpaceDE w:val="0"/>
              <w:autoSpaceDN w:val="0"/>
              <w:spacing w:before="6" w:line="360" w:lineRule="exact"/>
              <w:ind w:right="181"/>
              <w:rPr>
                <w:rFonts w:ascii="標楷體" w:eastAsia="標楷體" w:hAnsi="標楷體"/>
                <w:sz w:val="24"/>
              </w:rPr>
            </w:pPr>
            <w:r w:rsidRPr="003B27B1">
              <w:rPr>
                <w:rFonts w:ascii="標楷體" w:eastAsia="標楷體" w:hAnsi="標楷體" w:hint="eastAsia"/>
                <w:sz w:val="24"/>
              </w:rPr>
              <w:t>1.舉例：如果</w:t>
            </w:r>
            <w:r w:rsidR="0068199C" w:rsidRPr="003B27B1">
              <w:rPr>
                <w:rFonts w:ascii="標楷體" w:eastAsia="標楷體" w:hAnsi="標楷體" w:hint="eastAsia"/>
                <w:sz w:val="24"/>
              </w:rPr>
              <w:t>同一年級</w:t>
            </w:r>
            <w:r w:rsidRPr="003B27B1">
              <w:rPr>
                <w:rFonts w:ascii="標楷體" w:eastAsia="標楷體" w:hAnsi="標楷體" w:hint="eastAsia"/>
                <w:sz w:val="24"/>
              </w:rPr>
              <w:t>有50人報名初選，</w:t>
            </w:r>
            <w:r w:rsidR="0068199C" w:rsidRPr="003B27B1">
              <w:rPr>
                <w:rFonts w:ascii="標楷體" w:eastAsia="標楷體" w:hAnsi="標楷體" w:hint="eastAsia"/>
                <w:sz w:val="24"/>
              </w:rPr>
              <w:t>其中有</w:t>
            </w:r>
            <w:r w:rsidRPr="003B27B1">
              <w:rPr>
                <w:rFonts w:ascii="標楷體" w:eastAsia="標楷體" w:hAnsi="標楷體" w:hint="eastAsia"/>
                <w:sz w:val="24"/>
              </w:rPr>
              <w:t>1位「申</w:t>
            </w:r>
            <w:r w:rsidR="0068199C" w:rsidRPr="003B27B1">
              <w:rPr>
                <w:rFonts w:ascii="標楷體" w:eastAsia="標楷體" w:hAnsi="標楷體" w:hint="eastAsia"/>
                <w:sz w:val="24"/>
              </w:rPr>
              <w:t xml:space="preserve"> </w:t>
            </w:r>
          </w:p>
          <w:p w14:paraId="0217D300" w14:textId="25374943" w:rsidR="00B30934" w:rsidRPr="003B27B1" w:rsidRDefault="00B30934" w:rsidP="00372872">
            <w:pPr>
              <w:tabs>
                <w:tab w:val="left" w:pos="600"/>
              </w:tabs>
              <w:autoSpaceDE w:val="0"/>
              <w:autoSpaceDN w:val="0"/>
              <w:spacing w:before="6" w:line="360" w:lineRule="exact"/>
              <w:ind w:leftChars="107" w:left="257" w:right="181"/>
              <w:rPr>
                <w:rFonts w:ascii="標楷體" w:eastAsia="標楷體" w:hAnsi="標楷體"/>
                <w:sz w:val="24"/>
              </w:rPr>
            </w:pPr>
            <w:r w:rsidRPr="003B27B1">
              <w:rPr>
                <w:rFonts w:ascii="標楷體" w:eastAsia="標楷體" w:hAnsi="標楷體" w:hint="eastAsia"/>
                <w:sz w:val="24"/>
              </w:rPr>
              <w:t>請鑑定服務需求」</w:t>
            </w:r>
            <w:r w:rsidR="002A67B8" w:rsidRPr="003B27B1">
              <w:rPr>
                <w:rFonts w:ascii="新細明體" w:hAnsi="新細明體" w:hint="eastAsia"/>
                <w:sz w:val="24"/>
              </w:rPr>
              <w:t>、</w:t>
            </w:r>
            <w:r w:rsidRPr="003B27B1">
              <w:rPr>
                <w:rFonts w:ascii="標楷體" w:eastAsia="標楷體" w:hAnsi="標楷體" w:hint="eastAsia"/>
                <w:sz w:val="24"/>
              </w:rPr>
              <w:t>1位「申請免初選」，</w:t>
            </w:r>
            <w:r w:rsidR="002A67B8" w:rsidRPr="003B27B1">
              <w:rPr>
                <w:rFonts w:ascii="標楷體" w:eastAsia="標楷體" w:hAnsi="標楷體" w:hint="eastAsia"/>
                <w:sz w:val="24"/>
              </w:rPr>
              <w:t>1位為</w:t>
            </w:r>
            <w:r w:rsidR="001D7D00" w:rsidRPr="003B27B1">
              <w:rPr>
                <w:rFonts w:ascii="標楷體" w:eastAsia="標楷體" w:hAnsi="標楷體" w:hint="eastAsia"/>
                <w:sz w:val="24"/>
              </w:rPr>
              <w:t>經濟文化殊異</w:t>
            </w:r>
            <w:r w:rsidR="002A67B8" w:rsidRPr="003B27B1">
              <w:rPr>
                <w:rFonts w:ascii="標楷體" w:eastAsia="標楷體" w:hAnsi="標楷體" w:hint="eastAsia"/>
                <w:sz w:val="24"/>
              </w:rPr>
              <w:t>學生</w:t>
            </w:r>
            <w:r w:rsidR="002A67B8" w:rsidRPr="003B27B1">
              <w:rPr>
                <w:rFonts w:ascii="新細明體" w:hAnsi="新細明體" w:hint="eastAsia"/>
                <w:sz w:val="24"/>
              </w:rPr>
              <w:t>，</w:t>
            </w:r>
            <w:r w:rsidR="002A67B8" w:rsidRPr="003B27B1">
              <w:rPr>
                <w:rFonts w:ascii="標楷體" w:eastAsia="標楷體" w:hAnsi="標楷體" w:hint="eastAsia"/>
                <w:sz w:val="24"/>
              </w:rPr>
              <w:t>則</w:t>
            </w:r>
            <w:r w:rsidRPr="003B27B1">
              <w:rPr>
                <w:rFonts w:ascii="標楷體" w:eastAsia="標楷體" w:hAnsi="標楷體" w:hint="eastAsia"/>
                <w:sz w:val="24"/>
              </w:rPr>
              <w:t>「申請鑑定服務需求」者編在第</w:t>
            </w:r>
            <w:r w:rsidR="002A67B8" w:rsidRPr="003B27B1">
              <w:rPr>
                <w:rFonts w:ascii="標楷體" w:eastAsia="標楷體" w:hAnsi="標楷體" w:hint="eastAsia"/>
                <w:sz w:val="24"/>
              </w:rPr>
              <w:t>48</w:t>
            </w:r>
            <w:r w:rsidRPr="003B27B1">
              <w:rPr>
                <w:rFonts w:ascii="標楷體" w:eastAsia="標楷體" w:hAnsi="標楷體" w:hint="eastAsia"/>
                <w:sz w:val="24"/>
              </w:rPr>
              <w:t>號，「申請免初選」者編在第</w:t>
            </w:r>
            <w:r w:rsidR="002A67B8" w:rsidRPr="003B27B1">
              <w:rPr>
                <w:rFonts w:ascii="標楷體" w:eastAsia="標楷體" w:hAnsi="標楷體" w:hint="eastAsia"/>
                <w:sz w:val="24"/>
              </w:rPr>
              <w:t>49號</w:t>
            </w:r>
            <w:r w:rsidR="002A67B8" w:rsidRPr="003B27B1">
              <w:rPr>
                <w:rFonts w:ascii="新細明體" w:hAnsi="新細明體" w:hint="eastAsia"/>
                <w:sz w:val="24"/>
              </w:rPr>
              <w:t>、</w:t>
            </w:r>
            <w:r w:rsidR="002A67B8" w:rsidRPr="003B27B1">
              <w:rPr>
                <w:rFonts w:ascii="標楷體" w:eastAsia="標楷體" w:hAnsi="標楷體" w:hint="eastAsia"/>
                <w:sz w:val="24"/>
              </w:rPr>
              <w:t>「弱勢」編在50號。</w:t>
            </w:r>
          </w:p>
          <w:p w14:paraId="6706596D" w14:textId="77777777" w:rsidR="00B30934" w:rsidRPr="003B27B1" w:rsidRDefault="00B30934" w:rsidP="00372872">
            <w:pPr>
              <w:tabs>
                <w:tab w:val="left" w:pos="600"/>
              </w:tabs>
              <w:autoSpaceDE w:val="0"/>
              <w:autoSpaceDN w:val="0"/>
              <w:spacing w:before="6" w:line="360" w:lineRule="exact"/>
              <w:ind w:right="181"/>
              <w:rPr>
                <w:rFonts w:ascii="標楷體" w:eastAsia="標楷體" w:hAnsi="標楷體"/>
                <w:sz w:val="24"/>
              </w:rPr>
            </w:pPr>
            <w:r w:rsidRPr="003B27B1">
              <w:rPr>
                <w:rFonts w:ascii="標楷體" w:eastAsia="標楷體" w:hAnsi="標楷體" w:hint="eastAsia"/>
                <w:sz w:val="24"/>
              </w:rPr>
              <w:t>2.上開措施係為使承辦學校規劃試場時避免過多不連號</w:t>
            </w:r>
          </w:p>
          <w:p w14:paraId="79A18DCD" w14:textId="77777777" w:rsidR="00B30934" w:rsidRPr="003B27B1" w:rsidRDefault="00B30934" w:rsidP="00104ABE">
            <w:pPr>
              <w:tabs>
                <w:tab w:val="left" w:pos="600"/>
              </w:tabs>
              <w:autoSpaceDE w:val="0"/>
              <w:autoSpaceDN w:val="0"/>
              <w:spacing w:before="6" w:line="360" w:lineRule="exact"/>
              <w:ind w:left="55" w:right="181" w:hangingChars="23" w:hanging="55"/>
              <w:rPr>
                <w:rFonts w:ascii="標楷體" w:eastAsia="標楷體" w:hAnsi="標楷體"/>
                <w:sz w:val="24"/>
              </w:rPr>
            </w:pPr>
            <w:r w:rsidRPr="003B27B1">
              <w:rPr>
                <w:rFonts w:ascii="標楷體" w:eastAsia="標楷體" w:hAnsi="標楷體" w:hint="eastAsia"/>
                <w:sz w:val="24"/>
              </w:rPr>
              <w:t xml:space="preserve">  情形。</w:t>
            </w:r>
          </w:p>
        </w:tc>
      </w:tr>
      <w:tr w:rsidR="003B27B1" w:rsidRPr="003B27B1" w14:paraId="2BF6894A" w14:textId="77777777" w:rsidTr="00E74A05">
        <w:trPr>
          <w:trHeight w:val="1647"/>
          <w:jc w:val="center"/>
        </w:trPr>
        <w:tc>
          <w:tcPr>
            <w:tcW w:w="951" w:type="dxa"/>
          </w:tcPr>
          <w:p w14:paraId="6FD06597" w14:textId="77777777" w:rsidR="00B30934" w:rsidRPr="003B27B1" w:rsidRDefault="00B30934" w:rsidP="00B30934">
            <w:pPr>
              <w:tabs>
                <w:tab w:val="left" w:pos="600"/>
              </w:tabs>
              <w:autoSpaceDE w:val="0"/>
              <w:autoSpaceDN w:val="0"/>
              <w:spacing w:line="400" w:lineRule="exact"/>
              <w:jc w:val="center"/>
              <w:rPr>
                <w:rFonts w:ascii="標楷體" w:eastAsia="標楷體" w:hAnsi="標楷體"/>
                <w:sz w:val="28"/>
                <w:szCs w:val="28"/>
              </w:rPr>
            </w:pPr>
            <w:r w:rsidRPr="003B27B1">
              <w:rPr>
                <w:rFonts w:ascii="標楷體" w:eastAsia="標楷體" w:hAnsi="標楷體" w:hint="eastAsia"/>
                <w:sz w:val="28"/>
                <w:szCs w:val="28"/>
              </w:rPr>
              <w:t>4</w:t>
            </w:r>
          </w:p>
        </w:tc>
        <w:tc>
          <w:tcPr>
            <w:tcW w:w="3054" w:type="dxa"/>
          </w:tcPr>
          <w:p w14:paraId="28D6374F" w14:textId="42DAE096" w:rsidR="00B30934" w:rsidRPr="003B27B1" w:rsidRDefault="00B30934" w:rsidP="00372872">
            <w:pPr>
              <w:tabs>
                <w:tab w:val="left" w:pos="600"/>
              </w:tabs>
              <w:autoSpaceDE w:val="0"/>
              <w:autoSpaceDN w:val="0"/>
              <w:spacing w:before="6" w:line="360" w:lineRule="exact"/>
              <w:ind w:right="181"/>
              <w:rPr>
                <w:rFonts w:ascii="標楷體" w:eastAsia="標楷體" w:hAnsi="標楷體"/>
                <w:sz w:val="24"/>
              </w:rPr>
            </w:pPr>
            <w:r w:rsidRPr="003B27B1">
              <w:rPr>
                <w:rFonts w:ascii="標楷體" w:eastAsia="標楷體" w:hAnsi="標楷體" w:hint="eastAsia"/>
                <w:sz w:val="24"/>
              </w:rPr>
              <w:t>初選學生名冊上傳</w:t>
            </w:r>
            <w:r w:rsidR="00501845" w:rsidRPr="003B27B1">
              <w:rPr>
                <w:rFonts w:ascii="標楷體" w:eastAsia="標楷體" w:hAnsi="標楷體" w:hint="eastAsia"/>
                <w:sz w:val="24"/>
              </w:rPr>
              <w:t>系統</w:t>
            </w:r>
            <w:r w:rsidRPr="003B27B1">
              <w:rPr>
                <w:rFonts w:ascii="標楷體" w:eastAsia="標楷體" w:hAnsi="標楷體" w:hint="eastAsia"/>
                <w:sz w:val="24"/>
              </w:rPr>
              <w:t>，</w:t>
            </w:r>
            <w:r w:rsidR="00501845" w:rsidRPr="003B27B1">
              <w:rPr>
                <w:rFonts w:ascii="標楷體" w:eastAsia="標楷體" w:hAnsi="標楷體" w:hint="eastAsia"/>
                <w:sz w:val="24"/>
              </w:rPr>
              <w:t>特殊試場服務</w:t>
            </w:r>
            <w:r w:rsidRPr="003B27B1">
              <w:rPr>
                <w:rFonts w:ascii="標楷體" w:eastAsia="標楷體" w:hAnsi="標楷體" w:hint="eastAsia"/>
                <w:sz w:val="24"/>
              </w:rPr>
              <w:t>申請表件暨佐證資料掃描檔亦一併上傳(檔案務必清晰可辨識)。</w:t>
            </w:r>
          </w:p>
        </w:tc>
        <w:tc>
          <w:tcPr>
            <w:tcW w:w="6480" w:type="dxa"/>
          </w:tcPr>
          <w:p w14:paraId="523C7D76" w14:textId="55E14F9C" w:rsidR="005E4294" w:rsidRPr="003B27B1" w:rsidRDefault="00B30934" w:rsidP="00372872">
            <w:pPr>
              <w:tabs>
                <w:tab w:val="left" w:pos="600"/>
              </w:tabs>
              <w:autoSpaceDE w:val="0"/>
              <w:autoSpaceDN w:val="0"/>
              <w:spacing w:before="6" w:line="360" w:lineRule="exact"/>
              <w:ind w:left="240" w:right="181" w:hangingChars="100" w:hanging="240"/>
              <w:rPr>
                <w:rFonts w:ascii="標楷體" w:eastAsia="標楷體" w:hAnsi="標楷體"/>
                <w:sz w:val="24"/>
              </w:rPr>
            </w:pPr>
            <w:r w:rsidRPr="003B27B1">
              <w:rPr>
                <w:rFonts w:ascii="標楷體" w:eastAsia="標楷體" w:hAnsi="標楷體" w:hint="eastAsia"/>
                <w:sz w:val="24"/>
              </w:rPr>
              <w:t>【高雄市</w:t>
            </w:r>
            <w:r w:rsidR="002A67B8" w:rsidRPr="003B27B1">
              <w:rPr>
                <w:rFonts w:ascii="標楷體" w:eastAsia="標楷體" w:hAnsi="標楷體" w:hint="eastAsia"/>
                <w:sz w:val="24"/>
              </w:rPr>
              <w:t>資賦優異</w:t>
            </w:r>
            <w:r w:rsidR="00D360D5" w:rsidRPr="003B27B1">
              <w:rPr>
                <w:rFonts w:ascii="標楷體" w:eastAsia="標楷體" w:hAnsi="標楷體" w:hint="eastAsia"/>
                <w:sz w:val="24"/>
              </w:rPr>
              <w:t>教育</w:t>
            </w:r>
            <w:r w:rsidR="002A67B8" w:rsidRPr="003B27B1">
              <w:rPr>
                <w:rFonts w:ascii="標楷體" w:eastAsia="標楷體" w:hAnsi="標楷體" w:hint="eastAsia"/>
                <w:sz w:val="24"/>
              </w:rPr>
              <w:t>資訊網</w:t>
            </w:r>
            <w:hyperlink r:id="rId11" w:history="1">
              <w:r w:rsidR="002A67B8" w:rsidRPr="003B27B1">
                <w:rPr>
                  <w:rStyle w:val="a8"/>
                  <w:rFonts w:ascii="標楷體" w:eastAsia="標楷體" w:hAnsi="標楷體"/>
                  <w:color w:val="auto"/>
                  <w:szCs w:val="20"/>
                </w:rPr>
                <w:t>http://gift.spec.kh.edu.tw/</w:t>
              </w:r>
            </w:hyperlink>
            <w:r w:rsidRPr="003B27B1">
              <w:rPr>
                <w:rFonts w:ascii="標楷體" w:eastAsia="標楷體" w:hAnsi="標楷體" w:hint="eastAsia"/>
                <w:sz w:val="24"/>
              </w:rPr>
              <w:t xml:space="preserve"> ，</w:t>
            </w:r>
            <w:r w:rsidR="00031291" w:rsidRPr="003B27B1">
              <w:rPr>
                <w:rFonts w:ascii="標楷體" w:eastAsia="標楷體" w:hAnsi="標楷體" w:hint="eastAsia"/>
                <w:sz w:val="24"/>
              </w:rPr>
              <w:t>1</w:t>
            </w:r>
            <w:r w:rsidR="002A67B8" w:rsidRPr="003B27B1">
              <w:rPr>
                <w:rFonts w:ascii="標楷體" w:eastAsia="標楷體" w:hAnsi="標楷體" w:hint="eastAsia"/>
                <w:sz w:val="24"/>
              </w:rPr>
              <w:t>1</w:t>
            </w:r>
            <w:r w:rsidR="00754946" w:rsidRPr="003B27B1">
              <w:rPr>
                <w:rFonts w:ascii="標楷體" w:eastAsia="標楷體" w:hAnsi="標楷體" w:hint="eastAsia"/>
                <w:sz w:val="24"/>
              </w:rPr>
              <w:t>5</w:t>
            </w:r>
            <w:r w:rsidR="00031291" w:rsidRPr="003B27B1">
              <w:rPr>
                <w:rFonts w:ascii="標楷體" w:eastAsia="標楷體" w:hAnsi="標楷體" w:hint="eastAsia"/>
                <w:sz w:val="24"/>
              </w:rPr>
              <w:t>學年度國小一般智能資優鑑定_初選報名)</w:t>
            </w:r>
            <w:r w:rsidRPr="003B27B1">
              <w:rPr>
                <w:rFonts w:ascii="標楷體" w:eastAsia="標楷體" w:hAnsi="標楷體" w:hint="eastAsia"/>
                <w:sz w:val="24"/>
              </w:rPr>
              <w:t>】</w:t>
            </w:r>
          </w:p>
          <w:p w14:paraId="5CB5226D" w14:textId="7358B61D" w:rsidR="00501845" w:rsidRPr="003B27B1" w:rsidRDefault="00501845" w:rsidP="00372872">
            <w:pPr>
              <w:tabs>
                <w:tab w:val="left" w:pos="600"/>
              </w:tabs>
              <w:autoSpaceDE w:val="0"/>
              <w:autoSpaceDN w:val="0"/>
              <w:spacing w:before="6" w:line="360" w:lineRule="exact"/>
              <w:ind w:left="240" w:right="181" w:hangingChars="100" w:hanging="240"/>
              <w:rPr>
                <w:rFonts w:ascii="標楷體" w:eastAsia="標楷體" w:hAnsi="標楷體"/>
                <w:sz w:val="24"/>
              </w:rPr>
            </w:pPr>
            <w:r w:rsidRPr="003B27B1">
              <w:rPr>
                <w:rFonts w:ascii="標楷體" w:eastAsia="標楷體" w:hAnsi="標楷體" w:hint="eastAsia"/>
                <w:sz w:val="24"/>
              </w:rPr>
              <w:t xml:space="preserve"> 報名方式請見網站操作手冊/學校端/4申請報名/4-1初選報名</w:t>
            </w:r>
          </w:p>
        </w:tc>
      </w:tr>
    </w:tbl>
    <w:p w14:paraId="432E9096" w14:textId="77777777" w:rsidR="0007318A" w:rsidRPr="003B27B1" w:rsidRDefault="00BB2705" w:rsidP="00DB3EA6">
      <w:pPr>
        <w:spacing w:line="480" w:lineRule="exact"/>
        <w:ind w:right="1960"/>
        <w:jc w:val="right"/>
        <w:rPr>
          <w:rFonts w:ascii="標楷體" w:eastAsia="標楷體" w:hAnsi="標楷體"/>
          <w:bCs/>
          <w:spacing w:val="-10"/>
          <w:w w:val="94"/>
          <w:sz w:val="36"/>
          <w:szCs w:val="36"/>
        </w:rPr>
      </w:pPr>
      <w:r w:rsidRPr="003B27B1">
        <w:rPr>
          <w:rFonts w:ascii="書法家特圓體" w:eastAsia="書法家特圓體" w:hAnsi="標楷體"/>
          <w:noProof/>
          <w:sz w:val="28"/>
          <w:szCs w:val="28"/>
        </w:rPr>
        <w:lastRenderedPageBreak/>
        <mc:AlternateContent>
          <mc:Choice Requires="wps">
            <w:drawing>
              <wp:anchor distT="45720" distB="45720" distL="114300" distR="114300" simplePos="0" relativeHeight="251677184" behindDoc="0" locked="0" layoutInCell="1" allowOverlap="1" wp14:anchorId="1B144BD4" wp14:editId="74ADB1B8">
                <wp:simplePos x="0" y="0"/>
                <wp:positionH relativeFrom="column">
                  <wp:posOffset>5740188</wp:posOffset>
                </wp:positionH>
                <wp:positionV relativeFrom="paragraph">
                  <wp:posOffset>-84243</wp:posOffset>
                </wp:positionV>
                <wp:extent cx="1042670" cy="295275"/>
                <wp:effectExtent l="0" t="0" r="5080" b="95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295275"/>
                        </a:xfrm>
                        <a:prstGeom prst="rect">
                          <a:avLst/>
                        </a:prstGeom>
                        <a:solidFill>
                          <a:srgbClr val="FFFFFF"/>
                        </a:solidFill>
                        <a:ln w="9525">
                          <a:noFill/>
                          <a:miter lim="800000"/>
                          <a:headEnd/>
                          <a:tailEnd/>
                        </a:ln>
                      </wps:spPr>
                      <wps:txbx>
                        <w:txbxContent>
                          <w:p w14:paraId="10B0B5B6" w14:textId="454CC775" w:rsidR="00613211" w:rsidRPr="004E713C" w:rsidRDefault="00613211" w:rsidP="00BB2705">
                            <w:pPr>
                              <w:spacing w:line="320" w:lineRule="exact"/>
                            </w:pPr>
                            <w:r w:rsidRPr="004E713C">
                              <w:rPr>
                                <w:rFonts w:ascii="書法家特圓體" w:eastAsia="書法家特圓體" w:hAnsi="標楷體" w:hint="eastAsia"/>
                                <w:sz w:val="28"/>
                                <w:szCs w:val="28"/>
                              </w:rPr>
                              <w:t>【</w:t>
                            </w:r>
                            <w:r w:rsidRPr="004E713C">
                              <w:rPr>
                                <w:rFonts w:ascii="華康正顏楷體W5" w:eastAsia="華康正顏楷體W5" w:hAnsi="新細明體" w:hint="eastAsia"/>
                                <w:sz w:val="28"/>
                                <w:szCs w:val="28"/>
                              </w:rPr>
                              <w:t>附錄</w:t>
                            </w:r>
                            <w:r w:rsidRPr="004E713C">
                              <w:rPr>
                                <w:rFonts w:ascii="華康正顏楷體W5" w:eastAsia="華康正顏楷體W5" w:hAnsi="新細明體"/>
                                <w:sz w:val="28"/>
                                <w:szCs w:val="28"/>
                              </w:rPr>
                              <w:t>7</w:t>
                            </w:r>
                            <w:r w:rsidRPr="004E713C">
                              <w:rPr>
                                <w:rFonts w:ascii="書法家特圓體" w:eastAsia="書法家特圓體" w:hAnsi="標楷體" w:hint="eastAsia"/>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44BD4" id="_x0000_s1071" type="#_x0000_t202" style="position:absolute;left:0;text-align:left;margin-left:452pt;margin-top:-6.65pt;width:82.1pt;height:23.2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" stroked="f">
                <v:textbox>
                  <w:txbxContent>
                    <w:p w14:paraId="10B0B5B6" w14:textId="454CC775" w:rsidR="00613211" w:rsidRPr="004E713C" w:rsidRDefault="00613211" w:rsidP="00BB2705">
                      <w:pPr>
                        <w:spacing w:line="320" w:lineRule="exact"/>
                      </w:pPr>
                      <w:r w:rsidRPr="004E713C">
                        <w:rPr>
                          <w:rFonts w:ascii="書法家特圓體" w:eastAsia="書法家特圓體" w:hAnsi="標楷體" w:hint="eastAsia"/>
                          <w:sz w:val="28"/>
                          <w:szCs w:val="28"/>
                        </w:rPr>
                        <w:t>【</w:t>
                      </w:r>
                      <w:r w:rsidRPr="004E713C">
                        <w:rPr>
                          <w:rFonts w:ascii="華康正顏楷體W5" w:eastAsia="華康正顏楷體W5" w:hAnsi="新細明體" w:hint="eastAsia"/>
                          <w:sz w:val="28"/>
                          <w:szCs w:val="28"/>
                        </w:rPr>
                        <w:t>附錄</w:t>
                      </w:r>
                      <w:r w:rsidRPr="004E713C">
                        <w:rPr>
                          <w:rFonts w:ascii="華康正顏楷體W5" w:eastAsia="華康正顏楷體W5" w:hAnsi="新細明體"/>
                          <w:sz w:val="28"/>
                          <w:szCs w:val="28"/>
                        </w:rPr>
                        <w:t>7</w:t>
                      </w:r>
                      <w:r w:rsidRPr="004E713C">
                        <w:rPr>
                          <w:rFonts w:ascii="書法家特圓體" w:eastAsia="書法家特圓體" w:hAnsi="標楷體" w:hint="eastAsia"/>
                          <w:sz w:val="28"/>
                          <w:szCs w:val="28"/>
                        </w:rPr>
                        <w:t>】</w:t>
                      </w:r>
                    </w:p>
                  </w:txbxContent>
                </v:textbox>
                <w10:wrap type="square"/>
              </v:shape>
            </w:pict>
          </mc:Fallback>
        </mc:AlternateContent>
      </w:r>
      <w:r w:rsidR="00DB3EA6" w:rsidRPr="003B27B1">
        <w:rPr>
          <w:rFonts w:ascii="標楷體" w:eastAsia="標楷體" w:hAnsi="標楷體"/>
          <w:bCs/>
          <w:spacing w:val="-10"/>
          <w:w w:val="94"/>
          <w:sz w:val="36"/>
          <w:szCs w:val="36"/>
        </w:rPr>
        <w:t xml:space="preserve">   </w:t>
      </w:r>
    </w:p>
    <w:p w14:paraId="2BFD9F9F" w14:textId="2B8C5F3E" w:rsidR="00861731" w:rsidRPr="003B27B1" w:rsidRDefault="00861731" w:rsidP="00DB3EA6">
      <w:pPr>
        <w:spacing w:line="480" w:lineRule="exact"/>
        <w:ind w:right="1960"/>
        <w:jc w:val="right"/>
        <w:rPr>
          <w:rFonts w:ascii="標楷體" w:eastAsia="標楷體" w:hAnsi="標楷體"/>
          <w:bCs/>
          <w:spacing w:val="-10"/>
          <w:w w:val="94"/>
          <w:sz w:val="36"/>
          <w:szCs w:val="36"/>
        </w:rPr>
      </w:pPr>
      <w:r w:rsidRPr="003B27B1">
        <w:rPr>
          <w:rFonts w:ascii="標楷體" w:eastAsia="標楷體" w:hAnsi="標楷體" w:hint="eastAsia"/>
          <w:bCs/>
          <w:spacing w:val="-10"/>
          <w:w w:val="94"/>
          <w:sz w:val="36"/>
          <w:szCs w:val="36"/>
        </w:rPr>
        <w:t>高雄市1</w:t>
      </w:r>
      <w:r w:rsidR="002A67B8" w:rsidRPr="003B27B1">
        <w:rPr>
          <w:rFonts w:ascii="標楷體" w:eastAsia="標楷體" w:hAnsi="標楷體" w:hint="eastAsia"/>
          <w:bCs/>
          <w:spacing w:val="-10"/>
          <w:w w:val="94"/>
          <w:sz w:val="36"/>
          <w:szCs w:val="36"/>
        </w:rPr>
        <w:t>1</w:t>
      </w:r>
      <w:r w:rsidR="00754946" w:rsidRPr="003B27B1">
        <w:rPr>
          <w:rFonts w:ascii="標楷體" w:eastAsia="標楷體" w:hAnsi="標楷體" w:hint="eastAsia"/>
          <w:bCs/>
          <w:spacing w:val="-10"/>
          <w:w w:val="94"/>
          <w:sz w:val="36"/>
          <w:szCs w:val="36"/>
        </w:rPr>
        <w:t>5</w:t>
      </w:r>
      <w:r w:rsidRPr="003B27B1">
        <w:rPr>
          <w:rFonts w:ascii="標楷體" w:eastAsia="標楷體" w:hAnsi="標楷體" w:hint="eastAsia"/>
          <w:bCs/>
          <w:spacing w:val="-10"/>
          <w:w w:val="94"/>
          <w:sz w:val="36"/>
          <w:szCs w:val="36"/>
        </w:rPr>
        <w:t>學年度國小一般智能資賦優異學生鑑定</w:t>
      </w:r>
    </w:p>
    <w:p w14:paraId="3BE15208" w14:textId="6A375809" w:rsidR="00861731" w:rsidRPr="003B27B1" w:rsidRDefault="00DB3EA6" w:rsidP="00BB2705">
      <w:pPr>
        <w:widowControl/>
        <w:spacing w:line="480" w:lineRule="exact"/>
        <w:jc w:val="center"/>
        <w:rPr>
          <w:rFonts w:ascii="標楷體" w:eastAsia="標楷體" w:hAnsi="標楷體"/>
          <w:bCs/>
          <w:spacing w:val="-10"/>
          <w:w w:val="94"/>
          <w:sz w:val="32"/>
          <w:szCs w:val="32"/>
        </w:rPr>
      </w:pPr>
      <w:r w:rsidRPr="003B27B1">
        <w:rPr>
          <w:rFonts w:ascii="標楷體" w:eastAsia="標楷體" w:hAnsi="標楷體" w:hint="eastAsia"/>
          <w:bCs/>
          <w:spacing w:val="-10"/>
          <w:w w:val="94"/>
          <w:sz w:val="32"/>
          <w:szCs w:val="32"/>
        </w:rPr>
        <w:t xml:space="preserve">    </w:t>
      </w:r>
      <w:r w:rsidR="006F0B4E" w:rsidRPr="003B27B1">
        <w:rPr>
          <w:rFonts w:ascii="標楷體" w:eastAsia="標楷體" w:hAnsi="標楷體" w:hint="eastAsia"/>
          <w:bCs/>
          <w:spacing w:val="-10"/>
          <w:w w:val="94"/>
          <w:sz w:val="32"/>
          <w:szCs w:val="32"/>
        </w:rPr>
        <w:t xml:space="preserve">     </w:t>
      </w:r>
      <w:r w:rsidRPr="003B27B1">
        <w:rPr>
          <w:rFonts w:ascii="標楷體" w:eastAsia="標楷體" w:hAnsi="標楷體" w:hint="eastAsia"/>
          <w:bCs/>
          <w:spacing w:val="-10"/>
          <w:w w:val="94"/>
          <w:sz w:val="32"/>
          <w:szCs w:val="32"/>
        </w:rPr>
        <w:t xml:space="preserve"> </w:t>
      </w:r>
      <w:r w:rsidR="00861731" w:rsidRPr="003B27B1">
        <w:rPr>
          <w:rFonts w:ascii="標楷體" w:eastAsia="標楷體" w:hAnsi="標楷體" w:hint="eastAsia"/>
          <w:bCs/>
          <w:spacing w:val="-10"/>
          <w:w w:val="94"/>
          <w:sz w:val="32"/>
          <w:szCs w:val="32"/>
        </w:rPr>
        <w:t>【</w:t>
      </w:r>
      <w:r w:rsidRPr="003B27B1">
        <w:rPr>
          <w:rFonts w:ascii="標楷體" w:eastAsia="標楷體" w:hAnsi="標楷體" w:hint="eastAsia"/>
          <w:bCs/>
          <w:spacing w:val="-10"/>
          <w:w w:val="94"/>
          <w:sz w:val="32"/>
          <w:szCs w:val="32"/>
        </w:rPr>
        <w:t>○</w:t>
      </w:r>
      <w:r w:rsidR="00861731" w:rsidRPr="003B27B1">
        <w:rPr>
          <w:rFonts w:ascii="標楷體" w:eastAsia="標楷體" w:hAnsi="標楷體" w:hint="eastAsia"/>
          <w:bCs/>
          <w:spacing w:val="-10"/>
          <w:w w:val="94"/>
          <w:sz w:val="32"/>
          <w:szCs w:val="32"/>
        </w:rPr>
        <w:t>年級】複選測驗時程表</w:t>
      </w:r>
    </w:p>
    <w:p w14:paraId="4E14CA62" w14:textId="26368AD0" w:rsidR="00861731" w:rsidRPr="003B27B1" w:rsidRDefault="00861731" w:rsidP="00861731">
      <w:pPr>
        <w:spacing w:line="520" w:lineRule="exact"/>
        <w:rPr>
          <w:rFonts w:eastAsia="標楷體"/>
          <w:b/>
          <w:bCs/>
          <w:spacing w:val="-10"/>
          <w:w w:val="94"/>
          <w:sz w:val="28"/>
          <w:szCs w:val="28"/>
        </w:rPr>
      </w:pPr>
      <w:r w:rsidRPr="003B27B1">
        <w:rPr>
          <w:rFonts w:eastAsia="標楷體" w:hint="eastAsia"/>
          <w:sz w:val="32"/>
          <w:szCs w:val="32"/>
        </w:rPr>
        <w:t xml:space="preserve">    </w:t>
      </w:r>
      <w:r w:rsidR="00DB3EA6" w:rsidRPr="003B27B1">
        <w:rPr>
          <w:rFonts w:eastAsia="標楷體" w:hint="eastAsia"/>
          <w:sz w:val="32"/>
          <w:szCs w:val="32"/>
        </w:rPr>
        <w:t xml:space="preserve">            </w:t>
      </w:r>
      <w:r w:rsidR="00BB2705" w:rsidRPr="003B27B1">
        <w:rPr>
          <w:rFonts w:eastAsia="標楷體" w:hint="eastAsia"/>
          <w:sz w:val="28"/>
          <w:szCs w:val="28"/>
        </w:rPr>
        <w:t>測驗地點：高雄市</w:t>
      </w:r>
      <w:r w:rsidR="005B1E40" w:rsidRPr="003B27B1">
        <w:rPr>
          <w:rFonts w:eastAsia="標楷體" w:hint="eastAsia"/>
          <w:sz w:val="28"/>
          <w:szCs w:val="28"/>
        </w:rPr>
        <w:t>左營</w:t>
      </w:r>
      <w:r w:rsidR="00BB2705" w:rsidRPr="003B27B1">
        <w:rPr>
          <w:rFonts w:eastAsia="標楷體" w:hint="eastAsia"/>
          <w:sz w:val="28"/>
          <w:szCs w:val="28"/>
        </w:rPr>
        <w:t>區</w:t>
      </w:r>
      <w:r w:rsidR="005B1E40" w:rsidRPr="003B27B1">
        <w:rPr>
          <w:rFonts w:eastAsia="標楷體" w:hint="eastAsia"/>
          <w:sz w:val="28"/>
          <w:szCs w:val="28"/>
        </w:rPr>
        <w:t>文府</w:t>
      </w:r>
      <w:r w:rsidRPr="003B27B1">
        <w:rPr>
          <w:rFonts w:eastAsia="標楷體" w:hint="eastAsia"/>
          <w:sz w:val="28"/>
          <w:szCs w:val="28"/>
        </w:rPr>
        <w:t>國民小學</w:t>
      </w:r>
    </w:p>
    <w:p w14:paraId="0EA4E467" w14:textId="54DFF997" w:rsidR="00861731" w:rsidRPr="003B27B1" w:rsidRDefault="00861731" w:rsidP="00861731">
      <w:pPr>
        <w:spacing w:line="520" w:lineRule="exact"/>
        <w:rPr>
          <w:rFonts w:eastAsia="標楷體"/>
          <w:sz w:val="28"/>
          <w:szCs w:val="28"/>
        </w:rPr>
      </w:pPr>
      <w:r w:rsidRPr="003B27B1">
        <w:rPr>
          <w:rFonts w:eastAsia="標楷體" w:hint="eastAsia"/>
          <w:sz w:val="28"/>
          <w:szCs w:val="28"/>
        </w:rPr>
        <w:t xml:space="preserve">  </w:t>
      </w:r>
      <w:r w:rsidR="00DB3EA6" w:rsidRPr="003B27B1">
        <w:rPr>
          <w:rFonts w:eastAsia="標楷體" w:hint="eastAsia"/>
          <w:sz w:val="28"/>
          <w:szCs w:val="28"/>
        </w:rPr>
        <w:t xml:space="preserve">                </w:t>
      </w:r>
      <w:r w:rsidRPr="003B27B1">
        <w:rPr>
          <w:rFonts w:eastAsia="標楷體" w:hint="eastAsia"/>
          <w:sz w:val="28"/>
          <w:szCs w:val="28"/>
        </w:rPr>
        <w:t>測驗時間：</w:t>
      </w:r>
      <w:r w:rsidR="00BB2705" w:rsidRPr="003B27B1">
        <w:rPr>
          <w:rFonts w:ascii="標楷體" w:eastAsia="標楷體" w:hAnsi="標楷體"/>
          <w:sz w:val="28"/>
          <w:szCs w:val="28"/>
        </w:rPr>
        <w:t>1</w:t>
      </w:r>
      <w:r w:rsidR="002A67B8" w:rsidRPr="003B27B1">
        <w:rPr>
          <w:rFonts w:ascii="標楷體" w:eastAsia="標楷體" w:hAnsi="標楷體" w:hint="eastAsia"/>
          <w:sz w:val="28"/>
          <w:szCs w:val="28"/>
        </w:rPr>
        <w:t>1</w:t>
      </w:r>
      <w:r w:rsidR="00754946" w:rsidRPr="003B27B1">
        <w:rPr>
          <w:rFonts w:ascii="標楷體" w:eastAsia="標楷體" w:hAnsi="標楷體" w:hint="eastAsia"/>
          <w:sz w:val="28"/>
          <w:szCs w:val="28"/>
        </w:rPr>
        <w:t>5</w:t>
      </w:r>
      <w:r w:rsidRPr="003B27B1">
        <w:rPr>
          <w:rFonts w:eastAsia="標楷體" w:hint="eastAsia"/>
          <w:sz w:val="28"/>
          <w:szCs w:val="28"/>
        </w:rPr>
        <w:t>年</w:t>
      </w:r>
      <w:r w:rsidR="004E713C" w:rsidRPr="003B27B1">
        <w:rPr>
          <w:rFonts w:eastAsia="標楷體" w:hint="eastAsia"/>
          <w:sz w:val="28"/>
          <w:szCs w:val="28"/>
        </w:rPr>
        <w:t xml:space="preserve">   </w:t>
      </w:r>
      <w:r w:rsidRPr="003B27B1">
        <w:rPr>
          <w:rFonts w:eastAsia="標楷體" w:hint="eastAsia"/>
          <w:sz w:val="28"/>
          <w:szCs w:val="28"/>
        </w:rPr>
        <w:t>月</w:t>
      </w:r>
      <w:r w:rsidR="004E713C" w:rsidRPr="003B27B1">
        <w:rPr>
          <w:rFonts w:eastAsia="標楷體" w:hint="eastAsia"/>
          <w:sz w:val="28"/>
          <w:szCs w:val="28"/>
        </w:rPr>
        <w:t xml:space="preserve">    </w:t>
      </w:r>
      <w:r w:rsidR="00BB2705" w:rsidRPr="003B27B1">
        <w:rPr>
          <w:rFonts w:eastAsia="標楷體" w:hint="eastAsia"/>
          <w:sz w:val="28"/>
          <w:szCs w:val="28"/>
        </w:rPr>
        <w:t>日（星期</w:t>
      </w:r>
      <w:r w:rsidR="004E713C" w:rsidRPr="003B27B1">
        <w:rPr>
          <w:rFonts w:ascii="標楷體" w:eastAsia="標楷體" w:hAnsi="標楷體" w:hint="eastAsia"/>
          <w:sz w:val="28"/>
          <w:szCs w:val="28"/>
        </w:rPr>
        <w:t xml:space="preserve">   </w:t>
      </w:r>
      <w:r w:rsidRPr="003B27B1">
        <w:rPr>
          <w:rFonts w:eastAsia="標楷體" w:hint="eastAsia"/>
          <w:sz w:val="28"/>
          <w:szCs w:val="28"/>
        </w:rPr>
        <w:t>）</w:t>
      </w:r>
    </w:p>
    <w:tbl>
      <w:tblPr>
        <w:tblW w:w="4617"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1E0" w:firstRow="1" w:lastRow="1" w:firstColumn="1" w:lastColumn="1" w:noHBand="0" w:noVBand="0"/>
      </w:tblPr>
      <w:tblGrid>
        <w:gridCol w:w="1685"/>
        <w:gridCol w:w="2001"/>
        <w:gridCol w:w="6239"/>
      </w:tblGrid>
      <w:tr w:rsidR="003B27B1" w:rsidRPr="003B27B1" w14:paraId="1B73A9C0" w14:textId="77777777" w:rsidTr="00BB2705">
        <w:trPr>
          <w:trHeight w:hRule="exact" w:val="447"/>
          <w:jc w:val="center"/>
        </w:trPr>
        <w:tc>
          <w:tcPr>
            <w:tcW w:w="1857" w:type="pct"/>
            <w:gridSpan w:val="2"/>
            <w:tcBorders>
              <w:top w:val="single" w:sz="12" w:space="0" w:color="auto"/>
              <w:left w:val="single" w:sz="12" w:space="0" w:color="auto"/>
              <w:bottom w:val="single" w:sz="8" w:space="0" w:color="auto"/>
              <w:right w:val="single" w:sz="8" w:space="0" w:color="auto"/>
            </w:tcBorders>
            <w:vAlign w:val="center"/>
            <w:hideMark/>
          </w:tcPr>
          <w:p w14:paraId="66DAEBE1" w14:textId="77777777" w:rsidR="00861731" w:rsidRPr="003B27B1" w:rsidRDefault="00861731" w:rsidP="00BB2705">
            <w:pPr>
              <w:spacing w:line="360" w:lineRule="exact"/>
              <w:jc w:val="center"/>
              <w:rPr>
                <w:rFonts w:ascii="標楷體" w:eastAsia="標楷體"/>
                <w:kern w:val="0"/>
                <w:sz w:val="28"/>
                <w:szCs w:val="28"/>
              </w:rPr>
            </w:pPr>
            <w:r w:rsidRPr="003B27B1">
              <w:rPr>
                <w:rFonts w:ascii="標楷體" w:eastAsia="標楷體" w:hint="eastAsia"/>
                <w:kern w:val="0"/>
                <w:sz w:val="28"/>
                <w:szCs w:val="28"/>
              </w:rPr>
              <w:t>時    間</w:t>
            </w:r>
          </w:p>
        </w:tc>
        <w:tc>
          <w:tcPr>
            <w:tcW w:w="3143" w:type="pct"/>
            <w:tcBorders>
              <w:top w:val="single" w:sz="12" w:space="0" w:color="auto"/>
              <w:left w:val="single" w:sz="8" w:space="0" w:color="auto"/>
              <w:bottom w:val="single" w:sz="8" w:space="0" w:color="auto"/>
              <w:right w:val="single" w:sz="8" w:space="0" w:color="auto"/>
            </w:tcBorders>
            <w:vAlign w:val="center"/>
            <w:hideMark/>
          </w:tcPr>
          <w:p w14:paraId="7797F3DF"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工    作    內    容</w:t>
            </w:r>
          </w:p>
        </w:tc>
      </w:tr>
      <w:tr w:rsidR="003B27B1" w:rsidRPr="003B27B1" w14:paraId="3A767E4F" w14:textId="77777777" w:rsidTr="00BB2705">
        <w:trPr>
          <w:trHeight w:hRule="exact" w:val="560"/>
          <w:jc w:val="center"/>
        </w:trPr>
        <w:tc>
          <w:tcPr>
            <w:tcW w:w="849" w:type="pct"/>
            <w:vMerge w:val="restart"/>
            <w:tcBorders>
              <w:top w:val="double" w:sz="6" w:space="0" w:color="auto"/>
              <w:left w:val="single" w:sz="12" w:space="0" w:color="auto"/>
              <w:bottom w:val="double" w:sz="6" w:space="0" w:color="auto"/>
              <w:right w:val="single" w:sz="8" w:space="0" w:color="auto"/>
            </w:tcBorders>
            <w:textDirection w:val="tbRlV"/>
            <w:vAlign w:val="center"/>
            <w:hideMark/>
          </w:tcPr>
          <w:p w14:paraId="3F43E86B" w14:textId="77777777" w:rsidR="00861731" w:rsidRPr="003B27B1" w:rsidRDefault="00861731" w:rsidP="00BB2705">
            <w:pPr>
              <w:spacing w:line="360" w:lineRule="exact"/>
              <w:jc w:val="center"/>
              <w:rPr>
                <w:rFonts w:ascii="標楷體" w:eastAsia="標楷體"/>
                <w:kern w:val="0"/>
                <w:sz w:val="28"/>
                <w:szCs w:val="28"/>
              </w:rPr>
            </w:pPr>
            <w:r w:rsidRPr="003B27B1">
              <w:rPr>
                <w:rFonts w:ascii="標楷體" w:eastAsia="標楷體" w:hint="eastAsia"/>
                <w:kern w:val="0"/>
                <w:sz w:val="28"/>
                <w:szCs w:val="28"/>
              </w:rPr>
              <w:t>第</w:t>
            </w:r>
            <w:r w:rsidRPr="003B27B1">
              <w:rPr>
                <w:rFonts w:ascii="標楷體" w:eastAsia="標楷體" w:hint="eastAsia"/>
                <w:kern w:val="0"/>
                <w:sz w:val="28"/>
                <w:szCs w:val="28"/>
                <w:eastAsianLayout w:id="555460867" w:vert="1" w:vertCompress="1"/>
              </w:rPr>
              <w:t>1</w:t>
            </w:r>
            <w:r w:rsidRPr="003B27B1">
              <w:rPr>
                <w:rFonts w:ascii="標楷體" w:eastAsia="標楷體" w:hint="eastAsia"/>
                <w:kern w:val="0"/>
                <w:sz w:val="28"/>
                <w:szCs w:val="28"/>
              </w:rPr>
              <w:t>場次</w:t>
            </w:r>
          </w:p>
        </w:tc>
        <w:tc>
          <w:tcPr>
            <w:tcW w:w="1008" w:type="pct"/>
            <w:tcBorders>
              <w:top w:val="double" w:sz="6" w:space="0" w:color="auto"/>
              <w:left w:val="single" w:sz="8" w:space="0" w:color="auto"/>
              <w:bottom w:val="single" w:sz="8" w:space="0" w:color="auto"/>
              <w:right w:val="single" w:sz="8" w:space="0" w:color="auto"/>
            </w:tcBorders>
            <w:vAlign w:val="center"/>
            <w:hideMark/>
          </w:tcPr>
          <w:p w14:paraId="2B381728"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07：50</w:t>
            </w:r>
          </w:p>
        </w:tc>
        <w:tc>
          <w:tcPr>
            <w:tcW w:w="3143" w:type="pct"/>
            <w:tcBorders>
              <w:top w:val="double" w:sz="6" w:space="0" w:color="auto"/>
              <w:left w:val="single" w:sz="8" w:space="0" w:color="auto"/>
              <w:bottom w:val="single" w:sz="8" w:space="0" w:color="auto"/>
              <w:right w:val="single" w:sz="8" w:space="0" w:color="auto"/>
            </w:tcBorders>
            <w:vAlign w:val="center"/>
            <w:hideMark/>
          </w:tcPr>
          <w:p w14:paraId="21DD1B8C"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第1場次應試學生報到</w:t>
            </w:r>
          </w:p>
        </w:tc>
      </w:tr>
      <w:tr w:rsidR="003B27B1" w:rsidRPr="003B27B1" w14:paraId="436EEB73" w14:textId="77777777" w:rsidTr="00BB2705">
        <w:trPr>
          <w:trHeight w:hRule="exact" w:val="568"/>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6ED87C3B"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single" w:sz="8" w:space="0" w:color="auto"/>
              <w:right w:val="single" w:sz="8" w:space="0" w:color="auto"/>
            </w:tcBorders>
            <w:vAlign w:val="center"/>
            <w:hideMark/>
          </w:tcPr>
          <w:p w14:paraId="0222D3FB"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08：15</w:t>
            </w:r>
          </w:p>
        </w:tc>
        <w:tc>
          <w:tcPr>
            <w:tcW w:w="3143" w:type="pct"/>
            <w:tcBorders>
              <w:top w:val="single" w:sz="8" w:space="0" w:color="auto"/>
              <w:left w:val="single" w:sz="8" w:space="0" w:color="auto"/>
              <w:bottom w:val="single" w:sz="8" w:space="0" w:color="auto"/>
              <w:right w:val="single" w:sz="8" w:space="0" w:color="auto"/>
            </w:tcBorders>
            <w:vAlign w:val="center"/>
            <w:hideMark/>
          </w:tcPr>
          <w:p w14:paraId="0D2AF112"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r>
      <w:tr w:rsidR="003B27B1" w:rsidRPr="003B27B1" w14:paraId="717A9535" w14:textId="77777777" w:rsidTr="00BB2705">
        <w:trPr>
          <w:trHeight w:hRule="exact" w:val="576"/>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114B762F"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single" w:sz="8" w:space="0" w:color="auto"/>
              <w:right w:val="single" w:sz="8" w:space="0" w:color="auto"/>
            </w:tcBorders>
            <w:vAlign w:val="center"/>
            <w:hideMark/>
          </w:tcPr>
          <w:p w14:paraId="1701A458"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08：20</w:t>
            </w:r>
          </w:p>
        </w:tc>
        <w:tc>
          <w:tcPr>
            <w:tcW w:w="3143" w:type="pct"/>
            <w:tcBorders>
              <w:top w:val="single" w:sz="8" w:space="0" w:color="auto"/>
              <w:left w:val="single" w:sz="8" w:space="0" w:color="auto"/>
              <w:bottom w:val="single" w:sz="8" w:space="0" w:color="auto"/>
              <w:right w:val="single" w:sz="8" w:space="0" w:color="auto"/>
            </w:tcBorders>
            <w:vAlign w:val="center"/>
            <w:hideMark/>
          </w:tcPr>
          <w:p w14:paraId="350A9172"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測驗開始</w:t>
            </w:r>
          </w:p>
        </w:tc>
      </w:tr>
      <w:tr w:rsidR="003B27B1" w:rsidRPr="003B27B1" w14:paraId="6BDCF214" w14:textId="77777777" w:rsidTr="00BB2705">
        <w:trPr>
          <w:trHeight w:hRule="exact" w:val="566"/>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06BB0772"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double" w:sz="6" w:space="0" w:color="auto"/>
              <w:right w:val="single" w:sz="8" w:space="0" w:color="auto"/>
            </w:tcBorders>
            <w:vAlign w:val="center"/>
            <w:hideMark/>
          </w:tcPr>
          <w:p w14:paraId="50195730"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10：00</w:t>
            </w:r>
          </w:p>
        </w:tc>
        <w:tc>
          <w:tcPr>
            <w:tcW w:w="3143" w:type="pct"/>
            <w:tcBorders>
              <w:top w:val="single" w:sz="8" w:space="0" w:color="auto"/>
              <w:left w:val="single" w:sz="8" w:space="0" w:color="auto"/>
              <w:bottom w:val="double" w:sz="6" w:space="0" w:color="auto"/>
              <w:right w:val="single" w:sz="8" w:space="0" w:color="auto"/>
            </w:tcBorders>
            <w:vAlign w:val="center"/>
            <w:hideMark/>
          </w:tcPr>
          <w:p w14:paraId="77329DCE" w14:textId="77777777" w:rsidR="00861731" w:rsidRPr="003B27B1" w:rsidRDefault="00861731" w:rsidP="00BB2705">
            <w:pPr>
              <w:spacing w:line="320" w:lineRule="exact"/>
              <w:jc w:val="center"/>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r>
      <w:tr w:rsidR="003B27B1" w:rsidRPr="003B27B1" w14:paraId="710D3A66" w14:textId="77777777" w:rsidTr="00BB2705">
        <w:trPr>
          <w:trHeight w:hRule="exact" w:val="564"/>
          <w:jc w:val="center"/>
        </w:trPr>
        <w:tc>
          <w:tcPr>
            <w:tcW w:w="849" w:type="pct"/>
            <w:vMerge w:val="restart"/>
            <w:tcBorders>
              <w:top w:val="double" w:sz="6" w:space="0" w:color="auto"/>
              <w:left w:val="single" w:sz="12" w:space="0" w:color="auto"/>
              <w:bottom w:val="double" w:sz="6" w:space="0" w:color="auto"/>
              <w:right w:val="single" w:sz="8" w:space="0" w:color="auto"/>
            </w:tcBorders>
            <w:textDirection w:val="tbRlV"/>
            <w:vAlign w:val="center"/>
            <w:hideMark/>
          </w:tcPr>
          <w:p w14:paraId="163FC80E" w14:textId="77777777" w:rsidR="00861731" w:rsidRPr="003B27B1" w:rsidRDefault="00861731" w:rsidP="00BB2705">
            <w:pPr>
              <w:spacing w:line="360" w:lineRule="exact"/>
              <w:jc w:val="center"/>
              <w:rPr>
                <w:rFonts w:ascii="標楷體" w:eastAsia="標楷體"/>
                <w:kern w:val="0"/>
                <w:sz w:val="28"/>
                <w:szCs w:val="28"/>
              </w:rPr>
            </w:pPr>
            <w:r w:rsidRPr="003B27B1">
              <w:rPr>
                <w:rFonts w:ascii="標楷體" w:eastAsia="標楷體" w:hint="eastAsia"/>
                <w:kern w:val="0"/>
                <w:sz w:val="28"/>
                <w:szCs w:val="28"/>
              </w:rPr>
              <w:t>第</w:t>
            </w:r>
            <w:r w:rsidRPr="003B27B1">
              <w:rPr>
                <w:rFonts w:ascii="標楷體" w:eastAsia="標楷體" w:hint="eastAsia"/>
                <w:kern w:val="0"/>
                <w:sz w:val="28"/>
                <w:szCs w:val="28"/>
                <w:eastAsianLayout w:id="555460868" w:vert="1" w:vertCompress="1"/>
              </w:rPr>
              <w:t>2</w:t>
            </w:r>
            <w:r w:rsidRPr="003B27B1">
              <w:rPr>
                <w:rFonts w:ascii="標楷體" w:eastAsia="標楷體" w:hint="eastAsia"/>
                <w:kern w:val="0"/>
                <w:sz w:val="28"/>
                <w:szCs w:val="28"/>
              </w:rPr>
              <w:t>場次</w:t>
            </w:r>
          </w:p>
        </w:tc>
        <w:tc>
          <w:tcPr>
            <w:tcW w:w="1008" w:type="pct"/>
            <w:tcBorders>
              <w:top w:val="double" w:sz="6" w:space="0" w:color="auto"/>
              <w:left w:val="single" w:sz="8" w:space="0" w:color="auto"/>
              <w:bottom w:val="single" w:sz="8" w:space="0" w:color="auto"/>
              <w:right w:val="single" w:sz="8" w:space="0" w:color="auto"/>
            </w:tcBorders>
            <w:vAlign w:val="center"/>
            <w:hideMark/>
          </w:tcPr>
          <w:p w14:paraId="27EA6C06"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09：50</w:t>
            </w:r>
          </w:p>
        </w:tc>
        <w:tc>
          <w:tcPr>
            <w:tcW w:w="3143" w:type="pct"/>
            <w:tcBorders>
              <w:top w:val="double" w:sz="6" w:space="0" w:color="auto"/>
              <w:left w:val="single" w:sz="8" w:space="0" w:color="auto"/>
              <w:bottom w:val="single" w:sz="8" w:space="0" w:color="auto"/>
              <w:right w:val="single" w:sz="8" w:space="0" w:color="auto"/>
            </w:tcBorders>
            <w:vAlign w:val="center"/>
            <w:hideMark/>
          </w:tcPr>
          <w:p w14:paraId="673ED8BA"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第2場次應試學生報到</w:t>
            </w:r>
          </w:p>
        </w:tc>
      </w:tr>
      <w:tr w:rsidR="003B27B1" w:rsidRPr="003B27B1" w14:paraId="6C8CACA1" w14:textId="77777777" w:rsidTr="00BB2705">
        <w:trPr>
          <w:trHeight w:hRule="exact" w:val="558"/>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23864B4D"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single" w:sz="8" w:space="0" w:color="auto"/>
              <w:right w:val="single" w:sz="8" w:space="0" w:color="auto"/>
            </w:tcBorders>
            <w:vAlign w:val="center"/>
            <w:hideMark/>
          </w:tcPr>
          <w:p w14:paraId="72038058"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10：15</w:t>
            </w:r>
          </w:p>
        </w:tc>
        <w:tc>
          <w:tcPr>
            <w:tcW w:w="3143" w:type="pct"/>
            <w:tcBorders>
              <w:top w:val="single" w:sz="8" w:space="0" w:color="auto"/>
              <w:left w:val="single" w:sz="8" w:space="0" w:color="auto"/>
              <w:bottom w:val="single" w:sz="8" w:space="0" w:color="auto"/>
              <w:right w:val="single" w:sz="8" w:space="0" w:color="auto"/>
            </w:tcBorders>
            <w:vAlign w:val="center"/>
            <w:hideMark/>
          </w:tcPr>
          <w:p w14:paraId="0B5F92BA"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r>
      <w:tr w:rsidR="003B27B1" w:rsidRPr="003B27B1" w14:paraId="590F09E6" w14:textId="77777777" w:rsidTr="00BB2705">
        <w:trPr>
          <w:trHeight w:hRule="exact" w:val="566"/>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6BC78C21"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single" w:sz="8" w:space="0" w:color="auto"/>
              <w:right w:val="single" w:sz="8" w:space="0" w:color="auto"/>
            </w:tcBorders>
            <w:vAlign w:val="center"/>
            <w:hideMark/>
          </w:tcPr>
          <w:p w14:paraId="6157C0B4"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10：20</w:t>
            </w:r>
          </w:p>
        </w:tc>
        <w:tc>
          <w:tcPr>
            <w:tcW w:w="3143" w:type="pct"/>
            <w:tcBorders>
              <w:top w:val="single" w:sz="8" w:space="0" w:color="auto"/>
              <w:left w:val="single" w:sz="8" w:space="0" w:color="auto"/>
              <w:bottom w:val="single" w:sz="8" w:space="0" w:color="auto"/>
              <w:right w:val="single" w:sz="8" w:space="0" w:color="auto"/>
            </w:tcBorders>
            <w:vAlign w:val="center"/>
            <w:hideMark/>
          </w:tcPr>
          <w:p w14:paraId="7E8896D3"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測驗開始</w:t>
            </w:r>
          </w:p>
        </w:tc>
      </w:tr>
      <w:tr w:rsidR="003B27B1" w:rsidRPr="003B27B1" w14:paraId="74CAC28A" w14:textId="77777777" w:rsidTr="00BB2705">
        <w:trPr>
          <w:trHeight w:hRule="exact" w:val="574"/>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30FB901A"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double" w:sz="6" w:space="0" w:color="auto"/>
              <w:right w:val="single" w:sz="8" w:space="0" w:color="auto"/>
            </w:tcBorders>
            <w:vAlign w:val="center"/>
            <w:hideMark/>
          </w:tcPr>
          <w:p w14:paraId="3DD3FD3A"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12：00</w:t>
            </w:r>
          </w:p>
        </w:tc>
        <w:tc>
          <w:tcPr>
            <w:tcW w:w="3143" w:type="pct"/>
            <w:tcBorders>
              <w:top w:val="single" w:sz="8" w:space="0" w:color="auto"/>
              <w:left w:val="single" w:sz="8" w:space="0" w:color="auto"/>
              <w:bottom w:val="double" w:sz="6" w:space="0" w:color="auto"/>
              <w:right w:val="single" w:sz="8" w:space="0" w:color="auto"/>
            </w:tcBorders>
            <w:vAlign w:val="center"/>
            <w:hideMark/>
          </w:tcPr>
          <w:p w14:paraId="08A6745D" w14:textId="77777777" w:rsidR="00861731" w:rsidRPr="003B27B1" w:rsidRDefault="00861731" w:rsidP="00BB2705">
            <w:pPr>
              <w:spacing w:line="320" w:lineRule="exact"/>
              <w:jc w:val="center"/>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r>
      <w:tr w:rsidR="003B27B1" w:rsidRPr="003B27B1" w14:paraId="1A439B02" w14:textId="77777777" w:rsidTr="00BB2705">
        <w:trPr>
          <w:trHeight w:hRule="exact" w:val="399"/>
          <w:jc w:val="center"/>
        </w:trPr>
        <w:tc>
          <w:tcPr>
            <w:tcW w:w="1857" w:type="pct"/>
            <w:gridSpan w:val="2"/>
            <w:tcBorders>
              <w:top w:val="double" w:sz="6" w:space="0" w:color="auto"/>
              <w:left w:val="single" w:sz="12" w:space="0" w:color="auto"/>
              <w:bottom w:val="double" w:sz="6" w:space="0" w:color="auto"/>
              <w:right w:val="single" w:sz="8" w:space="0" w:color="auto"/>
            </w:tcBorders>
            <w:vAlign w:val="center"/>
            <w:hideMark/>
          </w:tcPr>
          <w:p w14:paraId="21960F29" w14:textId="77777777" w:rsidR="00861731" w:rsidRPr="003B27B1" w:rsidRDefault="00861731" w:rsidP="00BB2705">
            <w:pPr>
              <w:spacing w:line="320" w:lineRule="exact"/>
              <w:jc w:val="center"/>
              <w:rPr>
                <w:rFonts w:ascii="標楷體" w:eastAsia="標楷體"/>
                <w:spacing w:val="-20"/>
                <w:kern w:val="0"/>
                <w:sz w:val="28"/>
                <w:szCs w:val="28"/>
              </w:rPr>
            </w:pPr>
            <w:r w:rsidRPr="003B27B1">
              <w:rPr>
                <w:rFonts w:ascii="標楷體" w:eastAsia="標楷體" w:hint="eastAsia"/>
                <w:spacing w:val="-20"/>
                <w:kern w:val="0"/>
                <w:sz w:val="28"/>
                <w:szCs w:val="28"/>
              </w:rPr>
              <w:t>12：00～13：30</w:t>
            </w:r>
          </w:p>
        </w:tc>
        <w:tc>
          <w:tcPr>
            <w:tcW w:w="3143" w:type="pct"/>
            <w:tcBorders>
              <w:top w:val="double" w:sz="6" w:space="0" w:color="auto"/>
              <w:left w:val="single" w:sz="8" w:space="0" w:color="auto"/>
              <w:bottom w:val="double" w:sz="6" w:space="0" w:color="auto"/>
              <w:right w:val="single" w:sz="8" w:space="0" w:color="auto"/>
            </w:tcBorders>
            <w:vAlign w:val="center"/>
            <w:hideMark/>
          </w:tcPr>
          <w:p w14:paraId="14D06872"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休息</w:t>
            </w:r>
          </w:p>
        </w:tc>
      </w:tr>
      <w:tr w:rsidR="003B27B1" w:rsidRPr="003B27B1" w14:paraId="2E1AE7A7" w14:textId="77777777" w:rsidTr="00BB2705">
        <w:trPr>
          <w:trHeight w:hRule="exact" w:val="532"/>
          <w:jc w:val="center"/>
        </w:trPr>
        <w:tc>
          <w:tcPr>
            <w:tcW w:w="849" w:type="pct"/>
            <w:vMerge w:val="restart"/>
            <w:tcBorders>
              <w:top w:val="double" w:sz="6" w:space="0" w:color="auto"/>
              <w:left w:val="single" w:sz="12" w:space="0" w:color="auto"/>
              <w:bottom w:val="double" w:sz="6" w:space="0" w:color="auto"/>
              <w:right w:val="single" w:sz="8" w:space="0" w:color="auto"/>
            </w:tcBorders>
            <w:textDirection w:val="tbRlV"/>
            <w:vAlign w:val="center"/>
            <w:hideMark/>
          </w:tcPr>
          <w:p w14:paraId="2E9E5B0B" w14:textId="77777777" w:rsidR="00861731" w:rsidRPr="003B27B1" w:rsidRDefault="00861731" w:rsidP="00BB2705">
            <w:pPr>
              <w:spacing w:line="360" w:lineRule="exact"/>
              <w:jc w:val="center"/>
              <w:rPr>
                <w:rFonts w:ascii="標楷體" w:eastAsia="標楷體"/>
                <w:kern w:val="0"/>
                <w:sz w:val="28"/>
                <w:szCs w:val="28"/>
              </w:rPr>
            </w:pPr>
            <w:r w:rsidRPr="003B27B1">
              <w:rPr>
                <w:rFonts w:ascii="標楷體" w:eastAsia="標楷體" w:hint="eastAsia"/>
                <w:kern w:val="0"/>
                <w:sz w:val="28"/>
                <w:szCs w:val="28"/>
              </w:rPr>
              <w:t>第</w:t>
            </w:r>
            <w:r w:rsidRPr="003B27B1">
              <w:rPr>
                <w:rFonts w:ascii="標楷體" w:eastAsia="標楷體" w:hint="eastAsia"/>
                <w:kern w:val="0"/>
                <w:sz w:val="28"/>
                <w:szCs w:val="28"/>
                <w:eastAsianLayout w:id="555460869" w:vert="1" w:vertCompress="1"/>
              </w:rPr>
              <w:t>3</w:t>
            </w:r>
            <w:r w:rsidRPr="003B27B1">
              <w:rPr>
                <w:rFonts w:ascii="標楷體" w:eastAsia="標楷體" w:hint="eastAsia"/>
                <w:kern w:val="0"/>
                <w:sz w:val="28"/>
                <w:szCs w:val="28"/>
              </w:rPr>
              <w:t>場次</w:t>
            </w:r>
          </w:p>
        </w:tc>
        <w:tc>
          <w:tcPr>
            <w:tcW w:w="1008" w:type="pct"/>
            <w:tcBorders>
              <w:top w:val="double" w:sz="6" w:space="0" w:color="auto"/>
              <w:left w:val="single" w:sz="8" w:space="0" w:color="auto"/>
              <w:bottom w:val="single" w:sz="8" w:space="0" w:color="auto"/>
              <w:right w:val="single" w:sz="8" w:space="0" w:color="auto"/>
            </w:tcBorders>
            <w:vAlign w:val="center"/>
            <w:hideMark/>
          </w:tcPr>
          <w:p w14:paraId="0C177B22"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13：00</w:t>
            </w:r>
          </w:p>
        </w:tc>
        <w:tc>
          <w:tcPr>
            <w:tcW w:w="3143" w:type="pct"/>
            <w:tcBorders>
              <w:top w:val="double" w:sz="6" w:space="0" w:color="auto"/>
              <w:left w:val="single" w:sz="8" w:space="0" w:color="auto"/>
              <w:bottom w:val="single" w:sz="8" w:space="0" w:color="auto"/>
              <w:right w:val="single" w:sz="8" w:space="0" w:color="auto"/>
            </w:tcBorders>
            <w:vAlign w:val="center"/>
            <w:hideMark/>
          </w:tcPr>
          <w:p w14:paraId="7BDB7B6C"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第3場次應試學生報到</w:t>
            </w:r>
          </w:p>
        </w:tc>
      </w:tr>
      <w:tr w:rsidR="003B27B1" w:rsidRPr="003B27B1" w14:paraId="4FA312EE" w14:textId="77777777" w:rsidTr="00BB2705">
        <w:trPr>
          <w:trHeight w:hRule="exact" w:val="568"/>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5935D09A"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single" w:sz="8" w:space="0" w:color="auto"/>
              <w:right w:val="single" w:sz="8" w:space="0" w:color="auto"/>
            </w:tcBorders>
            <w:vAlign w:val="center"/>
            <w:hideMark/>
          </w:tcPr>
          <w:p w14:paraId="0090831C"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13：25</w:t>
            </w:r>
          </w:p>
        </w:tc>
        <w:tc>
          <w:tcPr>
            <w:tcW w:w="3143" w:type="pct"/>
            <w:tcBorders>
              <w:top w:val="single" w:sz="8" w:space="0" w:color="auto"/>
              <w:left w:val="single" w:sz="8" w:space="0" w:color="auto"/>
              <w:bottom w:val="single" w:sz="8" w:space="0" w:color="auto"/>
              <w:right w:val="single" w:sz="8" w:space="0" w:color="auto"/>
            </w:tcBorders>
            <w:vAlign w:val="center"/>
            <w:hideMark/>
          </w:tcPr>
          <w:p w14:paraId="43027082"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r>
      <w:tr w:rsidR="003B27B1" w:rsidRPr="003B27B1" w14:paraId="40ECDADD" w14:textId="77777777" w:rsidTr="00BB2705">
        <w:trPr>
          <w:trHeight w:hRule="exact" w:val="562"/>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3E1A0263"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single" w:sz="8" w:space="0" w:color="auto"/>
              <w:right w:val="single" w:sz="8" w:space="0" w:color="auto"/>
            </w:tcBorders>
            <w:vAlign w:val="center"/>
            <w:hideMark/>
          </w:tcPr>
          <w:p w14:paraId="06DA6636"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13：30</w:t>
            </w:r>
          </w:p>
        </w:tc>
        <w:tc>
          <w:tcPr>
            <w:tcW w:w="3143" w:type="pct"/>
            <w:tcBorders>
              <w:top w:val="single" w:sz="8" w:space="0" w:color="auto"/>
              <w:left w:val="single" w:sz="8" w:space="0" w:color="auto"/>
              <w:bottom w:val="single" w:sz="8" w:space="0" w:color="auto"/>
              <w:right w:val="single" w:sz="8" w:space="0" w:color="auto"/>
            </w:tcBorders>
            <w:vAlign w:val="center"/>
            <w:hideMark/>
          </w:tcPr>
          <w:p w14:paraId="038FDBB8"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測驗開始</w:t>
            </w:r>
          </w:p>
        </w:tc>
      </w:tr>
      <w:tr w:rsidR="003B27B1" w:rsidRPr="003B27B1" w14:paraId="5940B5F3" w14:textId="77777777" w:rsidTr="00BB2705">
        <w:trPr>
          <w:trHeight w:hRule="exact" w:val="584"/>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599532E4"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double" w:sz="6" w:space="0" w:color="auto"/>
              <w:right w:val="single" w:sz="8" w:space="0" w:color="auto"/>
            </w:tcBorders>
            <w:vAlign w:val="center"/>
            <w:hideMark/>
          </w:tcPr>
          <w:p w14:paraId="4BCE302A"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15：10</w:t>
            </w:r>
          </w:p>
        </w:tc>
        <w:tc>
          <w:tcPr>
            <w:tcW w:w="3143" w:type="pct"/>
            <w:tcBorders>
              <w:top w:val="single" w:sz="8" w:space="0" w:color="auto"/>
              <w:left w:val="single" w:sz="8" w:space="0" w:color="auto"/>
              <w:bottom w:val="double" w:sz="6" w:space="0" w:color="auto"/>
              <w:right w:val="single" w:sz="8" w:space="0" w:color="auto"/>
            </w:tcBorders>
            <w:vAlign w:val="center"/>
            <w:hideMark/>
          </w:tcPr>
          <w:p w14:paraId="401AA535" w14:textId="77777777" w:rsidR="00861731" w:rsidRPr="003B27B1" w:rsidRDefault="00861731" w:rsidP="00BB2705">
            <w:pPr>
              <w:spacing w:line="320" w:lineRule="exact"/>
              <w:jc w:val="center"/>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r>
      <w:tr w:rsidR="003B27B1" w:rsidRPr="003B27B1" w14:paraId="39568A09" w14:textId="77777777" w:rsidTr="00BB2705">
        <w:trPr>
          <w:trHeight w:hRule="exact" w:val="532"/>
          <w:jc w:val="center"/>
        </w:trPr>
        <w:tc>
          <w:tcPr>
            <w:tcW w:w="849" w:type="pct"/>
            <w:vMerge w:val="restart"/>
            <w:tcBorders>
              <w:top w:val="double" w:sz="6" w:space="0" w:color="auto"/>
              <w:left w:val="single" w:sz="12" w:space="0" w:color="auto"/>
              <w:bottom w:val="double" w:sz="6" w:space="0" w:color="auto"/>
              <w:right w:val="single" w:sz="8" w:space="0" w:color="auto"/>
            </w:tcBorders>
            <w:textDirection w:val="tbRlV"/>
            <w:vAlign w:val="center"/>
            <w:hideMark/>
          </w:tcPr>
          <w:p w14:paraId="229100FF" w14:textId="77777777" w:rsidR="00861731" w:rsidRPr="003B27B1" w:rsidRDefault="00861731" w:rsidP="00BB2705">
            <w:pPr>
              <w:spacing w:line="360" w:lineRule="exact"/>
              <w:jc w:val="center"/>
              <w:rPr>
                <w:rFonts w:ascii="標楷體" w:eastAsia="標楷體"/>
                <w:kern w:val="0"/>
                <w:sz w:val="28"/>
                <w:szCs w:val="28"/>
              </w:rPr>
            </w:pPr>
            <w:r w:rsidRPr="003B27B1">
              <w:rPr>
                <w:rFonts w:ascii="標楷體" w:eastAsia="標楷體" w:hint="eastAsia"/>
                <w:kern w:val="0"/>
                <w:sz w:val="28"/>
                <w:szCs w:val="28"/>
              </w:rPr>
              <w:t>第</w:t>
            </w:r>
            <w:r w:rsidRPr="003B27B1">
              <w:rPr>
                <w:rFonts w:ascii="標楷體" w:eastAsia="標楷體" w:hint="eastAsia"/>
                <w:kern w:val="0"/>
                <w:sz w:val="28"/>
                <w:szCs w:val="28"/>
                <w:eastAsianLayout w:id="555460869" w:vert="1" w:vertCompress="1"/>
              </w:rPr>
              <w:t>4</w:t>
            </w:r>
            <w:r w:rsidRPr="003B27B1">
              <w:rPr>
                <w:rFonts w:ascii="標楷體" w:eastAsia="標楷體" w:hint="eastAsia"/>
                <w:kern w:val="0"/>
                <w:sz w:val="28"/>
                <w:szCs w:val="28"/>
              </w:rPr>
              <w:t>場次</w:t>
            </w:r>
          </w:p>
        </w:tc>
        <w:tc>
          <w:tcPr>
            <w:tcW w:w="1008" w:type="pct"/>
            <w:tcBorders>
              <w:top w:val="double" w:sz="6" w:space="0" w:color="auto"/>
              <w:left w:val="single" w:sz="8" w:space="0" w:color="auto"/>
              <w:bottom w:val="single" w:sz="8" w:space="0" w:color="auto"/>
              <w:right w:val="single" w:sz="8" w:space="0" w:color="auto"/>
            </w:tcBorders>
            <w:vAlign w:val="center"/>
            <w:hideMark/>
          </w:tcPr>
          <w:p w14:paraId="2FE008AF"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15：00</w:t>
            </w:r>
          </w:p>
        </w:tc>
        <w:tc>
          <w:tcPr>
            <w:tcW w:w="3143" w:type="pct"/>
            <w:tcBorders>
              <w:top w:val="double" w:sz="6" w:space="0" w:color="auto"/>
              <w:left w:val="single" w:sz="8" w:space="0" w:color="auto"/>
              <w:bottom w:val="single" w:sz="8" w:space="0" w:color="auto"/>
              <w:right w:val="single" w:sz="8" w:space="0" w:color="auto"/>
            </w:tcBorders>
            <w:vAlign w:val="center"/>
            <w:hideMark/>
          </w:tcPr>
          <w:p w14:paraId="40B9F771"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第4場次應試學生報到</w:t>
            </w:r>
          </w:p>
        </w:tc>
      </w:tr>
      <w:tr w:rsidR="003B27B1" w:rsidRPr="003B27B1" w14:paraId="2D0BB419" w14:textId="77777777" w:rsidTr="00BB2705">
        <w:trPr>
          <w:trHeight w:hRule="exact" w:val="568"/>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47FA48E5"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single" w:sz="8" w:space="0" w:color="auto"/>
              <w:right w:val="single" w:sz="8" w:space="0" w:color="auto"/>
            </w:tcBorders>
            <w:vAlign w:val="center"/>
            <w:hideMark/>
          </w:tcPr>
          <w:p w14:paraId="67CB59EC"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15：25</w:t>
            </w:r>
          </w:p>
        </w:tc>
        <w:tc>
          <w:tcPr>
            <w:tcW w:w="3143" w:type="pct"/>
            <w:tcBorders>
              <w:top w:val="single" w:sz="8" w:space="0" w:color="auto"/>
              <w:left w:val="single" w:sz="8" w:space="0" w:color="auto"/>
              <w:bottom w:val="single" w:sz="8" w:space="0" w:color="auto"/>
              <w:right w:val="single" w:sz="8" w:space="0" w:color="auto"/>
            </w:tcBorders>
            <w:vAlign w:val="center"/>
            <w:hideMark/>
          </w:tcPr>
          <w:p w14:paraId="7F459FAD"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試務人員帶領應試學生進場</w:t>
            </w:r>
          </w:p>
        </w:tc>
      </w:tr>
      <w:tr w:rsidR="003B27B1" w:rsidRPr="003B27B1" w14:paraId="440E0271" w14:textId="77777777" w:rsidTr="00BB2705">
        <w:trPr>
          <w:trHeight w:hRule="exact" w:val="562"/>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3508ED7D"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single" w:sz="8" w:space="0" w:color="auto"/>
              <w:right w:val="single" w:sz="8" w:space="0" w:color="auto"/>
            </w:tcBorders>
            <w:vAlign w:val="center"/>
            <w:hideMark/>
          </w:tcPr>
          <w:p w14:paraId="328B960C"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15：30</w:t>
            </w:r>
          </w:p>
        </w:tc>
        <w:tc>
          <w:tcPr>
            <w:tcW w:w="3143" w:type="pct"/>
            <w:tcBorders>
              <w:top w:val="single" w:sz="8" w:space="0" w:color="auto"/>
              <w:left w:val="single" w:sz="8" w:space="0" w:color="auto"/>
              <w:bottom w:val="single" w:sz="8" w:space="0" w:color="auto"/>
              <w:right w:val="single" w:sz="8" w:space="0" w:color="auto"/>
            </w:tcBorders>
            <w:vAlign w:val="center"/>
            <w:hideMark/>
          </w:tcPr>
          <w:p w14:paraId="300828B2" w14:textId="77777777" w:rsidR="00861731" w:rsidRPr="003B27B1" w:rsidRDefault="00861731" w:rsidP="00BB2705">
            <w:pPr>
              <w:spacing w:line="320" w:lineRule="exact"/>
              <w:jc w:val="center"/>
              <w:rPr>
                <w:rFonts w:ascii="標楷體" w:eastAsia="標楷體" w:hAnsi="標楷體"/>
                <w:kern w:val="0"/>
                <w:sz w:val="28"/>
                <w:szCs w:val="28"/>
              </w:rPr>
            </w:pPr>
            <w:r w:rsidRPr="003B27B1">
              <w:rPr>
                <w:rFonts w:ascii="標楷體" w:eastAsia="標楷體" w:hAnsi="標楷體" w:hint="eastAsia"/>
                <w:kern w:val="0"/>
                <w:sz w:val="28"/>
                <w:szCs w:val="28"/>
              </w:rPr>
              <w:t>測驗開始</w:t>
            </w:r>
          </w:p>
        </w:tc>
      </w:tr>
      <w:tr w:rsidR="003B27B1" w:rsidRPr="003B27B1" w14:paraId="551C9A9B" w14:textId="77777777" w:rsidTr="00BB2705">
        <w:trPr>
          <w:trHeight w:hRule="exact" w:val="486"/>
          <w:jc w:val="center"/>
        </w:trPr>
        <w:tc>
          <w:tcPr>
            <w:tcW w:w="849" w:type="pct"/>
            <w:vMerge/>
            <w:tcBorders>
              <w:top w:val="double" w:sz="6" w:space="0" w:color="auto"/>
              <w:left w:val="single" w:sz="12" w:space="0" w:color="auto"/>
              <w:bottom w:val="double" w:sz="6" w:space="0" w:color="auto"/>
              <w:right w:val="single" w:sz="8" w:space="0" w:color="auto"/>
            </w:tcBorders>
            <w:vAlign w:val="center"/>
            <w:hideMark/>
          </w:tcPr>
          <w:p w14:paraId="6880715B" w14:textId="77777777" w:rsidR="00861731" w:rsidRPr="003B27B1" w:rsidRDefault="00861731" w:rsidP="00BB2705">
            <w:pPr>
              <w:widowControl/>
              <w:rPr>
                <w:rFonts w:ascii="標楷體" w:eastAsia="標楷體"/>
                <w:kern w:val="0"/>
                <w:sz w:val="28"/>
                <w:szCs w:val="28"/>
              </w:rPr>
            </w:pPr>
          </w:p>
        </w:tc>
        <w:tc>
          <w:tcPr>
            <w:tcW w:w="1008" w:type="pct"/>
            <w:tcBorders>
              <w:top w:val="single" w:sz="8" w:space="0" w:color="auto"/>
              <w:left w:val="single" w:sz="8" w:space="0" w:color="auto"/>
              <w:bottom w:val="double" w:sz="6" w:space="0" w:color="auto"/>
              <w:right w:val="single" w:sz="8" w:space="0" w:color="auto"/>
            </w:tcBorders>
            <w:vAlign w:val="center"/>
            <w:hideMark/>
          </w:tcPr>
          <w:p w14:paraId="228994C4" w14:textId="77777777" w:rsidR="00861731" w:rsidRPr="003B27B1" w:rsidRDefault="00861731" w:rsidP="00BB2705">
            <w:pPr>
              <w:spacing w:line="320" w:lineRule="exact"/>
              <w:jc w:val="center"/>
              <w:rPr>
                <w:rFonts w:ascii="標楷體" w:eastAsia="標楷體"/>
                <w:kern w:val="0"/>
                <w:sz w:val="28"/>
                <w:szCs w:val="28"/>
              </w:rPr>
            </w:pPr>
            <w:r w:rsidRPr="003B27B1">
              <w:rPr>
                <w:rFonts w:ascii="標楷體" w:eastAsia="標楷體" w:hint="eastAsia"/>
                <w:kern w:val="0"/>
                <w:sz w:val="28"/>
                <w:szCs w:val="28"/>
              </w:rPr>
              <w:t>17：10</w:t>
            </w:r>
          </w:p>
        </w:tc>
        <w:tc>
          <w:tcPr>
            <w:tcW w:w="3143" w:type="pct"/>
            <w:tcBorders>
              <w:top w:val="single" w:sz="8" w:space="0" w:color="auto"/>
              <w:left w:val="single" w:sz="8" w:space="0" w:color="auto"/>
              <w:bottom w:val="double" w:sz="6" w:space="0" w:color="auto"/>
              <w:right w:val="single" w:sz="8" w:space="0" w:color="auto"/>
            </w:tcBorders>
            <w:vAlign w:val="center"/>
            <w:hideMark/>
          </w:tcPr>
          <w:p w14:paraId="131CDB7A" w14:textId="77777777" w:rsidR="00861731" w:rsidRPr="003B27B1" w:rsidRDefault="00861731" w:rsidP="00BB2705">
            <w:pPr>
              <w:spacing w:line="320" w:lineRule="exact"/>
              <w:jc w:val="center"/>
              <w:rPr>
                <w:rFonts w:ascii="標楷體" w:eastAsia="標楷體" w:hAnsi="標楷體"/>
                <w:spacing w:val="-12"/>
                <w:kern w:val="0"/>
                <w:sz w:val="28"/>
                <w:szCs w:val="28"/>
              </w:rPr>
            </w:pPr>
            <w:r w:rsidRPr="003B27B1">
              <w:rPr>
                <w:rFonts w:ascii="標楷體" w:eastAsia="標楷體" w:hAnsi="標楷體" w:hint="eastAsia"/>
                <w:spacing w:val="-12"/>
                <w:kern w:val="0"/>
                <w:sz w:val="28"/>
                <w:szCs w:val="28"/>
              </w:rPr>
              <w:t>測驗結束、試務人員帶領應試學生離場</w:t>
            </w:r>
          </w:p>
        </w:tc>
      </w:tr>
    </w:tbl>
    <w:p w14:paraId="45640A7E" w14:textId="77777777" w:rsidR="00BB2705" w:rsidRPr="003B27B1" w:rsidRDefault="00861731" w:rsidP="00DB3EA6">
      <w:pPr>
        <w:spacing w:line="320" w:lineRule="exact"/>
        <w:rPr>
          <w:rFonts w:ascii="標楷體" w:eastAsia="標楷體" w:hAnsi="標楷體"/>
        </w:rPr>
      </w:pPr>
      <w:r w:rsidRPr="003B27B1">
        <w:rPr>
          <w:rFonts w:ascii="標楷體" w:eastAsia="標楷體" w:hAnsi="標楷體" w:hint="eastAsia"/>
          <w:sz w:val="26"/>
          <w:szCs w:val="26"/>
        </w:rPr>
        <w:t xml:space="preserve">   </w:t>
      </w:r>
      <w:r w:rsidRPr="003B27B1">
        <w:rPr>
          <w:rFonts w:ascii="標楷體" w:eastAsia="標楷體" w:hAnsi="標楷體" w:hint="eastAsia"/>
        </w:rPr>
        <w:t>備註：</w:t>
      </w:r>
    </w:p>
    <w:p w14:paraId="6DA76945" w14:textId="08B9DF9C" w:rsidR="00DB3EA6" w:rsidRPr="003B27B1" w:rsidRDefault="00DB3EA6" w:rsidP="00DB3EA6">
      <w:pPr>
        <w:spacing w:line="320" w:lineRule="exact"/>
        <w:rPr>
          <w:rFonts w:ascii="標楷體" w:eastAsia="標楷體" w:hAnsi="標楷體"/>
        </w:rPr>
      </w:pPr>
      <w:r w:rsidRPr="003B27B1">
        <w:rPr>
          <w:rFonts w:eastAsia="標楷體"/>
        </w:rPr>
        <w:t xml:space="preserve">     </w:t>
      </w:r>
      <w:r w:rsidR="005C4FCA" w:rsidRPr="003B27B1">
        <w:rPr>
          <w:rFonts w:eastAsia="標楷體" w:hint="eastAsia"/>
        </w:rPr>
        <w:t>一</w:t>
      </w:r>
      <w:r w:rsidR="00BB2705" w:rsidRPr="003B27B1">
        <w:rPr>
          <w:rFonts w:eastAsia="標楷體" w:hint="eastAsia"/>
        </w:rPr>
        <w:t>、</w:t>
      </w:r>
      <w:r w:rsidR="00861731" w:rsidRPr="003B27B1">
        <w:rPr>
          <w:rFonts w:ascii="標楷體" w:eastAsia="標楷體" w:hAnsi="標楷體" w:hint="eastAsia"/>
        </w:rPr>
        <w:t>試務中心會妥為引導並照顧學生，如有相關需要時將與家長聯繫，請家長務必保</w:t>
      </w:r>
      <w:r w:rsidR="00C66A25" w:rsidRPr="003B27B1">
        <w:rPr>
          <w:rFonts w:ascii="標楷體" w:eastAsia="標楷體" w:hAnsi="標楷體" w:hint="eastAsia"/>
        </w:rPr>
        <w:t>持手機暢</w:t>
      </w:r>
    </w:p>
    <w:p w14:paraId="4A7E7693" w14:textId="71935F01" w:rsidR="00861731" w:rsidRPr="003B27B1" w:rsidRDefault="00DB3EA6" w:rsidP="00DB3EA6">
      <w:pPr>
        <w:spacing w:line="320" w:lineRule="exact"/>
        <w:rPr>
          <w:rFonts w:ascii="標楷體" w:eastAsia="標楷體" w:hAnsi="標楷體"/>
        </w:rPr>
      </w:pPr>
      <w:r w:rsidRPr="003B27B1">
        <w:rPr>
          <w:rFonts w:ascii="標楷體" w:eastAsia="標楷體" w:hAnsi="標楷體"/>
        </w:rPr>
        <w:t xml:space="preserve">        </w:t>
      </w:r>
      <w:r w:rsidR="00C66A25" w:rsidRPr="003B27B1">
        <w:rPr>
          <w:rFonts w:ascii="標楷體" w:eastAsia="標楷體" w:hAnsi="標楷體" w:hint="eastAsia"/>
        </w:rPr>
        <w:t xml:space="preserve"> </w:t>
      </w:r>
      <w:r w:rsidRPr="003B27B1">
        <w:rPr>
          <w:rFonts w:ascii="標楷體" w:eastAsia="標楷體" w:hAnsi="標楷體" w:hint="eastAsia"/>
        </w:rPr>
        <w:t>通。</w:t>
      </w:r>
    </w:p>
    <w:p w14:paraId="7097BEA4" w14:textId="3AC06DDD" w:rsidR="00861731" w:rsidRPr="003B27B1" w:rsidRDefault="00BB2705" w:rsidP="00DB3EA6">
      <w:pPr>
        <w:spacing w:line="320" w:lineRule="exact"/>
        <w:rPr>
          <w:rFonts w:ascii="標楷體" w:eastAsia="標楷體" w:hAnsi="標楷體"/>
        </w:rPr>
      </w:pPr>
      <w:r w:rsidRPr="003B27B1">
        <w:rPr>
          <w:rFonts w:ascii="標楷體" w:eastAsia="標楷體" w:hAnsi="標楷體" w:hint="eastAsia"/>
        </w:rPr>
        <w:t xml:space="preserve">     </w:t>
      </w:r>
      <w:r w:rsidR="005C4FCA" w:rsidRPr="003B27B1">
        <w:rPr>
          <w:rFonts w:ascii="標楷體" w:eastAsia="標楷體" w:hAnsi="標楷體" w:hint="eastAsia"/>
        </w:rPr>
        <w:t>二</w:t>
      </w:r>
      <w:r w:rsidRPr="003B27B1">
        <w:rPr>
          <w:rFonts w:ascii="標楷體" w:eastAsia="標楷體" w:hAnsi="標楷體" w:hint="eastAsia"/>
        </w:rPr>
        <w:t>、</w:t>
      </w:r>
      <w:r w:rsidR="00861731" w:rsidRPr="003B27B1">
        <w:rPr>
          <w:rFonts w:ascii="標楷體" w:eastAsia="標楷體" w:hAnsi="標楷體" w:hint="eastAsia"/>
        </w:rPr>
        <w:t>測驗依標準化測驗實施規範進行，測驗時間含說明、作答、收卷。</w:t>
      </w:r>
    </w:p>
    <w:p w14:paraId="0879803C" w14:textId="1CDC8DC5" w:rsidR="00861731" w:rsidRPr="003B27B1" w:rsidRDefault="00BB2705" w:rsidP="00DB3EA6">
      <w:pPr>
        <w:spacing w:line="320" w:lineRule="exact"/>
        <w:rPr>
          <w:rFonts w:ascii="標楷體" w:eastAsia="標楷體" w:hAnsi="標楷體"/>
        </w:rPr>
      </w:pPr>
      <w:r w:rsidRPr="003B27B1">
        <w:rPr>
          <w:rFonts w:ascii="標楷體" w:eastAsia="標楷體" w:hAnsi="標楷體" w:hint="eastAsia"/>
        </w:rPr>
        <w:t xml:space="preserve">     </w:t>
      </w:r>
      <w:r w:rsidR="005C4FCA" w:rsidRPr="003B27B1">
        <w:rPr>
          <w:rFonts w:ascii="標楷體" w:eastAsia="標楷體" w:hAnsi="標楷體" w:hint="eastAsia"/>
        </w:rPr>
        <w:t>三</w:t>
      </w:r>
      <w:r w:rsidRPr="003B27B1">
        <w:rPr>
          <w:rFonts w:ascii="標楷體" w:eastAsia="標楷體" w:hAnsi="標楷體" w:hint="eastAsia"/>
        </w:rPr>
        <w:t>、</w:t>
      </w:r>
      <w:r w:rsidR="00861731" w:rsidRPr="003B27B1">
        <w:rPr>
          <w:rFonts w:ascii="標楷體" w:eastAsia="標楷體" w:hAnsi="標楷體" w:hint="eastAsia"/>
        </w:rPr>
        <w:t>個別智力測驗進行時間長度，會因學生個別作答反應情形而不同。</w:t>
      </w:r>
    </w:p>
    <w:p w14:paraId="497878A7" w14:textId="2DB968D9" w:rsidR="00830707" w:rsidRPr="003B27B1" w:rsidRDefault="00BB2705" w:rsidP="00DB3EA6">
      <w:pPr>
        <w:spacing w:line="320" w:lineRule="exact"/>
        <w:rPr>
          <w:rFonts w:ascii="標楷體" w:eastAsia="標楷體" w:hAnsi="標楷體"/>
        </w:rPr>
      </w:pPr>
      <w:r w:rsidRPr="003B27B1">
        <w:rPr>
          <w:rFonts w:ascii="標楷體" w:eastAsia="標楷體" w:hAnsi="標楷體" w:hint="eastAsia"/>
        </w:rPr>
        <w:t xml:space="preserve">     </w:t>
      </w:r>
      <w:r w:rsidR="005C4FCA" w:rsidRPr="003B27B1">
        <w:rPr>
          <w:rFonts w:ascii="標楷體" w:eastAsia="標楷體" w:hAnsi="標楷體" w:hint="eastAsia"/>
        </w:rPr>
        <w:t>四</w:t>
      </w:r>
      <w:r w:rsidRPr="003B27B1">
        <w:rPr>
          <w:rFonts w:ascii="標楷體" w:eastAsia="標楷體" w:hAnsi="標楷體" w:hint="eastAsia"/>
        </w:rPr>
        <w:t>、</w:t>
      </w:r>
      <w:r w:rsidR="00861731" w:rsidRPr="003B27B1">
        <w:rPr>
          <w:rFonts w:ascii="標楷體" w:eastAsia="標楷體" w:hAnsi="標楷體" w:hint="eastAsia"/>
        </w:rPr>
        <w:t>學生所屬梯次測驗結束後，工作人員會引導學生於穿堂等候，屆時請家長於門口稍候</w:t>
      </w:r>
      <w:r w:rsidR="00C66A25" w:rsidRPr="003B27B1">
        <w:rPr>
          <w:rFonts w:ascii="標楷體" w:eastAsia="標楷體" w:hAnsi="標楷體" w:hint="eastAsia"/>
        </w:rPr>
        <w:t>接送</w:t>
      </w:r>
      <w:r w:rsidRPr="003B27B1">
        <w:rPr>
          <w:rFonts w:ascii="標楷體" w:eastAsia="標楷體" w:hAnsi="標楷體" w:hint="eastAsia"/>
        </w:rPr>
        <w:t xml:space="preserve"> </w:t>
      </w:r>
    </w:p>
    <w:p w14:paraId="2C2C2AB6" w14:textId="19857BB2" w:rsidR="00830707" w:rsidRPr="003B27B1" w:rsidRDefault="00BB2705" w:rsidP="00BA335C">
      <w:pPr>
        <w:spacing w:line="320" w:lineRule="exact"/>
        <w:rPr>
          <w:rFonts w:ascii="標楷體" w:eastAsia="標楷體" w:hAnsi="標楷體"/>
        </w:rPr>
      </w:pPr>
      <w:r w:rsidRPr="003B27B1">
        <w:rPr>
          <w:rFonts w:ascii="標楷體" w:eastAsia="標楷體" w:hAnsi="標楷體" w:hint="eastAsia"/>
        </w:rPr>
        <w:t xml:space="preserve">         </w:t>
      </w:r>
      <w:r w:rsidR="00861731" w:rsidRPr="003B27B1">
        <w:rPr>
          <w:rFonts w:ascii="標楷體" w:eastAsia="標楷體" w:hAnsi="標楷體" w:hint="eastAsia"/>
        </w:rPr>
        <w:t>學生。</w:t>
      </w:r>
    </w:p>
    <w:p w14:paraId="0C728CAA" w14:textId="77777777" w:rsidR="00830707" w:rsidRPr="003B27B1" w:rsidRDefault="00830707" w:rsidP="00F53D28">
      <w:pPr>
        <w:spacing w:line="320" w:lineRule="exact"/>
        <w:jc w:val="right"/>
        <w:rPr>
          <w:rFonts w:ascii="書法家特圓體" w:eastAsia="書法家特圓體" w:hAnsi="標楷體"/>
          <w:sz w:val="28"/>
          <w:szCs w:val="28"/>
        </w:rPr>
      </w:pPr>
    </w:p>
    <w:p w14:paraId="186F7B26" w14:textId="356F5DE9" w:rsidR="00F53D28" w:rsidRPr="003B27B1" w:rsidRDefault="00F53D28" w:rsidP="00F53D28">
      <w:pPr>
        <w:spacing w:line="320" w:lineRule="exact"/>
        <w:jc w:val="right"/>
        <w:rPr>
          <w:rFonts w:ascii="書法家特圓體" w:eastAsia="書法家特圓體" w:hAnsi="標楷體"/>
          <w:sz w:val="28"/>
          <w:szCs w:val="28"/>
        </w:rPr>
      </w:pPr>
      <w:r w:rsidRPr="003B27B1">
        <w:rPr>
          <w:rFonts w:ascii="書法家特圓體" w:eastAsia="書法家特圓體" w:hAnsi="標楷體" w:hint="eastAsia"/>
          <w:sz w:val="28"/>
          <w:szCs w:val="28"/>
        </w:rPr>
        <w:lastRenderedPageBreak/>
        <w:t>【</w:t>
      </w:r>
      <w:r w:rsidRPr="003B27B1">
        <w:rPr>
          <w:rFonts w:ascii="華康正顏楷體W5" w:eastAsia="華康正顏楷體W5" w:hAnsi="新細明體" w:hint="eastAsia"/>
          <w:sz w:val="28"/>
          <w:szCs w:val="28"/>
        </w:rPr>
        <w:t>附錄</w:t>
      </w:r>
      <w:r w:rsidR="004E713C" w:rsidRPr="003B27B1">
        <w:rPr>
          <w:rFonts w:ascii="華康正顏楷體W5" w:eastAsia="華康正顏楷體W5" w:hAnsi="新細明體" w:hint="eastAsia"/>
          <w:sz w:val="28"/>
          <w:szCs w:val="28"/>
        </w:rPr>
        <w:t>8</w:t>
      </w:r>
      <w:r w:rsidRPr="003B27B1">
        <w:rPr>
          <w:rFonts w:ascii="書法家特圓體" w:eastAsia="書法家特圓體" w:hAnsi="標楷體" w:hint="eastAsia"/>
          <w:sz w:val="28"/>
          <w:szCs w:val="28"/>
        </w:rPr>
        <w:t>】</w:t>
      </w:r>
    </w:p>
    <w:p w14:paraId="07D41290" w14:textId="77777777" w:rsidR="00F53D28" w:rsidRPr="003B27B1" w:rsidRDefault="00DB3EA6" w:rsidP="00F53D28">
      <w:pPr>
        <w:widowControl/>
        <w:jc w:val="center"/>
        <w:rPr>
          <w:rFonts w:ascii="標楷體" w:eastAsia="標楷體" w:hAnsi="標楷體"/>
          <w:sz w:val="40"/>
          <w:szCs w:val="40"/>
        </w:rPr>
      </w:pPr>
      <w:r w:rsidRPr="003B27B1">
        <w:rPr>
          <w:noProof/>
        </w:rPr>
        <mc:AlternateContent>
          <mc:Choice Requires="wps">
            <w:drawing>
              <wp:anchor distT="0" distB="0" distL="114300" distR="114300" simplePos="0" relativeHeight="251666432" behindDoc="0" locked="0" layoutInCell="1" allowOverlap="1" wp14:anchorId="4687D867" wp14:editId="6485CB4C">
                <wp:simplePos x="0" y="0"/>
                <wp:positionH relativeFrom="column">
                  <wp:posOffset>5210810</wp:posOffset>
                </wp:positionH>
                <wp:positionV relativeFrom="paragraph">
                  <wp:posOffset>94615</wp:posOffset>
                </wp:positionV>
                <wp:extent cx="1543050" cy="315595"/>
                <wp:effectExtent l="0" t="0" r="0" b="8255"/>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DA85D" w14:textId="77777777" w:rsidR="00613211" w:rsidRPr="00FB2687" w:rsidRDefault="00613211" w:rsidP="0021591D">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3D7A20">
                              <w:rPr>
                                <w:rFonts w:ascii="華康正顏楷體W5" w:eastAsia="華康正顏楷體W5" w:hAnsi="新細明體"/>
                                <w:sz w:val="28"/>
                                <w:szCs w:val="28"/>
                              </w:rPr>
                              <w:t>-</w:t>
                            </w:r>
                            <w:r w:rsidRPr="003D7A20">
                              <w:rPr>
                                <w:rFonts w:ascii="華康正顏楷體W5" w:eastAsia="華康正顏楷體W5" w:hAnsi="新細明體" w:hint="eastAsia"/>
                                <w:sz w:val="28"/>
                                <w:szCs w:val="28"/>
                              </w:rPr>
                              <w:t>附件五</w:t>
                            </w:r>
                            <w:r w:rsidRPr="00FB2687">
                              <w:rPr>
                                <w:rFonts w:ascii="書法家特圓體" w:eastAsia="書法家特圓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7D867" id="文字方塊 36" o:spid="_x0000_s1072" type="#_x0000_t202" style="position:absolute;left:0;text-align:left;margin-left:410.3pt;margin-top:7.45pt;width:121.5pt;height:2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" filled="f" stroked="f">
                <v:textbox>
                  <w:txbxContent>
                    <w:p w14:paraId="05FDA85D" w14:textId="77777777" w:rsidR="00613211" w:rsidRPr="00FB2687" w:rsidRDefault="00613211" w:rsidP="0021591D">
                      <w:pPr>
                        <w:spacing w:line="320" w:lineRule="exact"/>
                        <w:jc w:val="right"/>
                        <w:rPr>
                          <w:rFonts w:ascii="書法家特圓體" w:eastAsia="書法家特圓體" w:hAnsi="標楷體"/>
                          <w:sz w:val="28"/>
                          <w:szCs w:val="28"/>
                        </w:rPr>
                      </w:pPr>
                      <w:r>
                        <w:rPr>
                          <w:rFonts w:ascii="書法家特圓體" w:eastAsia="書法家特圓體" w:hAnsi="標楷體" w:hint="eastAsia"/>
                          <w:sz w:val="28"/>
                          <w:szCs w:val="28"/>
                        </w:rPr>
                        <w:t>【</w:t>
                      </w:r>
                      <w:r>
                        <w:rPr>
                          <w:rFonts w:ascii="華康正顏楷體W5" w:eastAsia="華康正顏楷體W5" w:hAnsi="新細明體" w:hint="eastAsia"/>
                          <w:sz w:val="28"/>
                          <w:szCs w:val="28"/>
                        </w:rPr>
                        <w:t>複選</w:t>
                      </w:r>
                      <w:r w:rsidRPr="003D7A20">
                        <w:rPr>
                          <w:rFonts w:ascii="華康正顏楷體W5" w:eastAsia="華康正顏楷體W5" w:hAnsi="新細明體"/>
                          <w:sz w:val="28"/>
                          <w:szCs w:val="28"/>
                        </w:rPr>
                        <w:t>-</w:t>
                      </w:r>
                      <w:r w:rsidRPr="003D7A20">
                        <w:rPr>
                          <w:rFonts w:ascii="華康正顏楷體W5" w:eastAsia="華康正顏楷體W5" w:hAnsi="新細明體" w:hint="eastAsia"/>
                          <w:sz w:val="28"/>
                          <w:szCs w:val="28"/>
                        </w:rPr>
                        <w:t>附件五</w:t>
                      </w:r>
                      <w:r w:rsidRPr="00FB2687">
                        <w:rPr>
                          <w:rFonts w:ascii="書法家特圓體" w:eastAsia="書法家特圓體" w:hAnsi="標楷體" w:hint="eastAsia"/>
                          <w:sz w:val="28"/>
                          <w:szCs w:val="28"/>
                        </w:rPr>
                        <w:t>】</w:t>
                      </w:r>
                    </w:p>
                  </w:txbxContent>
                </v:textbox>
              </v:shape>
            </w:pict>
          </mc:Fallback>
        </mc:AlternateContent>
      </w:r>
      <w:r w:rsidR="00F53D28" w:rsidRPr="003B27B1">
        <w:rPr>
          <w:rFonts w:ascii="標楷體" w:eastAsia="標楷體" w:hAnsi="標楷體" w:hint="eastAsia"/>
          <w:sz w:val="40"/>
          <w:szCs w:val="40"/>
        </w:rPr>
        <w:t>複選鑑定證套印</w:t>
      </w:r>
      <w:r w:rsidR="0021591D" w:rsidRPr="003B27B1">
        <w:rPr>
          <w:rFonts w:ascii="標楷體" w:eastAsia="標楷體" w:hAnsi="標楷體" w:hint="eastAsia"/>
          <w:sz w:val="40"/>
          <w:szCs w:val="40"/>
        </w:rPr>
        <w:t>資訊說明</w:t>
      </w:r>
    </w:p>
    <w:tbl>
      <w:tblPr>
        <w:tblW w:w="490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1050"/>
        <w:gridCol w:w="841"/>
        <w:gridCol w:w="856"/>
        <w:gridCol w:w="834"/>
        <w:gridCol w:w="843"/>
        <w:gridCol w:w="999"/>
        <w:gridCol w:w="2222"/>
      </w:tblGrid>
      <w:tr w:rsidR="003B27B1" w:rsidRPr="003B27B1" w14:paraId="47E46CBE" w14:textId="77777777" w:rsidTr="006314DA">
        <w:trPr>
          <w:trHeight w:hRule="exact" w:val="1134"/>
        </w:trPr>
        <w:tc>
          <w:tcPr>
            <w:tcW w:w="3948" w:type="pct"/>
            <w:gridSpan w:val="7"/>
            <w:tcBorders>
              <w:top w:val="nil"/>
              <w:left w:val="nil"/>
              <w:bottom w:val="single" w:sz="18" w:space="0" w:color="auto"/>
              <w:right w:val="nil"/>
            </w:tcBorders>
            <w:vAlign w:val="center"/>
          </w:tcPr>
          <w:p w14:paraId="6DD8C2CD" w14:textId="03E42E2A" w:rsidR="0021591D" w:rsidRPr="003B27B1" w:rsidRDefault="0021591D" w:rsidP="00234A11">
            <w:pPr>
              <w:spacing w:line="560" w:lineRule="exact"/>
              <w:jc w:val="center"/>
              <w:rPr>
                <w:rFonts w:ascii="標楷體" w:eastAsia="標楷體" w:hAnsi="標楷體" w:cs="New Gulim"/>
                <w:kern w:val="0"/>
                <w:sz w:val="40"/>
                <w:szCs w:val="40"/>
              </w:rPr>
            </w:pPr>
            <w:r w:rsidRPr="003B27B1">
              <w:rPr>
                <w:rFonts w:ascii="標楷體" w:eastAsia="標楷體" w:hAnsi="標楷體" w:hint="eastAsia"/>
                <w:kern w:val="0"/>
                <w:sz w:val="40"/>
                <w:szCs w:val="40"/>
              </w:rPr>
              <w:t>高雄市</w:t>
            </w:r>
            <w:r w:rsidRPr="003B27B1">
              <w:rPr>
                <w:rFonts w:ascii="標楷體" w:eastAsia="標楷體" w:hAnsi="標楷體" w:cs="New Gulim" w:hint="eastAsia"/>
                <w:kern w:val="0"/>
                <w:sz w:val="40"/>
                <w:szCs w:val="40"/>
              </w:rPr>
              <w:t>11</w:t>
            </w:r>
            <w:r w:rsidR="00754946" w:rsidRPr="003B27B1">
              <w:rPr>
                <w:rFonts w:ascii="標楷體" w:eastAsia="標楷體" w:hAnsi="標楷體" w:cs="New Gulim" w:hint="eastAsia"/>
                <w:kern w:val="0"/>
                <w:sz w:val="40"/>
                <w:szCs w:val="40"/>
              </w:rPr>
              <w:t>5</w:t>
            </w:r>
            <w:r w:rsidRPr="003B27B1">
              <w:rPr>
                <w:rFonts w:ascii="標楷體" w:eastAsia="標楷體" w:hAnsi="標楷體" w:cs="New Gulim" w:hint="eastAsia"/>
                <w:kern w:val="0"/>
                <w:sz w:val="40"/>
                <w:szCs w:val="40"/>
              </w:rPr>
              <w:t>學年度</w:t>
            </w:r>
            <w:r w:rsidRPr="003B27B1">
              <w:rPr>
                <w:rFonts w:ascii="標楷體" w:eastAsia="標楷體" w:hAnsi="標楷體" w:cs="New Gulim"/>
                <w:kern w:val="0"/>
                <w:sz w:val="40"/>
                <w:szCs w:val="40"/>
              </w:rPr>
              <w:t xml:space="preserve">       </w:t>
            </w:r>
            <w:r w:rsidRPr="003B27B1">
              <w:rPr>
                <w:rFonts w:ascii="標楷體" w:eastAsia="標楷體" w:hAnsi="標楷體" w:cs="New Gulim" w:hint="eastAsia"/>
                <w:kern w:val="0"/>
                <w:sz w:val="40"/>
                <w:szCs w:val="40"/>
              </w:rPr>
              <w:t>國小</w:t>
            </w:r>
          </w:p>
          <w:p w14:paraId="2FB61DEC" w14:textId="77777777" w:rsidR="0021591D" w:rsidRPr="003B27B1" w:rsidRDefault="0021591D" w:rsidP="00234A11">
            <w:pPr>
              <w:spacing w:line="560" w:lineRule="exact"/>
              <w:jc w:val="center"/>
              <w:rPr>
                <w:rFonts w:ascii="標楷體" w:eastAsia="標楷體" w:hAnsi="標楷體"/>
                <w:kern w:val="0"/>
                <w:sz w:val="40"/>
                <w:szCs w:val="40"/>
              </w:rPr>
            </w:pPr>
            <w:r w:rsidRPr="003B27B1">
              <w:rPr>
                <w:rFonts w:ascii="標楷體" w:eastAsia="標楷體" w:hAnsi="標楷體" w:cs="New Gulim" w:hint="eastAsia"/>
                <w:kern w:val="0"/>
                <w:sz w:val="40"/>
                <w:szCs w:val="40"/>
              </w:rPr>
              <w:t>一般智能資賦優異學生鑑定</w:t>
            </w:r>
          </w:p>
        </w:tc>
        <w:tc>
          <w:tcPr>
            <w:tcW w:w="1052" w:type="pct"/>
            <w:tcBorders>
              <w:top w:val="nil"/>
              <w:left w:val="nil"/>
              <w:bottom w:val="single" w:sz="18" w:space="0" w:color="auto"/>
              <w:right w:val="nil"/>
            </w:tcBorders>
            <w:vAlign w:val="center"/>
          </w:tcPr>
          <w:p w14:paraId="78A6AC7D" w14:textId="77777777" w:rsidR="0021591D" w:rsidRPr="003B27B1" w:rsidRDefault="0021591D" w:rsidP="00234A11">
            <w:pPr>
              <w:spacing w:line="560" w:lineRule="exact"/>
              <w:jc w:val="center"/>
              <w:rPr>
                <w:rFonts w:ascii="華康流隸體" w:eastAsia="華康流隸體"/>
                <w:b/>
                <w:kern w:val="0"/>
                <w:sz w:val="40"/>
                <w:szCs w:val="40"/>
              </w:rPr>
            </w:pPr>
            <w:r w:rsidRPr="003B27B1">
              <w:rPr>
                <w:rFonts w:ascii="華康流隸體" w:eastAsia="華康流隸體" w:hint="eastAsia"/>
                <w:b/>
                <w:kern w:val="0"/>
                <w:sz w:val="40"/>
                <w:szCs w:val="40"/>
              </w:rPr>
              <w:t xml:space="preserve">(  </w:t>
            </w:r>
            <w:r w:rsidRPr="003B27B1">
              <w:rPr>
                <w:rFonts w:ascii="華康流隸體" w:eastAsia="華康流隸體"/>
                <w:b/>
                <w:kern w:val="0"/>
                <w:sz w:val="40"/>
                <w:szCs w:val="40"/>
              </w:rPr>
              <w:t>)</w:t>
            </w:r>
            <w:r w:rsidRPr="003B27B1">
              <w:rPr>
                <w:rFonts w:ascii="華康流隸體" w:eastAsia="華康流隸體" w:hint="eastAsia"/>
                <w:b/>
                <w:kern w:val="0"/>
                <w:sz w:val="40"/>
                <w:szCs w:val="40"/>
              </w:rPr>
              <w:t>年級</w:t>
            </w:r>
          </w:p>
          <w:p w14:paraId="2D343BBC" w14:textId="77777777" w:rsidR="0021591D" w:rsidRPr="003B27B1" w:rsidRDefault="0021591D" w:rsidP="00234A11">
            <w:pPr>
              <w:spacing w:line="560" w:lineRule="exact"/>
              <w:jc w:val="center"/>
              <w:rPr>
                <w:noProof/>
                <w:kern w:val="0"/>
                <w:sz w:val="20"/>
              </w:rPr>
            </w:pPr>
            <w:r w:rsidRPr="003B27B1">
              <w:rPr>
                <w:rFonts w:ascii="華康流隸體" w:eastAsia="華康流隸體" w:hint="eastAsia"/>
                <w:b/>
                <w:kern w:val="0"/>
                <w:sz w:val="40"/>
                <w:szCs w:val="40"/>
              </w:rPr>
              <w:t>複選鑑</w:t>
            </w:r>
            <w:r w:rsidRPr="003B27B1">
              <w:rPr>
                <w:rFonts w:ascii="華康流隸體" w:eastAsia="華康流隸體" w:hint="eastAsia"/>
                <w:b/>
                <w:kern w:val="0"/>
                <w:sz w:val="48"/>
                <w:szCs w:val="48"/>
              </w:rPr>
              <w:t>定證</w:t>
            </w:r>
          </w:p>
        </w:tc>
      </w:tr>
      <w:tr w:rsidR="003B27B1" w:rsidRPr="003B27B1" w14:paraId="05EED4F7" w14:textId="77777777" w:rsidTr="00613211">
        <w:trPr>
          <w:trHeight w:hRule="exact" w:val="680"/>
        </w:trPr>
        <w:tc>
          <w:tcPr>
            <w:tcW w:w="1381" w:type="pct"/>
            <w:tcBorders>
              <w:top w:val="single" w:sz="18" w:space="0" w:color="auto"/>
              <w:left w:val="single" w:sz="18" w:space="0" w:color="auto"/>
              <w:bottom w:val="single" w:sz="8" w:space="0" w:color="auto"/>
              <w:right w:val="single" w:sz="8" w:space="0" w:color="auto"/>
            </w:tcBorders>
            <w:vAlign w:val="center"/>
          </w:tcPr>
          <w:p w14:paraId="212C9FE0" w14:textId="218B0125"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就讀學校</w:t>
            </w:r>
          </w:p>
        </w:tc>
        <w:tc>
          <w:tcPr>
            <w:tcW w:w="1695" w:type="pct"/>
            <w:gridSpan w:val="4"/>
            <w:tcBorders>
              <w:top w:val="single" w:sz="18" w:space="0" w:color="auto"/>
              <w:left w:val="single" w:sz="8" w:space="0" w:color="auto"/>
              <w:right w:val="nil"/>
            </w:tcBorders>
            <w:vAlign w:val="center"/>
          </w:tcPr>
          <w:p w14:paraId="47FE089A" w14:textId="77777777" w:rsidR="006314DA" w:rsidRPr="003B27B1" w:rsidRDefault="006314DA" w:rsidP="00234A11">
            <w:pPr>
              <w:spacing w:line="520" w:lineRule="exact"/>
              <w:jc w:val="center"/>
              <w:rPr>
                <w:rFonts w:ascii="標楷體" w:eastAsia="標楷體" w:hAnsi="標楷體"/>
                <w:kern w:val="0"/>
                <w:sz w:val="32"/>
                <w:szCs w:val="32"/>
              </w:rPr>
            </w:pPr>
          </w:p>
        </w:tc>
        <w:tc>
          <w:tcPr>
            <w:tcW w:w="872" w:type="pct"/>
            <w:gridSpan w:val="2"/>
            <w:tcBorders>
              <w:top w:val="single" w:sz="18" w:space="0" w:color="auto"/>
              <w:left w:val="nil"/>
              <w:right w:val="single" w:sz="8" w:space="0" w:color="auto"/>
            </w:tcBorders>
            <w:vAlign w:val="center"/>
          </w:tcPr>
          <w:p w14:paraId="779CC692" w14:textId="77777777"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國</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小</w:t>
            </w:r>
          </w:p>
        </w:tc>
        <w:tc>
          <w:tcPr>
            <w:tcW w:w="1052" w:type="pct"/>
            <w:vMerge w:val="restart"/>
            <w:tcBorders>
              <w:top w:val="single" w:sz="18" w:space="0" w:color="auto"/>
              <w:left w:val="single" w:sz="8" w:space="0" w:color="auto"/>
              <w:right w:val="single" w:sz="18" w:space="0" w:color="auto"/>
            </w:tcBorders>
          </w:tcPr>
          <w:p w14:paraId="547ACBF2" w14:textId="77777777" w:rsidR="006314DA" w:rsidRPr="003B27B1" w:rsidRDefault="006314DA" w:rsidP="00234A11">
            <w:pPr>
              <w:rPr>
                <w:kern w:val="0"/>
                <w:sz w:val="32"/>
                <w:szCs w:val="32"/>
              </w:rPr>
            </w:pPr>
            <w:r w:rsidRPr="003B27B1">
              <w:rPr>
                <w:noProof/>
                <w:sz w:val="32"/>
                <w:szCs w:val="32"/>
              </w:rPr>
              <mc:AlternateContent>
                <mc:Choice Requires="wps">
                  <w:drawing>
                    <wp:anchor distT="0" distB="0" distL="114300" distR="114300" simplePos="0" relativeHeight="251681280" behindDoc="0" locked="0" layoutInCell="1" allowOverlap="1" wp14:anchorId="7BD50151" wp14:editId="222B75E4">
                      <wp:simplePos x="0" y="0"/>
                      <wp:positionH relativeFrom="column">
                        <wp:posOffset>6537</wp:posOffset>
                      </wp:positionH>
                      <wp:positionV relativeFrom="paragraph">
                        <wp:posOffset>328630</wp:posOffset>
                      </wp:positionV>
                      <wp:extent cx="1257300" cy="1783977"/>
                      <wp:effectExtent l="0" t="0" r="19050" b="26035"/>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783977"/>
                              </a:xfrm>
                              <a:prstGeom prst="rect">
                                <a:avLst/>
                              </a:prstGeom>
                              <a:solidFill>
                                <a:srgbClr val="FFFFFF"/>
                              </a:solidFill>
                              <a:ln w="9525">
                                <a:solidFill>
                                  <a:srgbClr val="000000"/>
                                </a:solidFill>
                                <a:miter lim="800000"/>
                                <a:headEnd/>
                                <a:tailEnd/>
                              </a:ln>
                            </wps:spPr>
                            <wps:txbx>
                              <w:txbxContent>
                                <w:p w14:paraId="3AEA46B5" w14:textId="77777777" w:rsidR="00613211" w:rsidRPr="00821C60" w:rsidRDefault="00613211" w:rsidP="0021591D">
                                  <w:pPr>
                                    <w:spacing w:line="280" w:lineRule="exact"/>
                                    <w:jc w:val="center"/>
                                    <w:rPr>
                                      <w:rFonts w:ascii="標楷體" w:eastAsia="標楷體" w:hAnsi="標楷體"/>
                                    </w:rPr>
                                  </w:pPr>
                                </w:p>
                                <w:p w14:paraId="48A76C63" w14:textId="77777777" w:rsidR="00613211" w:rsidRPr="00136474" w:rsidRDefault="00613211" w:rsidP="0021591D">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59F5FB9D" w14:textId="77777777" w:rsidR="00613211" w:rsidRPr="00136474" w:rsidRDefault="00613211" w:rsidP="0021591D">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4CC29438" w14:textId="77777777" w:rsidR="00613211" w:rsidRPr="00136474" w:rsidRDefault="00613211" w:rsidP="0021591D">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5FBD0E8B" w14:textId="77777777" w:rsidR="00613211" w:rsidRDefault="00613211" w:rsidP="0021591D">
                                  <w:pPr>
                                    <w:spacing w:line="400" w:lineRule="exact"/>
                                    <w:jc w:val="center"/>
                                  </w:pPr>
                                  <w:r w:rsidRPr="00136474">
                                    <w:rPr>
                                      <w:rFonts w:ascii="標楷體" w:eastAsia="標楷體" w:hAnsi="標楷體" w:hint="eastAsia"/>
                                      <w:sz w:val="40"/>
                                      <w:szCs w:val="40"/>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50151" id="矩形 37" o:spid="_x0000_s1073" style="position:absolute;margin-left:.5pt;margin-top:25.9pt;width:99pt;height:140.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">
                      <v:textbox>
                        <w:txbxContent>
                          <w:p w14:paraId="3AEA46B5" w14:textId="77777777" w:rsidR="00613211" w:rsidRPr="00821C60" w:rsidRDefault="00613211" w:rsidP="0021591D">
                            <w:pPr>
                              <w:spacing w:line="280" w:lineRule="exact"/>
                              <w:jc w:val="center"/>
                              <w:rPr>
                                <w:rFonts w:ascii="標楷體" w:eastAsia="標楷體" w:hAnsi="標楷體"/>
                              </w:rPr>
                            </w:pPr>
                          </w:p>
                          <w:p w14:paraId="48A76C63" w14:textId="77777777" w:rsidR="00613211" w:rsidRPr="00136474" w:rsidRDefault="00613211" w:rsidP="0021591D">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貼</w:t>
                            </w:r>
                          </w:p>
                          <w:p w14:paraId="59F5FB9D" w14:textId="77777777" w:rsidR="00613211" w:rsidRPr="00136474" w:rsidRDefault="00613211" w:rsidP="0021591D">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照</w:t>
                            </w:r>
                          </w:p>
                          <w:p w14:paraId="4CC29438" w14:textId="77777777" w:rsidR="00613211" w:rsidRPr="00136474" w:rsidRDefault="00613211" w:rsidP="0021591D">
                            <w:pPr>
                              <w:spacing w:line="400" w:lineRule="exact"/>
                              <w:jc w:val="center"/>
                              <w:rPr>
                                <w:rFonts w:ascii="標楷體" w:eastAsia="標楷體" w:hAnsi="標楷體"/>
                                <w:sz w:val="40"/>
                                <w:szCs w:val="40"/>
                              </w:rPr>
                            </w:pPr>
                            <w:r w:rsidRPr="00136474">
                              <w:rPr>
                                <w:rFonts w:ascii="標楷體" w:eastAsia="標楷體" w:hAnsi="標楷體" w:hint="eastAsia"/>
                                <w:sz w:val="40"/>
                                <w:szCs w:val="40"/>
                              </w:rPr>
                              <w:t>片</w:t>
                            </w:r>
                          </w:p>
                          <w:p w14:paraId="5FBD0E8B" w14:textId="77777777" w:rsidR="00613211" w:rsidRDefault="00613211" w:rsidP="0021591D">
                            <w:pPr>
                              <w:spacing w:line="400" w:lineRule="exact"/>
                              <w:jc w:val="center"/>
                            </w:pPr>
                            <w:r w:rsidRPr="00136474">
                              <w:rPr>
                                <w:rFonts w:ascii="標楷體" w:eastAsia="標楷體" w:hAnsi="標楷體" w:hint="eastAsia"/>
                                <w:sz w:val="40"/>
                                <w:szCs w:val="40"/>
                              </w:rPr>
                              <w:t>處</w:t>
                            </w:r>
                          </w:p>
                        </w:txbxContent>
                      </v:textbox>
                    </v:rect>
                  </w:pict>
                </mc:Fallback>
              </mc:AlternateContent>
            </w:r>
          </w:p>
        </w:tc>
      </w:tr>
      <w:tr w:rsidR="003B27B1" w:rsidRPr="003B27B1" w14:paraId="7270B0E3" w14:textId="77777777" w:rsidTr="00613211">
        <w:trPr>
          <w:trHeight w:hRule="exact" w:val="680"/>
        </w:trPr>
        <w:tc>
          <w:tcPr>
            <w:tcW w:w="1381" w:type="pct"/>
            <w:tcBorders>
              <w:top w:val="single" w:sz="8" w:space="0" w:color="auto"/>
              <w:left w:val="single" w:sz="18" w:space="0" w:color="auto"/>
              <w:bottom w:val="single" w:sz="8" w:space="0" w:color="auto"/>
              <w:right w:val="single" w:sz="8" w:space="0" w:color="auto"/>
            </w:tcBorders>
            <w:vAlign w:val="center"/>
          </w:tcPr>
          <w:p w14:paraId="366CB73C" w14:textId="77777777"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姓</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名</w:t>
            </w:r>
          </w:p>
        </w:tc>
        <w:tc>
          <w:tcPr>
            <w:tcW w:w="2567" w:type="pct"/>
            <w:gridSpan w:val="6"/>
            <w:tcBorders>
              <w:left w:val="single" w:sz="8" w:space="0" w:color="auto"/>
              <w:right w:val="single" w:sz="8" w:space="0" w:color="auto"/>
            </w:tcBorders>
            <w:vAlign w:val="center"/>
          </w:tcPr>
          <w:p w14:paraId="03BE58C9" w14:textId="77777777" w:rsidR="006314DA" w:rsidRPr="003B27B1" w:rsidRDefault="006314DA" w:rsidP="00234A11">
            <w:pPr>
              <w:spacing w:line="520" w:lineRule="exact"/>
              <w:jc w:val="center"/>
              <w:rPr>
                <w:rFonts w:ascii="標楷體" w:eastAsia="標楷體" w:hAnsi="標楷體"/>
                <w:spacing w:val="200"/>
                <w:kern w:val="0"/>
                <w:sz w:val="32"/>
                <w:szCs w:val="32"/>
              </w:rPr>
            </w:pPr>
          </w:p>
        </w:tc>
        <w:tc>
          <w:tcPr>
            <w:tcW w:w="1052" w:type="pct"/>
            <w:vMerge/>
            <w:tcBorders>
              <w:left w:val="single" w:sz="8" w:space="0" w:color="auto"/>
              <w:right w:val="single" w:sz="18" w:space="0" w:color="auto"/>
            </w:tcBorders>
          </w:tcPr>
          <w:p w14:paraId="3860BE48" w14:textId="77777777" w:rsidR="006314DA" w:rsidRPr="003B27B1" w:rsidRDefault="006314DA" w:rsidP="00234A11">
            <w:pPr>
              <w:rPr>
                <w:kern w:val="0"/>
                <w:sz w:val="32"/>
                <w:szCs w:val="32"/>
              </w:rPr>
            </w:pPr>
          </w:p>
        </w:tc>
      </w:tr>
      <w:tr w:rsidR="003B27B1" w:rsidRPr="003B27B1" w14:paraId="016293C7" w14:textId="77777777" w:rsidTr="00613211">
        <w:trPr>
          <w:trHeight w:hRule="exact" w:val="680"/>
        </w:trPr>
        <w:tc>
          <w:tcPr>
            <w:tcW w:w="1381" w:type="pct"/>
            <w:tcBorders>
              <w:top w:val="single" w:sz="8" w:space="0" w:color="auto"/>
              <w:left w:val="single" w:sz="18" w:space="0" w:color="auto"/>
              <w:bottom w:val="single" w:sz="8" w:space="0" w:color="auto"/>
              <w:right w:val="single" w:sz="8" w:space="0" w:color="auto"/>
            </w:tcBorders>
            <w:vAlign w:val="center"/>
          </w:tcPr>
          <w:p w14:paraId="683EE169" w14:textId="77777777"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spacing w:val="20"/>
                <w:kern w:val="0"/>
                <w:sz w:val="32"/>
                <w:szCs w:val="32"/>
              </w:rPr>
              <w:t>出生年月</w:t>
            </w:r>
            <w:r w:rsidRPr="003B27B1">
              <w:rPr>
                <w:rFonts w:ascii="標楷體" w:eastAsia="標楷體" w:hAnsi="標楷體" w:hint="eastAsia"/>
                <w:kern w:val="0"/>
                <w:sz w:val="32"/>
                <w:szCs w:val="32"/>
              </w:rPr>
              <w:t>日</w:t>
            </w:r>
          </w:p>
        </w:tc>
        <w:tc>
          <w:tcPr>
            <w:tcW w:w="497" w:type="pct"/>
            <w:tcBorders>
              <w:left w:val="single" w:sz="8" w:space="0" w:color="auto"/>
              <w:right w:val="nil"/>
            </w:tcBorders>
            <w:vAlign w:val="center"/>
          </w:tcPr>
          <w:p w14:paraId="4F5A572E" w14:textId="77777777" w:rsidR="006314DA" w:rsidRPr="003B27B1" w:rsidRDefault="006314DA" w:rsidP="00234A11">
            <w:pPr>
              <w:spacing w:line="520" w:lineRule="exact"/>
              <w:jc w:val="center"/>
              <w:rPr>
                <w:rFonts w:ascii="標楷體" w:eastAsia="標楷體" w:hAnsi="標楷體"/>
                <w:kern w:val="0"/>
                <w:sz w:val="32"/>
                <w:szCs w:val="32"/>
              </w:rPr>
            </w:pPr>
          </w:p>
        </w:tc>
        <w:tc>
          <w:tcPr>
            <w:tcW w:w="398" w:type="pct"/>
            <w:tcBorders>
              <w:left w:val="nil"/>
              <w:right w:val="nil"/>
            </w:tcBorders>
            <w:vAlign w:val="center"/>
          </w:tcPr>
          <w:p w14:paraId="57CF57FA" w14:textId="77777777"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年</w:t>
            </w:r>
          </w:p>
        </w:tc>
        <w:tc>
          <w:tcPr>
            <w:tcW w:w="405" w:type="pct"/>
            <w:tcBorders>
              <w:left w:val="nil"/>
              <w:right w:val="nil"/>
            </w:tcBorders>
            <w:vAlign w:val="center"/>
          </w:tcPr>
          <w:p w14:paraId="486EEA9C" w14:textId="77777777" w:rsidR="006314DA" w:rsidRPr="003B27B1" w:rsidRDefault="006314DA" w:rsidP="00234A11">
            <w:pPr>
              <w:spacing w:line="520" w:lineRule="exact"/>
              <w:jc w:val="center"/>
              <w:rPr>
                <w:rFonts w:ascii="標楷體" w:eastAsia="標楷體" w:hAnsi="標楷體"/>
                <w:kern w:val="0"/>
                <w:sz w:val="32"/>
                <w:szCs w:val="32"/>
              </w:rPr>
            </w:pPr>
          </w:p>
        </w:tc>
        <w:tc>
          <w:tcPr>
            <w:tcW w:w="395" w:type="pct"/>
            <w:tcBorders>
              <w:left w:val="nil"/>
              <w:right w:val="nil"/>
            </w:tcBorders>
            <w:vAlign w:val="center"/>
          </w:tcPr>
          <w:p w14:paraId="622B45E0" w14:textId="77777777"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月</w:t>
            </w:r>
          </w:p>
        </w:tc>
        <w:tc>
          <w:tcPr>
            <w:tcW w:w="399" w:type="pct"/>
            <w:tcBorders>
              <w:left w:val="nil"/>
              <w:right w:val="nil"/>
            </w:tcBorders>
            <w:vAlign w:val="center"/>
          </w:tcPr>
          <w:p w14:paraId="31248F19" w14:textId="77777777" w:rsidR="006314DA" w:rsidRPr="003B27B1" w:rsidRDefault="006314DA" w:rsidP="00234A11">
            <w:pPr>
              <w:spacing w:line="520" w:lineRule="exact"/>
              <w:jc w:val="center"/>
              <w:rPr>
                <w:rFonts w:ascii="標楷體" w:eastAsia="標楷體" w:hAnsi="標楷體"/>
                <w:kern w:val="0"/>
                <w:sz w:val="32"/>
                <w:szCs w:val="32"/>
              </w:rPr>
            </w:pPr>
          </w:p>
        </w:tc>
        <w:tc>
          <w:tcPr>
            <w:tcW w:w="473" w:type="pct"/>
            <w:tcBorders>
              <w:left w:val="nil"/>
              <w:right w:val="single" w:sz="8" w:space="0" w:color="auto"/>
            </w:tcBorders>
            <w:vAlign w:val="center"/>
          </w:tcPr>
          <w:p w14:paraId="62927B0F" w14:textId="77777777"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日</w:t>
            </w:r>
          </w:p>
        </w:tc>
        <w:tc>
          <w:tcPr>
            <w:tcW w:w="1052" w:type="pct"/>
            <w:vMerge/>
            <w:tcBorders>
              <w:left w:val="single" w:sz="8" w:space="0" w:color="auto"/>
              <w:right w:val="single" w:sz="18" w:space="0" w:color="auto"/>
            </w:tcBorders>
          </w:tcPr>
          <w:p w14:paraId="2887EB82" w14:textId="77777777" w:rsidR="006314DA" w:rsidRPr="003B27B1" w:rsidRDefault="006314DA" w:rsidP="00234A11">
            <w:pPr>
              <w:rPr>
                <w:kern w:val="0"/>
                <w:sz w:val="32"/>
                <w:szCs w:val="32"/>
              </w:rPr>
            </w:pPr>
          </w:p>
        </w:tc>
      </w:tr>
      <w:tr w:rsidR="003B27B1" w:rsidRPr="003B27B1" w14:paraId="73E95BC0" w14:textId="77777777" w:rsidTr="00613211">
        <w:trPr>
          <w:trHeight w:hRule="exact" w:val="680"/>
        </w:trPr>
        <w:tc>
          <w:tcPr>
            <w:tcW w:w="1381" w:type="pct"/>
            <w:tcBorders>
              <w:top w:val="single" w:sz="8" w:space="0" w:color="auto"/>
              <w:left w:val="single" w:sz="18" w:space="0" w:color="auto"/>
              <w:bottom w:val="single" w:sz="8" w:space="0" w:color="auto"/>
              <w:right w:val="single" w:sz="8" w:space="0" w:color="auto"/>
            </w:tcBorders>
            <w:vAlign w:val="center"/>
          </w:tcPr>
          <w:p w14:paraId="3DCBD996" w14:textId="77777777"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鑑定證編號</w:t>
            </w:r>
          </w:p>
        </w:tc>
        <w:tc>
          <w:tcPr>
            <w:tcW w:w="2567" w:type="pct"/>
            <w:gridSpan w:val="6"/>
            <w:tcBorders>
              <w:left w:val="single" w:sz="8" w:space="0" w:color="auto"/>
              <w:right w:val="single" w:sz="8" w:space="0" w:color="auto"/>
            </w:tcBorders>
            <w:vAlign w:val="center"/>
          </w:tcPr>
          <w:p w14:paraId="50673459" w14:textId="77777777" w:rsidR="006314DA" w:rsidRPr="003B27B1" w:rsidRDefault="006314DA" w:rsidP="00234A11">
            <w:pPr>
              <w:spacing w:line="520" w:lineRule="exact"/>
              <w:jc w:val="center"/>
              <w:rPr>
                <w:rFonts w:ascii="標楷體" w:eastAsia="標楷體" w:hAnsi="標楷體"/>
                <w:kern w:val="0"/>
                <w:sz w:val="32"/>
                <w:szCs w:val="32"/>
              </w:rPr>
            </w:pPr>
          </w:p>
        </w:tc>
        <w:tc>
          <w:tcPr>
            <w:tcW w:w="1052" w:type="pct"/>
            <w:vMerge/>
            <w:tcBorders>
              <w:left w:val="single" w:sz="8" w:space="0" w:color="auto"/>
              <w:right w:val="single" w:sz="18" w:space="0" w:color="auto"/>
            </w:tcBorders>
          </w:tcPr>
          <w:p w14:paraId="22500C02" w14:textId="77777777" w:rsidR="006314DA" w:rsidRPr="003B27B1" w:rsidRDefault="006314DA" w:rsidP="00234A11">
            <w:pPr>
              <w:rPr>
                <w:kern w:val="0"/>
                <w:sz w:val="32"/>
                <w:szCs w:val="32"/>
              </w:rPr>
            </w:pPr>
          </w:p>
        </w:tc>
      </w:tr>
      <w:tr w:rsidR="003B27B1" w:rsidRPr="003B27B1" w14:paraId="0D0EC866" w14:textId="77777777" w:rsidTr="00613211">
        <w:trPr>
          <w:trHeight w:hRule="exact" w:val="680"/>
        </w:trPr>
        <w:tc>
          <w:tcPr>
            <w:tcW w:w="1381" w:type="pct"/>
            <w:tcBorders>
              <w:top w:val="single" w:sz="8" w:space="0" w:color="auto"/>
              <w:left w:val="single" w:sz="18" w:space="0" w:color="auto"/>
              <w:bottom w:val="single" w:sz="8" w:space="0" w:color="auto"/>
              <w:right w:val="single" w:sz="8" w:space="0" w:color="auto"/>
            </w:tcBorders>
            <w:vAlign w:val="center"/>
          </w:tcPr>
          <w:p w14:paraId="5A71C956" w14:textId="77777777"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試</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場</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別</w:t>
            </w:r>
          </w:p>
        </w:tc>
        <w:tc>
          <w:tcPr>
            <w:tcW w:w="497" w:type="pct"/>
            <w:tcBorders>
              <w:left w:val="single" w:sz="8" w:space="0" w:color="auto"/>
              <w:bottom w:val="single" w:sz="8" w:space="0" w:color="auto"/>
              <w:right w:val="nil"/>
            </w:tcBorders>
            <w:vAlign w:val="center"/>
          </w:tcPr>
          <w:p w14:paraId="5A45DA5B" w14:textId="49B3D939" w:rsidR="006314DA" w:rsidRPr="003B27B1" w:rsidRDefault="006314DA" w:rsidP="00234A11">
            <w:pPr>
              <w:spacing w:line="520" w:lineRule="exact"/>
              <w:jc w:val="right"/>
              <w:rPr>
                <w:rFonts w:ascii="標楷體" w:eastAsia="標楷體" w:hAnsi="標楷體"/>
                <w:kern w:val="0"/>
                <w:sz w:val="32"/>
                <w:szCs w:val="32"/>
              </w:rPr>
            </w:pPr>
          </w:p>
        </w:tc>
        <w:tc>
          <w:tcPr>
            <w:tcW w:w="1198" w:type="pct"/>
            <w:gridSpan w:val="3"/>
            <w:tcBorders>
              <w:left w:val="nil"/>
              <w:bottom w:val="single" w:sz="8" w:space="0" w:color="auto"/>
              <w:right w:val="nil"/>
            </w:tcBorders>
            <w:vAlign w:val="center"/>
          </w:tcPr>
          <w:p w14:paraId="44D6C766" w14:textId="13A12B17" w:rsidR="006314DA" w:rsidRPr="003B27B1" w:rsidRDefault="006314DA" w:rsidP="00754946">
            <w:pPr>
              <w:spacing w:line="520" w:lineRule="exact"/>
              <w:rPr>
                <w:rFonts w:ascii="標楷體" w:eastAsia="標楷體" w:hAnsi="標楷體"/>
                <w:kern w:val="0"/>
                <w:sz w:val="32"/>
                <w:szCs w:val="32"/>
              </w:rPr>
            </w:pPr>
            <w:r w:rsidRPr="003B27B1">
              <w:rPr>
                <w:rFonts w:ascii="標楷體" w:eastAsia="標楷體" w:hAnsi="標楷體" w:hint="eastAsia"/>
                <w:kern w:val="0"/>
                <w:sz w:val="32"/>
                <w:szCs w:val="32"/>
              </w:rPr>
              <w:t>第</w:t>
            </w:r>
          </w:p>
        </w:tc>
        <w:tc>
          <w:tcPr>
            <w:tcW w:w="872" w:type="pct"/>
            <w:gridSpan w:val="2"/>
            <w:tcBorders>
              <w:left w:val="nil"/>
              <w:bottom w:val="single" w:sz="8" w:space="0" w:color="auto"/>
              <w:right w:val="single" w:sz="8" w:space="0" w:color="auto"/>
            </w:tcBorders>
            <w:vAlign w:val="center"/>
          </w:tcPr>
          <w:p w14:paraId="7EAC74EF" w14:textId="17398D7A"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 xml:space="preserve">  試</w:t>
            </w:r>
            <w:r w:rsidRPr="003B27B1">
              <w:rPr>
                <w:rFonts w:ascii="標楷體" w:eastAsia="標楷體" w:hAnsi="標楷體"/>
                <w:kern w:val="0"/>
                <w:sz w:val="32"/>
                <w:szCs w:val="32"/>
              </w:rPr>
              <w:t xml:space="preserve"> </w:t>
            </w:r>
            <w:r w:rsidRPr="003B27B1">
              <w:rPr>
                <w:rFonts w:ascii="標楷體" w:eastAsia="標楷體" w:hAnsi="標楷體" w:hint="eastAsia"/>
                <w:kern w:val="0"/>
                <w:sz w:val="32"/>
                <w:szCs w:val="32"/>
              </w:rPr>
              <w:t>場</w:t>
            </w:r>
          </w:p>
        </w:tc>
        <w:tc>
          <w:tcPr>
            <w:tcW w:w="1052" w:type="pct"/>
            <w:vMerge/>
            <w:tcBorders>
              <w:left w:val="single" w:sz="8" w:space="0" w:color="auto"/>
              <w:right w:val="single" w:sz="18" w:space="0" w:color="auto"/>
            </w:tcBorders>
          </w:tcPr>
          <w:p w14:paraId="390EEFB5" w14:textId="77777777" w:rsidR="006314DA" w:rsidRPr="003B27B1" w:rsidRDefault="006314DA" w:rsidP="00234A11">
            <w:pPr>
              <w:rPr>
                <w:kern w:val="0"/>
                <w:sz w:val="32"/>
                <w:szCs w:val="32"/>
              </w:rPr>
            </w:pPr>
          </w:p>
        </w:tc>
      </w:tr>
      <w:tr w:rsidR="003B27B1" w:rsidRPr="003B27B1" w14:paraId="577772F0" w14:textId="77777777" w:rsidTr="00613211">
        <w:trPr>
          <w:trHeight w:hRule="exact" w:val="680"/>
        </w:trPr>
        <w:tc>
          <w:tcPr>
            <w:tcW w:w="1381" w:type="pct"/>
            <w:tcBorders>
              <w:top w:val="single" w:sz="8" w:space="0" w:color="auto"/>
              <w:left w:val="single" w:sz="18" w:space="0" w:color="auto"/>
              <w:bottom w:val="single" w:sz="8" w:space="0" w:color="auto"/>
              <w:right w:val="single" w:sz="8" w:space="0" w:color="auto"/>
            </w:tcBorders>
            <w:vAlign w:val="center"/>
          </w:tcPr>
          <w:p w14:paraId="7A0DDDD5" w14:textId="77777777" w:rsidR="006314DA" w:rsidRPr="003B27B1" w:rsidRDefault="006314DA" w:rsidP="00754946">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測驗日期</w:t>
            </w:r>
          </w:p>
          <w:p w14:paraId="411D273D" w14:textId="01041E8E" w:rsidR="006314DA" w:rsidRPr="003B27B1" w:rsidRDefault="006314DA" w:rsidP="00754946">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報到時間</w:t>
            </w:r>
          </w:p>
        </w:tc>
        <w:tc>
          <w:tcPr>
            <w:tcW w:w="497" w:type="pct"/>
            <w:tcBorders>
              <w:left w:val="single" w:sz="8" w:space="0" w:color="auto"/>
              <w:bottom w:val="single" w:sz="8" w:space="0" w:color="auto"/>
              <w:right w:val="nil"/>
            </w:tcBorders>
            <w:vAlign w:val="center"/>
          </w:tcPr>
          <w:p w14:paraId="16773404" w14:textId="6C1A7D5B" w:rsidR="006314DA" w:rsidRPr="003B27B1" w:rsidRDefault="006314DA" w:rsidP="00234A11">
            <w:pPr>
              <w:spacing w:line="520" w:lineRule="exact"/>
              <w:jc w:val="right"/>
              <w:rPr>
                <w:rFonts w:ascii="標楷體" w:eastAsia="標楷體" w:hAnsi="標楷體"/>
                <w:kern w:val="0"/>
                <w:sz w:val="32"/>
                <w:szCs w:val="32"/>
              </w:rPr>
            </w:pPr>
            <w:r w:rsidRPr="003B27B1">
              <w:rPr>
                <w:rFonts w:ascii="標楷體" w:eastAsia="標楷體" w:hAnsi="標楷體" w:hint="eastAsia"/>
                <w:kern w:val="0"/>
                <w:sz w:val="32"/>
                <w:szCs w:val="32"/>
              </w:rPr>
              <w:t>115</w:t>
            </w:r>
          </w:p>
        </w:tc>
        <w:tc>
          <w:tcPr>
            <w:tcW w:w="1198" w:type="pct"/>
            <w:gridSpan w:val="3"/>
            <w:tcBorders>
              <w:left w:val="nil"/>
              <w:bottom w:val="single" w:sz="8" w:space="0" w:color="auto"/>
              <w:right w:val="nil"/>
            </w:tcBorders>
            <w:vAlign w:val="center"/>
          </w:tcPr>
          <w:p w14:paraId="761343A8" w14:textId="63944849" w:rsidR="006314DA" w:rsidRPr="003B27B1" w:rsidRDefault="006314DA" w:rsidP="00754946">
            <w:pPr>
              <w:spacing w:line="520" w:lineRule="exact"/>
              <w:rPr>
                <w:rFonts w:ascii="標楷體" w:eastAsia="標楷體" w:hAnsi="標楷體"/>
                <w:kern w:val="0"/>
                <w:sz w:val="32"/>
                <w:szCs w:val="32"/>
              </w:rPr>
            </w:pPr>
            <w:r w:rsidRPr="003B27B1">
              <w:rPr>
                <w:rFonts w:ascii="標楷體" w:eastAsia="標楷體" w:hAnsi="標楷體" w:hint="eastAsia"/>
                <w:kern w:val="0"/>
                <w:sz w:val="32"/>
                <w:szCs w:val="32"/>
              </w:rPr>
              <w:t>年         月</w:t>
            </w:r>
          </w:p>
        </w:tc>
        <w:tc>
          <w:tcPr>
            <w:tcW w:w="872" w:type="pct"/>
            <w:gridSpan w:val="2"/>
            <w:tcBorders>
              <w:left w:val="nil"/>
              <w:bottom w:val="single" w:sz="8" w:space="0" w:color="auto"/>
              <w:right w:val="single" w:sz="8" w:space="0" w:color="auto"/>
            </w:tcBorders>
            <w:vAlign w:val="center"/>
          </w:tcPr>
          <w:p w14:paraId="5C178BCD" w14:textId="71414C10"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 xml:space="preserve">     日</w:t>
            </w:r>
          </w:p>
        </w:tc>
        <w:tc>
          <w:tcPr>
            <w:tcW w:w="1052" w:type="pct"/>
            <w:vMerge/>
            <w:tcBorders>
              <w:left w:val="single" w:sz="8" w:space="0" w:color="auto"/>
              <w:bottom w:val="single" w:sz="8" w:space="0" w:color="auto"/>
              <w:right w:val="single" w:sz="18" w:space="0" w:color="auto"/>
            </w:tcBorders>
          </w:tcPr>
          <w:p w14:paraId="0E5B1669" w14:textId="77777777" w:rsidR="006314DA" w:rsidRPr="003B27B1" w:rsidRDefault="006314DA" w:rsidP="00234A11">
            <w:pPr>
              <w:rPr>
                <w:kern w:val="0"/>
                <w:sz w:val="32"/>
                <w:szCs w:val="32"/>
              </w:rPr>
            </w:pPr>
          </w:p>
        </w:tc>
      </w:tr>
      <w:tr w:rsidR="003B27B1" w:rsidRPr="003B27B1" w14:paraId="4F6D21ED" w14:textId="77777777" w:rsidTr="006314DA">
        <w:trPr>
          <w:trHeight w:hRule="exact" w:val="680"/>
        </w:trPr>
        <w:tc>
          <w:tcPr>
            <w:tcW w:w="1381" w:type="pct"/>
            <w:tcBorders>
              <w:top w:val="single" w:sz="8" w:space="0" w:color="auto"/>
              <w:left w:val="single" w:sz="18" w:space="0" w:color="auto"/>
              <w:bottom w:val="single" w:sz="8" w:space="0" w:color="auto"/>
              <w:right w:val="single" w:sz="8" w:space="0" w:color="auto"/>
            </w:tcBorders>
            <w:vAlign w:val="center"/>
          </w:tcPr>
          <w:p w14:paraId="09EA37BE" w14:textId="669FE49E" w:rsidR="006314DA" w:rsidRPr="003B27B1" w:rsidRDefault="006314DA" w:rsidP="00234A11">
            <w:pPr>
              <w:spacing w:line="520" w:lineRule="exact"/>
              <w:jc w:val="center"/>
              <w:rPr>
                <w:rFonts w:ascii="標楷體" w:eastAsia="標楷體" w:hAnsi="標楷體"/>
                <w:kern w:val="0"/>
                <w:sz w:val="32"/>
                <w:szCs w:val="32"/>
              </w:rPr>
            </w:pPr>
            <w:r w:rsidRPr="003B27B1">
              <w:rPr>
                <w:rFonts w:ascii="標楷體" w:eastAsia="標楷體" w:hAnsi="標楷體" w:hint="eastAsia"/>
                <w:kern w:val="0"/>
                <w:sz w:val="32"/>
                <w:szCs w:val="32"/>
              </w:rPr>
              <w:t>報到時間</w:t>
            </w:r>
          </w:p>
        </w:tc>
        <w:tc>
          <w:tcPr>
            <w:tcW w:w="3619" w:type="pct"/>
            <w:gridSpan w:val="7"/>
            <w:tcBorders>
              <w:left w:val="single" w:sz="8" w:space="0" w:color="auto"/>
              <w:bottom w:val="single" w:sz="8" w:space="0" w:color="auto"/>
              <w:right w:val="single" w:sz="18" w:space="0" w:color="auto"/>
            </w:tcBorders>
            <w:vAlign w:val="center"/>
          </w:tcPr>
          <w:p w14:paraId="578CCBA3" w14:textId="1AA38E3E" w:rsidR="006314DA" w:rsidRPr="003B27B1" w:rsidRDefault="00075019" w:rsidP="00234A11">
            <w:pPr>
              <w:rPr>
                <w:rFonts w:ascii="標楷體" w:eastAsia="標楷體" w:hAnsi="標楷體"/>
                <w:kern w:val="0"/>
                <w:sz w:val="32"/>
                <w:szCs w:val="32"/>
              </w:rPr>
            </w:pPr>
            <w:r w:rsidRPr="003B27B1">
              <w:rPr>
                <w:rFonts w:hint="eastAsia"/>
                <w:kern w:val="0"/>
                <w:sz w:val="32"/>
                <w:szCs w:val="32"/>
              </w:rPr>
              <w:t xml:space="preserve">     </w:t>
            </w:r>
            <w:r w:rsidRPr="003B27B1">
              <w:rPr>
                <w:rFonts w:ascii="標楷體" w:eastAsia="標楷體" w:hAnsi="標楷體" w:hint="eastAsia"/>
                <w:kern w:val="0"/>
                <w:sz w:val="32"/>
                <w:szCs w:val="32"/>
              </w:rPr>
              <w:t xml:space="preserve">  午         時   </w:t>
            </w:r>
            <w:r w:rsidRPr="003B27B1">
              <w:rPr>
                <w:rFonts w:ascii="標楷體" w:eastAsia="標楷體" w:hAnsi="標楷體" w:hint="eastAsia"/>
                <w:kern w:val="0"/>
                <w:sz w:val="32"/>
                <w:szCs w:val="32"/>
              </w:rPr>
              <w:tab/>
              <w:t xml:space="preserve">     分前</w:t>
            </w:r>
            <w:r w:rsidRPr="003B27B1">
              <w:rPr>
                <w:rFonts w:ascii="標楷體" w:eastAsia="標楷體" w:hAnsi="標楷體" w:hint="eastAsia"/>
                <w:kern w:val="0"/>
                <w:sz w:val="30"/>
                <w:szCs w:val="30"/>
              </w:rPr>
              <w:t>至文府國小報到</w:t>
            </w:r>
          </w:p>
        </w:tc>
      </w:tr>
      <w:tr w:rsidR="0021591D" w:rsidRPr="003B27B1" w14:paraId="55131876" w14:textId="77777777" w:rsidTr="0021591D">
        <w:trPr>
          <w:trHeight w:val="1235"/>
        </w:trPr>
        <w:tc>
          <w:tcPr>
            <w:tcW w:w="5000" w:type="pct"/>
            <w:gridSpan w:val="8"/>
            <w:tcBorders>
              <w:top w:val="single" w:sz="8" w:space="0" w:color="auto"/>
              <w:left w:val="single" w:sz="18" w:space="0" w:color="auto"/>
              <w:bottom w:val="single" w:sz="8" w:space="0" w:color="auto"/>
              <w:right w:val="single" w:sz="18" w:space="0" w:color="auto"/>
            </w:tcBorders>
            <w:vAlign w:val="center"/>
          </w:tcPr>
          <w:p w14:paraId="5493C9ED" w14:textId="1863AF42" w:rsidR="00075019" w:rsidRPr="003B27B1" w:rsidRDefault="00075019" w:rsidP="00075019">
            <w:pPr>
              <w:spacing w:line="480" w:lineRule="exact"/>
              <w:rPr>
                <w:rFonts w:ascii="標楷體" w:eastAsia="標楷體" w:hAnsi="標楷體"/>
                <w:kern w:val="0"/>
                <w:sz w:val="32"/>
                <w:szCs w:val="32"/>
              </w:rPr>
            </w:pPr>
            <w:r w:rsidRPr="003B27B1">
              <w:rPr>
                <w:rFonts w:ascii="標楷體" w:eastAsia="標楷體" w:hAnsi="標楷體" w:hint="eastAsia"/>
                <w:kern w:val="0"/>
                <w:sz w:val="32"/>
                <w:szCs w:val="32"/>
              </w:rPr>
              <w:t xml:space="preserve">    </w:t>
            </w:r>
            <w:r w:rsidR="0021591D" w:rsidRPr="003B27B1">
              <w:rPr>
                <w:rFonts w:ascii="標楷體" w:eastAsia="標楷體" w:hAnsi="標楷體" w:hint="eastAsia"/>
                <w:kern w:val="0"/>
                <w:sz w:val="32"/>
                <w:szCs w:val="32"/>
              </w:rPr>
              <w:t>測驗</w:t>
            </w:r>
            <w:r w:rsidRPr="003B27B1">
              <w:rPr>
                <w:rFonts w:ascii="標楷體" w:eastAsia="標楷體" w:hAnsi="標楷體" w:hint="eastAsia"/>
                <w:kern w:val="0"/>
                <w:sz w:val="32"/>
                <w:szCs w:val="32"/>
              </w:rPr>
              <w:t>結束</w:t>
            </w:r>
            <w:r w:rsidR="0021591D" w:rsidRPr="003B27B1">
              <w:rPr>
                <w:rFonts w:ascii="標楷體" w:eastAsia="標楷體" w:hAnsi="標楷體" w:hint="eastAsia"/>
                <w:kern w:val="0"/>
                <w:sz w:val="32"/>
                <w:szCs w:val="32"/>
              </w:rPr>
              <w:t>時間</w:t>
            </w:r>
            <w:r w:rsidRPr="003B27B1">
              <w:rPr>
                <w:rFonts w:ascii="標楷體" w:eastAsia="標楷體" w:hAnsi="標楷體" w:hint="eastAsia"/>
                <w:kern w:val="0"/>
                <w:sz w:val="32"/>
                <w:szCs w:val="32"/>
              </w:rPr>
              <w:t>：□ 第1場次上午10時  □第3場次下午15時10分</w:t>
            </w:r>
          </w:p>
          <w:p w14:paraId="2FE46F37" w14:textId="4347455A" w:rsidR="0021591D" w:rsidRPr="003B27B1" w:rsidRDefault="00075019" w:rsidP="00075019">
            <w:pPr>
              <w:spacing w:line="480" w:lineRule="exact"/>
              <w:rPr>
                <w:rFonts w:ascii="標楷體" w:eastAsia="標楷體" w:hAnsi="標楷體"/>
                <w:kern w:val="0"/>
                <w:sz w:val="32"/>
                <w:szCs w:val="32"/>
              </w:rPr>
            </w:pPr>
            <w:r w:rsidRPr="003B27B1">
              <w:rPr>
                <w:rFonts w:ascii="標楷體" w:eastAsia="標楷體" w:hAnsi="標楷體" w:hint="eastAsia"/>
                <w:kern w:val="0"/>
                <w:sz w:val="32"/>
                <w:szCs w:val="32"/>
              </w:rPr>
              <w:t xml:space="preserve">                  □ 第2場次上午12時  □第4場次下午17時10分</w:t>
            </w:r>
          </w:p>
          <w:p w14:paraId="698B6220" w14:textId="77777777" w:rsidR="0021591D" w:rsidRPr="003B27B1" w:rsidRDefault="0021591D" w:rsidP="00234A11">
            <w:pPr>
              <w:spacing w:line="480" w:lineRule="exact"/>
              <w:rPr>
                <w:rFonts w:ascii="標楷體" w:eastAsia="標楷體" w:hAnsi="標楷體"/>
                <w:kern w:val="0"/>
                <w:sz w:val="32"/>
                <w:szCs w:val="32"/>
              </w:rPr>
            </w:pPr>
            <w:r w:rsidRPr="003B27B1">
              <w:rPr>
                <w:rFonts w:ascii="標楷體" w:eastAsia="標楷體" w:hAnsi="標楷體" w:hint="eastAsia"/>
                <w:kern w:val="0"/>
                <w:sz w:val="32"/>
                <w:szCs w:val="32"/>
              </w:rPr>
              <w:t>※參加複選時請攜帶本證。</w:t>
            </w:r>
          </w:p>
          <w:p w14:paraId="23406677" w14:textId="77777777" w:rsidR="0021591D" w:rsidRPr="003B27B1" w:rsidRDefault="0021591D" w:rsidP="00234A11">
            <w:pPr>
              <w:widowControl/>
              <w:spacing w:line="480" w:lineRule="exact"/>
              <w:rPr>
                <w:rFonts w:ascii="標楷體" w:eastAsia="標楷體" w:hAnsi="標楷體"/>
                <w:b/>
                <w:i/>
                <w:kern w:val="0"/>
                <w:sz w:val="32"/>
                <w:szCs w:val="32"/>
                <w:bdr w:val="single" w:sz="4" w:space="0" w:color="auto"/>
              </w:rPr>
            </w:pPr>
            <w:r w:rsidRPr="003B27B1">
              <w:rPr>
                <w:rFonts w:ascii="標楷體" w:eastAsia="標楷體" w:hAnsi="標楷體" w:hint="eastAsia"/>
                <w:kern w:val="0"/>
                <w:sz w:val="32"/>
                <w:szCs w:val="32"/>
              </w:rPr>
              <w:t>※</w:t>
            </w:r>
            <w:r w:rsidRPr="003B27B1">
              <w:rPr>
                <w:rFonts w:ascii="標楷體" w:eastAsia="標楷體" w:hAnsi="標楷體" w:hint="eastAsia"/>
                <w:b/>
                <w:kern w:val="0"/>
                <w:sz w:val="32"/>
                <w:szCs w:val="32"/>
                <w:bdr w:val="single" w:sz="4" w:space="0" w:color="auto"/>
              </w:rPr>
              <w:t>測驗依標準化測驗實施規範進行，測驗時間含說明、作答、收卷。</w:t>
            </w:r>
          </w:p>
          <w:p w14:paraId="78A7B68C" w14:textId="77777777" w:rsidR="0021591D" w:rsidRPr="003B27B1" w:rsidRDefault="0021591D" w:rsidP="00234A11">
            <w:pPr>
              <w:widowControl/>
              <w:spacing w:line="480" w:lineRule="exact"/>
              <w:rPr>
                <w:rFonts w:ascii="標楷體" w:eastAsia="標楷體" w:hAnsi="標楷體" w:cs="新細明體"/>
                <w:kern w:val="0"/>
                <w:sz w:val="32"/>
                <w:szCs w:val="32"/>
              </w:rPr>
            </w:pPr>
            <w:r w:rsidRPr="003B27B1">
              <w:rPr>
                <w:rFonts w:ascii="標楷體" w:eastAsia="標楷體" w:hAnsi="標楷體" w:hint="eastAsia"/>
                <w:b/>
                <w:i/>
                <w:kern w:val="0"/>
                <w:sz w:val="32"/>
                <w:szCs w:val="32"/>
              </w:rPr>
              <w:t xml:space="preserve">  </w:t>
            </w:r>
            <w:r w:rsidRPr="003B27B1">
              <w:rPr>
                <w:rFonts w:ascii="標楷體" w:eastAsia="標楷體" w:hAnsi="標楷體" w:hint="eastAsia"/>
                <w:kern w:val="0"/>
                <w:sz w:val="32"/>
                <w:szCs w:val="32"/>
              </w:rPr>
              <w:t>(請務必詳閱注意事項)</w:t>
            </w:r>
          </w:p>
        </w:tc>
      </w:tr>
    </w:tbl>
    <w:p w14:paraId="4C139B2E" w14:textId="77777777" w:rsidR="00F53D28" w:rsidRPr="003B27B1" w:rsidRDefault="00F53D28">
      <w:pPr>
        <w:widowControl/>
        <w:rPr>
          <w:rFonts w:ascii="標楷體" w:eastAsia="標楷體" w:hAnsi="標楷體"/>
          <w:sz w:val="26"/>
          <w:szCs w:val="26"/>
        </w:rPr>
      </w:pPr>
    </w:p>
    <w:p w14:paraId="2735212F" w14:textId="77777777" w:rsidR="00E60C11" w:rsidRPr="003B27B1" w:rsidRDefault="00E60C11" w:rsidP="00BB2705">
      <w:pPr>
        <w:spacing w:line="340" w:lineRule="exact"/>
        <w:rPr>
          <w:rFonts w:ascii="標楷體" w:eastAsia="標楷體" w:hAnsi="標楷體"/>
          <w:sz w:val="26"/>
          <w:szCs w:val="26"/>
        </w:rPr>
      </w:pPr>
    </w:p>
    <w:tbl>
      <w:tblPr>
        <w:tblStyle w:val="a5"/>
        <w:tblW w:w="0" w:type="auto"/>
        <w:tblLook w:val="04A0" w:firstRow="1" w:lastRow="0" w:firstColumn="1" w:lastColumn="0" w:noHBand="0" w:noVBand="1"/>
      </w:tblPr>
      <w:tblGrid>
        <w:gridCol w:w="3588"/>
        <w:gridCol w:w="3587"/>
        <w:gridCol w:w="3588"/>
      </w:tblGrid>
      <w:tr w:rsidR="003B27B1" w:rsidRPr="003B27B1" w14:paraId="7BF40BDA" w14:textId="77777777" w:rsidTr="00B80E18">
        <w:trPr>
          <w:trHeight w:val="1054"/>
        </w:trPr>
        <w:tc>
          <w:tcPr>
            <w:tcW w:w="3609" w:type="dxa"/>
            <w:tcBorders>
              <w:tl2br w:val="single" w:sz="4" w:space="0" w:color="auto"/>
            </w:tcBorders>
          </w:tcPr>
          <w:p w14:paraId="3C46CA03" w14:textId="77777777" w:rsidR="00B80E18" w:rsidRPr="003B27B1" w:rsidRDefault="00B80E18" w:rsidP="00B80E18">
            <w:pPr>
              <w:spacing w:line="340" w:lineRule="exact"/>
              <w:jc w:val="right"/>
              <w:rPr>
                <w:rFonts w:ascii="標楷體" w:eastAsia="標楷體" w:hAnsi="標楷體"/>
                <w:sz w:val="32"/>
                <w:szCs w:val="32"/>
              </w:rPr>
            </w:pPr>
            <w:r w:rsidRPr="003B27B1">
              <w:rPr>
                <w:rFonts w:ascii="標楷體" w:eastAsia="標楷體" w:hAnsi="標楷體" w:hint="eastAsia"/>
                <w:sz w:val="32"/>
                <w:szCs w:val="32"/>
              </w:rPr>
              <w:t>套印資訊</w:t>
            </w:r>
          </w:p>
          <w:p w14:paraId="02C0A8F0" w14:textId="77777777" w:rsidR="00B80E18" w:rsidRPr="003B27B1" w:rsidRDefault="00B80E18" w:rsidP="00BB2705">
            <w:pPr>
              <w:spacing w:line="340" w:lineRule="exact"/>
              <w:rPr>
                <w:rFonts w:ascii="標楷體" w:eastAsia="標楷體" w:hAnsi="標楷體"/>
                <w:sz w:val="32"/>
                <w:szCs w:val="32"/>
              </w:rPr>
            </w:pPr>
          </w:p>
          <w:p w14:paraId="341DBC7B" w14:textId="77777777" w:rsidR="00E60C11" w:rsidRPr="003B27B1" w:rsidRDefault="00E60C11" w:rsidP="00BB2705">
            <w:pPr>
              <w:spacing w:line="340" w:lineRule="exact"/>
              <w:rPr>
                <w:rFonts w:ascii="標楷體" w:eastAsia="標楷體" w:hAnsi="標楷體"/>
                <w:sz w:val="32"/>
                <w:szCs w:val="32"/>
              </w:rPr>
            </w:pPr>
            <w:r w:rsidRPr="003B27B1">
              <w:rPr>
                <w:rFonts w:ascii="標楷體" w:eastAsia="標楷體" w:hAnsi="標楷體" w:hint="eastAsia"/>
                <w:sz w:val="32"/>
                <w:szCs w:val="32"/>
              </w:rPr>
              <w:t>當日對應場次</w:t>
            </w:r>
          </w:p>
        </w:tc>
        <w:tc>
          <w:tcPr>
            <w:tcW w:w="3609" w:type="dxa"/>
            <w:vAlign w:val="center"/>
          </w:tcPr>
          <w:p w14:paraId="73D4847D" w14:textId="77777777" w:rsidR="00E60C11"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測驗時間</w:t>
            </w:r>
          </w:p>
        </w:tc>
        <w:tc>
          <w:tcPr>
            <w:tcW w:w="3610" w:type="dxa"/>
            <w:vAlign w:val="center"/>
          </w:tcPr>
          <w:p w14:paraId="3AEB9D08" w14:textId="77777777" w:rsidR="00E60C11"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報到時間</w:t>
            </w:r>
          </w:p>
        </w:tc>
      </w:tr>
      <w:tr w:rsidR="003B27B1" w:rsidRPr="003B27B1" w14:paraId="7857AFDA" w14:textId="77777777" w:rsidTr="00B80E18">
        <w:trPr>
          <w:trHeight w:val="687"/>
        </w:trPr>
        <w:tc>
          <w:tcPr>
            <w:tcW w:w="3609" w:type="dxa"/>
            <w:vAlign w:val="center"/>
          </w:tcPr>
          <w:p w14:paraId="5C77A321" w14:textId="77777777" w:rsidR="00E60C11" w:rsidRPr="003B27B1" w:rsidRDefault="00E60C11"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第1場次</w:t>
            </w:r>
          </w:p>
        </w:tc>
        <w:tc>
          <w:tcPr>
            <w:tcW w:w="3609" w:type="dxa"/>
            <w:vAlign w:val="center"/>
          </w:tcPr>
          <w:p w14:paraId="74BA096B" w14:textId="77777777" w:rsidR="00E60C11"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上午8時20分</w:t>
            </w:r>
          </w:p>
        </w:tc>
        <w:tc>
          <w:tcPr>
            <w:tcW w:w="3610" w:type="dxa"/>
            <w:vAlign w:val="center"/>
          </w:tcPr>
          <w:p w14:paraId="2008454F" w14:textId="77777777" w:rsidR="00E60C11"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上午7時50分</w:t>
            </w:r>
          </w:p>
        </w:tc>
      </w:tr>
      <w:tr w:rsidR="003B27B1" w:rsidRPr="003B27B1" w14:paraId="555E1F0F" w14:textId="77777777" w:rsidTr="00B80E18">
        <w:trPr>
          <w:trHeight w:val="711"/>
        </w:trPr>
        <w:tc>
          <w:tcPr>
            <w:tcW w:w="3609" w:type="dxa"/>
            <w:vAlign w:val="center"/>
          </w:tcPr>
          <w:p w14:paraId="57023B53" w14:textId="77777777" w:rsidR="00B80E18"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第2場次</w:t>
            </w:r>
          </w:p>
        </w:tc>
        <w:tc>
          <w:tcPr>
            <w:tcW w:w="3609" w:type="dxa"/>
            <w:vAlign w:val="center"/>
          </w:tcPr>
          <w:p w14:paraId="0BAAC62F" w14:textId="77777777" w:rsidR="00B80E18"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上午10時20分</w:t>
            </w:r>
          </w:p>
        </w:tc>
        <w:tc>
          <w:tcPr>
            <w:tcW w:w="3610" w:type="dxa"/>
            <w:vAlign w:val="center"/>
          </w:tcPr>
          <w:p w14:paraId="3181A32F" w14:textId="77777777" w:rsidR="00B80E18"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上午9時50分</w:t>
            </w:r>
          </w:p>
        </w:tc>
      </w:tr>
      <w:tr w:rsidR="003B27B1" w:rsidRPr="003B27B1" w14:paraId="2807943D" w14:textId="77777777" w:rsidTr="00B80E18">
        <w:trPr>
          <w:trHeight w:val="693"/>
        </w:trPr>
        <w:tc>
          <w:tcPr>
            <w:tcW w:w="3609" w:type="dxa"/>
            <w:vAlign w:val="center"/>
          </w:tcPr>
          <w:p w14:paraId="16DA6C40" w14:textId="77777777" w:rsidR="00B80E18"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第3場次</w:t>
            </w:r>
          </w:p>
        </w:tc>
        <w:tc>
          <w:tcPr>
            <w:tcW w:w="3609" w:type="dxa"/>
            <w:vAlign w:val="center"/>
          </w:tcPr>
          <w:p w14:paraId="54779902" w14:textId="77777777" w:rsidR="00B80E18"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下午1時30分</w:t>
            </w:r>
          </w:p>
        </w:tc>
        <w:tc>
          <w:tcPr>
            <w:tcW w:w="3610" w:type="dxa"/>
            <w:vAlign w:val="center"/>
          </w:tcPr>
          <w:p w14:paraId="0B35BFB1" w14:textId="77777777" w:rsidR="00B80E18"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下午1時</w:t>
            </w:r>
          </w:p>
        </w:tc>
      </w:tr>
      <w:tr w:rsidR="00B80E18" w:rsidRPr="003B27B1" w14:paraId="0F5F761A" w14:textId="77777777" w:rsidTr="00B80E18">
        <w:trPr>
          <w:trHeight w:val="683"/>
        </w:trPr>
        <w:tc>
          <w:tcPr>
            <w:tcW w:w="3609" w:type="dxa"/>
            <w:vAlign w:val="center"/>
          </w:tcPr>
          <w:p w14:paraId="45CE9EB5" w14:textId="77777777" w:rsidR="00B80E18"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第4場次</w:t>
            </w:r>
          </w:p>
        </w:tc>
        <w:tc>
          <w:tcPr>
            <w:tcW w:w="3609" w:type="dxa"/>
            <w:vAlign w:val="center"/>
          </w:tcPr>
          <w:p w14:paraId="22AB6896" w14:textId="77777777" w:rsidR="00B80E18"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下午3時30分</w:t>
            </w:r>
          </w:p>
        </w:tc>
        <w:tc>
          <w:tcPr>
            <w:tcW w:w="3610" w:type="dxa"/>
            <w:vAlign w:val="center"/>
          </w:tcPr>
          <w:p w14:paraId="24D80C60" w14:textId="77777777" w:rsidR="00B80E18" w:rsidRPr="003B27B1" w:rsidRDefault="00B80E18" w:rsidP="00B80E18">
            <w:pPr>
              <w:spacing w:line="340" w:lineRule="exact"/>
              <w:jc w:val="center"/>
              <w:rPr>
                <w:rFonts w:ascii="標楷體" w:eastAsia="標楷體" w:hAnsi="標楷體"/>
                <w:sz w:val="32"/>
                <w:szCs w:val="32"/>
              </w:rPr>
            </w:pPr>
            <w:r w:rsidRPr="003B27B1">
              <w:rPr>
                <w:rFonts w:ascii="標楷體" w:eastAsia="標楷體" w:hAnsi="標楷體" w:hint="eastAsia"/>
                <w:sz w:val="32"/>
                <w:szCs w:val="32"/>
              </w:rPr>
              <w:t>下午3時</w:t>
            </w:r>
          </w:p>
        </w:tc>
      </w:tr>
    </w:tbl>
    <w:p w14:paraId="5C4271E6" w14:textId="77777777" w:rsidR="00E60C11" w:rsidRPr="003B27B1" w:rsidRDefault="00E60C11" w:rsidP="00BB2705">
      <w:pPr>
        <w:spacing w:line="340" w:lineRule="exact"/>
        <w:rPr>
          <w:rFonts w:ascii="標楷體" w:eastAsia="標楷體" w:hAnsi="標楷體"/>
          <w:sz w:val="26"/>
          <w:szCs w:val="26"/>
        </w:rPr>
      </w:pPr>
    </w:p>
    <w:p w14:paraId="7C187611" w14:textId="77777777" w:rsidR="000A6FCD" w:rsidRPr="003B27B1" w:rsidRDefault="000A6FCD" w:rsidP="00BB2705">
      <w:pPr>
        <w:spacing w:line="340" w:lineRule="exact"/>
        <w:rPr>
          <w:rFonts w:ascii="標楷體" w:eastAsia="標楷體" w:hAnsi="標楷體"/>
          <w:sz w:val="26"/>
          <w:szCs w:val="26"/>
        </w:rPr>
      </w:pPr>
    </w:p>
    <w:p w14:paraId="5176717F" w14:textId="77777777" w:rsidR="00B80E18" w:rsidRPr="003B27B1" w:rsidRDefault="00B80E18">
      <w:pPr>
        <w:widowControl/>
        <w:rPr>
          <w:rFonts w:ascii="標楷體" w:eastAsia="標楷體" w:hAnsi="標楷體"/>
          <w:sz w:val="26"/>
          <w:szCs w:val="26"/>
        </w:rPr>
      </w:pPr>
      <w:r w:rsidRPr="003B27B1">
        <w:rPr>
          <w:rFonts w:ascii="標楷體" w:eastAsia="標楷體" w:hAnsi="標楷體"/>
          <w:sz w:val="26"/>
          <w:szCs w:val="26"/>
        </w:rPr>
        <w:br w:type="page"/>
      </w:r>
    </w:p>
    <w:p w14:paraId="47ECF0C6" w14:textId="690274F0" w:rsidR="00AD774B" w:rsidRPr="003B27B1" w:rsidRDefault="00AD774B" w:rsidP="00AD774B">
      <w:pPr>
        <w:spacing w:line="320" w:lineRule="exact"/>
        <w:jc w:val="right"/>
        <w:rPr>
          <w:rFonts w:ascii="書法家特圓體" w:eastAsia="書法家特圓體" w:hAnsi="標楷體"/>
          <w:sz w:val="28"/>
          <w:szCs w:val="28"/>
        </w:rPr>
      </w:pPr>
      <w:r w:rsidRPr="003B27B1">
        <w:rPr>
          <w:rFonts w:ascii="書法家特圓體" w:eastAsia="書法家特圓體" w:hAnsi="標楷體" w:hint="eastAsia"/>
          <w:sz w:val="28"/>
          <w:szCs w:val="28"/>
        </w:rPr>
        <w:lastRenderedPageBreak/>
        <w:t>【</w:t>
      </w:r>
      <w:r w:rsidRPr="003B27B1">
        <w:rPr>
          <w:rFonts w:ascii="華康正顏楷體W5" w:eastAsia="華康正顏楷體W5" w:hAnsi="新細明體" w:hint="eastAsia"/>
          <w:sz w:val="28"/>
          <w:szCs w:val="28"/>
        </w:rPr>
        <w:t>附錄</w:t>
      </w:r>
      <w:r w:rsidR="004E713C" w:rsidRPr="003B27B1">
        <w:rPr>
          <w:rFonts w:ascii="華康正顏楷體W5" w:eastAsia="華康正顏楷體W5" w:hAnsi="新細明體" w:hint="eastAsia"/>
          <w:sz w:val="28"/>
          <w:szCs w:val="28"/>
        </w:rPr>
        <w:t>9</w:t>
      </w:r>
      <w:r w:rsidRPr="003B27B1">
        <w:rPr>
          <w:rFonts w:ascii="書法家特圓體" w:eastAsia="書法家特圓體" w:hAnsi="標楷體" w:hint="eastAsia"/>
          <w:sz w:val="28"/>
          <w:szCs w:val="28"/>
        </w:rPr>
        <w:t>】</w:t>
      </w:r>
    </w:p>
    <w:p w14:paraId="67DDBB63" w14:textId="77777777" w:rsidR="00EA19F3" w:rsidRPr="003B27B1" w:rsidRDefault="00AD774B" w:rsidP="00EA19F3">
      <w:pPr>
        <w:spacing w:afterLines="100" w:after="360" w:line="480" w:lineRule="exact"/>
        <w:jc w:val="center"/>
        <w:rPr>
          <w:rFonts w:eastAsia="標楷體"/>
          <w:bCs/>
          <w:sz w:val="32"/>
          <w:szCs w:val="32"/>
        </w:rPr>
      </w:pPr>
      <w:r w:rsidRPr="003B27B1">
        <w:rPr>
          <w:rFonts w:eastAsia="標楷體" w:hint="eastAsia"/>
          <w:bCs/>
          <w:sz w:val="32"/>
          <w:szCs w:val="32"/>
        </w:rPr>
        <w:t>內部工作</w:t>
      </w:r>
      <w:r w:rsidRPr="003B27B1">
        <w:rPr>
          <w:rFonts w:eastAsia="標楷體" w:hint="eastAsia"/>
          <w:bCs/>
          <w:sz w:val="32"/>
          <w:szCs w:val="32"/>
        </w:rPr>
        <w:t>Q&amp;A</w:t>
      </w:r>
    </w:p>
    <w:p w14:paraId="406AAE8A" w14:textId="77777777" w:rsidR="002B4668" w:rsidRPr="003B27B1" w:rsidRDefault="002B4668" w:rsidP="00AD774B">
      <w:pPr>
        <w:spacing w:line="480" w:lineRule="exact"/>
        <w:rPr>
          <w:rFonts w:eastAsia="標楷體"/>
          <w:bCs/>
          <w:sz w:val="28"/>
          <w:szCs w:val="28"/>
          <w:bdr w:val="single" w:sz="4" w:space="0" w:color="auto"/>
        </w:rPr>
      </w:pPr>
      <w:r w:rsidRPr="003B27B1">
        <w:rPr>
          <w:rFonts w:eastAsia="標楷體" w:hint="eastAsia"/>
          <w:bCs/>
          <w:sz w:val="28"/>
          <w:szCs w:val="28"/>
          <w:bdr w:val="single" w:sz="4" w:space="0" w:color="auto"/>
        </w:rPr>
        <w:t>報名篇</w:t>
      </w:r>
    </w:p>
    <w:p w14:paraId="57B6BB59" w14:textId="77777777" w:rsidR="00AD774B" w:rsidRPr="003B27B1" w:rsidRDefault="007011C2" w:rsidP="00AD774B">
      <w:pPr>
        <w:spacing w:line="480" w:lineRule="exact"/>
        <w:rPr>
          <w:rFonts w:eastAsia="標楷體"/>
          <w:b/>
          <w:bCs/>
          <w:sz w:val="28"/>
          <w:szCs w:val="28"/>
        </w:rPr>
      </w:pPr>
      <w:r w:rsidRPr="003B27B1">
        <w:rPr>
          <w:rFonts w:eastAsia="標楷體" w:hint="eastAsia"/>
          <w:bCs/>
          <w:sz w:val="28"/>
          <w:szCs w:val="28"/>
        </w:rPr>
        <w:t xml:space="preserve">  </w:t>
      </w:r>
      <w:r w:rsidR="00AD774B" w:rsidRPr="003B27B1">
        <w:rPr>
          <w:rFonts w:eastAsia="標楷體"/>
          <w:b/>
          <w:bCs/>
          <w:sz w:val="28"/>
          <w:szCs w:val="28"/>
        </w:rPr>
        <w:t>Q1</w:t>
      </w:r>
      <w:r w:rsidR="00AD774B" w:rsidRPr="003B27B1">
        <w:rPr>
          <w:rFonts w:eastAsia="標楷體" w:hint="eastAsia"/>
          <w:b/>
          <w:bCs/>
          <w:sz w:val="28"/>
          <w:szCs w:val="28"/>
        </w:rPr>
        <w:t>：有</w:t>
      </w:r>
      <w:r w:rsidR="0086451A" w:rsidRPr="003B27B1">
        <w:rPr>
          <w:rFonts w:eastAsia="標楷體" w:hint="eastAsia"/>
          <w:b/>
          <w:bCs/>
          <w:sz w:val="28"/>
          <w:szCs w:val="28"/>
        </w:rPr>
        <w:t>外僑</w:t>
      </w:r>
      <w:r w:rsidR="00AD774B" w:rsidRPr="003B27B1">
        <w:rPr>
          <w:rFonts w:eastAsia="標楷體" w:hint="eastAsia"/>
          <w:b/>
          <w:bCs/>
          <w:sz w:val="28"/>
          <w:szCs w:val="28"/>
        </w:rPr>
        <w:t>學校的學生來報名資優鑑定</w:t>
      </w:r>
      <w:r w:rsidR="0086451A" w:rsidRPr="003B27B1">
        <w:rPr>
          <w:rFonts w:eastAsia="標楷體" w:hint="eastAsia"/>
          <w:b/>
          <w:bCs/>
          <w:sz w:val="28"/>
          <w:szCs w:val="28"/>
        </w:rPr>
        <w:t>或縮修鑑定</w:t>
      </w:r>
      <w:r w:rsidR="00AD774B" w:rsidRPr="003B27B1">
        <w:rPr>
          <w:rFonts w:eastAsia="標楷體" w:hint="eastAsia"/>
          <w:b/>
          <w:bCs/>
          <w:sz w:val="28"/>
          <w:szCs w:val="28"/>
        </w:rPr>
        <w:t>，可以受理嗎？</w:t>
      </w:r>
    </w:p>
    <w:p w14:paraId="183E2FA8" w14:textId="77777777" w:rsidR="00EE65D8" w:rsidRPr="003B27B1" w:rsidRDefault="00EE65D8" w:rsidP="00DB3EA6">
      <w:pPr>
        <w:spacing w:line="480" w:lineRule="exact"/>
        <w:ind w:left="938" w:hangingChars="335" w:hanging="938"/>
        <w:rPr>
          <w:rFonts w:eastAsia="標楷體"/>
          <w:bCs/>
          <w:sz w:val="28"/>
          <w:szCs w:val="28"/>
        </w:rPr>
      </w:pPr>
      <w:r w:rsidRPr="003B27B1">
        <w:rPr>
          <w:rFonts w:eastAsia="標楷體" w:hint="eastAsia"/>
          <w:bCs/>
          <w:sz w:val="28"/>
          <w:szCs w:val="28"/>
        </w:rPr>
        <w:t xml:space="preserve">  </w:t>
      </w:r>
      <w:r w:rsidR="00AD774B" w:rsidRPr="003B27B1">
        <w:rPr>
          <w:rFonts w:eastAsia="標楷體" w:hint="eastAsia"/>
          <w:bCs/>
          <w:sz w:val="28"/>
          <w:szCs w:val="28"/>
        </w:rPr>
        <w:t>A1</w:t>
      </w:r>
      <w:r w:rsidR="00AD774B" w:rsidRPr="003B27B1">
        <w:rPr>
          <w:rFonts w:eastAsia="標楷體" w:hint="eastAsia"/>
          <w:bCs/>
          <w:sz w:val="28"/>
          <w:szCs w:val="28"/>
        </w:rPr>
        <w:t>：</w:t>
      </w:r>
      <w:r w:rsidR="0086451A" w:rsidRPr="003B27B1">
        <w:rPr>
          <w:rFonts w:eastAsia="標楷體" w:hint="eastAsia"/>
          <w:bCs/>
          <w:sz w:val="28"/>
          <w:szCs w:val="28"/>
        </w:rPr>
        <w:t>外僑學校學籍不屬本市學籍，不符合「就讀本市各國小二年級、四年級學生」之</w:t>
      </w:r>
      <w:r w:rsidR="00DB3EA6" w:rsidRPr="003B27B1">
        <w:rPr>
          <w:rFonts w:eastAsia="標楷體" w:hint="eastAsia"/>
          <w:bCs/>
          <w:sz w:val="28"/>
          <w:szCs w:val="28"/>
        </w:rPr>
        <w:t>資格，爰不受理。</w:t>
      </w:r>
    </w:p>
    <w:p w14:paraId="24B71035" w14:textId="77777777" w:rsidR="007011C2" w:rsidRPr="003B27B1" w:rsidRDefault="001F6137" w:rsidP="007011C2">
      <w:pPr>
        <w:spacing w:line="480" w:lineRule="exact"/>
        <w:rPr>
          <w:rFonts w:eastAsia="標楷體"/>
          <w:b/>
          <w:bCs/>
          <w:sz w:val="28"/>
          <w:szCs w:val="28"/>
        </w:rPr>
      </w:pPr>
      <w:r w:rsidRPr="003B27B1">
        <w:rPr>
          <w:rFonts w:eastAsia="標楷體" w:hint="eastAsia"/>
          <w:bCs/>
          <w:sz w:val="28"/>
          <w:szCs w:val="28"/>
        </w:rPr>
        <w:t xml:space="preserve"> </w:t>
      </w:r>
      <w:r w:rsidR="007011C2" w:rsidRPr="003B27B1">
        <w:rPr>
          <w:rFonts w:eastAsia="標楷體" w:hint="eastAsia"/>
          <w:b/>
          <w:bCs/>
          <w:sz w:val="28"/>
          <w:szCs w:val="28"/>
        </w:rPr>
        <w:t xml:space="preserve"> </w:t>
      </w:r>
      <w:r w:rsidR="007011C2" w:rsidRPr="003B27B1">
        <w:rPr>
          <w:rFonts w:eastAsia="標楷體"/>
          <w:b/>
          <w:bCs/>
          <w:sz w:val="28"/>
          <w:szCs w:val="28"/>
        </w:rPr>
        <w:t>Q</w:t>
      </w:r>
      <w:r w:rsidR="007011C2" w:rsidRPr="003B27B1">
        <w:rPr>
          <w:rFonts w:eastAsia="標楷體" w:hint="eastAsia"/>
          <w:b/>
          <w:bCs/>
          <w:sz w:val="28"/>
          <w:szCs w:val="28"/>
        </w:rPr>
        <w:t>2</w:t>
      </w:r>
      <w:r w:rsidR="007011C2" w:rsidRPr="003B27B1">
        <w:rPr>
          <w:rFonts w:eastAsia="標楷體" w:hint="eastAsia"/>
          <w:b/>
          <w:bCs/>
          <w:sz w:val="28"/>
          <w:szCs w:val="28"/>
        </w:rPr>
        <w:t>：</w:t>
      </w:r>
      <w:r w:rsidR="00550927" w:rsidRPr="003B27B1">
        <w:rPr>
          <w:rFonts w:eastAsia="標楷體" w:hint="eastAsia"/>
          <w:b/>
          <w:bCs/>
          <w:sz w:val="28"/>
          <w:szCs w:val="28"/>
        </w:rPr>
        <w:t>請問符合「就讀本市各國小二年級、四年級學生」的學校，是哪些呢</w:t>
      </w:r>
      <w:r w:rsidR="007011C2" w:rsidRPr="003B27B1">
        <w:rPr>
          <w:rFonts w:eastAsia="標楷體" w:hint="eastAsia"/>
          <w:b/>
          <w:bCs/>
          <w:sz w:val="28"/>
          <w:szCs w:val="28"/>
        </w:rPr>
        <w:t>？</w:t>
      </w:r>
    </w:p>
    <w:p w14:paraId="1DF5825E" w14:textId="77777777" w:rsidR="007011C2" w:rsidRPr="003B27B1" w:rsidRDefault="007011C2" w:rsidP="00DB3EA6">
      <w:pPr>
        <w:spacing w:line="480" w:lineRule="exact"/>
        <w:ind w:left="910" w:hangingChars="325" w:hanging="910"/>
        <w:rPr>
          <w:rFonts w:eastAsia="標楷體"/>
          <w:bCs/>
          <w:sz w:val="28"/>
          <w:szCs w:val="28"/>
        </w:rPr>
      </w:pPr>
      <w:r w:rsidRPr="003B27B1">
        <w:rPr>
          <w:rFonts w:eastAsia="標楷體" w:hint="eastAsia"/>
          <w:bCs/>
          <w:sz w:val="28"/>
          <w:szCs w:val="28"/>
        </w:rPr>
        <w:t xml:space="preserve">  A2</w:t>
      </w:r>
      <w:r w:rsidRPr="003B27B1">
        <w:rPr>
          <w:rFonts w:eastAsia="標楷體" w:hint="eastAsia"/>
          <w:bCs/>
          <w:sz w:val="28"/>
          <w:szCs w:val="28"/>
        </w:rPr>
        <w:t>：</w:t>
      </w:r>
      <w:r w:rsidR="00CD6119" w:rsidRPr="003B27B1">
        <w:rPr>
          <w:rFonts w:eastAsia="標楷體" w:hint="eastAsia"/>
          <w:bCs/>
          <w:sz w:val="28"/>
          <w:szCs w:val="28"/>
        </w:rPr>
        <w:t>本市</w:t>
      </w:r>
      <w:r w:rsidR="00550927" w:rsidRPr="003B27B1">
        <w:rPr>
          <w:rFonts w:eastAsia="標楷體" w:hint="eastAsia"/>
          <w:bCs/>
          <w:sz w:val="28"/>
          <w:szCs w:val="28"/>
        </w:rPr>
        <w:t>市立學校、</w:t>
      </w:r>
      <w:r w:rsidR="00FA3AA9" w:rsidRPr="003B27B1">
        <w:rPr>
          <w:rFonts w:eastAsia="標楷體" w:hint="eastAsia"/>
          <w:bCs/>
          <w:sz w:val="28"/>
          <w:szCs w:val="28"/>
        </w:rPr>
        <w:t>天主教明誠學校財團法人高雄市明誠高級中學</w:t>
      </w:r>
      <w:r w:rsidR="00FA3AA9" w:rsidRPr="003B27B1">
        <w:rPr>
          <w:rFonts w:eastAsia="標楷體" w:hint="eastAsia"/>
          <w:bCs/>
          <w:sz w:val="28"/>
          <w:szCs w:val="28"/>
        </w:rPr>
        <w:t>(</w:t>
      </w:r>
      <w:r w:rsidR="00FA3AA9" w:rsidRPr="003B27B1">
        <w:rPr>
          <w:rFonts w:eastAsia="標楷體" w:hint="eastAsia"/>
          <w:bCs/>
          <w:sz w:val="28"/>
          <w:szCs w:val="28"/>
        </w:rPr>
        <w:t>國小部</w:t>
      </w:r>
      <w:r w:rsidR="00FA3AA9" w:rsidRPr="003B27B1">
        <w:rPr>
          <w:rFonts w:eastAsia="標楷體" w:hint="eastAsia"/>
          <w:bCs/>
          <w:sz w:val="28"/>
          <w:szCs w:val="28"/>
        </w:rPr>
        <w:t>)</w:t>
      </w:r>
      <w:r w:rsidR="00FA3AA9" w:rsidRPr="003B27B1">
        <w:rPr>
          <w:rFonts w:eastAsia="標楷體" w:hint="eastAsia"/>
          <w:bCs/>
          <w:sz w:val="28"/>
          <w:szCs w:val="28"/>
        </w:rPr>
        <w:t>、高雄市私立義大國際高級中學</w:t>
      </w:r>
      <w:r w:rsidR="00FA3AA9" w:rsidRPr="003B27B1">
        <w:rPr>
          <w:rFonts w:eastAsia="標楷體" w:hint="eastAsia"/>
          <w:bCs/>
          <w:sz w:val="28"/>
          <w:szCs w:val="28"/>
        </w:rPr>
        <w:t>(</w:t>
      </w:r>
      <w:r w:rsidR="00FA3AA9" w:rsidRPr="003B27B1">
        <w:rPr>
          <w:rFonts w:eastAsia="標楷體" w:hint="eastAsia"/>
          <w:bCs/>
          <w:sz w:val="28"/>
          <w:szCs w:val="28"/>
        </w:rPr>
        <w:t>國小部</w:t>
      </w:r>
      <w:r w:rsidR="00FA3AA9" w:rsidRPr="003B27B1">
        <w:rPr>
          <w:rFonts w:eastAsia="標楷體" w:hint="eastAsia"/>
          <w:bCs/>
          <w:sz w:val="28"/>
          <w:szCs w:val="28"/>
        </w:rPr>
        <w:t>)</w:t>
      </w:r>
      <w:r w:rsidR="00FA3AA9" w:rsidRPr="003B27B1">
        <w:rPr>
          <w:rFonts w:eastAsia="標楷體" w:hint="eastAsia"/>
          <w:bCs/>
          <w:sz w:val="28"/>
          <w:szCs w:val="28"/>
        </w:rPr>
        <w:t>、高雄市私立大榮高級中學</w:t>
      </w:r>
      <w:r w:rsidR="00FA3AA9" w:rsidRPr="003B27B1">
        <w:rPr>
          <w:rFonts w:eastAsia="標楷體" w:hint="eastAsia"/>
          <w:bCs/>
          <w:sz w:val="28"/>
          <w:szCs w:val="28"/>
        </w:rPr>
        <w:t>(</w:t>
      </w:r>
      <w:r w:rsidR="00FA3AA9" w:rsidRPr="003B27B1">
        <w:rPr>
          <w:rFonts w:eastAsia="標楷體" w:hint="eastAsia"/>
          <w:bCs/>
          <w:sz w:val="28"/>
          <w:szCs w:val="28"/>
        </w:rPr>
        <w:t>國小部</w:t>
      </w:r>
      <w:r w:rsidR="00FA3AA9" w:rsidRPr="003B27B1">
        <w:rPr>
          <w:rFonts w:eastAsia="標楷體" w:hint="eastAsia"/>
          <w:bCs/>
          <w:sz w:val="28"/>
          <w:szCs w:val="28"/>
        </w:rPr>
        <w:t>)</w:t>
      </w:r>
      <w:r w:rsidR="00FA3AA9" w:rsidRPr="003B27B1">
        <w:rPr>
          <w:rFonts w:eastAsia="標楷體" w:hint="eastAsia"/>
          <w:bCs/>
          <w:sz w:val="28"/>
          <w:szCs w:val="28"/>
        </w:rPr>
        <w:t>、高雄市私立中華高級藝術職業學校</w:t>
      </w:r>
      <w:r w:rsidR="00FA3AA9" w:rsidRPr="003B27B1">
        <w:rPr>
          <w:rFonts w:eastAsia="標楷體" w:hint="eastAsia"/>
          <w:bCs/>
          <w:sz w:val="28"/>
          <w:szCs w:val="28"/>
        </w:rPr>
        <w:t>(</w:t>
      </w:r>
      <w:r w:rsidR="00FA3AA9" w:rsidRPr="003B27B1">
        <w:rPr>
          <w:rFonts w:eastAsia="標楷體" w:hint="eastAsia"/>
          <w:bCs/>
          <w:sz w:val="28"/>
          <w:szCs w:val="28"/>
        </w:rPr>
        <w:t>國小部</w:t>
      </w:r>
      <w:r w:rsidR="00FA3AA9" w:rsidRPr="003B27B1">
        <w:rPr>
          <w:rFonts w:eastAsia="標楷體" w:hint="eastAsia"/>
          <w:bCs/>
          <w:sz w:val="28"/>
          <w:szCs w:val="28"/>
        </w:rPr>
        <w:t>)</w:t>
      </w:r>
      <w:r w:rsidR="00FA3AA9" w:rsidRPr="003B27B1">
        <w:rPr>
          <w:rFonts w:eastAsia="標楷體" w:hint="eastAsia"/>
          <w:bCs/>
          <w:sz w:val="28"/>
          <w:szCs w:val="28"/>
        </w:rPr>
        <w:t>、國立高雄師範大學附屬高級中學</w:t>
      </w:r>
      <w:r w:rsidR="00FA3AA9" w:rsidRPr="003B27B1">
        <w:rPr>
          <w:rFonts w:eastAsia="標楷體" w:hint="eastAsia"/>
          <w:bCs/>
          <w:sz w:val="28"/>
          <w:szCs w:val="28"/>
        </w:rPr>
        <w:t>(</w:t>
      </w:r>
      <w:r w:rsidR="00FA3AA9" w:rsidRPr="003B27B1">
        <w:rPr>
          <w:rFonts w:eastAsia="標楷體" w:hint="eastAsia"/>
          <w:bCs/>
          <w:sz w:val="28"/>
          <w:szCs w:val="28"/>
        </w:rPr>
        <w:t>國小部</w:t>
      </w:r>
      <w:r w:rsidR="00FA3AA9" w:rsidRPr="003B27B1">
        <w:rPr>
          <w:rFonts w:eastAsia="標楷體" w:hint="eastAsia"/>
          <w:bCs/>
          <w:sz w:val="28"/>
          <w:szCs w:val="28"/>
        </w:rPr>
        <w:t>)</w:t>
      </w:r>
      <w:r w:rsidR="00FA3AA9" w:rsidRPr="003B27B1">
        <w:rPr>
          <w:rFonts w:eastAsia="標楷體" w:hint="eastAsia"/>
          <w:bCs/>
          <w:sz w:val="28"/>
          <w:szCs w:val="28"/>
        </w:rPr>
        <w:t>。</w:t>
      </w:r>
    </w:p>
    <w:p w14:paraId="6E972411" w14:textId="77777777" w:rsidR="00FA3AA9" w:rsidRPr="003B27B1" w:rsidRDefault="00FA3AA9">
      <w:pPr>
        <w:spacing w:line="480" w:lineRule="exact"/>
        <w:rPr>
          <w:rFonts w:eastAsia="標楷體"/>
          <w:bCs/>
          <w:sz w:val="28"/>
          <w:szCs w:val="28"/>
        </w:rPr>
      </w:pPr>
      <w:r w:rsidRPr="003B27B1">
        <w:rPr>
          <w:rFonts w:eastAsia="標楷體" w:hint="eastAsia"/>
          <w:bCs/>
          <w:sz w:val="28"/>
          <w:szCs w:val="28"/>
        </w:rPr>
        <w:t xml:space="preserve">      </w:t>
      </w:r>
      <w:r w:rsidRPr="003B27B1">
        <w:rPr>
          <w:rFonts w:eastAsia="標楷體" w:hint="eastAsia"/>
          <w:bCs/>
          <w:sz w:val="28"/>
          <w:szCs w:val="28"/>
        </w:rPr>
        <w:t>【</w:t>
      </w:r>
      <w:r w:rsidR="00556AD3" w:rsidRPr="003B27B1">
        <w:rPr>
          <w:rFonts w:eastAsia="標楷體" w:hint="eastAsia"/>
          <w:bCs/>
          <w:sz w:val="28"/>
          <w:szCs w:val="28"/>
        </w:rPr>
        <w:t>口訣：</w:t>
      </w:r>
      <w:r w:rsidRPr="003B27B1">
        <w:rPr>
          <w:rFonts w:eastAsia="標楷體" w:hint="eastAsia"/>
          <w:bCs/>
          <w:sz w:val="28"/>
          <w:szCs w:val="28"/>
        </w:rPr>
        <w:t>市立、明、義、大、華、高】</w:t>
      </w:r>
    </w:p>
    <w:p w14:paraId="374F8ACD" w14:textId="77777777" w:rsidR="00917ACB" w:rsidRPr="003B27B1" w:rsidRDefault="00917ACB" w:rsidP="00917ACB">
      <w:pPr>
        <w:spacing w:line="480" w:lineRule="exact"/>
        <w:rPr>
          <w:rFonts w:eastAsia="標楷體"/>
          <w:b/>
          <w:bCs/>
          <w:sz w:val="28"/>
          <w:szCs w:val="28"/>
        </w:rPr>
      </w:pPr>
      <w:r w:rsidRPr="003B27B1">
        <w:rPr>
          <w:rFonts w:eastAsia="標楷體" w:hint="eastAsia"/>
          <w:bCs/>
          <w:sz w:val="28"/>
          <w:szCs w:val="28"/>
        </w:rPr>
        <w:t xml:space="preserve"> </w:t>
      </w:r>
      <w:r w:rsidRPr="003B27B1">
        <w:rPr>
          <w:rFonts w:eastAsia="標楷體" w:hint="eastAsia"/>
          <w:b/>
          <w:bCs/>
          <w:sz w:val="28"/>
          <w:szCs w:val="28"/>
        </w:rPr>
        <w:t xml:space="preserve"> </w:t>
      </w:r>
      <w:r w:rsidRPr="003B27B1">
        <w:rPr>
          <w:rFonts w:eastAsia="標楷體"/>
          <w:b/>
          <w:bCs/>
          <w:sz w:val="28"/>
          <w:szCs w:val="28"/>
        </w:rPr>
        <w:t>Q</w:t>
      </w:r>
      <w:r w:rsidR="007011C2" w:rsidRPr="003B27B1">
        <w:rPr>
          <w:rFonts w:eastAsia="標楷體" w:hint="eastAsia"/>
          <w:b/>
          <w:bCs/>
          <w:sz w:val="28"/>
          <w:szCs w:val="28"/>
        </w:rPr>
        <w:t>3</w:t>
      </w:r>
      <w:r w:rsidRPr="003B27B1">
        <w:rPr>
          <w:rFonts w:eastAsia="標楷體" w:hint="eastAsia"/>
          <w:b/>
          <w:bCs/>
          <w:sz w:val="28"/>
          <w:szCs w:val="28"/>
        </w:rPr>
        <w:t>：有就讀</w:t>
      </w:r>
      <w:r w:rsidR="0054057B" w:rsidRPr="003B27B1">
        <w:rPr>
          <w:rFonts w:eastAsia="標楷體" w:hint="eastAsia"/>
          <w:b/>
          <w:bCs/>
          <w:sz w:val="28"/>
          <w:szCs w:val="28"/>
        </w:rPr>
        <w:t>外</w:t>
      </w:r>
      <w:r w:rsidRPr="003B27B1">
        <w:rPr>
          <w:rFonts w:eastAsia="標楷體" w:hint="eastAsia"/>
          <w:b/>
          <w:bCs/>
          <w:sz w:val="28"/>
          <w:szCs w:val="28"/>
        </w:rPr>
        <w:t>縣</w:t>
      </w:r>
      <w:r w:rsidR="0054057B" w:rsidRPr="003B27B1">
        <w:rPr>
          <w:rFonts w:eastAsia="標楷體" w:hint="eastAsia"/>
          <w:b/>
          <w:bCs/>
          <w:sz w:val="28"/>
          <w:szCs w:val="28"/>
        </w:rPr>
        <w:t>市</w:t>
      </w:r>
      <w:r w:rsidRPr="003B27B1">
        <w:rPr>
          <w:rFonts w:eastAsia="標楷體" w:hint="eastAsia"/>
          <w:b/>
          <w:bCs/>
          <w:sz w:val="28"/>
          <w:szCs w:val="28"/>
        </w:rPr>
        <w:t>學校的學生來報名資優鑑定或縮修鑑定，可以受理嗎？</w:t>
      </w:r>
    </w:p>
    <w:p w14:paraId="018CA03C" w14:textId="77777777" w:rsidR="00917ACB" w:rsidRPr="003B27B1" w:rsidRDefault="00917ACB" w:rsidP="00DB3EA6">
      <w:pPr>
        <w:spacing w:line="480" w:lineRule="exact"/>
        <w:ind w:left="910" w:hangingChars="325" w:hanging="910"/>
        <w:rPr>
          <w:rFonts w:eastAsia="標楷體"/>
          <w:bCs/>
          <w:sz w:val="28"/>
          <w:szCs w:val="28"/>
        </w:rPr>
      </w:pPr>
      <w:r w:rsidRPr="003B27B1">
        <w:rPr>
          <w:rFonts w:eastAsia="標楷體" w:hint="eastAsia"/>
          <w:bCs/>
          <w:sz w:val="28"/>
          <w:szCs w:val="28"/>
        </w:rPr>
        <w:t xml:space="preserve">  A</w:t>
      </w:r>
      <w:r w:rsidR="007011C2" w:rsidRPr="003B27B1">
        <w:rPr>
          <w:rFonts w:eastAsia="標楷體" w:hint="eastAsia"/>
          <w:bCs/>
          <w:sz w:val="28"/>
          <w:szCs w:val="28"/>
        </w:rPr>
        <w:t>3</w:t>
      </w:r>
      <w:r w:rsidRPr="003B27B1">
        <w:rPr>
          <w:rFonts w:eastAsia="標楷體" w:hint="eastAsia"/>
          <w:bCs/>
          <w:sz w:val="28"/>
          <w:szCs w:val="28"/>
        </w:rPr>
        <w:t>：</w:t>
      </w:r>
      <w:r w:rsidR="0054057B" w:rsidRPr="003B27B1">
        <w:rPr>
          <w:rFonts w:eastAsia="標楷體" w:hint="eastAsia"/>
          <w:bCs/>
          <w:sz w:val="28"/>
          <w:szCs w:val="28"/>
        </w:rPr>
        <w:t>外</w:t>
      </w:r>
      <w:r w:rsidRPr="003B27B1">
        <w:rPr>
          <w:rFonts w:eastAsia="標楷體" w:hint="eastAsia"/>
          <w:bCs/>
          <w:sz w:val="28"/>
          <w:szCs w:val="28"/>
        </w:rPr>
        <w:t>縣</w:t>
      </w:r>
      <w:r w:rsidR="0054057B" w:rsidRPr="003B27B1">
        <w:rPr>
          <w:rFonts w:eastAsia="標楷體" w:hint="eastAsia"/>
          <w:bCs/>
          <w:sz w:val="28"/>
          <w:szCs w:val="28"/>
        </w:rPr>
        <w:t>市</w:t>
      </w:r>
      <w:r w:rsidRPr="003B27B1">
        <w:rPr>
          <w:rFonts w:eastAsia="標楷體" w:hint="eastAsia"/>
          <w:bCs/>
          <w:sz w:val="28"/>
          <w:szCs w:val="28"/>
        </w:rPr>
        <w:t>的學校學籍不屬本市學籍，不符合「就讀本市各國小二年級、四年級學生」之資格，</w:t>
      </w:r>
      <w:r w:rsidR="00CD6119" w:rsidRPr="003B27B1">
        <w:rPr>
          <w:rFonts w:eastAsia="標楷體" w:hint="eastAsia"/>
          <w:bCs/>
          <w:sz w:val="28"/>
          <w:szCs w:val="28"/>
        </w:rPr>
        <w:t>爰</w:t>
      </w:r>
      <w:r w:rsidRPr="003B27B1">
        <w:rPr>
          <w:rFonts w:eastAsia="標楷體" w:hint="eastAsia"/>
          <w:bCs/>
          <w:sz w:val="28"/>
          <w:szCs w:val="28"/>
        </w:rPr>
        <w:t>不受理。</w:t>
      </w:r>
    </w:p>
    <w:p w14:paraId="0AEBD566" w14:textId="77777777" w:rsidR="0054057B" w:rsidRPr="003B27B1" w:rsidRDefault="0054057B">
      <w:pPr>
        <w:spacing w:line="480" w:lineRule="exact"/>
        <w:rPr>
          <w:rFonts w:eastAsia="標楷體"/>
          <w:b/>
          <w:bCs/>
          <w:sz w:val="28"/>
          <w:szCs w:val="28"/>
        </w:rPr>
      </w:pPr>
      <w:r w:rsidRPr="003B27B1">
        <w:rPr>
          <w:rFonts w:eastAsia="標楷體" w:hint="eastAsia"/>
          <w:bCs/>
          <w:sz w:val="28"/>
          <w:szCs w:val="28"/>
        </w:rPr>
        <w:t xml:space="preserve"> </w:t>
      </w:r>
      <w:r w:rsidRPr="003B27B1">
        <w:rPr>
          <w:rFonts w:eastAsia="標楷體" w:hint="eastAsia"/>
          <w:b/>
          <w:bCs/>
          <w:sz w:val="28"/>
          <w:szCs w:val="28"/>
        </w:rPr>
        <w:t xml:space="preserve"> Q</w:t>
      </w:r>
      <w:r w:rsidR="007011C2" w:rsidRPr="003B27B1">
        <w:rPr>
          <w:rFonts w:eastAsia="標楷體" w:hint="eastAsia"/>
          <w:b/>
          <w:bCs/>
          <w:sz w:val="28"/>
          <w:szCs w:val="28"/>
        </w:rPr>
        <w:t>4</w:t>
      </w:r>
      <w:r w:rsidRPr="003B27B1">
        <w:rPr>
          <w:rFonts w:eastAsia="標楷體" w:hint="eastAsia"/>
          <w:b/>
          <w:bCs/>
          <w:sz w:val="28"/>
          <w:szCs w:val="28"/>
        </w:rPr>
        <w:t>：</w:t>
      </w:r>
      <w:r w:rsidR="00D359ED" w:rsidRPr="003B27B1">
        <w:rPr>
          <w:rFonts w:eastAsia="標楷體" w:hint="eastAsia"/>
          <w:b/>
          <w:bCs/>
          <w:sz w:val="28"/>
          <w:szCs w:val="28"/>
        </w:rPr>
        <w:t>外校學生家長來我們學</w:t>
      </w:r>
      <w:r w:rsidR="00556AD3" w:rsidRPr="003B27B1">
        <w:rPr>
          <w:rFonts w:eastAsia="標楷體" w:hint="eastAsia"/>
          <w:b/>
          <w:bCs/>
          <w:sz w:val="28"/>
          <w:szCs w:val="28"/>
        </w:rPr>
        <w:t>校報名資優鑑定和縮修鑑定，該如何處理呢</w:t>
      </w:r>
      <w:r w:rsidR="00D359ED" w:rsidRPr="003B27B1">
        <w:rPr>
          <w:rFonts w:eastAsia="標楷體" w:hint="eastAsia"/>
          <w:b/>
          <w:bCs/>
          <w:sz w:val="28"/>
          <w:szCs w:val="28"/>
        </w:rPr>
        <w:t>？</w:t>
      </w:r>
    </w:p>
    <w:p w14:paraId="146654FE" w14:textId="77777777" w:rsidR="00556AD3" w:rsidRPr="003B27B1" w:rsidRDefault="0054057B" w:rsidP="005C1B58">
      <w:pPr>
        <w:spacing w:line="480" w:lineRule="exact"/>
        <w:ind w:left="896" w:hangingChars="320" w:hanging="896"/>
        <w:rPr>
          <w:rFonts w:eastAsia="標楷體"/>
          <w:bCs/>
          <w:sz w:val="28"/>
          <w:szCs w:val="28"/>
        </w:rPr>
      </w:pPr>
      <w:r w:rsidRPr="003B27B1">
        <w:rPr>
          <w:rFonts w:eastAsia="標楷體" w:hint="eastAsia"/>
          <w:bCs/>
          <w:sz w:val="28"/>
          <w:szCs w:val="28"/>
        </w:rPr>
        <w:t xml:space="preserve">  </w:t>
      </w:r>
      <w:r w:rsidRPr="003B27B1">
        <w:rPr>
          <w:rFonts w:eastAsia="標楷體"/>
          <w:bCs/>
          <w:sz w:val="28"/>
          <w:szCs w:val="28"/>
        </w:rPr>
        <w:t>A</w:t>
      </w:r>
      <w:r w:rsidR="007011C2" w:rsidRPr="003B27B1">
        <w:rPr>
          <w:rFonts w:eastAsia="標楷體" w:hint="eastAsia"/>
          <w:bCs/>
          <w:sz w:val="28"/>
          <w:szCs w:val="28"/>
        </w:rPr>
        <w:t>4</w:t>
      </w:r>
      <w:r w:rsidRPr="003B27B1">
        <w:rPr>
          <w:rFonts w:eastAsia="標楷體" w:hint="eastAsia"/>
          <w:bCs/>
          <w:sz w:val="28"/>
          <w:szCs w:val="28"/>
        </w:rPr>
        <w:t>：</w:t>
      </w:r>
      <w:r w:rsidR="00D359ED" w:rsidRPr="003B27B1">
        <w:rPr>
          <w:rFonts w:eastAsia="標楷體" w:hint="eastAsia"/>
          <w:bCs/>
          <w:sz w:val="28"/>
          <w:szCs w:val="28"/>
        </w:rPr>
        <w:t>資優鑑定向</w:t>
      </w:r>
      <w:r w:rsidR="00CD6119" w:rsidRPr="003B27B1">
        <w:rPr>
          <w:rFonts w:eastAsia="標楷體" w:hint="eastAsia"/>
          <w:bCs/>
          <w:sz w:val="28"/>
          <w:szCs w:val="28"/>
        </w:rPr>
        <w:t>「</w:t>
      </w:r>
      <w:r w:rsidR="00D359ED" w:rsidRPr="003B27B1">
        <w:rPr>
          <w:rFonts w:eastAsia="標楷體" w:hint="eastAsia"/>
          <w:bCs/>
          <w:sz w:val="28"/>
          <w:szCs w:val="28"/>
        </w:rPr>
        <w:t>欲報考之學校</w:t>
      </w:r>
      <w:r w:rsidR="00CD6119" w:rsidRPr="003B27B1">
        <w:rPr>
          <w:rFonts w:eastAsia="標楷體" w:hint="eastAsia"/>
          <w:bCs/>
          <w:sz w:val="28"/>
          <w:szCs w:val="28"/>
        </w:rPr>
        <w:t>」</w:t>
      </w:r>
      <w:r w:rsidR="00D359ED" w:rsidRPr="003B27B1">
        <w:rPr>
          <w:rFonts w:eastAsia="標楷體" w:hint="eastAsia"/>
          <w:bCs/>
          <w:sz w:val="28"/>
          <w:szCs w:val="28"/>
        </w:rPr>
        <w:t>報名，縮修鑑定向</w:t>
      </w:r>
      <w:r w:rsidR="00CD6119" w:rsidRPr="003B27B1">
        <w:rPr>
          <w:rFonts w:eastAsia="標楷體" w:hint="eastAsia"/>
          <w:bCs/>
          <w:sz w:val="28"/>
          <w:szCs w:val="28"/>
        </w:rPr>
        <w:t>「</w:t>
      </w:r>
      <w:r w:rsidR="00D359ED" w:rsidRPr="003B27B1">
        <w:rPr>
          <w:rFonts w:eastAsia="標楷體" w:hint="eastAsia"/>
          <w:bCs/>
          <w:sz w:val="28"/>
          <w:szCs w:val="28"/>
        </w:rPr>
        <w:t>原學籍學校</w:t>
      </w:r>
      <w:r w:rsidR="00CD6119" w:rsidRPr="003B27B1">
        <w:rPr>
          <w:rFonts w:eastAsia="標楷體" w:hint="eastAsia"/>
          <w:bCs/>
          <w:sz w:val="28"/>
          <w:szCs w:val="28"/>
        </w:rPr>
        <w:t>」</w:t>
      </w:r>
      <w:r w:rsidR="00D359ED" w:rsidRPr="003B27B1">
        <w:rPr>
          <w:rFonts w:eastAsia="標楷體" w:hint="eastAsia"/>
          <w:bCs/>
          <w:sz w:val="28"/>
          <w:szCs w:val="28"/>
        </w:rPr>
        <w:t>報名。如果確定學生兩項都要報名，初選的部分只需要繳交資優鑑定費用，</w:t>
      </w:r>
      <w:r w:rsidR="00621FDD" w:rsidRPr="003B27B1">
        <w:rPr>
          <w:rFonts w:eastAsia="標楷體" w:hint="eastAsia"/>
          <w:bCs/>
          <w:sz w:val="28"/>
          <w:szCs w:val="28"/>
        </w:rPr>
        <w:t>而且只需要參加資優</w:t>
      </w:r>
      <w:r w:rsidR="005C1B58" w:rsidRPr="003B27B1">
        <w:rPr>
          <w:rFonts w:eastAsia="標楷體" w:hint="eastAsia"/>
          <w:bCs/>
          <w:sz w:val="28"/>
          <w:szCs w:val="28"/>
        </w:rPr>
        <w:t>鑑定初選。</w:t>
      </w:r>
    </w:p>
    <w:p w14:paraId="34D75653" w14:textId="77777777" w:rsidR="00D001E3" w:rsidRPr="003B27B1" w:rsidRDefault="00D001E3" w:rsidP="005C1B58">
      <w:pPr>
        <w:spacing w:line="480" w:lineRule="exact"/>
        <w:ind w:left="910" w:hangingChars="325" w:hanging="910"/>
        <w:rPr>
          <w:rFonts w:eastAsia="標楷體"/>
          <w:b/>
          <w:bCs/>
          <w:sz w:val="28"/>
          <w:szCs w:val="28"/>
        </w:rPr>
      </w:pPr>
      <w:r w:rsidRPr="003B27B1">
        <w:rPr>
          <w:rFonts w:eastAsia="標楷體" w:hint="eastAsia"/>
          <w:bCs/>
          <w:sz w:val="28"/>
          <w:szCs w:val="28"/>
        </w:rPr>
        <w:t xml:space="preserve">  </w:t>
      </w:r>
      <w:r w:rsidRPr="003B27B1">
        <w:rPr>
          <w:rFonts w:eastAsia="標楷體"/>
          <w:b/>
          <w:bCs/>
          <w:sz w:val="28"/>
          <w:szCs w:val="28"/>
        </w:rPr>
        <w:t>Q5</w:t>
      </w:r>
      <w:r w:rsidRPr="003B27B1">
        <w:rPr>
          <w:rFonts w:eastAsia="標楷體" w:hint="eastAsia"/>
          <w:b/>
          <w:bCs/>
          <w:sz w:val="28"/>
          <w:szCs w:val="28"/>
        </w:rPr>
        <w:t>：學生的初選報名表均</w:t>
      </w:r>
      <w:r w:rsidR="00436998" w:rsidRPr="003B27B1">
        <w:rPr>
          <w:rFonts w:eastAsia="標楷體" w:hint="eastAsia"/>
          <w:b/>
          <w:bCs/>
          <w:sz w:val="28"/>
          <w:szCs w:val="28"/>
        </w:rPr>
        <w:t>已</w:t>
      </w:r>
      <w:r w:rsidRPr="003B27B1">
        <w:rPr>
          <w:rFonts w:eastAsia="標楷體" w:hint="eastAsia"/>
          <w:b/>
          <w:bCs/>
          <w:sz w:val="28"/>
          <w:szCs w:val="28"/>
        </w:rPr>
        <w:t>填妥，</w:t>
      </w:r>
      <w:r w:rsidR="00436998" w:rsidRPr="003B27B1">
        <w:rPr>
          <w:rFonts w:eastAsia="標楷體" w:hint="eastAsia"/>
          <w:b/>
          <w:bCs/>
          <w:sz w:val="28"/>
          <w:szCs w:val="28"/>
        </w:rPr>
        <w:t>但沒有附具體事蹟相關資料，可以受理報名嗎？</w:t>
      </w:r>
    </w:p>
    <w:p w14:paraId="44177945" w14:textId="77777777" w:rsidR="005C1B58" w:rsidRPr="003B27B1" w:rsidRDefault="00D001E3">
      <w:pPr>
        <w:spacing w:line="480" w:lineRule="exact"/>
        <w:rPr>
          <w:rFonts w:eastAsia="標楷體"/>
          <w:bCs/>
          <w:sz w:val="28"/>
          <w:szCs w:val="28"/>
        </w:rPr>
      </w:pPr>
      <w:r w:rsidRPr="003B27B1">
        <w:rPr>
          <w:rFonts w:eastAsia="標楷體" w:hint="eastAsia"/>
          <w:bCs/>
          <w:sz w:val="28"/>
          <w:szCs w:val="28"/>
        </w:rPr>
        <w:t xml:space="preserve">  </w:t>
      </w:r>
      <w:r w:rsidRPr="003B27B1">
        <w:rPr>
          <w:rFonts w:eastAsia="標楷體"/>
          <w:bCs/>
          <w:sz w:val="28"/>
          <w:szCs w:val="28"/>
        </w:rPr>
        <w:t>A5</w:t>
      </w:r>
      <w:r w:rsidRPr="003B27B1">
        <w:rPr>
          <w:rFonts w:eastAsia="標楷體" w:hint="eastAsia"/>
          <w:bCs/>
          <w:sz w:val="28"/>
          <w:szCs w:val="28"/>
        </w:rPr>
        <w:t>：</w:t>
      </w:r>
      <w:r w:rsidR="00436998" w:rsidRPr="003B27B1">
        <w:rPr>
          <w:rFonts w:eastAsia="標楷體" w:hint="eastAsia"/>
          <w:bCs/>
          <w:sz w:val="28"/>
          <w:szCs w:val="28"/>
        </w:rPr>
        <w:t>可以受理。</w:t>
      </w:r>
      <w:r w:rsidRPr="003B27B1">
        <w:rPr>
          <w:rFonts w:eastAsia="標楷體" w:hint="eastAsia"/>
          <w:bCs/>
          <w:sz w:val="28"/>
          <w:szCs w:val="28"/>
        </w:rPr>
        <w:t>如有其他具體事蹟檢附相關資料</w:t>
      </w:r>
      <w:r w:rsidRPr="003B27B1">
        <w:rPr>
          <w:rFonts w:eastAsia="標楷體" w:hint="eastAsia"/>
          <w:bCs/>
          <w:sz w:val="28"/>
          <w:szCs w:val="28"/>
        </w:rPr>
        <w:t>1</w:t>
      </w:r>
      <w:r w:rsidRPr="003B27B1">
        <w:rPr>
          <w:rFonts w:eastAsia="標楷體" w:hint="eastAsia"/>
          <w:bCs/>
          <w:sz w:val="28"/>
          <w:szCs w:val="28"/>
        </w:rPr>
        <w:t>至</w:t>
      </w:r>
      <w:r w:rsidRPr="003B27B1">
        <w:rPr>
          <w:rFonts w:eastAsia="標楷體" w:hint="eastAsia"/>
          <w:bCs/>
          <w:sz w:val="28"/>
          <w:szCs w:val="28"/>
        </w:rPr>
        <w:t>3</w:t>
      </w:r>
      <w:r w:rsidRPr="003B27B1">
        <w:rPr>
          <w:rFonts w:eastAsia="標楷體" w:hint="eastAsia"/>
          <w:bCs/>
          <w:sz w:val="28"/>
          <w:szCs w:val="28"/>
        </w:rPr>
        <w:t>項</w:t>
      </w:r>
      <w:r w:rsidRPr="003B27B1">
        <w:rPr>
          <w:rFonts w:eastAsia="標楷體" w:hint="eastAsia"/>
          <w:bCs/>
          <w:sz w:val="28"/>
          <w:szCs w:val="28"/>
        </w:rPr>
        <w:t>(</w:t>
      </w:r>
      <w:r w:rsidRPr="003B27B1">
        <w:rPr>
          <w:rFonts w:eastAsia="標楷體" w:hint="eastAsia"/>
          <w:bCs/>
          <w:sz w:val="28"/>
          <w:szCs w:val="28"/>
        </w:rPr>
        <w:t>無則免附</w:t>
      </w:r>
      <w:r w:rsidRPr="003B27B1">
        <w:rPr>
          <w:rFonts w:eastAsia="標楷體" w:hint="eastAsia"/>
          <w:bCs/>
          <w:sz w:val="28"/>
          <w:szCs w:val="28"/>
        </w:rPr>
        <w:t>)</w:t>
      </w:r>
      <w:r w:rsidR="00436998" w:rsidRPr="003B27B1">
        <w:rPr>
          <w:rFonts w:eastAsia="標楷體" w:hint="eastAsia"/>
          <w:bCs/>
          <w:sz w:val="28"/>
          <w:szCs w:val="28"/>
        </w:rPr>
        <w:t>，亦即無檢附</w:t>
      </w:r>
    </w:p>
    <w:p w14:paraId="5394165B" w14:textId="77777777" w:rsidR="00D001E3" w:rsidRPr="003B27B1" w:rsidRDefault="005C1B58">
      <w:pPr>
        <w:spacing w:line="480" w:lineRule="exact"/>
        <w:rPr>
          <w:rFonts w:eastAsia="標楷體"/>
          <w:bCs/>
          <w:sz w:val="28"/>
          <w:szCs w:val="28"/>
        </w:rPr>
      </w:pPr>
      <w:r w:rsidRPr="003B27B1">
        <w:rPr>
          <w:rFonts w:eastAsia="標楷體"/>
          <w:bCs/>
          <w:sz w:val="28"/>
          <w:szCs w:val="28"/>
        </w:rPr>
        <w:t xml:space="preserve">       </w:t>
      </w:r>
      <w:r w:rsidR="00436998" w:rsidRPr="003B27B1">
        <w:rPr>
          <w:rFonts w:eastAsia="標楷體" w:hint="eastAsia"/>
          <w:bCs/>
          <w:sz w:val="28"/>
          <w:szCs w:val="28"/>
        </w:rPr>
        <w:t>不影</w:t>
      </w:r>
      <w:r w:rsidRPr="003B27B1">
        <w:rPr>
          <w:rFonts w:eastAsia="標楷體" w:hint="eastAsia"/>
          <w:bCs/>
          <w:sz w:val="28"/>
          <w:szCs w:val="28"/>
        </w:rPr>
        <w:t>響報名。</w:t>
      </w:r>
    </w:p>
    <w:p w14:paraId="732A91BF" w14:textId="77777777" w:rsidR="00EA19F3" w:rsidRPr="003B27B1" w:rsidRDefault="00EA19F3" w:rsidP="00EA19F3">
      <w:pPr>
        <w:spacing w:line="480" w:lineRule="exact"/>
        <w:rPr>
          <w:rFonts w:eastAsia="標楷體"/>
          <w:bCs/>
          <w:sz w:val="28"/>
          <w:szCs w:val="28"/>
          <w:bdr w:val="single" w:sz="4" w:space="0" w:color="auto"/>
        </w:rPr>
      </w:pPr>
      <w:r w:rsidRPr="003B27B1">
        <w:rPr>
          <w:rFonts w:eastAsia="標楷體" w:hint="eastAsia"/>
          <w:bCs/>
          <w:sz w:val="28"/>
          <w:szCs w:val="28"/>
          <w:bdr w:val="single" w:sz="4" w:space="0" w:color="auto"/>
        </w:rPr>
        <w:t>匯款篇</w:t>
      </w:r>
    </w:p>
    <w:p w14:paraId="432653C8" w14:textId="77777777" w:rsidR="00EA19F3" w:rsidRPr="003B27B1" w:rsidRDefault="00EA19F3" w:rsidP="00EA19F3">
      <w:pPr>
        <w:spacing w:line="480" w:lineRule="exact"/>
        <w:rPr>
          <w:rFonts w:eastAsia="標楷體"/>
          <w:b/>
          <w:bCs/>
          <w:sz w:val="28"/>
          <w:szCs w:val="28"/>
        </w:rPr>
      </w:pPr>
      <w:r w:rsidRPr="003B27B1">
        <w:rPr>
          <w:rFonts w:eastAsia="標楷體" w:hint="eastAsia"/>
          <w:bCs/>
          <w:sz w:val="28"/>
          <w:szCs w:val="28"/>
        </w:rPr>
        <w:t xml:space="preserve"> </w:t>
      </w:r>
      <w:r w:rsidRPr="003B27B1">
        <w:rPr>
          <w:rFonts w:eastAsia="標楷體" w:hint="eastAsia"/>
          <w:b/>
          <w:bCs/>
          <w:sz w:val="28"/>
          <w:szCs w:val="28"/>
        </w:rPr>
        <w:t xml:space="preserve"> </w:t>
      </w:r>
      <w:r w:rsidRPr="003B27B1">
        <w:rPr>
          <w:rFonts w:eastAsia="標楷體"/>
          <w:b/>
          <w:bCs/>
          <w:sz w:val="28"/>
          <w:szCs w:val="28"/>
        </w:rPr>
        <w:t>Q1</w:t>
      </w:r>
      <w:r w:rsidRPr="003B27B1">
        <w:rPr>
          <w:rFonts w:eastAsia="標楷體" w:hint="eastAsia"/>
          <w:b/>
          <w:bCs/>
          <w:sz w:val="28"/>
          <w:szCs w:val="28"/>
        </w:rPr>
        <w:t>：我在匯</w:t>
      </w:r>
      <w:r w:rsidR="00CD6119" w:rsidRPr="003B27B1">
        <w:rPr>
          <w:rFonts w:eastAsia="標楷體" w:hint="eastAsia"/>
          <w:b/>
          <w:bCs/>
          <w:sz w:val="28"/>
          <w:szCs w:val="28"/>
        </w:rPr>
        <w:t>款</w:t>
      </w:r>
      <w:r w:rsidRPr="003B27B1">
        <w:rPr>
          <w:rFonts w:eastAsia="標楷體" w:hint="eastAsia"/>
          <w:b/>
          <w:bCs/>
          <w:sz w:val="28"/>
          <w:szCs w:val="28"/>
        </w:rPr>
        <w:t>資優鑑定的相關費用給承辦學校時，匯款人要怎麼填呢？</w:t>
      </w:r>
    </w:p>
    <w:p w14:paraId="30690230" w14:textId="77777777" w:rsidR="00EA19F3" w:rsidRPr="003B27B1" w:rsidRDefault="00EA19F3" w:rsidP="00EA19F3">
      <w:pPr>
        <w:spacing w:line="480" w:lineRule="exact"/>
        <w:rPr>
          <w:rFonts w:eastAsia="標楷體"/>
          <w:bCs/>
          <w:sz w:val="28"/>
          <w:szCs w:val="28"/>
        </w:rPr>
      </w:pPr>
      <w:r w:rsidRPr="003B27B1">
        <w:rPr>
          <w:rFonts w:eastAsia="標楷體" w:hint="eastAsia"/>
          <w:bCs/>
          <w:sz w:val="28"/>
          <w:szCs w:val="28"/>
        </w:rPr>
        <w:t xml:space="preserve">  </w:t>
      </w:r>
      <w:r w:rsidRPr="003B27B1">
        <w:rPr>
          <w:rFonts w:eastAsia="標楷體"/>
          <w:bCs/>
          <w:sz w:val="28"/>
          <w:szCs w:val="28"/>
        </w:rPr>
        <w:t>A1</w:t>
      </w:r>
      <w:r w:rsidRPr="003B27B1">
        <w:rPr>
          <w:rFonts w:eastAsia="標楷體" w:hint="eastAsia"/>
          <w:bCs/>
          <w:sz w:val="28"/>
          <w:szCs w:val="28"/>
        </w:rPr>
        <w:t>：相關費用的匯款人，請填寫完整學校名稱，請勿以個人名義匯款。</w:t>
      </w:r>
    </w:p>
    <w:p w14:paraId="4785BFCE" w14:textId="77777777" w:rsidR="00F13F3C" w:rsidRPr="003B27B1" w:rsidRDefault="00F13F3C" w:rsidP="00F13F3C">
      <w:pPr>
        <w:spacing w:line="480" w:lineRule="exact"/>
        <w:rPr>
          <w:rFonts w:eastAsia="標楷體"/>
          <w:bCs/>
          <w:sz w:val="28"/>
          <w:szCs w:val="28"/>
        </w:rPr>
      </w:pPr>
      <w:r w:rsidRPr="003B27B1">
        <w:rPr>
          <w:rFonts w:eastAsia="標楷體" w:hint="eastAsia"/>
          <w:bCs/>
          <w:sz w:val="28"/>
          <w:szCs w:val="28"/>
        </w:rPr>
        <w:t xml:space="preserve"> </w:t>
      </w:r>
      <w:r w:rsidRPr="003B27B1">
        <w:rPr>
          <w:rFonts w:eastAsia="標楷體"/>
          <w:bCs/>
          <w:sz w:val="28"/>
          <w:szCs w:val="28"/>
        </w:rPr>
        <w:t xml:space="preserve">     </w:t>
      </w:r>
      <w:r w:rsidRPr="003B27B1">
        <w:rPr>
          <w:rFonts w:eastAsia="標楷體" w:hint="eastAsia"/>
          <w:bCs/>
          <w:sz w:val="28"/>
          <w:szCs w:val="28"/>
        </w:rPr>
        <w:t>請依照鑑定工作進度表，分別進行各梯次款項匯款。</w:t>
      </w:r>
    </w:p>
    <w:p w14:paraId="711C2FE7" w14:textId="77777777" w:rsidR="007011C2" w:rsidRPr="003B27B1" w:rsidRDefault="007011C2" w:rsidP="00A32ADC">
      <w:pPr>
        <w:spacing w:line="460" w:lineRule="exact"/>
        <w:rPr>
          <w:rFonts w:eastAsia="標楷體"/>
          <w:bCs/>
          <w:sz w:val="28"/>
          <w:szCs w:val="28"/>
          <w:bdr w:val="single" w:sz="4" w:space="0" w:color="auto"/>
        </w:rPr>
      </w:pPr>
      <w:r w:rsidRPr="003B27B1">
        <w:rPr>
          <w:rFonts w:eastAsia="標楷體" w:hint="eastAsia"/>
          <w:bCs/>
          <w:sz w:val="28"/>
          <w:szCs w:val="28"/>
          <w:bdr w:val="single" w:sz="4" w:space="0" w:color="auto"/>
        </w:rPr>
        <w:t>緊急狀況篇</w:t>
      </w:r>
    </w:p>
    <w:p w14:paraId="6166AA9A" w14:textId="77777777" w:rsidR="00556AD3" w:rsidRPr="003B27B1" w:rsidRDefault="0086451A" w:rsidP="00A32ADC">
      <w:pPr>
        <w:spacing w:line="460" w:lineRule="exact"/>
        <w:rPr>
          <w:rFonts w:eastAsia="標楷體"/>
          <w:b/>
          <w:bCs/>
          <w:sz w:val="28"/>
          <w:szCs w:val="28"/>
        </w:rPr>
      </w:pPr>
      <w:r w:rsidRPr="003B27B1">
        <w:rPr>
          <w:rFonts w:eastAsia="標楷體"/>
          <w:bCs/>
          <w:sz w:val="28"/>
          <w:szCs w:val="28"/>
        </w:rPr>
        <w:t xml:space="preserve"> </w:t>
      </w:r>
      <w:r w:rsidRPr="003B27B1">
        <w:rPr>
          <w:rFonts w:eastAsia="標楷體"/>
          <w:b/>
          <w:bCs/>
          <w:sz w:val="28"/>
          <w:szCs w:val="28"/>
        </w:rPr>
        <w:t xml:space="preserve"> </w:t>
      </w:r>
      <w:r w:rsidR="00556AD3" w:rsidRPr="003B27B1">
        <w:rPr>
          <w:rFonts w:eastAsia="標楷體" w:hint="eastAsia"/>
          <w:b/>
          <w:bCs/>
          <w:sz w:val="28"/>
          <w:szCs w:val="28"/>
        </w:rPr>
        <w:t>Q1</w:t>
      </w:r>
      <w:r w:rsidR="00556AD3" w:rsidRPr="003B27B1">
        <w:rPr>
          <w:rFonts w:eastAsia="標楷體" w:hint="eastAsia"/>
          <w:b/>
          <w:bCs/>
          <w:sz w:val="28"/>
          <w:szCs w:val="28"/>
        </w:rPr>
        <w:t>：有學生的報名表不慎被</w:t>
      </w:r>
      <w:r w:rsidR="00CD6119" w:rsidRPr="003B27B1">
        <w:rPr>
          <w:rFonts w:eastAsia="標楷體" w:hint="eastAsia"/>
          <w:b/>
          <w:bCs/>
          <w:sz w:val="28"/>
          <w:szCs w:val="28"/>
        </w:rPr>
        <w:t>學校</w:t>
      </w:r>
      <w:r w:rsidR="00556AD3" w:rsidRPr="003B27B1">
        <w:rPr>
          <w:rFonts w:eastAsia="標楷體" w:hint="eastAsia"/>
          <w:b/>
          <w:bCs/>
          <w:sz w:val="28"/>
          <w:szCs w:val="28"/>
        </w:rPr>
        <w:t>漏報</w:t>
      </w:r>
      <w:r w:rsidR="00556AD3" w:rsidRPr="003B27B1">
        <w:rPr>
          <w:rFonts w:eastAsia="標楷體" w:hint="eastAsia"/>
          <w:b/>
          <w:bCs/>
          <w:sz w:val="28"/>
          <w:szCs w:val="28"/>
        </w:rPr>
        <w:t>(</w:t>
      </w:r>
      <w:r w:rsidR="00556AD3" w:rsidRPr="003B27B1">
        <w:rPr>
          <w:rFonts w:eastAsia="標楷體" w:hint="eastAsia"/>
          <w:b/>
          <w:bCs/>
          <w:sz w:val="28"/>
          <w:szCs w:val="28"/>
        </w:rPr>
        <w:t>非可歸責學生家長</w:t>
      </w:r>
      <w:r w:rsidR="00556AD3" w:rsidRPr="003B27B1">
        <w:rPr>
          <w:rFonts w:eastAsia="標楷體" w:hint="eastAsia"/>
          <w:b/>
          <w:bCs/>
          <w:sz w:val="28"/>
          <w:szCs w:val="28"/>
        </w:rPr>
        <w:t>)</w:t>
      </w:r>
      <w:r w:rsidR="00556AD3" w:rsidRPr="003B27B1">
        <w:rPr>
          <w:rFonts w:eastAsia="標楷體" w:hint="eastAsia"/>
          <w:b/>
          <w:bCs/>
          <w:sz w:val="28"/>
          <w:szCs w:val="28"/>
        </w:rPr>
        <w:t>，該如何處置？</w:t>
      </w:r>
    </w:p>
    <w:p w14:paraId="3AABAF30" w14:textId="77777777" w:rsidR="005C1B58" w:rsidRPr="003B27B1" w:rsidRDefault="00556AD3" w:rsidP="00A32ADC">
      <w:pPr>
        <w:spacing w:line="460" w:lineRule="exact"/>
        <w:rPr>
          <w:rFonts w:eastAsia="標楷體"/>
          <w:bCs/>
          <w:sz w:val="28"/>
          <w:szCs w:val="28"/>
        </w:rPr>
      </w:pPr>
      <w:r w:rsidRPr="003B27B1">
        <w:rPr>
          <w:rFonts w:eastAsia="標楷體" w:hint="eastAsia"/>
          <w:bCs/>
          <w:sz w:val="28"/>
          <w:szCs w:val="28"/>
        </w:rPr>
        <w:t xml:space="preserve">  </w:t>
      </w:r>
      <w:r w:rsidRPr="003B27B1">
        <w:rPr>
          <w:rFonts w:eastAsia="標楷體"/>
          <w:bCs/>
          <w:sz w:val="28"/>
          <w:szCs w:val="28"/>
        </w:rPr>
        <w:t>A</w:t>
      </w:r>
      <w:r w:rsidRPr="003B27B1">
        <w:rPr>
          <w:rFonts w:eastAsia="標楷體" w:hint="eastAsia"/>
          <w:bCs/>
          <w:sz w:val="28"/>
          <w:szCs w:val="28"/>
        </w:rPr>
        <w:t>1</w:t>
      </w:r>
      <w:r w:rsidRPr="003B27B1">
        <w:rPr>
          <w:rFonts w:eastAsia="標楷體" w:hint="eastAsia"/>
          <w:bCs/>
          <w:sz w:val="28"/>
          <w:szCs w:val="28"/>
        </w:rPr>
        <w:t>：獲知後，請立刻聯絡教育局，並請學校備妥說明</w:t>
      </w:r>
      <w:r w:rsidRPr="003B27B1">
        <w:rPr>
          <w:rFonts w:eastAsia="標楷體" w:hint="eastAsia"/>
          <w:bCs/>
          <w:sz w:val="28"/>
          <w:szCs w:val="28"/>
        </w:rPr>
        <w:t>(</w:t>
      </w:r>
      <w:r w:rsidRPr="003B27B1">
        <w:rPr>
          <w:rFonts w:eastAsia="標楷體" w:hint="eastAsia"/>
          <w:bCs/>
          <w:sz w:val="28"/>
          <w:szCs w:val="28"/>
        </w:rPr>
        <w:t>有相關承辦人員核章</w:t>
      </w:r>
      <w:r w:rsidRPr="003B27B1">
        <w:rPr>
          <w:rFonts w:eastAsia="標楷體" w:hint="eastAsia"/>
          <w:bCs/>
          <w:sz w:val="28"/>
          <w:szCs w:val="28"/>
        </w:rPr>
        <w:t>)</w:t>
      </w:r>
      <w:r w:rsidR="00436998" w:rsidRPr="003B27B1">
        <w:rPr>
          <w:rFonts w:eastAsia="標楷體" w:hint="eastAsia"/>
          <w:bCs/>
          <w:sz w:val="28"/>
          <w:szCs w:val="28"/>
        </w:rPr>
        <w:t>及</w:t>
      </w:r>
      <w:r w:rsidRPr="003B27B1">
        <w:rPr>
          <w:rFonts w:eastAsia="標楷體" w:hint="eastAsia"/>
          <w:bCs/>
          <w:sz w:val="28"/>
          <w:szCs w:val="28"/>
        </w:rPr>
        <w:t>配合</w:t>
      </w:r>
    </w:p>
    <w:p w14:paraId="676C84B9" w14:textId="77777777" w:rsidR="00556AD3" w:rsidRPr="003B27B1" w:rsidRDefault="005C1B58" w:rsidP="00A32ADC">
      <w:pPr>
        <w:spacing w:line="460" w:lineRule="exact"/>
        <w:rPr>
          <w:rFonts w:eastAsia="標楷體"/>
          <w:bCs/>
          <w:sz w:val="28"/>
          <w:szCs w:val="28"/>
        </w:rPr>
      </w:pPr>
      <w:r w:rsidRPr="003B27B1">
        <w:rPr>
          <w:rFonts w:eastAsia="標楷體"/>
          <w:bCs/>
          <w:sz w:val="28"/>
          <w:szCs w:val="28"/>
        </w:rPr>
        <w:t xml:space="preserve">      </w:t>
      </w:r>
      <w:r w:rsidR="00556AD3" w:rsidRPr="003B27B1">
        <w:rPr>
          <w:rFonts w:eastAsia="標楷體" w:hint="eastAsia"/>
          <w:bCs/>
          <w:sz w:val="28"/>
          <w:szCs w:val="28"/>
        </w:rPr>
        <w:t>出席</w:t>
      </w:r>
      <w:r w:rsidRPr="003B27B1">
        <w:rPr>
          <w:rFonts w:eastAsia="標楷體" w:hint="eastAsia"/>
          <w:bCs/>
          <w:sz w:val="28"/>
          <w:szCs w:val="28"/>
        </w:rPr>
        <w:t>說明，俾利提報鑑輔會辦理補報名事宜。</w:t>
      </w:r>
    </w:p>
    <w:p w14:paraId="492CA791" w14:textId="77777777" w:rsidR="0086451A" w:rsidRPr="003B27B1" w:rsidRDefault="00556AD3" w:rsidP="00746DDB">
      <w:pPr>
        <w:spacing w:line="440" w:lineRule="exact"/>
        <w:ind w:left="882" w:hangingChars="315" w:hanging="882"/>
        <w:rPr>
          <w:rFonts w:eastAsia="標楷體"/>
          <w:b/>
          <w:bCs/>
          <w:sz w:val="28"/>
          <w:szCs w:val="28"/>
        </w:rPr>
      </w:pPr>
      <w:r w:rsidRPr="003B27B1">
        <w:rPr>
          <w:rFonts w:eastAsia="標楷體" w:hint="eastAsia"/>
          <w:bCs/>
          <w:sz w:val="28"/>
          <w:szCs w:val="28"/>
        </w:rPr>
        <w:t xml:space="preserve">  </w:t>
      </w:r>
      <w:r w:rsidR="0086451A" w:rsidRPr="003B27B1">
        <w:rPr>
          <w:rFonts w:eastAsia="標楷體"/>
          <w:b/>
          <w:bCs/>
          <w:sz w:val="28"/>
          <w:szCs w:val="28"/>
        </w:rPr>
        <w:t>Q</w:t>
      </w:r>
      <w:r w:rsidRPr="003B27B1">
        <w:rPr>
          <w:rFonts w:eastAsia="標楷體" w:hint="eastAsia"/>
          <w:b/>
          <w:bCs/>
          <w:sz w:val="28"/>
          <w:szCs w:val="28"/>
        </w:rPr>
        <w:t>2</w:t>
      </w:r>
      <w:r w:rsidR="0086451A" w:rsidRPr="003B27B1">
        <w:rPr>
          <w:rFonts w:eastAsia="標楷體" w:hint="eastAsia"/>
          <w:b/>
          <w:bCs/>
          <w:sz w:val="28"/>
          <w:szCs w:val="28"/>
        </w:rPr>
        <w:t>：</w:t>
      </w:r>
      <w:r w:rsidR="001178E9" w:rsidRPr="003B27B1">
        <w:rPr>
          <w:rFonts w:eastAsia="標楷體" w:hint="eastAsia"/>
          <w:b/>
          <w:bCs/>
          <w:sz w:val="28"/>
          <w:szCs w:val="28"/>
        </w:rPr>
        <w:t>考前幾天，有學生罹患流行性感冒</w:t>
      </w:r>
      <w:r w:rsidR="00253F77" w:rsidRPr="003B27B1">
        <w:rPr>
          <w:rFonts w:eastAsia="標楷體" w:hint="eastAsia"/>
          <w:b/>
          <w:bCs/>
          <w:sz w:val="28"/>
          <w:szCs w:val="28"/>
        </w:rPr>
        <w:t>或受傷</w:t>
      </w:r>
      <w:r w:rsidR="00253F77" w:rsidRPr="003B27B1">
        <w:rPr>
          <w:rFonts w:eastAsia="標楷體" w:hint="eastAsia"/>
          <w:b/>
          <w:bCs/>
          <w:sz w:val="28"/>
          <w:szCs w:val="28"/>
        </w:rPr>
        <w:t>(</w:t>
      </w:r>
      <w:r w:rsidR="00253F77" w:rsidRPr="003B27B1">
        <w:rPr>
          <w:rFonts w:eastAsia="標楷體" w:hint="eastAsia"/>
          <w:b/>
          <w:bCs/>
          <w:sz w:val="28"/>
          <w:szCs w:val="28"/>
        </w:rPr>
        <w:t>可能會影響測驗的傷勢</w:t>
      </w:r>
      <w:r w:rsidR="00253F77" w:rsidRPr="003B27B1">
        <w:rPr>
          <w:rFonts w:eastAsia="標楷體" w:hint="eastAsia"/>
          <w:b/>
          <w:bCs/>
          <w:sz w:val="28"/>
          <w:szCs w:val="28"/>
        </w:rPr>
        <w:t>)</w:t>
      </w:r>
      <w:r w:rsidR="00253F77" w:rsidRPr="003B27B1">
        <w:rPr>
          <w:rFonts w:eastAsia="標楷體" w:hint="eastAsia"/>
          <w:b/>
          <w:bCs/>
          <w:sz w:val="28"/>
          <w:szCs w:val="28"/>
        </w:rPr>
        <w:t>，該如何處理</w:t>
      </w:r>
      <w:r w:rsidR="001178E9" w:rsidRPr="003B27B1">
        <w:rPr>
          <w:rFonts w:eastAsia="標楷體" w:hint="eastAsia"/>
          <w:b/>
          <w:bCs/>
          <w:sz w:val="28"/>
          <w:szCs w:val="28"/>
        </w:rPr>
        <w:t>？</w:t>
      </w:r>
    </w:p>
    <w:p w14:paraId="512530E7" w14:textId="77777777" w:rsidR="00F3472B" w:rsidRPr="003B27B1" w:rsidRDefault="0086451A" w:rsidP="00746DDB">
      <w:pPr>
        <w:spacing w:line="440" w:lineRule="exact"/>
        <w:ind w:left="879" w:hangingChars="314" w:hanging="879"/>
        <w:rPr>
          <w:rFonts w:eastAsia="標楷體"/>
          <w:bCs/>
          <w:sz w:val="28"/>
          <w:szCs w:val="28"/>
        </w:rPr>
      </w:pPr>
      <w:r w:rsidRPr="003B27B1">
        <w:rPr>
          <w:rFonts w:eastAsia="標楷體" w:hint="eastAsia"/>
          <w:bCs/>
          <w:sz w:val="28"/>
          <w:szCs w:val="28"/>
        </w:rPr>
        <w:lastRenderedPageBreak/>
        <w:t xml:space="preserve">  </w:t>
      </w:r>
      <w:r w:rsidR="001178E9" w:rsidRPr="003B27B1">
        <w:rPr>
          <w:rFonts w:eastAsia="標楷體"/>
          <w:bCs/>
          <w:sz w:val="28"/>
          <w:szCs w:val="28"/>
        </w:rPr>
        <w:t>A</w:t>
      </w:r>
      <w:r w:rsidR="00556AD3" w:rsidRPr="003B27B1">
        <w:rPr>
          <w:rFonts w:eastAsia="標楷體" w:hint="eastAsia"/>
          <w:bCs/>
          <w:sz w:val="28"/>
          <w:szCs w:val="28"/>
        </w:rPr>
        <w:t>2</w:t>
      </w:r>
      <w:r w:rsidRPr="003B27B1">
        <w:rPr>
          <w:rFonts w:eastAsia="標楷體" w:hint="eastAsia"/>
          <w:bCs/>
          <w:sz w:val="28"/>
          <w:szCs w:val="28"/>
        </w:rPr>
        <w:t>：</w:t>
      </w:r>
      <w:r w:rsidR="001178E9" w:rsidRPr="003B27B1">
        <w:rPr>
          <w:rFonts w:eastAsia="標楷體" w:hint="eastAsia"/>
          <w:bCs/>
          <w:sz w:val="28"/>
          <w:szCs w:val="28"/>
        </w:rPr>
        <w:t>獲知後，請</w:t>
      </w:r>
      <w:r w:rsidR="00253F77" w:rsidRPr="003B27B1">
        <w:rPr>
          <w:rFonts w:eastAsia="標楷體" w:hint="eastAsia"/>
          <w:bCs/>
          <w:sz w:val="28"/>
          <w:szCs w:val="28"/>
        </w:rPr>
        <w:t>學校</w:t>
      </w:r>
      <w:r w:rsidR="001178E9" w:rsidRPr="003B27B1">
        <w:rPr>
          <w:rFonts w:eastAsia="標楷體" w:hint="eastAsia"/>
          <w:bCs/>
          <w:sz w:val="28"/>
          <w:szCs w:val="28"/>
        </w:rPr>
        <w:t>立刻聯絡教育局，</w:t>
      </w:r>
      <w:r w:rsidR="00253F77" w:rsidRPr="003B27B1">
        <w:rPr>
          <w:rFonts w:eastAsia="標楷體" w:hint="eastAsia"/>
          <w:bCs/>
          <w:sz w:val="28"/>
          <w:szCs w:val="28"/>
        </w:rPr>
        <w:t>並同步協助家長準備填妥之「</w:t>
      </w:r>
      <w:r w:rsidR="00253F77" w:rsidRPr="003B27B1">
        <w:rPr>
          <w:rFonts w:eastAsia="標楷體"/>
          <w:bCs/>
          <w:sz w:val="28"/>
          <w:szCs w:val="28"/>
        </w:rPr>
        <w:t>身心障礙及突發傷病考生參加鑑定服務需求申請表</w:t>
      </w:r>
      <w:r w:rsidR="00253F77" w:rsidRPr="003B27B1">
        <w:rPr>
          <w:rFonts w:eastAsia="標楷體" w:hint="eastAsia"/>
          <w:bCs/>
          <w:sz w:val="28"/>
          <w:szCs w:val="28"/>
        </w:rPr>
        <w:t>、說明表」、「</w:t>
      </w:r>
      <w:r w:rsidR="001178E9" w:rsidRPr="003B27B1">
        <w:rPr>
          <w:rFonts w:eastAsia="標楷體" w:hint="eastAsia"/>
          <w:bCs/>
          <w:sz w:val="28"/>
          <w:szCs w:val="28"/>
        </w:rPr>
        <w:t>家長</w:t>
      </w:r>
      <w:r w:rsidR="00253F77" w:rsidRPr="003B27B1">
        <w:rPr>
          <w:rFonts w:eastAsia="標楷體" w:hint="eastAsia"/>
          <w:bCs/>
          <w:sz w:val="28"/>
          <w:szCs w:val="28"/>
        </w:rPr>
        <w:t>提供之</w:t>
      </w:r>
      <w:r w:rsidR="001178E9" w:rsidRPr="003B27B1">
        <w:rPr>
          <w:rFonts w:eastAsia="標楷體" w:hint="eastAsia"/>
          <w:bCs/>
          <w:sz w:val="28"/>
          <w:szCs w:val="28"/>
        </w:rPr>
        <w:t>醫療院所證明</w:t>
      </w:r>
      <w:r w:rsidR="00253F77" w:rsidRPr="003B27B1">
        <w:rPr>
          <w:rFonts w:eastAsia="標楷體" w:hint="eastAsia"/>
          <w:bCs/>
          <w:sz w:val="28"/>
          <w:szCs w:val="28"/>
        </w:rPr>
        <w:t>」</w:t>
      </w:r>
      <w:r w:rsidR="001178E9" w:rsidRPr="003B27B1">
        <w:rPr>
          <w:rFonts w:eastAsia="標楷體" w:hint="eastAsia"/>
          <w:bCs/>
          <w:sz w:val="28"/>
          <w:szCs w:val="28"/>
        </w:rPr>
        <w:t>，俾利</w:t>
      </w:r>
      <w:r w:rsidR="00253F77" w:rsidRPr="003B27B1">
        <w:rPr>
          <w:rFonts w:eastAsia="標楷體" w:hint="eastAsia"/>
          <w:bCs/>
          <w:sz w:val="28"/>
          <w:szCs w:val="28"/>
        </w:rPr>
        <w:t>召開臨時鑑輔會，以</w:t>
      </w:r>
      <w:r w:rsidR="001178E9" w:rsidRPr="003B27B1">
        <w:rPr>
          <w:rFonts w:eastAsia="標楷體" w:hint="eastAsia"/>
          <w:bCs/>
          <w:sz w:val="28"/>
          <w:szCs w:val="28"/>
        </w:rPr>
        <w:t>評估增設獨立試</w:t>
      </w:r>
      <w:r w:rsidR="00253F77" w:rsidRPr="003B27B1">
        <w:rPr>
          <w:rFonts w:eastAsia="標楷體" w:hint="eastAsia"/>
          <w:bCs/>
          <w:sz w:val="28"/>
          <w:szCs w:val="28"/>
        </w:rPr>
        <w:t>場、</w:t>
      </w:r>
      <w:r w:rsidR="001178E9" w:rsidRPr="003B27B1">
        <w:rPr>
          <w:rFonts w:eastAsia="標楷體" w:hint="eastAsia"/>
          <w:bCs/>
          <w:sz w:val="28"/>
          <w:szCs w:val="28"/>
        </w:rPr>
        <w:t>調派心評人員</w:t>
      </w:r>
      <w:r w:rsidR="00253F77" w:rsidRPr="003B27B1">
        <w:rPr>
          <w:rFonts w:eastAsia="標楷體" w:hint="eastAsia"/>
          <w:bCs/>
          <w:sz w:val="28"/>
          <w:szCs w:val="28"/>
        </w:rPr>
        <w:t>或提供相關服務</w:t>
      </w:r>
      <w:r w:rsidR="001178E9" w:rsidRPr="003B27B1">
        <w:rPr>
          <w:rFonts w:eastAsia="標楷體" w:hint="eastAsia"/>
          <w:bCs/>
          <w:sz w:val="28"/>
          <w:szCs w:val="28"/>
        </w:rPr>
        <w:t>。</w:t>
      </w:r>
    </w:p>
    <w:p w14:paraId="55A6B208" w14:textId="77777777" w:rsidR="006D675B" w:rsidRPr="003B27B1" w:rsidRDefault="006D675B" w:rsidP="00746DDB">
      <w:pPr>
        <w:spacing w:line="440" w:lineRule="exact"/>
        <w:rPr>
          <w:rFonts w:eastAsia="標楷體"/>
          <w:bCs/>
          <w:sz w:val="28"/>
          <w:szCs w:val="28"/>
          <w:bdr w:val="single" w:sz="4" w:space="0" w:color="auto"/>
        </w:rPr>
      </w:pPr>
    </w:p>
    <w:p w14:paraId="1AD1F5D9" w14:textId="546C3128" w:rsidR="00D001E3" w:rsidRPr="003B27B1" w:rsidRDefault="00D001E3" w:rsidP="00746DDB">
      <w:pPr>
        <w:spacing w:line="440" w:lineRule="exact"/>
        <w:rPr>
          <w:rFonts w:eastAsia="標楷體"/>
          <w:bCs/>
          <w:sz w:val="28"/>
          <w:szCs w:val="28"/>
          <w:bdr w:val="single" w:sz="4" w:space="0" w:color="auto"/>
        </w:rPr>
      </w:pPr>
      <w:r w:rsidRPr="003B27B1">
        <w:rPr>
          <w:rFonts w:eastAsia="標楷體" w:hint="eastAsia"/>
          <w:bCs/>
          <w:sz w:val="28"/>
          <w:szCs w:val="28"/>
          <w:bdr w:val="single" w:sz="4" w:space="0" w:color="auto"/>
        </w:rPr>
        <w:t>試場工作篇</w:t>
      </w:r>
    </w:p>
    <w:p w14:paraId="03D136D7" w14:textId="77777777" w:rsidR="00740553" w:rsidRPr="003B27B1" w:rsidRDefault="001178E9" w:rsidP="00746DDB">
      <w:pPr>
        <w:spacing w:line="440" w:lineRule="exact"/>
        <w:ind w:left="924" w:hangingChars="330" w:hanging="924"/>
        <w:rPr>
          <w:rFonts w:eastAsia="標楷體"/>
          <w:b/>
          <w:bCs/>
          <w:sz w:val="28"/>
          <w:szCs w:val="28"/>
        </w:rPr>
      </w:pPr>
      <w:r w:rsidRPr="003B27B1">
        <w:rPr>
          <w:rFonts w:eastAsia="標楷體" w:hint="eastAsia"/>
          <w:bCs/>
          <w:sz w:val="28"/>
          <w:szCs w:val="28"/>
        </w:rPr>
        <w:t xml:space="preserve">  </w:t>
      </w:r>
      <w:r w:rsidR="00740553" w:rsidRPr="003B27B1">
        <w:rPr>
          <w:rFonts w:eastAsia="標楷體" w:hint="eastAsia"/>
          <w:b/>
          <w:bCs/>
          <w:sz w:val="28"/>
          <w:szCs w:val="28"/>
        </w:rPr>
        <w:t>Q1</w:t>
      </w:r>
      <w:r w:rsidR="00740553" w:rsidRPr="003B27B1">
        <w:rPr>
          <w:rFonts w:eastAsia="標楷體" w:hint="eastAsia"/>
          <w:b/>
          <w:bCs/>
          <w:sz w:val="28"/>
          <w:szCs w:val="28"/>
        </w:rPr>
        <w:t>：初選試場在</w:t>
      </w:r>
      <w:r w:rsidR="007F49A4" w:rsidRPr="003B27B1">
        <w:rPr>
          <w:rFonts w:eastAsia="標楷體" w:hint="eastAsia"/>
          <w:b/>
          <w:bCs/>
          <w:sz w:val="28"/>
          <w:szCs w:val="28"/>
        </w:rPr>
        <w:t>承辦及協辦學校</w:t>
      </w:r>
      <w:r w:rsidR="00740553" w:rsidRPr="003B27B1">
        <w:rPr>
          <w:rFonts w:eastAsia="標楷體" w:hint="eastAsia"/>
          <w:b/>
          <w:bCs/>
          <w:sz w:val="28"/>
          <w:szCs w:val="28"/>
        </w:rPr>
        <w:t>，請問於考試前一</w:t>
      </w:r>
      <w:r w:rsidR="008B22DE" w:rsidRPr="003B27B1">
        <w:rPr>
          <w:rFonts w:eastAsia="標楷體" w:hint="eastAsia"/>
          <w:b/>
          <w:bCs/>
          <w:sz w:val="28"/>
          <w:szCs w:val="28"/>
        </w:rPr>
        <w:t>天公告</w:t>
      </w:r>
      <w:r w:rsidR="00740553" w:rsidRPr="003B27B1">
        <w:rPr>
          <w:rFonts w:eastAsia="標楷體" w:hint="eastAsia"/>
          <w:b/>
          <w:bCs/>
          <w:sz w:val="28"/>
          <w:szCs w:val="28"/>
        </w:rPr>
        <w:t>試場資訊時，</w:t>
      </w:r>
      <w:r w:rsidR="00447E16" w:rsidRPr="003B27B1">
        <w:rPr>
          <w:rFonts w:eastAsia="標楷體" w:hint="eastAsia"/>
          <w:b/>
          <w:bCs/>
          <w:sz w:val="28"/>
          <w:szCs w:val="28"/>
        </w:rPr>
        <w:t>各校</w:t>
      </w:r>
      <w:r w:rsidR="00740553" w:rsidRPr="003B27B1">
        <w:rPr>
          <w:rFonts w:eastAsia="標楷體" w:hint="eastAsia"/>
          <w:b/>
          <w:bCs/>
          <w:sz w:val="28"/>
          <w:szCs w:val="28"/>
        </w:rPr>
        <w:t>要以哪些形式公告呢？</w:t>
      </w:r>
      <w:r w:rsidR="00740553" w:rsidRPr="003B27B1">
        <w:rPr>
          <w:rFonts w:eastAsia="標楷體"/>
          <w:bCs/>
          <w:sz w:val="28"/>
          <w:szCs w:val="28"/>
        </w:rPr>
        <w:t xml:space="preserve"> </w:t>
      </w:r>
    </w:p>
    <w:p w14:paraId="0C3181A4" w14:textId="77777777" w:rsidR="00740553" w:rsidRPr="003B27B1" w:rsidRDefault="00740553" w:rsidP="00746DDB">
      <w:pPr>
        <w:spacing w:line="440" w:lineRule="exact"/>
        <w:rPr>
          <w:rFonts w:eastAsia="標楷體"/>
          <w:bCs/>
          <w:sz w:val="28"/>
          <w:szCs w:val="28"/>
        </w:rPr>
      </w:pPr>
      <w:r w:rsidRPr="003B27B1">
        <w:rPr>
          <w:rFonts w:eastAsia="標楷體" w:hint="eastAsia"/>
          <w:bCs/>
          <w:sz w:val="28"/>
          <w:szCs w:val="28"/>
        </w:rPr>
        <w:t xml:space="preserve">  </w:t>
      </w:r>
      <w:r w:rsidRPr="003B27B1">
        <w:rPr>
          <w:rFonts w:eastAsia="標楷體"/>
          <w:bCs/>
          <w:sz w:val="28"/>
          <w:szCs w:val="28"/>
        </w:rPr>
        <w:t>A</w:t>
      </w:r>
      <w:r w:rsidRPr="003B27B1">
        <w:rPr>
          <w:rFonts w:eastAsia="標楷體" w:hint="eastAsia"/>
          <w:bCs/>
          <w:sz w:val="28"/>
          <w:szCs w:val="28"/>
        </w:rPr>
        <w:t>1</w:t>
      </w:r>
      <w:r w:rsidRPr="003B27B1">
        <w:rPr>
          <w:rFonts w:eastAsia="標楷體" w:hint="eastAsia"/>
          <w:bCs/>
          <w:sz w:val="28"/>
          <w:szCs w:val="28"/>
        </w:rPr>
        <w:t>：</w:t>
      </w:r>
      <w:r w:rsidR="005135FB" w:rsidRPr="003B27B1">
        <w:rPr>
          <w:rFonts w:eastAsia="標楷體" w:hint="eastAsia"/>
          <w:bCs/>
          <w:sz w:val="28"/>
          <w:szCs w:val="28"/>
        </w:rPr>
        <w:t>(1)</w:t>
      </w:r>
      <w:r w:rsidRPr="003B27B1">
        <w:rPr>
          <w:rFonts w:eastAsia="標楷體" w:hint="eastAsia"/>
          <w:bCs/>
          <w:sz w:val="28"/>
          <w:szCs w:val="28"/>
        </w:rPr>
        <w:t>初選前一天公告於</w:t>
      </w:r>
      <w:r w:rsidR="00447E16" w:rsidRPr="003B27B1">
        <w:rPr>
          <w:rFonts w:eastAsia="標楷體" w:hint="eastAsia"/>
          <w:bCs/>
          <w:sz w:val="28"/>
          <w:szCs w:val="28"/>
        </w:rPr>
        <w:t>考區學</w:t>
      </w:r>
      <w:r w:rsidRPr="003B27B1">
        <w:rPr>
          <w:rFonts w:eastAsia="標楷體" w:hint="eastAsia"/>
          <w:bCs/>
          <w:sz w:val="28"/>
          <w:szCs w:val="28"/>
        </w:rPr>
        <w:t>校玄關：該考區試場總表</w:t>
      </w:r>
      <w:r w:rsidR="006E5C57" w:rsidRPr="003B27B1">
        <w:rPr>
          <w:rFonts w:eastAsia="標楷體" w:hint="eastAsia"/>
          <w:bCs/>
          <w:sz w:val="28"/>
          <w:szCs w:val="28"/>
        </w:rPr>
        <w:t>、試場配置圖</w:t>
      </w:r>
      <w:r w:rsidRPr="003B27B1">
        <w:rPr>
          <w:rFonts w:eastAsia="標楷體" w:hint="eastAsia"/>
          <w:bCs/>
          <w:sz w:val="28"/>
          <w:szCs w:val="28"/>
        </w:rPr>
        <w:t>。</w:t>
      </w:r>
    </w:p>
    <w:p w14:paraId="62473882" w14:textId="3D7E775C" w:rsidR="00740553" w:rsidRPr="003B27B1" w:rsidRDefault="00740553" w:rsidP="00746DDB">
      <w:pPr>
        <w:spacing w:line="440" w:lineRule="exact"/>
        <w:rPr>
          <w:rFonts w:eastAsia="標楷體"/>
          <w:bCs/>
          <w:sz w:val="28"/>
          <w:szCs w:val="28"/>
        </w:rPr>
      </w:pPr>
      <w:r w:rsidRPr="003B27B1">
        <w:rPr>
          <w:rFonts w:eastAsia="標楷體" w:hint="eastAsia"/>
          <w:bCs/>
          <w:sz w:val="28"/>
          <w:szCs w:val="28"/>
        </w:rPr>
        <w:t xml:space="preserve">      </w:t>
      </w:r>
      <w:r w:rsidR="005135FB" w:rsidRPr="003B27B1">
        <w:rPr>
          <w:rFonts w:eastAsia="標楷體" w:hint="eastAsia"/>
          <w:bCs/>
          <w:sz w:val="28"/>
          <w:szCs w:val="28"/>
        </w:rPr>
        <w:t>(2)</w:t>
      </w:r>
      <w:r w:rsidRPr="003B27B1">
        <w:rPr>
          <w:rFonts w:eastAsia="標楷體" w:hint="eastAsia"/>
          <w:bCs/>
          <w:sz w:val="28"/>
          <w:szCs w:val="28"/>
        </w:rPr>
        <w:t>初選前一天公告於</w:t>
      </w:r>
      <w:r w:rsidR="00447E16" w:rsidRPr="003B27B1">
        <w:rPr>
          <w:rFonts w:eastAsia="標楷體" w:hint="eastAsia"/>
          <w:bCs/>
          <w:sz w:val="28"/>
          <w:szCs w:val="28"/>
        </w:rPr>
        <w:t>各校</w:t>
      </w:r>
      <w:r w:rsidR="00420EFD" w:rsidRPr="003B27B1">
        <w:rPr>
          <w:rFonts w:eastAsia="標楷體" w:hint="eastAsia"/>
          <w:bCs/>
          <w:sz w:val="28"/>
          <w:szCs w:val="28"/>
        </w:rPr>
        <w:t>網站：所屬</w:t>
      </w:r>
      <w:r w:rsidRPr="003B27B1">
        <w:rPr>
          <w:rFonts w:eastAsia="標楷體" w:hint="eastAsia"/>
          <w:bCs/>
          <w:sz w:val="28"/>
          <w:szCs w:val="28"/>
        </w:rPr>
        <w:t>考區試場總表、試場配置圖。</w:t>
      </w:r>
    </w:p>
    <w:p w14:paraId="614FBB73" w14:textId="77777777" w:rsidR="005135FB" w:rsidRPr="003B27B1" w:rsidRDefault="005135FB" w:rsidP="00746DDB">
      <w:pPr>
        <w:spacing w:line="440" w:lineRule="exact"/>
        <w:rPr>
          <w:rFonts w:eastAsia="標楷體"/>
          <w:bCs/>
          <w:sz w:val="28"/>
          <w:szCs w:val="28"/>
        </w:rPr>
      </w:pPr>
      <w:r w:rsidRPr="003B27B1">
        <w:rPr>
          <w:rFonts w:eastAsia="標楷體" w:hint="eastAsia"/>
          <w:bCs/>
          <w:sz w:val="28"/>
          <w:szCs w:val="28"/>
        </w:rPr>
        <w:t xml:space="preserve">      </w:t>
      </w:r>
      <w:r w:rsidR="00740553" w:rsidRPr="003B27B1">
        <w:rPr>
          <w:rFonts w:eastAsia="標楷體" w:hint="eastAsia"/>
          <w:bCs/>
          <w:sz w:val="28"/>
          <w:szCs w:val="28"/>
        </w:rPr>
        <w:t>(</w:t>
      </w:r>
      <w:r w:rsidRPr="003B27B1">
        <w:rPr>
          <w:rFonts w:eastAsia="標楷體" w:hint="eastAsia"/>
          <w:bCs/>
          <w:sz w:val="28"/>
          <w:szCs w:val="28"/>
        </w:rPr>
        <w:t>3</w:t>
      </w:r>
      <w:r w:rsidR="00740553" w:rsidRPr="003B27B1">
        <w:rPr>
          <w:rFonts w:eastAsia="標楷體" w:hint="eastAsia"/>
          <w:bCs/>
          <w:sz w:val="28"/>
          <w:szCs w:val="28"/>
        </w:rPr>
        <w:t>)</w:t>
      </w:r>
      <w:r w:rsidR="00740553" w:rsidRPr="003B27B1">
        <w:rPr>
          <w:rFonts w:eastAsia="標楷體" w:hint="eastAsia"/>
          <w:bCs/>
          <w:sz w:val="28"/>
          <w:szCs w:val="28"/>
        </w:rPr>
        <w:t>初選前一天張貼於各試場窗戶：試場座位圖</w:t>
      </w:r>
      <w:r w:rsidR="00740553" w:rsidRPr="003B27B1">
        <w:rPr>
          <w:rFonts w:eastAsia="標楷體" w:hint="eastAsia"/>
          <w:bCs/>
          <w:sz w:val="28"/>
          <w:szCs w:val="28"/>
        </w:rPr>
        <w:t>(</w:t>
      </w:r>
      <w:r w:rsidR="00740553" w:rsidRPr="003B27B1">
        <w:rPr>
          <w:rFonts w:eastAsia="標楷體" w:hint="eastAsia"/>
          <w:bCs/>
          <w:sz w:val="28"/>
          <w:szCs w:val="28"/>
        </w:rPr>
        <w:t>顯示全名</w:t>
      </w:r>
      <w:r w:rsidR="00740553" w:rsidRPr="003B27B1">
        <w:rPr>
          <w:rFonts w:eastAsia="標楷體" w:hint="eastAsia"/>
          <w:bCs/>
          <w:sz w:val="28"/>
          <w:szCs w:val="28"/>
        </w:rPr>
        <w:t>)</w:t>
      </w:r>
      <w:r w:rsidR="00740553" w:rsidRPr="003B27B1">
        <w:rPr>
          <w:rFonts w:eastAsia="標楷體" w:hint="eastAsia"/>
          <w:bCs/>
          <w:sz w:val="28"/>
          <w:szCs w:val="28"/>
        </w:rPr>
        <w:t>。</w:t>
      </w:r>
    </w:p>
    <w:p w14:paraId="4AD71E04" w14:textId="77777777" w:rsidR="001178E9" w:rsidRPr="003B27B1" w:rsidRDefault="00740553" w:rsidP="00746DDB">
      <w:pPr>
        <w:spacing w:line="440" w:lineRule="exact"/>
        <w:rPr>
          <w:rFonts w:eastAsia="標楷體"/>
          <w:b/>
          <w:bCs/>
          <w:sz w:val="28"/>
          <w:szCs w:val="28"/>
        </w:rPr>
      </w:pPr>
      <w:r w:rsidRPr="003B27B1">
        <w:rPr>
          <w:rFonts w:eastAsia="標楷體" w:hint="eastAsia"/>
          <w:bCs/>
          <w:sz w:val="28"/>
          <w:szCs w:val="28"/>
        </w:rPr>
        <w:t xml:space="preserve"> </w:t>
      </w:r>
      <w:r w:rsidRPr="003B27B1">
        <w:rPr>
          <w:rFonts w:eastAsia="標楷體" w:hint="eastAsia"/>
          <w:b/>
          <w:bCs/>
          <w:sz w:val="28"/>
          <w:szCs w:val="28"/>
        </w:rPr>
        <w:t xml:space="preserve"> </w:t>
      </w:r>
      <w:r w:rsidR="00917ACB" w:rsidRPr="003B27B1">
        <w:rPr>
          <w:rFonts w:eastAsia="標楷體" w:hint="eastAsia"/>
          <w:b/>
          <w:bCs/>
          <w:sz w:val="28"/>
          <w:szCs w:val="28"/>
        </w:rPr>
        <w:t>Q</w:t>
      </w:r>
      <w:r w:rsidRPr="003B27B1">
        <w:rPr>
          <w:rFonts w:eastAsia="標楷體" w:hint="eastAsia"/>
          <w:b/>
          <w:bCs/>
          <w:sz w:val="28"/>
          <w:szCs w:val="28"/>
        </w:rPr>
        <w:t>2</w:t>
      </w:r>
      <w:r w:rsidR="00917ACB" w:rsidRPr="003B27B1">
        <w:rPr>
          <w:rFonts w:eastAsia="標楷體" w:hint="eastAsia"/>
          <w:b/>
          <w:bCs/>
          <w:sz w:val="28"/>
          <w:szCs w:val="28"/>
        </w:rPr>
        <w:t>：試場座位公告，需要</w:t>
      </w:r>
      <w:r w:rsidR="00CD6119" w:rsidRPr="003B27B1">
        <w:rPr>
          <w:rFonts w:eastAsia="標楷體" w:hint="eastAsia"/>
          <w:b/>
          <w:bCs/>
          <w:sz w:val="28"/>
          <w:szCs w:val="28"/>
        </w:rPr>
        <w:t>依「個人資料保護法」遮罩學生姓名嗎？</w:t>
      </w:r>
    </w:p>
    <w:p w14:paraId="39A7673B" w14:textId="4EBEE5F1" w:rsidR="00740553" w:rsidRPr="003B27B1" w:rsidRDefault="00917ACB" w:rsidP="00746DDB">
      <w:pPr>
        <w:spacing w:line="440" w:lineRule="exact"/>
        <w:rPr>
          <w:rFonts w:eastAsia="標楷體"/>
          <w:bCs/>
          <w:sz w:val="28"/>
          <w:szCs w:val="28"/>
        </w:rPr>
      </w:pPr>
      <w:r w:rsidRPr="003B27B1">
        <w:rPr>
          <w:rFonts w:eastAsia="標楷體" w:hint="eastAsia"/>
          <w:bCs/>
          <w:sz w:val="28"/>
          <w:szCs w:val="28"/>
        </w:rPr>
        <w:t xml:space="preserve">  </w:t>
      </w:r>
      <w:r w:rsidR="0054057B" w:rsidRPr="003B27B1">
        <w:rPr>
          <w:rFonts w:eastAsia="標楷體"/>
          <w:bCs/>
          <w:sz w:val="28"/>
          <w:szCs w:val="28"/>
        </w:rPr>
        <w:t>A</w:t>
      </w:r>
      <w:r w:rsidR="00740553" w:rsidRPr="003B27B1">
        <w:rPr>
          <w:rFonts w:eastAsia="標楷體" w:hint="eastAsia"/>
          <w:bCs/>
          <w:sz w:val="28"/>
          <w:szCs w:val="28"/>
        </w:rPr>
        <w:t>2</w:t>
      </w:r>
      <w:r w:rsidRPr="003B27B1">
        <w:rPr>
          <w:rFonts w:eastAsia="標楷體" w:hint="eastAsia"/>
          <w:bCs/>
          <w:sz w:val="28"/>
          <w:szCs w:val="28"/>
        </w:rPr>
        <w:t>：</w:t>
      </w:r>
      <w:r w:rsidR="00CF3B70" w:rsidRPr="003B27B1">
        <w:rPr>
          <w:rFonts w:eastAsia="標楷體" w:hint="eastAsia"/>
          <w:bCs/>
          <w:sz w:val="28"/>
          <w:szCs w:val="28"/>
        </w:rPr>
        <w:t>(</w:t>
      </w:r>
      <w:r w:rsidR="00CF3B70" w:rsidRPr="003B27B1">
        <w:rPr>
          <w:rFonts w:eastAsia="標楷體"/>
          <w:bCs/>
          <w:sz w:val="28"/>
          <w:szCs w:val="28"/>
        </w:rPr>
        <w:t>1</w:t>
      </w:r>
      <w:r w:rsidR="00CF3B70" w:rsidRPr="003B27B1">
        <w:rPr>
          <w:rFonts w:eastAsia="標楷體" w:hint="eastAsia"/>
          <w:bCs/>
          <w:sz w:val="28"/>
          <w:szCs w:val="28"/>
        </w:rPr>
        <w:t>)</w:t>
      </w:r>
      <w:r w:rsidR="0054057B" w:rsidRPr="003B27B1">
        <w:rPr>
          <w:rFonts w:eastAsia="標楷體" w:hint="eastAsia"/>
          <w:bCs/>
          <w:sz w:val="28"/>
          <w:szCs w:val="28"/>
        </w:rPr>
        <w:t>如</w:t>
      </w:r>
      <w:r w:rsidRPr="003B27B1">
        <w:rPr>
          <w:rFonts w:eastAsia="標楷體" w:hint="eastAsia"/>
          <w:bCs/>
          <w:sz w:val="28"/>
          <w:szCs w:val="28"/>
        </w:rPr>
        <w:t>張貼於網頁公告，請</w:t>
      </w:r>
      <w:r w:rsidR="00746DDB" w:rsidRPr="003B27B1">
        <w:rPr>
          <w:rFonts w:eastAsia="標楷體" w:hint="eastAsia"/>
          <w:bCs/>
          <w:sz w:val="28"/>
          <w:szCs w:val="28"/>
        </w:rPr>
        <w:t>依「個人資料保護法」遮罩，</w:t>
      </w:r>
      <w:r w:rsidR="00CD6119" w:rsidRPr="003B27B1">
        <w:rPr>
          <w:rFonts w:eastAsia="標楷體" w:hint="eastAsia"/>
          <w:bCs/>
          <w:sz w:val="28"/>
          <w:szCs w:val="28"/>
        </w:rPr>
        <w:t>如：王○明。</w:t>
      </w:r>
    </w:p>
    <w:p w14:paraId="66300BDC" w14:textId="0C8826D2" w:rsidR="00CF3B70" w:rsidRPr="003B27B1" w:rsidRDefault="00CF3B70" w:rsidP="00746DDB">
      <w:pPr>
        <w:spacing w:line="440" w:lineRule="exact"/>
        <w:rPr>
          <w:rFonts w:eastAsia="標楷體"/>
          <w:bCs/>
          <w:sz w:val="28"/>
          <w:szCs w:val="28"/>
        </w:rPr>
      </w:pPr>
      <w:r w:rsidRPr="003B27B1">
        <w:rPr>
          <w:rFonts w:eastAsia="標楷體"/>
          <w:bCs/>
          <w:sz w:val="28"/>
          <w:szCs w:val="28"/>
        </w:rPr>
        <w:t xml:space="preserve">      </w:t>
      </w:r>
      <w:r w:rsidRPr="003B27B1">
        <w:rPr>
          <w:rFonts w:eastAsia="標楷體" w:hint="eastAsia"/>
          <w:bCs/>
          <w:sz w:val="28"/>
          <w:szCs w:val="28"/>
        </w:rPr>
        <w:t>(2)</w:t>
      </w:r>
      <w:r w:rsidRPr="003B27B1">
        <w:rPr>
          <w:rFonts w:eastAsia="標楷體" w:hint="eastAsia"/>
          <w:bCs/>
          <w:sz w:val="28"/>
          <w:szCs w:val="28"/>
        </w:rPr>
        <w:t>各試場窗戶張貼之公告請顯示全名。</w:t>
      </w:r>
    </w:p>
    <w:p w14:paraId="5C43F76C" w14:textId="77777777" w:rsidR="008276BE" w:rsidRPr="003B27B1" w:rsidRDefault="008276BE" w:rsidP="00746DDB">
      <w:pPr>
        <w:spacing w:line="440" w:lineRule="exact"/>
        <w:rPr>
          <w:rFonts w:eastAsia="標楷體"/>
          <w:b/>
          <w:bCs/>
          <w:sz w:val="28"/>
          <w:szCs w:val="28"/>
        </w:rPr>
      </w:pPr>
      <w:r w:rsidRPr="003B27B1">
        <w:rPr>
          <w:rFonts w:eastAsia="標楷體" w:hint="eastAsia"/>
          <w:bCs/>
          <w:sz w:val="28"/>
          <w:szCs w:val="28"/>
        </w:rPr>
        <w:t xml:space="preserve">  </w:t>
      </w:r>
      <w:r w:rsidRPr="003B27B1">
        <w:rPr>
          <w:rFonts w:eastAsia="標楷體" w:hint="eastAsia"/>
          <w:b/>
          <w:bCs/>
          <w:sz w:val="28"/>
          <w:szCs w:val="28"/>
        </w:rPr>
        <w:t>Q</w:t>
      </w:r>
      <w:r w:rsidR="00740553" w:rsidRPr="003B27B1">
        <w:rPr>
          <w:rFonts w:eastAsia="標楷體" w:hint="eastAsia"/>
          <w:b/>
          <w:bCs/>
          <w:sz w:val="28"/>
          <w:szCs w:val="28"/>
        </w:rPr>
        <w:t>3</w:t>
      </w:r>
      <w:r w:rsidRPr="003B27B1">
        <w:rPr>
          <w:rFonts w:eastAsia="標楷體" w:hint="eastAsia"/>
          <w:b/>
          <w:bCs/>
          <w:sz w:val="28"/>
          <w:szCs w:val="28"/>
        </w:rPr>
        <w:t>：有學生忘記帶鑑定證，而且</w:t>
      </w:r>
      <w:r w:rsidR="00EA19F3" w:rsidRPr="003B27B1">
        <w:rPr>
          <w:rFonts w:eastAsia="標楷體" w:hint="eastAsia"/>
          <w:b/>
          <w:bCs/>
          <w:sz w:val="28"/>
          <w:szCs w:val="28"/>
        </w:rPr>
        <w:t>申請補發時</w:t>
      </w:r>
      <w:r w:rsidRPr="003B27B1">
        <w:rPr>
          <w:rFonts w:eastAsia="標楷體" w:hint="eastAsia"/>
          <w:b/>
          <w:bCs/>
          <w:sz w:val="28"/>
          <w:szCs w:val="28"/>
        </w:rPr>
        <w:t>也沒有帶照片，如何處理呢？</w:t>
      </w:r>
    </w:p>
    <w:p w14:paraId="3677D7C8" w14:textId="77777777" w:rsidR="00746DDB" w:rsidRPr="003B27B1" w:rsidRDefault="008276BE" w:rsidP="00746DDB">
      <w:pPr>
        <w:spacing w:line="440" w:lineRule="exact"/>
        <w:rPr>
          <w:rFonts w:eastAsia="標楷體"/>
          <w:bCs/>
          <w:sz w:val="28"/>
          <w:szCs w:val="28"/>
        </w:rPr>
      </w:pPr>
      <w:r w:rsidRPr="003B27B1">
        <w:rPr>
          <w:rFonts w:eastAsia="標楷體" w:hint="eastAsia"/>
          <w:bCs/>
          <w:sz w:val="28"/>
          <w:szCs w:val="28"/>
        </w:rPr>
        <w:t xml:space="preserve">  </w:t>
      </w:r>
      <w:r w:rsidRPr="003B27B1">
        <w:rPr>
          <w:rFonts w:eastAsia="標楷體"/>
          <w:bCs/>
          <w:sz w:val="28"/>
          <w:szCs w:val="28"/>
        </w:rPr>
        <w:t>A</w:t>
      </w:r>
      <w:r w:rsidR="00740553" w:rsidRPr="003B27B1">
        <w:rPr>
          <w:rFonts w:eastAsia="標楷體" w:hint="eastAsia"/>
          <w:bCs/>
          <w:sz w:val="28"/>
          <w:szCs w:val="28"/>
        </w:rPr>
        <w:t>3</w:t>
      </w:r>
      <w:r w:rsidRPr="003B27B1">
        <w:rPr>
          <w:rFonts w:eastAsia="標楷體" w:hint="eastAsia"/>
          <w:bCs/>
          <w:sz w:val="28"/>
          <w:szCs w:val="28"/>
        </w:rPr>
        <w:t>：</w:t>
      </w:r>
      <w:r w:rsidR="00EA19F3" w:rsidRPr="003B27B1">
        <w:rPr>
          <w:rFonts w:eastAsia="標楷體" w:hint="eastAsia"/>
          <w:bCs/>
          <w:sz w:val="28"/>
          <w:szCs w:val="28"/>
        </w:rPr>
        <w:t>告知學生家長需拍照佐證，並儘快將拍攝照片印出黏貼或附於補發之鑑定證</w:t>
      </w:r>
    </w:p>
    <w:p w14:paraId="2E9DDC90" w14:textId="77777777" w:rsidR="00F3472B" w:rsidRPr="003B27B1" w:rsidRDefault="00746DDB" w:rsidP="00746DDB">
      <w:pPr>
        <w:spacing w:line="440" w:lineRule="exact"/>
        <w:rPr>
          <w:rFonts w:eastAsia="標楷體"/>
          <w:bCs/>
          <w:sz w:val="28"/>
          <w:szCs w:val="28"/>
        </w:rPr>
      </w:pPr>
      <w:r w:rsidRPr="003B27B1">
        <w:rPr>
          <w:rFonts w:eastAsia="標楷體"/>
          <w:bCs/>
          <w:sz w:val="28"/>
          <w:szCs w:val="28"/>
        </w:rPr>
        <w:t xml:space="preserve">       </w:t>
      </w:r>
      <w:r w:rsidR="00EA19F3" w:rsidRPr="003B27B1">
        <w:rPr>
          <w:rFonts w:eastAsia="標楷體" w:hint="eastAsia"/>
          <w:bCs/>
          <w:sz w:val="28"/>
          <w:szCs w:val="28"/>
        </w:rPr>
        <w:t>後</w:t>
      </w:r>
      <w:r w:rsidR="00A32ADC" w:rsidRPr="003B27B1">
        <w:rPr>
          <w:rFonts w:eastAsia="標楷體" w:hint="eastAsia"/>
          <w:bCs/>
          <w:sz w:val="28"/>
          <w:szCs w:val="28"/>
        </w:rPr>
        <w:t>。</w:t>
      </w:r>
      <w:r w:rsidRPr="003B27B1">
        <w:rPr>
          <w:rFonts w:eastAsia="標楷體"/>
          <w:bCs/>
          <w:sz w:val="28"/>
          <w:szCs w:val="28"/>
        </w:rPr>
        <w:t>(</w:t>
      </w:r>
      <w:r w:rsidRPr="003B27B1">
        <w:rPr>
          <w:rFonts w:eastAsia="標楷體" w:hint="eastAsia"/>
          <w:bCs/>
          <w:sz w:val="28"/>
          <w:szCs w:val="28"/>
        </w:rPr>
        <w:t>拍攝照片留存備查</w:t>
      </w:r>
      <w:r w:rsidRPr="003B27B1">
        <w:rPr>
          <w:rFonts w:eastAsia="標楷體"/>
          <w:bCs/>
          <w:sz w:val="28"/>
          <w:szCs w:val="28"/>
        </w:rPr>
        <w:t>)</w:t>
      </w:r>
    </w:p>
    <w:p w14:paraId="27206EFD" w14:textId="77777777" w:rsidR="006D675B" w:rsidRPr="003B27B1" w:rsidRDefault="006D675B" w:rsidP="00746DDB">
      <w:pPr>
        <w:spacing w:line="440" w:lineRule="exact"/>
        <w:rPr>
          <w:rFonts w:eastAsia="標楷體"/>
          <w:bCs/>
          <w:sz w:val="28"/>
          <w:szCs w:val="28"/>
          <w:bdr w:val="single" w:sz="4" w:space="0" w:color="auto"/>
        </w:rPr>
      </w:pPr>
    </w:p>
    <w:p w14:paraId="79235008" w14:textId="7708C953" w:rsidR="00D001E3" w:rsidRPr="003B27B1" w:rsidRDefault="00D001E3" w:rsidP="00746DDB">
      <w:pPr>
        <w:spacing w:line="440" w:lineRule="exact"/>
        <w:rPr>
          <w:rFonts w:eastAsia="標楷體"/>
          <w:bCs/>
          <w:sz w:val="28"/>
          <w:szCs w:val="28"/>
          <w:bdr w:val="single" w:sz="4" w:space="0" w:color="auto"/>
        </w:rPr>
      </w:pPr>
      <w:r w:rsidRPr="003B27B1">
        <w:rPr>
          <w:rFonts w:eastAsia="標楷體" w:hint="eastAsia"/>
          <w:bCs/>
          <w:sz w:val="28"/>
          <w:szCs w:val="28"/>
          <w:bdr w:val="single" w:sz="4" w:space="0" w:color="auto"/>
        </w:rPr>
        <w:t>結果公告篇</w:t>
      </w:r>
    </w:p>
    <w:p w14:paraId="5AC24D4C" w14:textId="77777777" w:rsidR="00D001E3" w:rsidRPr="003B27B1" w:rsidRDefault="00D001E3" w:rsidP="00746DDB">
      <w:pPr>
        <w:spacing w:line="440" w:lineRule="exact"/>
        <w:rPr>
          <w:rFonts w:eastAsia="標楷體"/>
          <w:b/>
          <w:bCs/>
          <w:sz w:val="28"/>
          <w:szCs w:val="28"/>
        </w:rPr>
      </w:pPr>
      <w:r w:rsidRPr="003B27B1">
        <w:rPr>
          <w:rFonts w:eastAsia="標楷體" w:hint="eastAsia"/>
          <w:bCs/>
          <w:sz w:val="28"/>
          <w:szCs w:val="28"/>
        </w:rPr>
        <w:t xml:space="preserve">  </w:t>
      </w:r>
      <w:r w:rsidRPr="003B27B1">
        <w:rPr>
          <w:rFonts w:eastAsia="標楷體"/>
          <w:b/>
          <w:bCs/>
          <w:sz w:val="28"/>
          <w:szCs w:val="28"/>
        </w:rPr>
        <w:t>Q1</w:t>
      </w:r>
      <w:r w:rsidRPr="003B27B1">
        <w:rPr>
          <w:rFonts w:eastAsia="標楷體" w:hint="eastAsia"/>
          <w:b/>
          <w:bCs/>
          <w:sz w:val="28"/>
          <w:szCs w:val="28"/>
        </w:rPr>
        <w:t>：初選及複選的通過名單網頁公告，需要蓋</w:t>
      </w:r>
      <w:r w:rsidR="00CD6119" w:rsidRPr="003B27B1">
        <w:rPr>
          <w:rFonts w:eastAsia="標楷體" w:hint="eastAsia"/>
          <w:b/>
          <w:bCs/>
          <w:sz w:val="28"/>
          <w:szCs w:val="28"/>
        </w:rPr>
        <w:t>學校</w:t>
      </w:r>
      <w:r w:rsidRPr="003B27B1">
        <w:rPr>
          <w:rFonts w:eastAsia="標楷體" w:hint="eastAsia"/>
          <w:b/>
          <w:bCs/>
          <w:sz w:val="28"/>
          <w:szCs w:val="28"/>
        </w:rPr>
        <w:t>戳章嗎？</w:t>
      </w:r>
    </w:p>
    <w:p w14:paraId="6B1C4954" w14:textId="77777777" w:rsidR="00746DDB" w:rsidRPr="003B27B1" w:rsidRDefault="00D001E3" w:rsidP="00746DDB">
      <w:pPr>
        <w:spacing w:line="440" w:lineRule="exact"/>
        <w:rPr>
          <w:rFonts w:eastAsia="標楷體"/>
          <w:bCs/>
          <w:sz w:val="28"/>
          <w:szCs w:val="28"/>
        </w:rPr>
      </w:pPr>
      <w:r w:rsidRPr="003B27B1">
        <w:rPr>
          <w:rFonts w:eastAsia="標楷體" w:hint="eastAsia"/>
          <w:bCs/>
          <w:sz w:val="28"/>
          <w:szCs w:val="28"/>
        </w:rPr>
        <w:t xml:space="preserve">  </w:t>
      </w:r>
      <w:r w:rsidRPr="003B27B1">
        <w:rPr>
          <w:rFonts w:eastAsia="標楷體"/>
          <w:bCs/>
          <w:sz w:val="28"/>
          <w:szCs w:val="28"/>
        </w:rPr>
        <w:t>A1</w:t>
      </w:r>
      <w:r w:rsidRPr="003B27B1">
        <w:rPr>
          <w:rFonts w:eastAsia="標楷體" w:hint="eastAsia"/>
          <w:bCs/>
          <w:sz w:val="28"/>
          <w:szCs w:val="28"/>
        </w:rPr>
        <w:t>：請提供蓋有</w:t>
      </w:r>
      <w:r w:rsidR="00CD6119" w:rsidRPr="003B27B1">
        <w:rPr>
          <w:rFonts w:eastAsia="標楷體" w:hint="eastAsia"/>
          <w:bCs/>
          <w:sz w:val="28"/>
          <w:szCs w:val="28"/>
        </w:rPr>
        <w:t>學校</w:t>
      </w:r>
      <w:r w:rsidRPr="003B27B1">
        <w:rPr>
          <w:rFonts w:eastAsia="標楷體" w:hint="eastAsia"/>
          <w:bCs/>
          <w:sz w:val="28"/>
          <w:szCs w:val="28"/>
        </w:rPr>
        <w:t>戳章之掃描檔</w:t>
      </w:r>
      <w:r w:rsidRPr="003B27B1">
        <w:rPr>
          <w:rFonts w:eastAsia="標楷體" w:hint="eastAsia"/>
          <w:bCs/>
          <w:sz w:val="28"/>
          <w:szCs w:val="28"/>
        </w:rPr>
        <w:t>(pdf</w:t>
      </w:r>
      <w:r w:rsidRPr="003B27B1">
        <w:rPr>
          <w:rFonts w:eastAsia="標楷體"/>
          <w:bCs/>
          <w:sz w:val="28"/>
          <w:szCs w:val="28"/>
        </w:rPr>
        <w:t>)</w:t>
      </w:r>
      <w:r w:rsidRPr="003B27B1">
        <w:rPr>
          <w:rFonts w:eastAsia="標楷體" w:hint="eastAsia"/>
          <w:bCs/>
          <w:sz w:val="28"/>
          <w:szCs w:val="28"/>
        </w:rPr>
        <w:t>，上傳公告之前建議先使用電腦及手機測</w:t>
      </w:r>
    </w:p>
    <w:p w14:paraId="37360ADC" w14:textId="77777777" w:rsidR="00D001E3" w:rsidRPr="003B27B1" w:rsidRDefault="00746DDB" w:rsidP="00746DDB">
      <w:pPr>
        <w:spacing w:line="440" w:lineRule="exact"/>
        <w:ind w:firstLineChars="35" w:firstLine="98"/>
        <w:rPr>
          <w:rFonts w:eastAsia="標楷體"/>
          <w:bCs/>
          <w:sz w:val="28"/>
          <w:szCs w:val="28"/>
        </w:rPr>
      </w:pPr>
      <w:r w:rsidRPr="003B27B1">
        <w:rPr>
          <w:rFonts w:eastAsia="標楷體"/>
          <w:bCs/>
          <w:sz w:val="28"/>
          <w:szCs w:val="28"/>
        </w:rPr>
        <w:t xml:space="preserve">      </w:t>
      </w:r>
      <w:r w:rsidR="00D001E3" w:rsidRPr="003B27B1">
        <w:rPr>
          <w:rFonts w:eastAsia="標楷體" w:hint="eastAsia"/>
          <w:bCs/>
          <w:sz w:val="28"/>
          <w:szCs w:val="28"/>
        </w:rPr>
        <w:t>試。</w:t>
      </w:r>
    </w:p>
    <w:p w14:paraId="2F4B70C4" w14:textId="77777777" w:rsidR="00D001E3" w:rsidRPr="003B27B1" w:rsidRDefault="00D001E3" w:rsidP="00746DDB">
      <w:pPr>
        <w:spacing w:line="440" w:lineRule="exact"/>
        <w:rPr>
          <w:rFonts w:eastAsia="標楷體"/>
          <w:b/>
          <w:bCs/>
          <w:sz w:val="28"/>
          <w:szCs w:val="28"/>
        </w:rPr>
      </w:pPr>
      <w:r w:rsidRPr="003B27B1">
        <w:rPr>
          <w:rFonts w:eastAsia="標楷體" w:hint="eastAsia"/>
          <w:bCs/>
          <w:sz w:val="28"/>
          <w:szCs w:val="28"/>
        </w:rPr>
        <w:t xml:space="preserve"> </w:t>
      </w:r>
      <w:r w:rsidRPr="003B27B1">
        <w:rPr>
          <w:rFonts w:eastAsia="標楷體" w:hint="eastAsia"/>
          <w:b/>
          <w:bCs/>
          <w:sz w:val="28"/>
          <w:szCs w:val="28"/>
        </w:rPr>
        <w:t xml:space="preserve"> </w:t>
      </w:r>
      <w:r w:rsidRPr="003B27B1">
        <w:rPr>
          <w:rFonts w:eastAsia="標楷體"/>
          <w:b/>
          <w:bCs/>
          <w:sz w:val="28"/>
          <w:szCs w:val="28"/>
        </w:rPr>
        <w:t>Q2</w:t>
      </w:r>
      <w:r w:rsidRPr="003B27B1">
        <w:rPr>
          <w:rFonts w:eastAsia="標楷體" w:hint="eastAsia"/>
          <w:b/>
          <w:bCs/>
          <w:sz w:val="28"/>
          <w:szCs w:val="28"/>
        </w:rPr>
        <w:t>：初選及複選的個人結果通知單，需要蓋</w:t>
      </w:r>
      <w:r w:rsidR="00CD6119" w:rsidRPr="003B27B1">
        <w:rPr>
          <w:rFonts w:eastAsia="標楷體" w:hint="eastAsia"/>
          <w:b/>
          <w:bCs/>
          <w:sz w:val="28"/>
          <w:szCs w:val="28"/>
        </w:rPr>
        <w:t>學校</w:t>
      </w:r>
      <w:r w:rsidRPr="003B27B1">
        <w:rPr>
          <w:rFonts w:eastAsia="標楷體" w:hint="eastAsia"/>
          <w:b/>
          <w:bCs/>
          <w:sz w:val="28"/>
          <w:szCs w:val="28"/>
        </w:rPr>
        <w:t>戳章嗎？</w:t>
      </w:r>
    </w:p>
    <w:p w14:paraId="7C31D6AE" w14:textId="77777777" w:rsidR="005135FB" w:rsidRPr="003B27B1" w:rsidRDefault="00D001E3" w:rsidP="00746DDB">
      <w:pPr>
        <w:spacing w:line="440" w:lineRule="exact"/>
        <w:rPr>
          <w:rFonts w:eastAsia="標楷體"/>
          <w:bCs/>
          <w:sz w:val="28"/>
          <w:szCs w:val="28"/>
        </w:rPr>
      </w:pPr>
      <w:r w:rsidRPr="003B27B1">
        <w:rPr>
          <w:rFonts w:eastAsia="標楷體" w:hint="eastAsia"/>
          <w:bCs/>
          <w:sz w:val="28"/>
          <w:szCs w:val="28"/>
        </w:rPr>
        <w:t xml:space="preserve">  </w:t>
      </w:r>
      <w:r w:rsidRPr="003B27B1">
        <w:rPr>
          <w:rFonts w:eastAsia="標楷體"/>
          <w:bCs/>
          <w:sz w:val="28"/>
          <w:szCs w:val="28"/>
        </w:rPr>
        <w:t>A2</w:t>
      </w:r>
      <w:r w:rsidRPr="003B27B1">
        <w:rPr>
          <w:rFonts w:eastAsia="標楷體" w:hint="eastAsia"/>
          <w:bCs/>
          <w:sz w:val="28"/>
          <w:szCs w:val="28"/>
        </w:rPr>
        <w:t>：是的，請蓋上</w:t>
      </w:r>
      <w:r w:rsidR="00CD6119" w:rsidRPr="003B27B1">
        <w:rPr>
          <w:rFonts w:eastAsia="標楷體" w:hint="eastAsia"/>
          <w:bCs/>
          <w:sz w:val="28"/>
          <w:szCs w:val="28"/>
        </w:rPr>
        <w:t>學校</w:t>
      </w:r>
      <w:r w:rsidRPr="003B27B1">
        <w:rPr>
          <w:rFonts w:eastAsia="標楷體" w:hint="eastAsia"/>
          <w:bCs/>
          <w:sz w:val="28"/>
          <w:szCs w:val="28"/>
        </w:rPr>
        <w:t>戳章。</w:t>
      </w:r>
    </w:p>
    <w:p w14:paraId="1F05DC5B" w14:textId="77777777" w:rsidR="00746DDB" w:rsidRPr="003B27B1" w:rsidRDefault="00436998" w:rsidP="00746DDB">
      <w:pPr>
        <w:spacing w:line="440" w:lineRule="exact"/>
        <w:rPr>
          <w:rFonts w:eastAsia="標楷體"/>
          <w:b/>
          <w:bCs/>
          <w:sz w:val="28"/>
          <w:szCs w:val="28"/>
          <w:bdr w:val="single" w:sz="4" w:space="0" w:color="auto"/>
        </w:rPr>
      </w:pPr>
      <w:r w:rsidRPr="003B27B1">
        <w:rPr>
          <w:rFonts w:eastAsia="標楷體" w:hint="eastAsia"/>
          <w:bCs/>
          <w:sz w:val="28"/>
          <w:szCs w:val="28"/>
        </w:rPr>
        <w:t xml:space="preserve"> </w:t>
      </w:r>
      <w:r w:rsidRPr="003B27B1">
        <w:rPr>
          <w:rFonts w:eastAsia="標楷體" w:hint="eastAsia"/>
          <w:b/>
          <w:bCs/>
          <w:sz w:val="28"/>
          <w:szCs w:val="28"/>
        </w:rPr>
        <w:t xml:space="preserve"> </w:t>
      </w:r>
      <w:r w:rsidRPr="003B27B1">
        <w:rPr>
          <w:rFonts w:eastAsia="標楷體"/>
          <w:b/>
          <w:bCs/>
          <w:sz w:val="28"/>
          <w:szCs w:val="28"/>
        </w:rPr>
        <w:t>Q3</w:t>
      </w:r>
      <w:r w:rsidRPr="003B27B1">
        <w:rPr>
          <w:rFonts w:eastAsia="標楷體" w:hint="eastAsia"/>
          <w:b/>
          <w:bCs/>
          <w:sz w:val="28"/>
          <w:szCs w:val="28"/>
        </w:rPr>
        <w:t>：如果在任一年段</w:t>
      </w:r>
      <w:r w:rsidR="00980391" w:rsidRPr="003B27B1">
        <w:rPr>
          <w:rFonts w:eastAsia="標楷體" w:hint="eastAsia"/>
          <w:b/>
          <w:bCs/>
          <w:sz w:val="28"/>
          <w:szCs w:val="28"/>
        </w:rPr>
        <w:t>梯次</w:t>
      </w:r>
      <w:r w:rsidRPr="003B27B1">
        <w:rPr>
          <w:rFonts w:eastAsia="標楷體" w:hint="eastAsia"/>
          <w:b/>
          <w:bCs/>
          <w:sz w:val="28"/>
          <w:szCs w:val="28"/>
        </w:rPr>
        <w:t>的初選或複選，報考本校學生無人通過，</w:t>
      </w:r>
      <w:r w:rsidR="004E1221" w:rsidRPr="003B27B1">
        <w:rPr>
          <w:rFonts w:eastAsia="標楷體" w:hint="eastAsia"/>
          <w:b/>
          <w:bCs/>
          <w:sz w:val="28"/>
          <w:szCs w:val="28"/>
        </w:rPr>
        <w:t>需要</w:t>
      </w:r>
      <w:r w:rsidR="00DE61FC" w:rsidRPr="003B27B1">
        <w:rPr>
          <w:rFonts w:eastAsia="標楷體" w:hint="eastAsia"/>
          <w:b/>
          <w:bCs/>
          <w:sz w:val="28"/>
          <w:szCs w:val="28"/>
          <w:bdr w:val="single" w:sz="4" w:space="0" w:color="auto"/>
        </w:rPr>
        <w:t>網頁</w:t>
      </w:r>
      <w:r w:rsidRPr="003B27B1">
        <w:rPr>
          <w:rFonts w:eastAsia="標楷體" w:hint="eastAsia"/>
          <w:b/>
          <w:bCs/>
          <w:sz w:val="28"/>
          <w:szCs w:val="28"/>
          <w:bdr w:val="single" w:sz="4" w:space="0" w:color="auto"/>
        </w:rPr>
        <w:t>公告</w:t>
      </w:r>
    </w:p>
    <w:p w14:paraId="3EE34E60" w14:textId="77777777" w:rsidR="00436998" w:rsidRPr="003B27B1" w:rsidRDefault="00746DDB" w:rsidP="00746DDB">
      <w:pPr>
        <w:spacing w:line="440" w:lineRule="exact"/>
        <w:rPr>
          <w:rFonts w:eastAsia="標楷體"/>
          <w:b/>
          <w:bCs/>
          <w:sz w:val="28"/>
          <w:szCs w:val="28"/>
        </w:rPr>
      </w:pPr>
      <w:r w:rsidRPr="003B27B1">
        <w:rPr>
          <w:rFonts w:eastAsia="標楷體"/>
          <w:b/>
          <w:bCs/>
          <w:sz w:val="28"/>
          <w:szCs w:val="28"/>
        </w:rPr>
        <w:t xml:space="preserve">       </w:t>
      </w:r>
      <w:r w:rsidR="00436998" w:rsidRPr="003B27B1">
        <w:rPr>
          <w:rFonts w:eastAsia="標楷體" w:hint="eastAsia"/>
          <w:b/>
          <w:bCs/>
          <w:sz w:val="28"/>
          <w:szCs w:val="28"/>
        </w:rPr>
        <w:t>嗎？</w:t>
      </w:r>
    </w:p>
    <w:p w14:paraId="31427F02" w14:textId="77777777" w:rsidR="00746DDB" w:rsidRPr="003B27B1" w:rsidRDefault="00436998" w:rsidP="00746DDB">
      <w:pPr>
        <w:spacing w:line="440" w:lineRule="exact"/>
        <w:rPr>
          <w:rFonts w:eastAsia="標楷體"/>
          <w:bCs/>
          <w:sz w:val="28"/>
          <w:szCs w:val="28"/>
        </w:rPr>
      </w:pPr>
      <w:r w:rsidRPr="003B27B1">
        <w:rPr>
          <w:rFonts w:eastAsia="標楷體" w:hint="eastAsia"/>
          <w:bCs/>
          <w:sz w:val="28"/>
          <w:szCs w:val="28"/>
        </w:rPr>
        <w:t xml:space="preserve">  </w:t>
      </w:r>
      <w:r w:rsidRPr="003B27B1">
        <w:rPr>
          <w:rFonts w:eastAsia="標楷體"/>
          <w:bCs/>
          <w:sz w:val="28"/>
          <w:szCs w:val="28"/>
        </w:rPr>
        <w:t>A3</w:t>
      </w:r>
      <w:r w:rsidRPr="003B27B1">
        <w:rPr>
          <w:rFonts w:eastAsia="標楷體" w:hint="eastAsia"/>
          <w:bCs/>
          <w:sz w:val="28"/>
          <w:szCs w:val="28"/>
        </w:rPr>
        <w:t>：是的，</w:t>
      </w:r>
      <w:r w:rsidR="00980391" w:rsidRPr="003B27B1">
        <w:rPr>
          <w:rFonts w:eastAsia="標楷體" w:hint="eastAsia"/>
          <w:bCs/>
          <w:sz w:val="28"/>
          <w:szCs w:val="28"/>
        </w:rPr>
        <w:t>需要公告，</w:t>
      </w:r>
      <w:r w:rsidR="00DE61FC" w:rsidRPr="003B27B1">
        <w:rPr>
          <w:rFonts w:eastAsia="標楷體" w:hint="eastAsia"/>
          <w:bCs/>
          <w:sz w:val="28"/>
          <w:szCs w:val="28"/>
        </w:rPr>
        <w:t>網頁</w:t>
      </w:r>
      <w:r w:rsidR="00980391" w:rsidRPr="003B27B1">
        <w:rPr>
          <w:rFonts w:eastAsia="標楷體" w:hint="eastAsia"/>
          <w:bCs/>
          <w:sz w:val="28"/>
          <w:szCs w:val="28"/>
        </w:rPr>
        <w:t>公告格式請參閱工作手冊或各校鑑定結果光碟內附檔</w:t>
      </w:r>
    </w:p>
    <w:p w14:paraId="5F0F4A2A" w14:textId="77777777" w:rsidR="00D001E3" w:rsidRPr="003B27B1" w:rsidRDefault="00746DDB" w:rsidP="00746DDB">
      <w:pPr>
        <w:spacing w:line="440" w:lineRule="exact"/>
        <w:ind w:leftChars="17" w:left="181" w:hangingChars="50" w:hanging="140"/>
        <w:rPr>
          <w:rFonts w:eastAsia="標楷體"/>
          <w:bCs/>
          <w:sz w:val="28"/>
          <w:szCs w:val="28"/>
        </w:rPr>
      </w:pPr>
      <w:r w:rsidRPr="003B27B1">
        <w:rPr>
          <w:rFonts w:eastAsia="標楷體"/>
          <w:bCs/>
          <w:sz w:val="28"/>
          <w:szCs w:val="28"/>
        </w:rPr>
        <w:t xml:space="preserve">      </w:t>
      </w:r>
      <w:r w:rsidR="00980391" w:rsidRPr="003B27B1">
        <w:rPr>
          <w:rFonts w:eastAsia="標楷體" w:hint="eastAsia"/>
          <w:bCs/>
          <w:sz w:val="28"/>
          <w:szCs w:val="28"/>
        </w:rPr>
        <w:t>案。</w:t>
      </w:r>
    </w:p>
    <w:p w14:paraId="689D1050" w14:textId="77777777" w:rsidR="00746DDB" w:rsidRPr="003B27B1" w:rsidRDefault="00436998" w:rsidP="00746DDB">
      <w:pPr>
        <w:spacing w:line="440" w:lineRule="exact"/>
        <w:rPr>
          <w:rFonts w:eastAsia="標楷體"/>
          <w:b/>
          <w:bCs/>
          <w:sz w:val="28"/>
          <w:szCs w:val="28"/>
        </w:rPr>
      </w:pPr>
      <w:r w:rsidRPr="003B27B1">
        <w:rPr>
          <w:rFonts w:eastAsia="標楷體" w:hint="eastAsia"/>
          <w:bCs/>
          <w:sz w:val="28"/>
          <w:szCs w:val="28"/>
        </w:rPr>
        <w:t xml:space="preserve">  </w:t>
      </w:r>
      <w:r w:rsidRPr="003B27B1">
        <w:rPr>
          <w:rFonts w:eastAsia="標楷體"/>
          <w:b/>
          <w:bCs/>
          <w:sz w:val="28"/>
          <w:szCs w:val="28"/>
        </w:rPr>
        <w:t>Q4</w:t>
      </w:r>
      <w:r w:rsidRPr="003B27B1">
        <w:rPr>
          <w:rFonts w:eastAsia="標楷體" w:hint="eastAsia"/>
          <w:b/>
          <w:bCs/>
          <w:sz w:val="28"/>
          <w:szCs w:val="28"/>
        </w:rPr>
        <w:t>：</w:t>
      </w:r>
      <w:r w:rsidR="00DE61FC" w:rsidRPr="003B27B1">
        <w:rPr>
          <w:rFonts w:eastAsia="標楷體" w:hint="eastAsia"/>
          <w:b/>
          <w:bCs/>
          <w:sz w:val="28"/>
          <w:szCs w:val="28"/>
        </w:rPr>
        <w:t>本校在任一年段梯次的初選或複選</w:t>
      </w:r>
      <w:r w:rsidRPr="003B27B1">
        <w:rPr>
          <w:rFonts w:eastAsia="標楷體" w:hint="eastAsia"/>
          <w:b/>
          <w:bCs/>
          <w:sz w:val="28"/>
          <w:szCs w:val="28"/>
        </w:rPr>
        <w:t>，</w:t>
      </w:r>
      <w:r w:rsidR="00DE61FC" w:rsidRPr="003B27B1">
        <w:rPr>
          <w:rFonts w:eastAsia="標楷體" w:hint="eastAsia"/>
          <w:b/>
          <w:bCs/>
          <w:sz w:val="28"/>
          <w:szCs w:val="28"/>
        </w:rPr>
        <w:t>都有部分報考學生通過，請問通過和不</w:t>
      </w:r>
    </w:p>
    <w:p w14:paraId="6C87ABD8" w14:textId="77777777" w:rsidR="00DE61FC" w:rsidRPr="003B27B1" w:rsidRDefault="00746DDB" w:rsidP="00746DDB">
      <w:pPr>
        <w:spacing w:line="440" w:lineRule="exact"/>
        <w:rPr>
          <w:rFonts w:eastAsia="標楷體"/>
          <w:b/>
          <w:bCs/>
          <w:sz w:val="28"/>
          <w:szCs w:val="28"/>
        </w:rPr>
      </w:pPr>
      <w:r w:rsidRPr="003B27B1">
        <w:rPr>
          <w:rFonts w:eastAsia="標楷體"/>
          <w:b/>
          <w:bCs/>
          <w:sz w:val="28"/>
          <w:szCs w:val="28"/>
        </w:rPr>
        <w:t xml:space="preserve">       </w:t>
      </w:r>
      <w:r w:rsidR="00DE61FC" w:rsidRPr="003B27B1">
        <w:rPr>
          <w:rFonts w:eastAsia="標楷體" w:hint="eastAsia"/>
          <w:b/>
          <w:bCs/>
          <w:sz w:val="28"/>
          <w:szCs w:val="28"/>
        </w:rPr>
        <w:t>通過</w:t>
      </w:r>
      <w:r w:rsidRPr="003B27B1">
        <w:rPr>
          <w:rFonts w:eastAsia="標楷體" w:hint="eastAsia"/>
          <w:b/>
          <w:bCs/>
          <w:sz w:val="28"/>
          <w:szCs w:val="28"/>
        </w:rPr>
        <w:t>的名單都要</w:t>
      </w:r>
      <w:r w:rsidRPr="003B27B1">
        <w:rPr>
          <w:rFonts w:eastAsia="標楷體" w:hint="eastAsia"/>
          <w:b/>
          <w:bCs/>
          <w:sz w:val="28"/>
          <w:szCs w:val="28"/>
          <w:bdr w:val="single" w:sz="4" w:space="0" w:color="auto"/>
        </w:rPr>
        <w:t>網頁公告</w:t>
      </w:r>
      <w:r w:rsidRPr="003B27B1">
        <w:rPr>
          <w:rFonts w:eastAsia="標楷體" w:hint="eastAsia"/>
          <w:b/>
          <w:bCs/>
          <w:sz w:val="28"/>
          <w:szCs w:val="28"/>
        </w:rPr>
        <w:t>嗎？</w:t>
      </w:r>
    </w:p>
    <w:p w14:paraId="2BD8750E" w14:textId="77777777" w:rsidR="00FF2010" w:rsidRPr="003B27B1" w:rsidRDefault="00436998" w:rsidP="00746DDB">
      <w:pPr>
        <w:spacing w:line="440" w:lineRule="exact"/>
        <w:ind w:left="882" w:hangingChars="315" w:hanging="882"/>
        <w:rPr>
          <w:rFonts w:eastAsia="標楷體"/>
          <w:bCs/>
          <w:sz w:val="28"/>
          <w:szCs w:val="28"/>
        </w:rPr>
      </w:pPr>
      <w:r w:rsidRPr="003B27B1">
        <w:rPr>
          <w:rFonts w:eastAsia="標楷體" w:hint="eastAsia"/>
          <w:bCs/>
          <w:sz w:val="28"/>
          <w:szCs w:val="28"/>
        </w:rPr>
        <w:t xml:space="preserve">  </w:t>
      </w:r>
      <w:r w:rsidRPr="003B27B1">
        <w:rPr>
          <w:rFonts w:eastAsia="標楷體"/>
          <w:bCs/>
          <w:sz w:val="28"/>
          <w:szCs w:val="28"/>
        </w:rPr>
        <w:t>A4</w:t>
      </w:r>
      <w:r w:rsidR="00DE61FC" w:rsidRPr="003B27B1">
        <w:rPr>
          <w:rFonts w:eastAsia="標楷體" w:hint="eastAsia"/>
          <w:bCs/>
          <w:sz w:val="28"/>
          <w:szCs w:val="28"/>
        </w:rPr>
        <w:t>：舉例來說，如果二年級初選有</w:t>
      </w:r>
      <w:r w:rsidR="00DE61FC" w:rsidRPr="003B27B1">
        <w:rPr>
          <w:rFonts w:eastAsia="標楷體" w:hint="eastAsia"/>
          <w:bCs/>
          <w:sz w:val="28"/>
          <w:szCs w:val="28"/>
        </w:rPr>
        <w:t>30</w:t>
      </w:r>
      <w:r w:rsidR="00DE61FC" w:rsidRPr="003B27B1">
        <w:rPr>
          <w:rFonts w:eastAsia="標楷體" w:hint="eastAsia"/>
          <w:bCs/>
          <w:sz w:val="28"/>
          <w:szCs w:val="28"/>
        </w:rPr>
        <w:t>人報考，通過</w:t>
      </w:r>
      <w:r w:rsidR="00DE61FC" w:rsidRPr="003B27B1">
        <w:rPr>
          <w:rFonts w:eastAsia="標楷體" w:hint="eastAsia"/>
          <w:bCs/>
          <w:sz w:val="28"/>
          <w:szCs w:val="28"/>
        </w:rPr>
        <w:t>14</w:t>
      </w:r>
      <w:r w:rsidR="00DE61FC" w:rsidRPr="003B27B1">
        <w:rPr>
          <w:rFonts w:eastAsia="標楷體" w:hint="eastAsia"/>
          <w:bCs/>
          <w:sz w:val="28"/>
          <w:szCs w:val="28"/>
        </w:rPr>
        <w:t>人、不通過</w:t>
      </w:r>
      <w:r w:rsidR="00DE61FC" w:rsidRPr="003B27B1">
        <w:rPr>
          <w:rFonts w:eastAsia="標楷體" w:hint="eastAsia"/>
          <w:bCs/>
          <w:sz w:val="28"/>
          <w:szCs w:val="28"/>
        </w:rPr>
        <w:t>16</w:t>
      </w:r>
      <w:r w:rsidR="00DE61FC" w:rsidRPr="003B27B1">
        <w:rPr>
          <w:rFonts w:eastAsia="標楷體" w:hint="eastAsia"/>
          <w:bCs/>
          <w:sz w:val="28"/>
          <w:szCs w:val="28"/>
        </w:rPr>
        <w:t>人，網頁公告通</w:t>
      </w:r>
      <w:r w:rsidR="00746DDB" w:rsidRPr="003B27B1">
        <w:rPr>
          <w:rFonts w:eastAsia="標楷體" w:hint="eastAsia"/>
          <w:bCs/>
          <w:sz w:val="28"/>
          <w:szCs w:val="28"/>
        </w:rPr>
        <w:t>過的</w:t>
      </w:r>
      <w:r w:rsidR="00746DDB" w:rsidRPr="003B27B1">
        <w:rPr>
          <w:rFonts w:eastAsia="標楷體" w:hint="eastAsia"/>
          <w:bCs/>
          <w:sz w:val="28"/>
          <w:szCs w:val="28"/>
        </w:rPr>
        <w:t>14</w:t>
      </w:r>
      <w:r w:rsidR="00746DDB" w:rsidRPr="003B27B1">
        <w:rPr>
          <w:rFonts w:eastAsia="標楷體" w:hint="eastAsia"/>
          <w:bCs/>
          <w:sz w:val="28"/>
          <w:szCs w:val="28"/>
        </w:rPr>
        <w:t>人即可</w:t>
      </w:r>
      <w:r w:rsidR="00746DDB" w:rsidRPr="003B27B1">
        <w:rPr>
          <w:rFonts w:eastAsia="標楷體" w:hint="eastAsia"/>
          <w:bCs/>
          <w:sz w:val="28"/>
          <w:szCs w:val="28"/>
        </w:rPr>
        <w:t>(</w:t>
      </w:r>
      <w:r w:rsidR="00746DDB" w:rsidRPr="003B27B1">
        <w:rPr>
          <w:rFonts w:eastAsia="標楷體" w:hint="eastAsia"/>
          <w:bCs/>
          <w:sz w:val="28"/>
          <w:szCs w:val="28"/>
        </w:rPr>
        <w:t>請依「個人資料保護法」遮罩學生姓名</w:t>
      </w:r>
      <w:r w:rsidR="00746DDB" w:rsidRPr="003B27B1">
        <w:rPr>
          <w:rFonts w:eastAsia="標楷體" w:hint="eastAsia"/>
          <w:bCs/>
          <w:sz w:val="28"/>
          <w:szCs w:val="28"/>
        </w:rPr>
        <w:t>)</w:t>
      </w:r>
      <w:r w:rsidR="00746DDB" w:rsidRPr="003B27B1">
        <w:rPr>
          <w:rFonts w:eastAsia="標楷體" w:hint="eastAsia"/>
          <w:bCs/>
          <w:sz w:val="28"/>
          <w:szCs w:val="28"/>
        </w:rPr>
        <w:t>。</w:t>
      </w:r>
    </w:p>
    <w:p w14:paraId="2A0F7008" w14:textId="715AE526" w:rsidR="00746DDB" w:rsidRPr="003B27B1" w:rsidRDefault="00FF2010" w:rsidP="00394334">
      <w:pPr>
        <w:spacing w:line="460" w:lineRule="exact"/>
        <w:rPr>
          <w:rFonts w:ascii="標楷體" w:eastAsia="標楷體" w:hAnsi="標楷體"/>
          <w:bCs/>
          <w:sz w:val="28"/>
          <w:szCs w:val="28"/>
        </w:rPr>
      </w:pPr>
      <w:r w:rsidRPr="003B27B1">
        <w:rPr>
          <w:rFonts w:ascii="標楷體" w:eastAsia="標楷體" w:hAnsi="標楷體" w:hint="eastAsia"/>
          <w:bCs/>
          <w:sz w:val="28"/>
          <w:szCs w:val="28"/>
        </w:rPr>
        <w:t xml:space="preserve"> </w:t>
      </w:r>
      <w:r w:rsidR="00746DDB" w:rsidRPr="003B27B1">
        <w:rPr>
          <w:rFonts w:ascii="標楷體" w:eastAsia="標楷體" w:hAnsi="標楷體" w:hint="eastAsia"/>
          <w:bCs/>
          <w:sz w:val="28"/>
          <w:szCs w:val="28"/>
        </w:rPr>
        <w:t xml:space="preserve"> </w:t>
      </w:r>
      <w:r w:rsidRPr="003B27B1">
        <w:rPr>
          <w:rFonts w:ascii="標楷體" w:eastAsia="標楷體" w:hAnsi="標楷體" w:hint="eastAsia"/>
          <w:bCs/>
          <w:sz w:val="28"/>
          <w:szCs w:val="28"/>
        </w:rPr>
        <w:t>備註：</w:t>
      </w:r>
      <w:r w:rsidR="00394334" w:rsidRPr="003B27B1">
        <w:rPr>
          <w:rFonts w:ascii="標楷體" w:eastAsia="標楷體" w:hAnsi="標楷體" w:hint="eastAsia"/>
          <w:bCs/>
          <w:sz w:val="28"/>
          <w:szCs w:val="28"/>
        </w:rPr>
        <w:t>學校請於四年級及二年級複選通過名單均公告後，如任一年段尚餘安置名</w:t>
      </w:r>
      <w:r w:rsidR="00F371D4" w:rsidRPr="003B27B1">
        <w:rPr>
          <w:rFonts w:ascii="標楷體" w:eastAsia="標楷體" w:hAnsi="標楷體" w:hint="eastAsia"/>
          <w:bCs/>
          <w:sz w:val="28"/>
          <w:szCs w:val="28"/>
        </w:rPr>
        <w:t>額，</w:t>
      </w:r>
      <w:r w:rsidR="00746DDB" w:rsidRPr="003B27B1">
        <w:rPr>
          <w:rFonts w:ascii="標楷體" w:eastAsia="標楷體" w:hAnsi="標楷體" w:hint="eastAsia"/>
          <w:bCs/>
          <w:sz w:val="28"/>
          <w:szCs w:val="28"/>
        </w:rPr>
        <w:t xml:space="preserve"> </w:t>
      </w:r>
    </w:p>
    <w:p w14:paraId="2D49A37F" w14:textId="1DA50944" w:rsidR="00394334" w:rsidRPr="003B27B1" w:rsidRDefault="00746DDB" w:rsidP="00A32ADC">
      <w:pPr>
        <w:spacing w:line="460" w:lineRule="exact"/>
        <w:rPr>
          <w:rFonts w:ascii="標楷體" w:eastAsia="標楷體" w:hAnsi="標楷體"/>
          <w:bCs/>
          <w:sz w:val="28"/>
          <w:szCs w:val="28"/>
        </w:rPr>
      </w:pPr>
      <w:r w:rsidRPr="003B27B1">
        <w:rPr>
          <w:rFonts w:ascii="標楷體" w:eastAsia="標楷體" w:hAnsi="標楷體"/>
          <w:bCs/>
          <w:sz w:val="28"/>
          <w:szCs w:val="28"/>
        </w:rPr>
        <w:t xml:space="preserve">        </w:t>
      </w:r>
      <w:r w:rsidRPr="003B27B1">
        <w:rPr>
          <w:rFonts w:ascii="標楷體" w:eastAsia="標楷體" w:hAnsi="標楷體" w:hint="eastAsia"/>
          <w:bCs/>
          <w:sz w:val="28"/>
          <w:szCs w:val="28"/>
        </w:rPr>
        <w:t>再依簡章遞補程序進行名額流用。</w:t>
      </w:r>
    </w:p>
    <w:p w14:paraId="5F612714" w14:textId="6A7262D3" w:rsidR="00005D4D" w:rsidRPr="003B27B1" w:rsidRDefault="00005D4D" w:rsidP="00A32ADC">
      <w:pPr>
        <w:spacing w:line="460" w:lineRule="exact"/>
        <w:rPr>
          <w:rFonts w:ascii="標楷體" w:eastAsia="標楷體" w:hAnsi="標楷體"/>
          <w:bCs/>
          <w:sz w:val="28"/>
          <w:szCs w:val="28"/>
        </w:rPr>
      </w:pPr>
    </w:p>
    <w:p w14:paraId="023A2641" w14:textId="0F6C6CD6" w:rsidR="00005D4D" w:rsidRPr="003B27B1" w:rsidRDefault="00005D4D" w:rsidP="00005D4D">
      <w:pPr>
        <w:spacing w:line="320" w:lineRule="exact"/>
        <w:jc w:val="right"/>
        <w:rPr>
          <w:rFonts w:ascii="書法家特圓體" w:eastAsia="書法家特圓體" w:hAnsi="標楷體"/>
          <w:sz w:val="28"/>
          <w:szCs w:val="28"/>
        </w:rPr>
      </w:pPr>
      <w:r w:rsidRPr="003B27B1">
        <w:rPr>
          <w:rFonts w:ascii="書法家特圓體" w:eastAsia="書法家特圓體" w:hAnsi="標楷體" w:hint="eastAsia"/>
          <w:sz w:val="28"/>
          <w:szCs w:val="28"/>
        </w:rPr>
        <w:lastRenderedPageBreak/>
        <w:t>【</w:t>
      </w:r>
      <w:r w:rsidRPr="003B27B1">
        <w:rPr>
          <w:rFonts w:ascii="華康正顏楷體W5" w:eastAsia="華康正顏楷體W5" w:hAnsi="新細明體" w:hint="eastAsia"/>
          <w:sz w:val="28"/>
          <w:szCs w:val="28"/>
        </w:rPr>
        <w:t>附錄10</w:t>
      </w:r>
      <w:r w:rsidRPr="003B27B1">
        <w:rPr>
          <w:rFonts w:ascii="書法家特圓體" w:eastAsia="書法家特圓體" w:hAnsi="標楷體" w:hint="eastAsia"/>
          <w:sz w:val="28"/>
          <w:szCs w:val="28"/>
        </w:rPr>
        <w:t>】</w:t>
      </w:r>
    </w:p>
    <w:p w14:paraId="6EE19965" w14:textId="77777777" w:rsidR="00613211" w:rsidRPr="003B27B1" w:rsidRDefault="00613211" w:rsidP="00613211">
      <w:pPr>
        <w:spacing w:line="460" w:lineRule="exact"/>
        <w:jc w:val="center"/>
        <w:rPr>
          <w:rFonts w:ascii="標楷體" w:eastAsia="標楷體" w:hAnsi="標楷體"/>
          <w:bCs/>
          <w:sz w:val="28"/>
          <w:szCs w:val="28"/>
        </w:rPr>
      </w:pPr>
      <w:r w:rsidRPr="003B27B1">
        <w:rPr>
          <w:rFonts w:ascii="標楷體" w:eastAsia="標楷體" w:hAnsi="標楷體" w:hint="eastAsia"/>
          <w:bCs/>
          <w:sz w:val="28"/>
          <w:szCs w:val="28"/>
        </w:rPr>
        <w:t>高雄市115學年度國小一般智能資賦優異學生鑑定</w:t>
      </w:r>
    </w:p>
    <w:p w14:paraId="5FC6A6CF" w14:textId="77777777" w:rsidR="00613211" w:rsidRPr="003B27B1" w:rsidRDefault="00613211" w:rsidP="00613211">
      <w:pPr>
        <w:spacing w:line="460" w:lineRule="exact"/>
        <w:jc w:val="center"/>
        <w:rPr>
          <w:rFonts w:ascii="標楷體" w:eastAsia="標楷體" w:hAnsi="標楷體"/>
          <w:b/>
          <w:sz w:val="28"/>
        </w:rPr>
      </w:pPr>
      <w:r w:rsidRPr="003B27B1">
        <w:rPr>
          <w:rFonts w:ascii="標楷體" w:eastAsia="標楷體" w:hAnsi="標楷體" w:hint="eastAsia"/>
          <w:b/>
          <w:sz w:val="28"/>
        </w:rPr>
        <w:t>僅限未設置資優資源班行政區學校業務承辦人</w:t>
      </w:r>
    </w:p>
    <w:p w14:paraId="7EC0EDD3" w14:textId="62FA3B6C" w:rsidR="003E73AA" w:rsidRPr="003B27B1" w:rsidRDefault="00613211" w:rsidP="00613211">
      <w:pPr>
        <w:spacing w:line="460" w:lineRule="exact"/>
        <w:jc w:val="center"/>
        <w:rPr>
          <w:rFonts w:ascii="標楷體" w:eastAsia="標楷體" w:hAnsi="標楷體"/>
          <w:b/>
          <w:sz w:val="32"/>
        </w:rPr>
      </w:pPr>
      <w:r w:rsidRPr="003B27B1">
        <w:rPr>
          <w:rFonts w:ascii="標楷體" w:eastAsia="標楷體" w:hAnsi="標楷體" w:hint="eastAsia"/>
          <w:sz w:val="28"/>
        </w:rPr>
        <w:t>一般智能資優教育方案鑑定學生報名工作說明</w:t>
      </w:r>
    </w:p>
    <w:tbl>
      <w:tblPr>
        <w:tblStyle w:val="a5"/>
        <w:tblW w:w="0" w:type="auto"/>
        <w:tblLook w:val="04A0" w:firstRow="1" w:lastRow="0" w:firstColumn="1" w:lastColumn="0" w:noHBand="0" w:noVBand="1"/>
      </w:tblPr>
      <w:tblGrid>
        <w:gridCol w:w="2405"/>
        <w:gridCol w:w="8358"/>
      </w:tblGrid>
      <w:tr w:rsidR="003B27B1" w:rsidRPr="003B27B1" w14:paraId="0B9F87C5" w14:textId="77777777" w:rsidTr="00BD692E">
        <w:tc>
          <w:tcPr>
            <w:tcW w:w="2405" w:type="dxa"/>
            <w:vAlign w:val="center"/>
          </w:tcPr>
          <w:p w14:paraId="4A70A2A6" w14:textId="77777777" w:rsidR="003E73AA" w:rsidRPr="003B27B1" w:rsidRDefault="003E73AA" w:rsidP="00613211">
            <w:pPr>
              <w:spacing w:line="400" w:lineRule="exact"/>
              <w:ind w:left="22" w:firstLine="14"/>
              <w:jc w:val="center"/>
              <w:rPr>
                <w:rFonts w:eastAsia="標楷體"/>
                <w:bCs/>
                <w:sz w:val="28"/>
                <w:szCs w:val="28"/>
              </w:rPr>
            </w:pPr>
            <w:r w:rsidRPr="003B27B1">
              <w:rPr>
                <w:rFonts w:eastAsia="標楷體" w:hint="eastAsia"/>
                <w:bCs/>
                <w:sz w:val="28"/>
                <w:szCs w:val="28"/>
              </w:rPr>
              <w:t>情況一</w:t>
            </w:r>
          </w:p>
        </w:tc>
        <w:tc>
          <w:tcPr>
            <w:tcW w:w="8358" w:type="dxa"/>
            <w:vAlign w:val="center"/>
          </w:tcPr>
          <w:p w14:paraId="5E1CA2D4" w14:textId="77777777" w:rsidR="003E73AA" w:rsidRPr="003B27B1" w:rsidRDefault="003E73AA" w:rsidP="00613211">
            <w:pPr>
              <w:spacing w:line="400" w:lineRule="exact"/>
              <w:ind w:left="1418" w:hanging="1120"/>
              <w:jc w:val="center"/>
              <w:rPr>
                <w:rFonts w:eastAsia="標楷體"/>
                <w:bCs/>
                <w:sz w:val="28"/>
                <w:szCs w:val="28"/>
              </w:rPr>
            </w:pPr>
            <w:r w:rsidRPr="003B27B1">
              <w:rPr>
                <w:rFonts w:eastAsia="標楷體" w:hint="eastAsia"/>
                <w:bCs/>
                <w:sz w:val="28"/>
                <w:szCs w:val="28"/>
              </w:rPr>
              <w:t>情況二</w:t>
            </w:r>
          </w:p>
        </w:tc>
      </w:tr>
      <w:tr w:rsidR="00613211" w:rsidRPr="003B27B1" w14:paraId="478A266E" w14:textId="77777777" w:rsidTr="00BD692E">
        <w:tc>
          <w:tcPr>
            <w:tcW w:w="2405" w:type="dxa"/>
          </w:tcPr>
          <w:p w14:paraId="02284180" w14:textId="77FB5132" w:rsidR="00613211" w:rsidRPr="003B27B1" w:rsidRDefault="00613211" w:rsidP="00613211">
            <w:pPr>
              <w:tabs>
                <w:tab w:val="left" w:pos="6990"/>
              </w:tabs>
              <w:spacing w:line="460" w:lineRule="exact"/>
              <w:ind w:left="-120" w:rightChars="-47" w:right="-113"/>
              <w:jc w:val="both"/>
              <w:rPr>
                <w:rFonts w:ascii="標楷體" w:eastAsia="標楷體" w:hAnsi="標楷體"/>
                <w:bCs/>
                <w:sz w:val="28"/>
                <w:szCs w:val="28"/>
              </w:rPr>
            </w:pPr>
            <w:r w:rsidRPr="003B27B1">
              <w:rPr>
                <w:rFonts w:ascii="標楷體" w:eastAsia="標楷體" w:hAnsi="標楷體" w:hint="eastAsia"/>
                <w:bCs/>
                <w:sz w:val="28"/>
                <w:szCs w:val="28"/>
              </w:rPr>
              <w:t>學生/家長欲報考一般智能資優資源班招生學校共23校</w:t>
            </w:r>
          </w:p>
        </w:tc>
        <w:tc>
          <w:tcPr>
            <w:tcW w:w="8358" w:type="dxa"/>
          </w:tcPr>
          <w:p w14:paraId="09D84456" w14:textId="77777777" w:rsidR="00613211" w:rsidRPr="003B27B1" w:rsidRDefault="00613211" w:rsidP="00613211">
            <w:pPr>
              <w:tabs>
                <w:tab w:val="left" w:pos="6990"/>
              </w:tabs>
              <w:spacing w:line="360" w:lineRule="exact"/>
              <w:ind w:left="1418" w:hanging="1120"/>
              <w:jc w:val="center"/>
              <w:rPr>
                <w:rFonts w:ascii="標楷體" w:eastAsia="標楷體" w:hAnsi="標楷體"/>
                <w:bCs/>
                <w:sz w:val="28"/>
                <w:szCs w:val="28"/>
              </w:rPr>
            </w:pPr>
            <w:r w:rsidRPr="003B27B1">
              <w:rPr>
                <w:rFonts w:ascii="標楷體" w:eastAsia="標楷體" w:hAnsi="標楷體" w:hint="eastAsia"/>
                <w:bCs/>
                <w:sz w:val="28"/>
                <w:szCs w:val="28"/>
              </w:rPr>
              <w:t>學生/家長欲報考一般智能資優教育方案</w:t>
            </w:r>
          </w:p>
          <w:p w14:paraId="48C24C71" w14:textId="77777777" w:rsidR="00613211" w:rsidRPr="003B27B1" w:rsidRDefault="00613211" w:rsidP="00613211">
            <w:pPr>
              <w:tabs>
                <w:tab w:val="left" w:pos="6990"/>
              </w:tabs>
              <w:spacing w:line="360" w:lineRule="exact"/>
              <w:ind w:left="1418" w:hanging="1120"/>
              <w:jc w:val="center"/>
              <w:rPr>
                <w:rFonts w:ascii="標楷體" w:eastAsia="標楷體" w:hAnsi="標楷體"/>
                <w:b/>
                <w:sz w:val="28"/>
              </w:rPr>
            </w:pPr>
            <w:r w:rsidRPr="003B27B1">
              <w:rPr>
                <w:rFonts w:ascii="標楷體" w:eastAsia="標楷體" w:hAnsi="標楷體" w:hint="eastAsia"/>
                <w:b/>
                <w:bCs/>
                <w:sz w:val="28"/>
                <w:szCs w:val="28"/>
              </w:rPr>
              <w:t>(僅限</w:t>
            </w:r>
            <w:r w:rsidRPr="003B27B1">
              <w:rPr>
                <w:rFonts w:ascii="標楷體" w:eastAsia="標楷體" w:hAnsi="標楷體" w:hint="eastAsia"/>
                <w:b/>
                <w:sz w:val="28"/>
              </w:rPr>
              <w:t>未設置資優資源班行政區學校)</w:t>
            </w:r>
          </w:p>
          <w:p w14:paraId="7F0D97EC" w14:textId="60FB638A" w:rsidR="00613211" w:rsidRPr="003B27B1" w:rsidRDefault="00613211" w:rsidP="00613211">
            <w:pPr>
              <w:tabs>
                <w:tab w:val="left" w:pos="6990"/>
              </w:tabs>
              <w:spacing w:line="460" w:lineRule="exact"/>
              <w:ind w:left="1418" w:hanging="1120"/>
              <w:jc w:val="center"/>
              <w:rPr>
                <w:rFonts w:ascii="標楷體" w:eastAsia="標楷體" w:hAnsi="標楷體"/>
                <w:bCs/>
                <w:sz w:val="28"/>
                <w:szCs w:val="28"/>
              </w:rPr>
            </w:pPr>
            <w:r w:rsidRPr="003B27B1">
              <w:rPr>
                <w:rFonts w:ascii="標楷體" w:eastAsia="標楷體" w:hAnsi="標楷體" w:hint="eastAsia"/>
                <w:bCs/>
                <w:sz w:val="28"/>
                <w:szCs w:val="28"/>
              </w:rPr>
              <w:t>備註：鑑定通過後，於原就讀學校接受一般智能資優教育方案</w:t>
            </w:r>
          </w:p>
        </w:tc>
      </w:tr>
    </w:tbl>
    <w:p w14:paraId="6B93032C" w14:textId="2D1900E9" w:rsidR="00005D4D" w:rsidRPr="003B27B1" w:rsidRDefault="00005D4D" w:rsidP="00A32ADC">
      <w:pPr>
        <w:spacing w:line="460" w:lineRule="exact"/>
        <w:rPr>
          <w:rFonts w:ascii="標楷體" w:eastAsia="標楷體" w:hAnsi="標楷體"/>
          <w:bCs/>
          <w:sz w:val="28"/>
          <w:szCs w:val="28"/>
        </w:rPr>
      </w:pPr>
    </w:p>
    <w:tbl>
      <w:tblPr>
        <w:tblStyle w:val="a5"/>
        <w:tblW w:w="0" w:type="auto"/>
        <w:tblLook w:val="04A0" w:firstRow="1" w:lastRow="0" w:firstColumn="1" w:lastColumn="0" w:noHBand="0" w:noVBand="1"/>
      </w:tblPr>
      <w:tblGrid>
        <w:gridCol w:w="2405"/>
        <w:gridCol w:w="8358"/>
      </w:tblGrid>
      <w:tr w:rsidR="003B27B1" w:rsidRPr="003B27B1" w14:paraId="599462EC" w14:textId="77777777" w:rsidTr="00613211">
        <w:tc>
          <w:tcPr>
            <w:tcW w:w="2405" w:type="dxa"/>
          </w:tcPr>
          <w:p w14:paraId="318C1144" w14:textId="77777777" w:rsidR="00B77343" w:rsidRPr="003B27B1" w:rsidRDefault="00B77343" w:rsidP="00613211">
            <w:pPr>
              <w:spacing w:line="360" w:lineRule="exact"/>
              <w:ind w:hanging="8"/>
              <w:jc w:val="center"/>
              <w:rPr>
                <w:rFonts w:ascii="標楷體" w:eastAsia="標楷體" w:hAnsi="標楷體"/>
                <w:bCs/>
                <w:sz w:val="28"/>
                <w:szCs w:val="28"/>
              </w:rPr>
            </w:pPr>
            <w:r w:rsidRPr="003B27B1">
              <w:rPr>
                <w:rFonts w:ascii="標楷體" w:eastAsia="標楷體" w:hAnsi="標楷體" w:hint="eastAsia"/>
                <w:bCs/>
                <w:sz w:val="28"/>
                <w:szCs w:val="28"/>
              </w:rPr>
              <w:t>情況一 辦理方式</w:t>
            </w:r>
          </w:p>
        </w:tc>
        <w:tc>
          <w:tcPr>
            <w:tcW w:w="8358" w:type="dxa"/>
          </w:tcPr>
          <w:p w14:paraId="657F23FC" w14:textId="77777777" w:rsidR="00B77343" w:rsidRPr="003B27B1" w:rsidRDefault="00B77343" w:rsidP="00613211">
            <w:pPr>
              <w:spacing w:line="360" w:lineRule="exact"/>
              <w:ind w:left="1418" w:hanging="1120"/>
              <w:jc w:val="center"/>
              <w:rPr>
                <w:rFonts w:ascii="標楷體" w:eastAsia="標楷體" w:hAnsi="標楷體"/>
                <w:bCs/>
                <w:sz w:val="28"/>
                <w:szCs w:val="28"/>
              </w:rPr>
            </w:pPr>
            <w:r w:rsidRPr="003B27B1">
              <w:rPr>
                <w:rFonts w:ascii="標楷體" w:eastAsia="標楷體" w:hAnsi="標楷體" w:hint="eastAsia"/>
                <w:bCs/>
                <w:sz w:val="28"/>
                <w:szCs w:val="28"/>
              </w:rPr>
              <w:t>情況二 辦理方式</w:t>
            </w:r>
          </w:p>
        </w:tc>
      </w:tr>
      <w:tr w:rsidR="003B27B1" w:rsidRPr="003B27B1" w14:paraId="645ECAF7" w14:textId="77777777" w:rsidTr="00613211">
        <w:trPr>
          <w:trHeight w:val="1124"/>
        </w:trPr>
        <w:tc>
          <w:tcPr>
            <w:tcW w:w="2405" w:type="dxa"/>
          </w:tcPr>
          <w:p w14:paraId="2CA3D28D" w14:textId="2B1B85A6" w:rsidR="00613211" w:rsidRPr="003B27B1" w:rsidRDefault="00613211" w:rsidP="00613211">
            <w:pPr>
              <w:spacing w:line="360" w:lineRule="exact"/>
              <w:ind w:left="22" w:firstLine="14"/>
              <w:jc w:val="both"/>
              <w:rPr>
                <w:rFonts w:ascii="標楷體" w:eastAsia="標楷體" w:hAnsi="標楷體"/>
                <w:bCs/>
                <w:sz w:val="28"/>
                <w:szCs w:val="28"/>
              </w:rPr>
            </w:pPr>
            <w:r w:rsidRPr="003B27B1">
              <w:rPr>
                <w:rFonts w:ascii="標楷體" w:eastAsia="標楷體" w:hAnsi="標楷體" w:hint="eastAsia"/>
                <w:bCs/>
                <w:sz w:val="28"/>
                <w:szCs w:val="28"/>
              </w:rPr>
              <w:t>請學生家長逕向招生學校輔導室報名、繳費(各招生學校聯絡管道如簡章附件一)</w:t>
            </w:r>
          </w:p>
        </w:tc>
        <w:tc>
          <w:tcPr>
            <w:tcW w:w="8358" w:type="dxa"/>
            <w:tcBorders>
              <w:bottom w:val="single" w:sz="4" w:space="0" w:color="auto"/>
            </w:tcBorders>
          </w:tcPr>
          <w:p w14:paraId="3E03367F" w14:textId="77777777" w:rsidR="00613211" w:rsidRPr="003B27B1" w:rsidRDefault="00613211" w:rsidP="00613211">
            <w:pPr>
              <w:spacing w:line="300" w:lineRule="exact"/>
              <w:jc w:val="both"/>
              <w:rPr>
                <w:rFonts w:ascii="標楷體" w:eastAsia="標楷體" w:hAnsi="標楷體"/>
                <w:b/>
                <w:bCs/>
                <w:sz w:val="26"/>
                <w:szCs w:val="26"/>
              </w:rPr>
            </w:pPr>
            <w:r w:rsidRPr="003B27B1">
              <w:rPr>
                <w:rFonts w:ascii="標楷體" w:eastAsia="標楷體" w:hAnsi="標楷體" w:hint="eastAsia"/>
                <w:b/>
                <w:bCs/>
                <w:sz w:val="26"/>
                <w:szCs w:val="26"/>
              </w:rPr>
              <w:t>1.處理報名書面資料</w:t>
            </w:r>
          </w:p>
          <w:p w14:paraId="1C4E6B73" w14:textId="77777777" w:rsidR="00613211" w:rsidRPr="003B27B1" w:rsidRDefault="00613211" w:rsidP="00613211">
            <w:pPr>
              <w:spacing w:line="300" w:lineRule="exact"/>
              <w:ind w:leftChars="50" w:left="510" w:hangingChars="150" w:hanging="390"/>
              <w:jc w:val="both"/>
              <w:rPr>
                <w:rFonts w:ascii="標楷體" w:eastAsia="標楷體" w:hAnsi="標楷體"/>
                <w:bCs/>
                <w:sz w:val="26"/>
                <w:szCs w:val="26"/>
              </w:rPr>
            </w:pPr>
            <w:r w:rsidRPr="003B27B1">
              <w:rPr>
                <w:rFonts w:ascii="標楷體" w:eastAsia="標楷體" w:hAnsi="標楷體" w:hint="eastAsia"/>
                <w:bCs/>
                <w:sz w:val="26"/>
                <w:szCs w:val="26"/>
              </w:rPr>
              <w:t>(1)學生家長向原就讀學校報名。</w:t>
            </w:r>
          </w:p>
          <w:p w14:paraId="077CCEEE" w14:textId="77777777" w:rsidR="00613211" w:rsidRPr="003B27B1" w:rsidRDefault="00613211" w:rsidP="00613211">
            <w:pPr>
              <w:spacing w:line="300" w:lineRule="exact"/>
              <w:ind w:leftChars="50" w:left="510" w:hangingChars="150" w:hanging="390"/>
              <w:jc w:val="both"/>
              <w:rPr>
                <w:rFonts w:ascii="標楷體" w:eastAsia="標楷體" w:hAnsi="標楷體"/>
                <w:bCs/>
                <w:sz w:val="26"/>
                <w:szCs w:val="26"/>
              </w:rPr>
            </w:pPr>
            <w:r w:rsidRPr="003B27B1">
              <w:rPr>
                <w:rFonts w:ascii="標楷體" w:eastAsia="標楷體" w:hAnsi="標楷體" w:hint="eastAsia"/>
                <w:bCs/>
                <w:sz w:val="26"/>
                <w:szCs w:val="26"/>
              </w:rPr>
              <w:t>(2)原就讀學校查驗資料無誤後，編輯學生名冊電子檔，並編排學生鑑定證號碼(二年級一律從A11524001開始往後按照順序編、四年級一律從B11524001開始往後按照順序編)完畢後，將該電子檔及特殊考場申請佐證資料上傳至高雄市資賦優異教育資訊網(http://gift.spec.kh.edu.tw)。</w:t>
            </w:r>
          </w:p>
          <w:p w14:paraId="5A1B441F" w14:textId="77777777" w:rsidR="00613211" w:rsidRPr="003B27B1" w:rsidRDefault="00613211" w:rsidP="00613211">
            <w:pPr>
              <w:spacing w:line="300" w:lineRule="exact"/>
              <w:ind w:leftChars="193" w:left="1344" w:hanging="881"/>
              <w:jc w:val="both"/>
              <w:rPr>
                <w:rFonts w:ascii="標楷體" w:eastAsia="標楷體" w:hAnsi="標楷體"/>
                <w:b/>
                <w:bCs/>
                <w:spacing w:val="-20"/>
                <w:sz w:val="26"/>
                <w:szCs w:val="26"/>
              </w:rPr>
            </w:pPr>
            <w:r w:rsidRPr="003B27B1">
              <w:rPr>
                <w:rFonts w:ascii="標楷體" w:eastAsia="標楷體" w:hAnsi="標楷體" w:hint="eastAsia"/>
                <w:b/>
                <w:bCs/>
                <w:spacing w:val="-20"/>
                <w:sz w:val="26"/>
                <w:szCs w:val="26"/>
              </w:rPr>
              <w:t>A初選報名：115年1月26日(一)上午9：00前上傳學生名冊等相關資料。</w:t>
            </w:r>
          </w:p>
          <w:p w14:paraId="631133EC" w14:textId="77777777" w:rsidR="00613211" w:rsidRPr="003B27B1" w:rsidRDefault="00613211" w:rsidP="00613211">
            <w:pPr>
              <w:spacing w:line="300" w:lineRule="exact"/>
              <w:ind w:leftChars="193" w:left="1344" w:hanging="881"/>
              <w:jc w:val="both"/>
              <w:rPr>
                <w:rFonts w:ascii="標楷體" w:eastAsia="標楷體" w:hAnsi="標楷體"/>
                <w:bCs/>
                <w:spacing w:val="-20"/>
                <w:sz w:val="26"/>
                <w:szCs w:val="26"/>
              </w:rPr>
            </w:pPr>
            <w:r w:rsidRPr="003B27B1">
              <w:rPr>
                <w:rFonts w:ascii="標楷體" w:eastAsia="標楷體" w:hAnsi="標楷體" w:hint="eastAsia"/>
                <w:b/>
                <w:bCs/>
                <w:spacing w:val="-20"/>
                <w:sz w:val="26"/>
                <w:szCs w:val="26"/>
              </w:rPr>
              <w:t>B複選報名：115年3月24日(二)下午4：00前上傳學生名冊等相關資料。</w:t>
            </w:r>
          </w:p>
          <w:p w14:paraId="2601DCB2" w14:textId="77777777" w:rsidR="00613211" w:rsidRPr="003B27B1" w:rsidRDefault="00613211" w:rsidP="00613211">
            <w:pPr>
              <w:spacing w:line="300" w:lineRule="exact"/>
              <w:ind w:leftChars="50" w:left="510" w:hangingChars="150" w:hanging="390"/>
              <w:jc w:val="both"/>
              <w:rPr>
                <w:rFonts w:ascii="標楷體" w:eastAsia="標楷體" w:hAnsi="標楷體"/>
                <w:bCs/>
                <w:sz w:val="26"/>
                <w:szCs w:val="26"/>
              </w:rPr>
            </w:pPr>
            <w:r w:rsidRPr="003B27B1">
              <w:rPr>
                <w:rFonts w:ascii="標楷體" w:eastAsia="標楷體" w:hAnsi="標楷體" w:hint="eastAsia"/>
                <w:bCs/>
                <w:sz w:val="26"/>
                <w:szCs w:val="26"/>
              </w:rPr>
              <w:t>(3)俟資優中心重新編輯所有報名學生之鑑定證號、上傳報名網站後，套印鑑定證電子檔並寄至各校，由各校承辦人列印(二、四年級不同色)並加蓋輔導室戳章後，發予報名學生。</w:t>
            </w:r>
          </w:p>
          <w:p w14:paraId="307C6B16" w14:textId="77777777" w:rsidR="00613211" w:rsidRPr="003B27B1" w:rsidRDefault="00613211" w:rsidP="00613211">
            <w:pPr>
              <w:spacing w:line="300" w:lineRule="exact"/>
              <w:ind w:leftChars="-17" w:left="-39" w:hanging="2"/>
              <w:jc w:val="both"/>
              <w:rPr>
                <w:rFonts w:ascii="標楷體" w:eastAsia="標楷體" w:hAnsi="標楷體"/>
                <w:b/>
                <w:bCs/>
                <w:sz w:val="26"/>
                <w:szCs w:val="26"/>
              </w:rPr>
            </w:pPr>
            <w:r w:rsidRPr="003B27B1">
              <w:rPr>
                <w:rFonts w:ascii="標楷體" w:eastAsia="標楷體" w:hAnsi="標楷體" w:hint="eastAsia"/>
                <w:b/>
                <w:bCs/>
                <w:sz w:val="26"/>
                <w:szCs w:val="26"/>
              </w:rPr>
              <w:t>2.處理報名費用</w:t>
            </w:r>
          </w:p>
          <w:p w14:paraId="3024FD57" w14:textId="77777777" w:rsidR="00613211" w:rsidRPr="003B27B1" w:rsidRDefault="00613211" w:rsidP="00613211">
            <w:pPr>
              <w:spacing w:line="300" w:lineRule="exact"/>
              <w:ind w:leftChars="50" w:left="510" w:hangingChars="150" w:hanging="390"/>
              <w:jc w:val="both"/>
              <w:rPr>
                <w:rFonts w:ascii="標楷體" w:eastAsia="標楷體" w:hAnsi="標楷體"/>
                <w:bCs/>
                <w:sz w:val="26"/>
                <w:szCs w:val="26"/>
              </w:rPr>
            </w:pPr>
            <w:r w:rsidRPr="003B27B1">
              <w:rPr>
                <w:rFonts w:ascii="標楷體" w:eastAsia="標楷體" w:hAnsi="標楷體" w:hint="eastAsia"/>
                <w:bCs/>
                <w:sz w:val="26"/>
                <w:szCs w:val="26"/>
              </w:rPr>
              <w:t>(1)原就讀學校清點費用無誤後，自行開立收據給學生家長</w:t>
            </w:r>
            <w:r w:rsidRPr="003B27B1">
              <w:rPr>
                <w:rFonts w:ascii="標楷體" w:eastAsia="標楷體" w:hAnsi="標楷體" w:hint="eastAsia"/>
                <w:b/>
                <w:bCs/>
                <w:sz w:val="26"/>
                <w:szCs w:val="26"/>
              </w:rPr>
              <w:t>(請方案學校承辦人在鑑定報名前告知學校出納組與會計主任，協助開收據和匯報名費事宜)</w:t>
            </w:r>
            <w:r w:rsidRPr="003B27B1">
              <w:rPr>
                <w:rFonts w:ascii="標楷體" w:eastAsia="標楷體" w:hAnsi="標楷體" w:hint="eastAsia"/>
                <w:bCs/>
                <w:sz w:val="26"/>
                <w:szCs w:val="26"/>
              </w:rPr>
              <w:t>。</w:t>
            </w:r>
          </w:p>
          <w:p w14:paraId="1617BDFC" w14:textId="77777777" w:rsidR="00613211" w:rsidRPr="003B27B1" w:rsidRDefault="00613211" w:rsidP="00613211">
            <w:pPr>
              <w:spacing w:line="300" w:lineRule="exact"/>
              <w:ind w:leftChars="50" w:left="510" w:hangingChars="150" w:hanging="390"/>
              <w:jc w:val="both"/>
              <w:rPr>
                <w:rFonts w:ascii="標楷體" w:eastAsia="標楷體" w:hAnsi="標楷體"/>
                <w:bCs/>
                <w:sz w:val="26"/>
                <w:szCs w:val="26"/>
              </w:rPr>
            </w:pPr>
            <w:r w:rsidRPr="003B27B1">
              <w:rPr>
                <w:rFonts w:ascii="標楷體" w:eastAsia="標楷體" w:hAnsi="標楷體" w:hint="eastAsia"/>
                <w:bCs/>
                <w:sz w:val="26"/>
                <w:szCs w:val="26"/>
              </w:rPr>
              <w:t>(2)各校將報名費匯入鑑定承辦學校(文府國小)帳戶：</w:t>
            </w:r>
          </w:p>
          <w:p w14:paraId="27E03C0C" w14:textId="77777777" w:rsidR="00613211" w:rsidRPr="003B27B1" w:rsidRDefault="00613211" w:rsidP="00613211">
            <w:pPr>
              <w:spacing w:line="300" w:lineRule="exact"/>
              <w:ind w:leftChars="200" w:left="480"/>
              <w:jc w:val="both"/>
              <w:rPr>
                <w:rFonts w:ascii="標楷體" w:eastAsia="標楷體" w:hAnsi="標楷體"/>
                <w:b/>
                <w:bCs/>
                <w:sz w:val="26"/>
                <w:szCs w:val="26"/>
              </w:rPr>
            </w:pPr>
            <w:r w:rsidRPr="003B27B1">
              <w:rPr>
                <w:rFonts w:ascii="標楷體" w:eastAsia="標楷體" w:hAnsi="標楷體" w:hint="eastAsia"/>
                <w:b/>
                <w:bCs/>
                <w:sz w:val="26"/>
                <w:szCs w:val="26"/>
              </w:rPr>
              <w:t>戶名：高雄市左營區文府國民小學保管金專戶</w:t>
            </w:r>
          </w:p>
          <w:p w14:paraId="606C677B" w14:textId="77777777" w:rsidR="00613211" w:rsidRPr="003B27B1" w:rsidRDefault="00613211" w:rsidP="00613211">
            <w:pPr>
              <w:spacing w:line="300" w:lineRule="exact"/>
              <w:ind w:leftChars="200" w:left="480"/>
              <w:jc w:val="both"/>
              <w:rPr>
                <w:rFonts w:ascii="標楷體" w:eastAsia="標楷體" w:hAnsi="標楷體"/>
                <w:b/>
                <w:bCs/>
                <w:sz w:val="26"/>
                <w:szCs w:val="26"/>
              </w:rPr>
            </w:pPr>
            <w:r w:rsidRPr="003B27B1">
              <w:rPr>
                <w:rFonts w:ascii="標楷體" w:eastAsia="標楷體" w:hAnsi="標楷體" w:hint="eastAsia"/>
                <w:b/>
                <w:bCs/>
                <w:sz w:val="26"/>
                <w:szCs w:val="26"/>
              </w:rPr>
              <w:t>金融機構名稱：高雄銀行北高雄分行(0162416)</w:t>
            </w:r>
          </w:p>
          <w:p w14:paraId="39CAD2B2" w14:textId="77777777" w:rsidR="00613211" w:rsidRPr="003B27B1" w:rsidRDefault="00613211" w:rsidP="00613211">
            <w:pPr>
              <w:spacing w:line="300" w:lineRule="exact"/>
              <w:ind w:leftChars="200" w:left="480"/>
              <w:jc w:val="both"/>
              <w:rPr>
                <w:rFonts w:ascii="標楷體" w:eastAsia="標楷體" w:hAnsi="標楷體"/>
                <w:b/>
                <w:bCs/>
                <w:sz w:val="26"/>
                <w:szCs w:val="26"/>
              </w:rPr>
            </w:pPr>
            <w:r w:rsidRPr="003B27B1">
              <w:rPr>
                <w:rFonts w:ascii="標楷體" w:eastAsia="標楷體" w:hAnsi="標楷體" w:hint="eastAsia"/>
                <w:b/>
                <w:bCs/>
                <w:sz w:val="26"/>
                <w:szCs w:val="26"/>
              </w:rPr>
              <w:t>帳號：241103084315    統編：14922998</w:t>
            </w:r>
          </w:p>
          <w:p w14:paraId="3501B78E" w14:textId="77777777" w:rsidR="00613211" w:rsidRPr="003B27B1" w:rsidRDefault="00613211" w:rsidP="00613211">
            <w:pPr>
              <w:spacing w:line="300" w:lineRule="exact"/>
              <w:ind w:leftChars="200" w:left="480"/>
              <w:jc w:val="both"/>
              <w:rPr>
                <w:rFonts w:ascii="標楷體" w:eastAsia="標楷體" w:hAnsi="標楷體"/>
                <w:b/>
                <w:bCs/>
                <w:sz w:val="26"/>
                <w:szCs w:val="26"/>
              </w:rPr>
            </w:pPr>
            <w:r w:rsidRPr="003B27B1">
              <w:rPr>
                <w:rFonts w:ascii="標楷體" w:eastAsia="標楷體" w:hAnsi="標楷體" w:hint="eastAsia"/>
                <w:b/>
                <w:bCs/>
                <w:sz w:val="26"/>
                <w:szCs w:val="26"/>
              </w:rPr>
              <w:t>(匯款人請填寫完整學校名稱(高雄市○○區○○國民小學，請勿以個人名義匯款。)</w:t>
            </w:r>
          </w:p>
          <w:p w14:paraId="1DEB819A" w14:textId="77777777" w:rsidR="00613211" w:rsidRPr="003B27B1" w:rsidRDefault="00613211" w:rsidP="00613211">
            <w:pPr>
              <w:spacing w:line="300" w:lineRule="exact"/>
              <w:ind w:leftChars="50" w:left="510" w:hangingChars="150" w:hanging="390"/>
              <w:jc w:val="both"/>
              <w:rPr>
                <w:rFonts w:ascii="標楷體" w:eastAsia="標楷體" w:hAnsi="標楷體"/>
                <w:bCs/>
                <w:sz w:val="26"/>
                <w:szCs w:val="26"/>
              </w:rPr>
            </w:pPr>
            <w:r w:rsidRPr="003B27B1">
              <w:rPr>
                <w:rFonts w:ascii="標楷體" w:eastAsia="標楷體" w:hAnsi="標楷體" w:hint="eastAsia"/>
                <w:bCs/>
                <w:sz w:val="26"/>
                <w:szCs w:val="26"/>
              </w:rPr>
              <w:t>(3)請各校依初選報名人數繳款，每生留用50元，可自行支付匯款手續費等用途。(例如：一位學生報名繳交800元給學校，則學校留用50元，其餘750元匯款給文府國小)。</w:t>
            </w:r>
          </w:p>
          <w:p w14:paraId="6ED7C191" w14:textId="77777777" w:rsidR="00613211" w:rsidRPr="003B27B1" w:rsidRDefault="00613211" w:rsidP="00613211">
            <w:pPr>
              <w:spacing w:line="300" w:lineRule="exact"/>
              <w:ind w:leftChars="50" w:left="510" w:hangingChars="150" w:hanging="390"/>
              <w:jc w:val="both"/>
              <w:rPr>
                <w:rFonts w:ascii="標楷體" w:eastAsia="標楷體" w:hAnsi="標楷體"/>
                <w:bCs/>
                <w:sz w:val="26"/>
                <w:szCs w:val="26"/>
              </w:rPr>
            </w:pPr>
            <w:r w:rsidRPr="003B27B1">
              <w:rPr>
                <w:rFonts w:ascii="標楷體" w:eastAsia="標楷體" w:hAnsi="標楷體" w:hint="eastAsia"/>
                <w:bCs/>
                <w:sz w:val="26"/>
                <w:szCs w:val="26"/>
              </w:rPr>
              <w:t>(4)</w:t>
            </w:r>
            <w:r w:rsidRPr="003B27B1">
              <w:rPr>
                <w:rFonts w:ascii="標楷體" w:eastAsia="標楷體" w:hAnsi="標楷體" w:hint="eastAsia"/>
                <w:b/>
                <w:bCs/>
                <w:sz w:val="26"/>
                <w:szCs w:val="26"/>
              </w:rPr>
              <w:t>初選報名匯款單</w:t>
            </w:r>
            <w:r w:rsidRPr="003B27B1">
              <w:rPr>
                <w:rFonts w:ascii="標楷體" w:eastAsia="標楷體" w:hAnsi="標楷體" w:hint="eastAsia"/>
                <w:bCs/>
                <w:sz w:val="26"/>
                <w:szCs w:val="26"/>
              </w:rPr>
              <w:t>請合併於人數調查表(詳見</w:t>
            </w:r>
            <w:r w:rsidRPr="003B27B1">
              <w:rPr>
                <w:rFonts w:ascii="標楷體" w:eastAsia="標楷體" w:hAnsi="標楷體" w:hint="eastAsia"/>
                <w:sz w:val="26"/>
                <w:szCs w:val="26"/>
              </w:rPr>
              <w:t>【初選-附件四】)，</w:t>
            </w:r>
            <w:r w:rsidRPr="003B27B1">
              <w:rPr>
                <w:rFonts w:ascii="標楷體" w:eastAsia="標楷體" w:hAnsi="標楷體" w:hint="eastAsia"/>
                <w:bCs/>
                <w:sz w:val="26"/>
                <w:szCs w:val="26"/>
              </w:rPr>
              <w:t>正本請公文交</w:t>
            </w:r>
            <w:r w:rsidRPr="003B27B1">
              <w:rPr>
                <w:rFonts w:ascii="標楷體" w:eastAsia="標楷體" w:hAnsi="標楷體" w:hint="eastAsia"/>
                <w:bCs/>
                <w:sz w:val="24"/>
              </w:rPr>
              <w:t>換(編號3-9)或</w:t>
            </w:r>
            <w:r w:rsidRPr="003B27B1">
              <w:rPr>
                <w:rFonts w:ascii="標楷體" w:eastAsia="標楷體" w:hAnsi="標楷體" w:hint="eastAsia"/>
                <w:bCs/>
                <w:sz w:val="26"/>
                <w:szCs w:val="26"/>
              </w:rPr>
              <w:t>掛號郵寄至資優中心、副本自印留存，資優中心收齊各校人數調查表後，統一送至承辦學校。</w:t>
            </w:r>
          </w:p>
          <w:p w14:paraId="6629C299" w14:textId="77777777" w:rsidR="00613211" w:rsidRPr="003B27B1" w:rsidRDefault="00613211" w:rsidP="00613211">
            <w:pPr>
              <w:spacing w:line="300" w:lineRule="exact"/>
              <w:ind w:leftChars="50" w:left="510" w:hangingChars="150" w:hanging="390"/>
              <w:jc w:val="both"/>
              <w:rPr>
                <w:rFonts w:ascii="標楷體" w:eastAsia="標楷體" w:hAnsi="標楷體"/>
                <w:bCs/>
                <w:sz w:val="26"/>
                <w:szCs w:val="26"/>
              </w:rPr>
            </w:pPr>
            <w:r w:rsidRPr="003B27B1">
              <w:rPr>
                <w:rFonts w:ascii="標楷體" w:eastAsia="標楷體" w:hAnsi="標楷體" w:hint="eastAsia"/>
                <w:bCs/>
                <w:sz w:val="26"/>
                <w:szCs w:val="26"/>
              </w:rPr>
              <w:t>(5)複選階段報名費用全額匯款給承辦學校，無需自行留款。</w:t>
            </w:r>
          </w:p>
          <w:p w14:paraId="7B7C232F" w14:textId="6B1B4936" w:rsidR="00613211" w:rsidRPr="003B27B1" w:rsidRDefault="00613211" w:rsidP="00613211">
            <w:pPr>
              <w:spacing w:line="300" w:lineRule="exact"/>
              <w:ind w:leftChars="50" w:left="510" w:hangingChars="150" w:hanging="390"/>
              <w:jc w:val="both"/>
              <w:rPr>
                <w:rFonts w:ascii="標楷體" w:eastAsia="標楷體" w:hAnsi="標楷體"/>
                <w:bCs/>
                <w:sz w:val="28"/>
                <w:szCs w:val="28"/>
              </w:rPr>
            </w:pPr>
            <w:r w:rsidRPr="003B27B1">
              <w:rPr>
                <w:rFonts w:ascii="標楷體" w:eastAsia="標楷體" w:hAnsi="標楷體" w:hint="eastAsia"/>
                <w:bCs/>
                <w:sz w:val="26"/>
                <w:szCs w:val="26"/>
              </w:rPr>
              <w:t>(6)</w:t>
            </w:r>
            <w:r w:rsidRPr="003B27B1">
              <w:rPr>
                <w:rFonts w:ascii="標楷體" w:eastAsia="標楷體" w:hAnsi="標楷體" w:hint="eastAsia"/>
                <w:b/>
                <w:bCs/>
                <w:sz w:val="26"/>
                <w:szCs w:val="26"/>
              </w:rPr>
              <w:t>複選報名匯款單</w:t>
            </w:r>
            <w:r w:rsidRPr="003B27B1">
              <w:rPr>
                <w:rFonts w:ascii="標楷體" w:eastAsia="標楷體" w:hAnsi="標楷體" w:hint="eastAsia"/>
                <w:bCs/>
                <w:sz w:val="26"/>
                <w:szCs w:val="26"/>
              </w:rPr>
              <w:t>請合併於人數調查表(詳見【複選-附件四】)，</w:t>
            </w:r>
            <w:r w:rsidRPr="003B27B1">
              <w:rPr>
                <w:rFonts w:ascii="標楷體" w:eastAsia="標楷體" w:hAnsi="標楷體" w:hint="eastAsia"/>
                <w:b/>
                <w:bCs/>
                <w:sz w:val="26"/>
                <w:szCs w:val="26"/>
              </w:rPr>
              <w:t>連同彙整完成的複選學生相關資料後，</w:t>
            </w:r>
            <w:r w:rsidRPr="003B27B1">
              <w:rPr>
                <w:rFonts w:ascii="標楷體" w:eastAsia="標楷體" w:hAnsi="標楷體" w:hint="eastAsia"/>
                <w:bCs/>
                <w:sz w:val="26"/>
                <w:szCs w:val="26"/>
              </w:rPr>
              <w:t>正本</w:t>
            </w:r>
            <w:r w:rsidRPr="003B27B1">
              <w:rPr>
                <w:rFonts w:ascii="標楷體" w:eastAsia="標楷體" w:hAnsi="標楷體" w:hint="eastAsia"/>
                <w:bCs/>
                <w:sz w:val="24"/>
              </w:rPr>
              <w:t>請公文交換(編號3-9)</w:t>
            </w:r>
            <w:r w:rsidRPr="003B27B1">
              <w:rPr>
                <w:rFonts w:ascii="標楷體" w:eastAsia="標楷體" w:hAnsi="標楷體" w:hint="eastAsia"/>
                <w:bCs/>
                <w:sz w:val="26"/>
                <w:szCs w:val="26"/>
              </w:rPr>
              <w:t>或掛號郵寄至資優中心、副本自印留存，資優中心收齊各校人數調查表後，統一送至承辦學校。</w:t>
            </w:r>
          </w:p>
        </w:tc>
      </w:tr>
    </w:tbl>
    <w:p w14:paraId="269EDB82" w14:textId="77777777" w:rsidR="00613211" w:rsidRPr="003B27B1" w:rsidRDefault="00613211" w:rsidP="00613211">
      <w:pPr>
        <w:spacing w:line="240" w:lineRule="exact"/>
        <w:rPr>
          <w:rFonts w:ascii="標楷體" w:eastAsia="標楷體" w:hAnsi="標楷體"/>
          <w:bCs/>
          <w:sz w:val="20"/>
          <w:szCs w:val="20"/>
        </w:rPr>
      </w:pPr>
      <w:r w:rsidRPr="003B27B1">
        <w:rPr>
          <w:rFonts w:ascii="標楷體" w:eastAsia="標楷體" w:hAnsi="標楷體" w:hint="eastAsia"/>
          <w:bCs/>
          <w:sz w:val="20"/>
          <w:szCs w:val="20"/>
        </w:rPr>
        <w:t>高雄市資賦優異教育資源中心          E-mail：khkrcgt@gmail.com</w:t>
      </w:r>
    </w:p>
    <w:p w14:paraId="3757D5E8" w14:textId="77777777" w:rsidR="00613211" w:rsidRPr="003B27B1" w:rsidRDefault="00613211" w:rsidP="00613211">
      <w:pPr>
        <w:spacing w:line="240" w:lineRule="exact"/>
        <w:rPr>
          <w:rFonts w:ascii="標楷體" w:eastAsia="標楷體" w:hAnsi="標楷體"/>
          <w:bCs/>
          <w:sz w:val="20"/>
          <w:szCs w:val="20"/>
        </w:rPr>
      </w:pPr>
      <w:r w:rsidRPr="003B27B1">
        <w:rPr>
          <w:rFonts w:ascii="標楷體" w:eastAsia="標楷體" w:hAnsi="標楷體" w:hint="eastAsia"/>
          <w:bCs/>
          <w:sz w:val="20"/>
          <w:szCs w:val="20"/>
        </w:rPr>
        <w:t>電話：(07)311-8935分機61~67        地  址：807017高雄市三民區十全一路200號(三民國中美樓三樓)</w:t>
      </w:r>
    </w:p>
    <w:p w14:paraId="2120E83D" w14:textId="352E4066" w:rsidR="009173A1" w:rsidRPr="003B27B1" w:rsidRDefault="009173A1" w:rsidP="00B77343">
      <w:pPr>
        <w:spacing w:line="360" w:lineRule="exact"/>
        <w:rPr>
          <w:rFonts w:eastAsia="標楷體"/>
          <w:bCs/>
          <w:sz w:val="26"/>
          <w:szCs w:val="26"/>
        </w:rPr>
      </w:pPr>
    </w:p>
    <w:p w14:paraId="5301EC46" w14:textId="77777777" w:rsidR="00613211" w:rsidRPr="003B27B1" w:rsidRDefault="00613211" w:rsidP="00613211">
      <w:pPr>
        <w:spacing w:line="460" w:lineRule="exact"/>
        <w:jc w:val="center"/>
        <w:rPr>
          <w:rFonts w:ascii="標楷體" w:eastAsia="標楷體" w:hAnsi="標楷體"/>
          <w:bCs/>
          <w:sz w:val="28"/>
          <w:szCs w:val="28"/>
        </w:rPr>
      </w:pPr>
      <w:r w:rsidRPr="003B27B1">
        <w:rPr>
          <w:rFonts w:ascii="標楷體" w:eastAsia="標楷體" w:hAnsi="標楷體" w:hint="eastAsia"/>
          <w:bCs/>
          <w:sz w:val="28"/>
          <w:szCs w:val="28"/>
        </w:rPr>
        <w:lastRenderedPageBreak/>
        <w:t>高雄市115學年度國小一般智能資賦優異學生鑑定</w:t>
      </w:r>
    </w:p>
    <w:p w14:paraId="0BD22E3F" w14:textId="77777777" w:rsidR="00613211" w:rsidRPr="003B27B1" w:rsidRDefault="00613211" w:rsidP="00613211">
      <w:pPr>
        <w:spacing w:line="460" w:lineRule="exact"/>
        <w:jc w:val="center"/>
        <w:rPr>
          <w:rFonts w:ascii="標楷體" w:eastAsia="標楷體" w:hAnsi="標楷體"/>
          <w:b/>
          <w:sz w:val="28"/>
        </w:rPr>
      </w:pPr>
      <w:r w:rsidRPr="003B27B1">
        <w:rPr>
          <w:rFonts w:ascii="標楷體" w:eastAsia="標楷體" w:hAnsi="標楷體" w:hint="eastAsia"/>
          <w:b/>
          <w:sz w:val="28"/>
        </w:rPr>
        <w:t>僅限未設置資優資源班行政區學校業務承辦人</w:t>
      </w:r>
    </w:p>
    <w:p w14:paraId="1944E12F" w14:textId="77777777" w:rsidR="00613211" w:rsidRPr="003B27B1" w:rsidRDefault="00613211" w:rsidP="00613211">
      <w:pPr>
        <w:spacing w:line="460" w:lineRule="exact"/>
        <w:jc w:val="center"/>
        <w:rPr>
          <w:rFonts w:ascii="標楷體" w:eastAsia="標楷體" w:hAnsi="標楷體"/>
          <w:bCs/>
          <w:sz w:val="32"/>
          <w:szCs w:val="28"/>
        </w:rPr>
      </w:pPr>
      <w:r w:rsidRPr="003B27B1">
        <w:rPr>
          <w:rFonts w:ascii="標楷體" w:eastAsia="標楷體" w:hAnsi="標楷體" w:hint="eastAsia"/>
          <w:sz w:val="28"/>
        </w:rPr>
        <w:t>一般智能資優教育方案鑑定學生報名</w:t>
      </w:r>
      <w:r w:rsidRPr="003B27B1">
        <w:rPr>
          <w:rFonts w:eastAsia="標楷體" w:hint="eastAsia"/>
          <w:bCs/>
          <w:sz w:val="28"/>
          <w:szCs w:val="28"/>
        </w:rPr>
        <w:t>重要工作期程彙整進度表</w:t>
      </w:r>
    </w:p>
    <w:tbl>
      <w:tblPr>
        <w:tblStyle w:val="a5"/>
        <w:tblW w:w="0" w:type="auto"/>
        <w:tblLayout w:type="fixed"/>
        <w:tblCellMar>
          <w:left w:w="0" w:type="dxa"/>
          <w:right w:w="0" w:type="dxa"/>
        </w:tblCellMar>
        <w:tblLook w:val="04A0" w:firstRow="1" w:lastRow="0" w:firstColumn="1" w:lastColumn="0" w:noHBand="0" w:noVBand="1"/>
      </w:tblPr>
      <w:tblGrid>
        <w:gridCol w:w="1838"/>
        <w:gridCol w:w="3260"/>
        <w:gridCol w:w="1418"/>
        <w:gridCol w:w="992"/>
        <w:gridCol w:w="1559"/>
        <w:gridCol w:w="1696"/>
      </w:tblGrid>
      <w:tr w:rsidR="003B27B1" w:rsidRPr="003B27B1" w14:paraId="221A35D2" w14:textId="77777777" w:rsidTr="00413C47">
        <w:tc>
          <w:tcPr>
            <w:tcW w:w="1838" w:type="dxa"/>
            <w:vAlign w:val="center"/>
          </w:tcPr>
          <w:p w14:paraId="027F87B1" w14:textId="77777777" w:rsidR="00613211" w:rsidRPr="003B27B1" w:rsidRDefault="00613211" w:rsidP="00613211">
            <w:pPr>
              <w:ind w:firstLine="33"/>
              <w:jc w:val="center"/>
              <w:rPr>
                <w:rFonts w:ascii="標楷體" w:eastAsia="標楷體" w:hAnsi="標楷體"/>
                <w:bCs/>
                <w:sz w:val="24"/>
              </w:rPr>
            </w:pPr>
            <w:r w:rsidRPr="003B27B1">
              <w:rPr>
                <w:rFonts w:ascii="標楷體" w:eastAsia="標楷體" w:hAnsi="標楷體" w:hint="eastAsia"/>
                <w:bCs/>
                <w:sz w:val="24"/>
              </w:rPr>
              <w:t>工作項目</w:t>
            </w:r>
          </w:p>
        </w:tc>
        <w:tc>
          <w:tcPr>
            <w:tcW w:w="3260" w:type="dxa"/>
            <w:vAlign w:val="center"/>
          </w:tcPr>
          <w:p w14:paraId="71854CF1" w14:textId="77777777" w:rsidR="00613211" w:rsidRPr="003B27B1" w:rsidRDefault="00613211" w:rsidP="00613211">
            <w:pPr>
              <w:ind w:left="140"/>
              <w:jc w:val="center"/>
              <w:rPr>
                <w:rFonts w:ascii="標楷體" w:eastAsia="標楷體" w:hAnsi="標楷體"/>
                <w:bCs/>
                <w:sz w:val="24"/>
              </w:rPr>
            </w:pPr>
            <w:r w:rsidRPr="003B27B1">
              <w:rPr>
                <w:rFonts w:ascii="標楷體" w:eastAsia="標楷體" w:hAnsi="標楷體" w:hint="eastAsia"/>
                <w:bCs/>
                <w:sz w:val="24"/>
              </w:rPr>
              <w:t>工作內容</w:t>
            </w:r>
          </w:p>
        </w:tc>
        <w:tc>
          <w:tcPr>
            <w:tcW w:w="2410" w:type="dxa"/>
            <w:gridSpan w:val="2"/>
            <w:vAlign w:val="center"/>
          </w:tcPr>
          <w:p w14:paraId="21E5A9DF" w14:textId="77777777" w:rsidR="00613211" w:rsidRPr="003B27B1" w:rsidRDefault="00613211" w:rsidP="00613211">
            <w:pPr>
              <w:ind w:left="5" w:firstLine="10"/>
              <w:jc w:val="center"/>
              <w:rPr>
                <w:rFonts w:ascii="標楷體" w:eastAsia="標楷體" w:hAnsi="標楷體"/>
                <w:bCs/>
                <w:sz w:val="24"/>
              </w:rPr>
            </w:pPr>
            <w:r w:rsidRPr="003B27B1">
              <w:rPr>
                <w:rFonts w:ascii="標楷體" w:eastAsia="標楷體" w:hAnsi="標楷體" w:hint="eastAsia"/>
                <w:bCs/>
                <w:sz w:val="24"/>
              </w:rPr>
              <w:t>預定時間</w:t>
            </w:r>
          </w:p>
        </w:tc>
        <w:tc>
          <w:tcPr>
            <w:tcW w:w="1559" w:type="dxa"/>
            <w:vAlign w:val="center"/>
          </w:tcPr>
          <w:p w14:paraId="02B2A536" w14:textId="77777777" w:rsidR="00613211" w:rsidRPr="003B27B1" w:rsidRDefault="00613211" w:rsidP="00613211">
            <w:pPr>
              <w:jc w:val="center"/>
              <w:rPr>
                <w:rFonts w:ascii="標楷體" w:eastAsia="標楷體" w:hAnsi="標楷體"/>
                <w:bCs/>
                <w:sz w:val="24"/>
              </w:rPr>
            </w:pPr>
            <w:r w:rsidRPr="003B27B1">
              <w:rPr>
                <w:rFonts w:ascii="標楷體" w:eastAsia="標楷體" w:hAnsi="標楷體" w:hint="eastAsia"/>
                <w:bCs/>
                <w:sz w:val="24"/>
              </w:rPr>
              <w:t>地點</w:t>
            </w:r>
          </w:p>
        </w:tc>
        <w:tc>
          <w:tcPr>
            <w:tcW w:w="1696" w:type="dxa"/>
            <w:vAlign w:val="center"/>
          </w:tcPr>
          <w:p w14:paraId="1A78A9E3" w14:textId="77777777" w:rsidR="00613211" w:rsidRPr="003B27B1" w:rsidRDefault="00613211" w:rsidP="00613211">
            <w:pPr>
              <w:ind w:firstLine="16"/>
              <w:jc w:val="center"/>
              <w:rPr>
                <w:rFonts w:ascii="標楷體" w:eastAsia="標楷體" w:hAnsi="標楷體"/>
                <w:bCs/>
                <w:sz w:val="24"/>
              </w:rPr>
            </w:pPr>
            <w:r w:rsidRPr="003B27B1">
              <w:rPr>
                <w:rFonts w:ascii="標楷體" w:eastAsia="標楷體" w:hAnsi="標楷體" w:hint="eastAsia"/>
                <w:bCs/>
                <w:sz w:val="24"/>
              </w:rPr>
              <w:t>備註</w:t>
            </w:r>
          </w:p>
        </w:tc>
      </w:tr>
      <w:tr w:rsidR="003B27B1" w:rsidRPr="003B27B1" w14:paraId="2A9D501F" w14:textId="77777777" w:rsidTr="00413C47">
        <w:tc>
          <w:tcPr>
            <w:tcW w:w="1838" w:type="dxa"/>
            <w:vMerge w:val="restart"/>
            <w:vAlign w:val="center"/>
          </w:tcPr>
          <w:p w14:paraId="628F874A" w14:textId="77777777" w:rsidR="00613211" w:rsidRPr="003B27B1" w:rsidRDefault="00613211" w:rsidP="00613211">
            <w:pPr>
              <w:ind w:firstLine="33"/>
              <w:jc w:val="both"/>
              <w:rPr>
                <w:rFonts w:ascii="標楷體" w:eastAsia="標楷體" w:hAnsi="標楷體"/>
                <w:bCs/>
                <w:sz w:val="24"/>
                <w:highlight w:val="yellow"/>
              </w:rPr>
            </w:pPr>
            <w:r w:rsidRPr="003B27B1">
              <w:rPr>
                <w:rFonts w:ascii="標楷體" w:eastAsia="標楷體" w:hAnsi="標楷體" w:hint="eastAsia"/>
                <w:bCs/>
                <w:sz w:val="24"/>
              </w:rPr>
              <w:t>一般智能資優教育方案說明會</w:t>
            </w:r>
          </w:p>
        </w:tc>
        <w:tc>
          <w:tcPr>
            <w:tcW w:w="3260" w:type="dxa"/>
            <w:vAlign w:val="center"/>
          </w:tcPr>
          <w:p w14:paraId="35066335" w14:textId="3704C4BF" w:rsidR="00613211" w:rsidRPr="003B27B1" w:rsidRDefault="00613211" w:rsidP="00BD692E">
            <w:pPr>
              <w:spacing w:line="280" w:lineRule="exact"/>
              <w:jc w:val="both"/>
              <w:rPr>
                <w:rFonts w:ascii="標楷體" w:eastAsia="標楷體" w:hAnsi="標楷體"/>
                <w:sz w:val="24"/>
              </w:rPr>
            </w:pPr>
            <w:r w:rsidRPr="003B27B1">
              <w:rPr>
                <w:rFonts w:ascii="標楷體" w:eastAsia="標楷體" w:hAnsi="標楷體" w:hint="eastAsia"/>
                <w:sz w:val="24"/>
              </w:rPr>
              <w:t>一般智能資優教育方案</w:t>
            </w:r>
            <w:r w:rsidRPr="003B27B1">
              <w:rPr>
                <w:rFonts w:ascii="標楷體" w:eastAsia="標楷體" w:hAnsi="標楷體" w:hint="eastAsia"/>
                <w:b/>
                <w:sz w:val="24"/>
                <w:bdr w:val="single" w:sz="4" w:space="0" w:color="auto"/>
              </w:rPr>
              <w:t>家長</w:t>
            </w:r>
            <w:r w:rsidRPr="003B27B1">
              <w:rPr>
                <w:rFonts w:ascii="標楷體" w:eastAsia="標楷體" w:hAnsi="標楷體" w:hint="eastAsia"/>
                <w:b/>
                <w:sz w:val="24"/>
              </w:rPr>
              <w:t>說明會(</w:t>
            </w:r>
            <w:r w:rsidRPr="003B27B1">
              <w:rPr>
                <w:rFonts w:ascii="標楷體" w:eastAsia="標楷體" w:hAnsi="標楷體" w:hint="eastAsia"/>
                <w:sz w:val="24"/>
              </w:rPr>
              <w:t>家長及行政人員皆可參加)</w:t>
            </w:r>
          </w:p>
        </w:tc>
        <w:tc>
          <w:tcPr>
            <w:tcW w:w="2410" w:type="dxa"/>
            <w:gridSpan w:val="2"/>
            <w:vAlign w:val="center"/>
          </w:tcPr>
          <w:p w14:paraId="5118C756" w14:textId="77777777" w:rsidR="00613211" w:rsidRPr="003B27B1" w:rsidRDefault="00613211" w:rsidP="00E20346">
            <w:pPr>
              <w:spacing w:line="280" w:lineRule="exact"/>
              <w:jc w:val="center"/>
              <w:rPr>
                <w:rFonts w:ascii="標楷體" w:eastAsia="標楷體" w:hAnsi="標楷體"/>
                <w:sz w:val="24"/>
              </w:rPr>
            </w:pPr>
            <w:r w:rsidRPr="003B27B1">
              <w:rPr>
                <w:rFonts w:ascii="標楷體" w:eastAsia="標楷體" w:hAnsi="標楷體" w:hint="eastAsia"/>
                <w:sz w:val="24"/>
              </w:rPr>
              <w:t>115/1/10(六)</w:t>
            </w:r>
          </w:p>
          <w:p w14:paraId="3EA41B57" w14:textId="77777777" w:rsidR="00613211" w:rsidRPr="003B27B1" w:rsidRDefault="00613211" w:rsidP="00E20346">
            <w:pPr>
              <w:spacing w:line="280" w:lineRule="exact"/>
              <w:jc w:val="center"/>
              <w:rPr>
                <w:rFonts w:ascii="標楷體" w:eastAsia="標楷體" w:hAnsi="標楷體"/>
                <w:sz w:val="24"/>
                <w:highlight w:val="cyan"/>
              </w:rPr>
            </w:pPr>
            <w:r w:rsidRPr="003B27B1">
              <w:rPr>
                <w:rFonts w:ascii="標楷體" w:eastAsia="標楷體" w:hAnsi="標楷體"/>
                <w:sz w:val="24"/>
              </w:rPr>
              <w:t>上午</w:t>
            </w:r>
            <w:r w:rsidRPr="003B27B1">
              <w:rPr>
                <w:rFonts w:ascii="標楷體" w:eastAsia="標楷體" w:hAnsi="標楷體" w:hint="eastAsia"/>
                <w:sz w:val="24"/>
              </w:rPr>
              <w:t>9</w:t>
            </w:r>
            <w:r w:rsidRPr="003B27B1">
              <w:rPr>
                <w:rFonts w:ascii="標楷體" w:eastAsia="標楷體" w:hAnsi="標楷體"/>
                <w:sz w:val="24"/>
              </w:rPr>
              <w:t>:</w:t>
            </w:r>
            <w:r w:rsidRPr="003B27B1">
              <w:rPr>
                <w:rFonts w:ascii="標楷體" w:eastAsia="標楷體" w:hAnsi="標楷體" w:hint="eastAsia"/>
                <w:sz w:val="24"/>
              </w:rPr>
              <w:t>3</w:t>
            </w:r>
            <w:r w:rsidRPr="003B27B1">
              <w:rPr>
                <w:rFonts w:ascii="標楷體" w:eastAsia="標楷體" w:hAnsi="標楷體"/>
                <w:sz w:val="24"/>
              </w:rPr>
              <w:t>0</w:t>
            </w:r>
            <w:r w:rsidRPr="003B27B1">
              <w:rPr>
                <w:rFonts w:ascii="標楷體" w:eastAsia="標楷體" w:hAnsi="標楷體" w:hint="eastAsia"/>
                <w:sz w:val="24"/>
              </w:rPr>
              <w:t>-</w:t>
            </w:r>
            <w:r w:rsidRPr="003B27B1">
              <w:rPr>
                <w:rFonts w:ascii="標楷體" w:eastAsia="標楷體" w:hAnsi="標楷體"/>
                <w:sz w:val="24"/>
              </w:rPr>
              <w:t>1</w:t>
            </w:r>
            <w:r w:rsidRPr="003B27B1">
              <w:rPr>
                <w:rFonts w:ascii="標楷體" w:eastAsia="標楷體" w:hAnsi="標楷體" w:hint="eastAsia"/>
                <w:sz w:val="24"/>
              </w:rPr>
              <w:t>1</w:t>
            </w:r>
            <w:r w:rsidRPr="003B27B1">
              <w:rPr>
                <w:rFonts w:ascii="標楷體" w:eastAsia="標楷體" w:hAnsi="標楷體"/>
                <w:sz w:val="24"/>
              </w:rPr>
              <w:t>:30</w:t>
            </w:r>
          </w:p>
        </w:tc>
        <w:tc>
          <w:tcPr>
            <w:tcW w:w="1559" w:type="dxa"/>
            <w:vAlign w:val="center"/>
          </w:tcPr>
          <w:p w14:paraId="38B99E11" w14:textId="77777777" w:rsidR="00613211" w:rsidRPr="003B27B1" w:rsidRDefault="00613211" w:rsidP="00613211">
            <w:pPr>
              <w:spacing w:line="280" w:lineRule="exact"/>
              <w:ind w:right="57" w:firstLine="2"/>
              <w:jc w:val="center"/>
              <w:rPr>
                <w:rFonts w:ascii="標楷體" w:eastAsia="標楷體" w:hAnsi="標楷體"/>
                <w:sz w:val="24"/>
                <w:highlight w:val="cyan"/>
              </w:rPr>
            </w:pPr>
            <w:r w:rsidRPr="003B27B1">
              <w:rPr>
                <w:rFonts w:ascii="標楷體" w:eastAsia="標楷體" w:hAnsi="標楷體" w:hint="eastAsia"/>
                <w:sz w:val="24"/>
              </w:rPr>
              <w:t>文府國小</w:t>
            </w:r>
          </w:p>
        </w:tc>
        <w:tc>
          <w:tcPr>
            <w:tcW w:w="1696" w:type="dxa"/>
            <w:vAlign w:val="center"/>
          </w:tcPr>
          <w:p w14:paraId="43F1B443" w14:textId="77777777" w:rsidR="00613211" w:rsidRPr="003B27B1" w:rsidRDefault="00613211" w:rsidP="00613211">
            <w:pPr>
              <w:ind w:left="1258" w:hanging="960"/>
              <w:jc w:val="center"/>
              <w:rPr>
                <w:rFonts w:ascii="標楷體" w:eastAsia="標楷體" w:hAnsi="標楷體"/>
                <w:bCs/>
                <w:sz w:val="24"/>
              </w:rPr>
            </w:pPr>
          </w:p>
        </w:tc>
      </w:tr>
      <w:tr w:rsidR="003B27B1" w:rsidRPr="003B27B1" w14:paraId="78B762D4" w14:textId="77777777" w:rsidTr="00413C47">
        <w:tc>
          <w:tcPr>
            <w:tcW w:w="1838" w:type="dxa"/>
            <w:vMerge/>
            <w:vAlign w:val="center"/>
          </w:tcPr>
          <w:p w14:paraId="701790AC" w14:textId="77777777" w:rsidR="00613211" w:rsidRPr="003B27B1" w:rsidRDefault="00613211" w:rsidP="00613211">
            <w:pPr>
              <w:ind w:left="1258" w:hanging="960"/>
              <w:jc w:val="center"/>
              <w:rPr>
                <w:rFonts w:ascii="標楷體" w:eastAsia="標楷體" w:hAnsi="標楷體"/>
                <w:bCs/>
                <w:sz w:val="24"/>
                <w:highlight w:val="yellow"/>
              </w:rPr>
            </w:pPr>
          </w:p>
        </w:tc>
        <w:tc>
          <w:tcPr>
            <w:tcW w:w="3260" w:type="dxa"/>
            <w:vAlign w:val="center"/>
          </w:tcPr>
          <w:p w14:paraId="0F26CA12" w14:textId="107EC782" w:rsidR="00613211" w:rsidRPr="003B27B1" w:rsidRDefault="00613211" w:rsidP="00613211">
            <w:pPr>
              <w:spacing w:line="280" w:lineRule="exact"/>
              <w:ind w:leftChars="-15" w:left="-2" w:hangingChars="14" w:hanging="34"/>
              <w:jc w:val="both"/>
              <w:rPr>
                <w:rFonts w:ascii="標楷體" w:eastAsia="標楷體" w:hAnsi="標楷體"/>
                <w:sz w:val="24"/>
                <w:highlight w:val="yellow"/>
              </w:rPr>
            </w:pPr>
            <w:r w:rsidRPr="003B27B1">
              <w:rPr>
                <w:rFonts w:ascii="標楷體" w:eastAsia="標楷體" w:hAnsi="標楷體" w:hint="eastAsia"/>
                <w:sz w:val="24"/>
              </w:rPr>
              <w:t>資優中心</w:t>
            </w:r>
            <w:r w:rsidRPr="003B27B1">
              <w:rPr>
                <w:rFonts w:ascii="標楷體" w:eastAsia="標楷體" w:hAnsi="標楷體" w:hint="eastAsia"/>
                <w:bCs/>
                <w:sz w:val="24"/>
              </w:rPr>
              <w:t>辦理-</w:t>
            </w:r>
            <w:r w:rsidRPr="003B27B1">
              <w:rPr>
                <w:rFonts w:ascii="標楷體" w:eastAsia="標楷體" w:hAnsi="標楷體" w:hint="eastAsia"/>
                <w:sz w:val="24"/>
              </w:rPr>
              <w:t>資優教育方案報名工作</w:t>
            </w:r>
            <w:r w:rsidRPr="003B27B1">
              <w:rPr>
                <w:rFonts w:ascii="標楷體" w:eastAsia="標楷體" w:hAnsi="標楷體" w:hint="eastAsia"/>
                <w:sz w:val="24"/>
                <w:bdr w:val="single" w:sz="4" w:space="0" w:color="auto"/>
              </w:rPr>
              <w:t>業務承辦人</w:t>
            </w:r>
            <w:r w:rsidRPr="003B27B1">
              <w:rPr>
                <w:rFonts w:ascii="標楷體" w:eastAsia="標楷體" w:hAnsi="標楷體" w:hint="eastAsia"/>
                <w:sz w:val="24"/>
              </w:rPr>
              <w:t>說明會(</w:t>
            </w:r>
            <w:r w:rsidRPr="003B27B1">
              <w:rPr>
                <w:rFonts w:ascii="標楷體" w:eastAsia="標楷體" w:hAnsi="標楷體" w:hint="eastAsia"/>
                <w:b/>
                <w:sz w:val="24"/>
              </w:rPr>
              <w:t>報名前</w:t>
            </w:r>
            <w:r w:rsidRPr="003B27B1">
              <w:rPr>
                <w:rFonts w:ascii="標楷體" w:eastAsia="標楷體" w:hAnsi="標楷體" w:hint="eastAsia"/>
                <w:sz w:val="24"/>
              </w:rPr>
              <w:t>)</w:t>
            </w:r>
          </w:p>
        </w:tc>
        <w:tc>
          <w:tcPr>
            <w:tcW w:w="2410" w:type="dxa"/>
            <w:gridSpan w:val="2"/>
            <w:vAlign w:val="center"/>
          </w:tcPr>
          <w:p w14:paraId="5E22CB3C" w14:textId="77777777" w:rsidR="00613211" w:rsidRPr="003B27B1" w:rsidRDefault="00613211" w:rsidP="00E20346">
            <w:pPr>
              <w:spacing w:line="280" w:lineRule="exact"/>
              <w:jc w:val="center"/>
              <w:rPr>
                <w:rFonts w:ascii="標楷體" w:eastAsia="標楷體" w:hAnsi="標楷體"/>
                <w:spacing w:val="-16"/>
                <w:sz w:val="24"/>
              </w:rPr>
            </w:pPr>
            <w:r w:rsidRPr="003B27B1">
              <w:rPr>
                <w:rFonts w:ascii="標楷體" w:eastAsia="標楷體" w:hAnsi="標楷體" w:hint="eastAsia"/>
                <w:spacing w:val="-16"/>
                <w:sz w:val="24"/>
              </w:rPr>
              <w:t>115/1/14(三)</w:t>
            </w:r>
          </w:p>
          <w:p w14:paraId="77DBAD90" w14:textId="77777777" w:rsidR="00613211" w:rsidRPr="003B27B1" w:rsidRDefault="00613211" w:rsidP="00E20346">
            <w:pPr>
              <w:spacing w:line="280" w:lineRule="exact"/>
              <w:jc w:val="center"/>
              <w:rPr>
                <w:rFonts w:ascii="標楷體" w:eastAsia="標楷體" w:hAnsi="標楷體"/>
                <w:sz w:val="24"/>
              </w:rPr>
            </w:pPr>
            <w:r w:rsidRPr="003B27B1">
              <w:rPr>
                <w:rFonts w:ascii="標楷體" w:eastAsia="標楷體" w:hAnsi="標楷體" w:hint="eastAsia"/>
                <w:sz w:val="24"/>
              </w:rPr>
              <w:t>下午2:00-3:00</w:t>
            </w:r>
          </w:p>
        </w:tc>
        <w:tc>
          <w:tcPr>
            <w:tcW w:w="1559" w:type="dxa"/>
            <w:vAlign w:val="center"/>
          </w:tcPr>
          <w:p w14:paraId="419E5550" w14:textId="77777777" w:rsidR="00613211" w:rsidRPr="003B27B1" w:rsidRDefault="00613211" w:rsidP="00613211">
            <w:pPr>
              <w:spacing w:line="280" w:lineRule="exact"/>
              <w:ind w:right="57" w:firstLine="2"/>
              <w:jc w:val="center"/>
              <w:rPr>
                <w:rFonts w:ascii="標楷體" w:eastAsia="標楷體" w:hAnsi="標楷體"/>
                <w:sz w:val="24"/>
              </w:rPr>
            </w:pPr>
            <w:r w:rsidRPr="003B27B1">
              <w:rPr>
                <w:rFonts w:ascii="標楷體" w:eastAsia="標楷體" w:hAnsi="標楷體" w:hint="eastAsia"/>
                <w:sz w:val="24"/>
              </w:rPr>
              <w:t>線上方式</w:t>
            </w:r>
          </w:p>
        </w:tc>
        <w:tc>
          <w:tcPr>
            <w:tcW w:w="1696" w:type="dxa"/>
            <w:vAlign w:val="center"/>
          </w:tcPr>
          <w:p w14:paraId="723BBC65" w14:textId="77777777" w:rsidR="00613211" w:rsidRPr="003B27B1" w:rsidRDefault="00613211" w:rsidP="00613211">
            <w:pPr>
              <w:spacing w:line="220" w:lineRule="exact"/>
              <w:ind w:left="-2" w:firstLine="16"/>
              <w:jc w:val="both"/>
              <w:rPr>
                <w:rFonts w:ascii="標楷體" w:eastAsia="標楷體" w:hAnsi="標楷體"/>
                <w:bCs/>
                <w:szCs w:val="20"/>
              </w:rPr>
            </w:pPr>
            <w:r w:rsidRPr="003B27B1">
              <w:rPr>
                <w:rFonts w:ascii="標楷體" w:eastAsia="標楷體" w:hAnsi="標楷體" w:hint="eastAsia"/>
                <w:bCs/>
                <w:szCs w:val="20"/>
              </w:rPr>
              <w:t>教育局函知未設資優資源班行政區學校報名</w:t>
            </w:r>
          </w:p>
        </w:tc>
      </w:tr>
      <w:tr w:rsidR="003B27B1" w:rsidRPr="003B27B1" w14:paraId="541037F1" w14:textId="77777777" w:rsidTr="00413C47">
        <w:tc>
          <w:tcPr>
            <w:tcW w:w="1838" w:type="dxa"/>
            <w:vMerge w:val="restart"/>
            <w:vAlign w:val="center"/>
          </w:tcPr>
          <w:p w14:paraId="2E574DD6" w14:textId="77777777" w:rsidR="00613211" w:rsidRPr="003B27B1" w:rsidRDefault="00613211" w:rsidP="00613211">
            <w:pPr>
              <w:spacing w:line="240" w:lineRule="exact"/>
              <w:ind w:firstLine="14"/>
              <w:jc w:val="center"/>
              <w:rPr>
                <w:rFonts w:ascii="標楷體" w:eastAsia="標楷體" w:hAnsi="標楷體"/>
                <w:bCs/>
                <w:sz w:val="24"/>
                <w:highlight w:val="yellow"/>
              </w:rPr>
            </w:pPr>
            <w:r w:rsidRPr="003B27B1">
              <w:rPr>
                <w:rFonts w:ascii="標楷體" w:eastAsia="標楷體" w:hAnsi="標楷體" w:hint="eastAsia"/>
                <w:bCs/>
                <w:sz w:val="24"/>
              </w:rPr>
              <w:t>初選報名</w:t>
            </w:r>
          </w:p>
        </w:tc>
        <w:tc>
          <w:tcPr>
            <w:tcW w:w="3260" w:type="dxa"/>
            <w:vAlign w:val="center"/>
          </w:tcPr>
          <w:p w14:paraId="6CB59114" w14:textId="710651E0" w:rsidR="00613211" w:rsidRPr="003B27B1" w:rsidRDefault="00613211" w:rsidP="00613211">
            <w:pPr>
              <w:spacing w:line="240" w:lineRule="exact"/>
              <w:ind w:left="-2" w:firstLine="2"/>
              <w:jc w:val="both"/>
              <w:rPr>
                <w:rFonts w:ascii="標楷體" w:eastAsia="標楷體" w:hAnsi="標楷體"/>
                <w:sz w:val="24"/>
              </w:rPr>
            </w:pPr>
            <w:r w:rsidRPr="003B27B1">
              <w:rPr>
                <w:rFonts w:ascii="標楷體" w:eastAsia="標楷體" w:hAnsi="標楷體" w:hint="eastAsia"/>
                <w:sz w:val="24"/>
              </w:rPr>
              <w:t>資優方案學生向就讀學校報名</w:t>
            </w:r>
          </w:p>
        </w:tc>
        <w:tc>
          <w:tcPr>
            <w:tcW w:w="2410" w:type="dxa"/>
            <w:gridSpan w:val="2"/>
            <w:vMerge w:val="restart"/>
            <w:vAlign w:val="center"/>
          </w:tcPr>
          <w:p w14:paraId="0C8B928C" w14:textId="43B60E27" w:rsidR="00613211" w:rsidRPr="003B27B1" w:rsidRDefault="00613211" w:rsidP="002A30E9">
            <w:pPr>
              <w:spacing w:line="240" w:lineRule="exact"/>
              <w:jc w:val="center"/>
              <w:rPr>
                <w:rFonts w:ascii="標楷體" w:eastAsia="標楷體" w:hAnsi="標楷體"/>
                <w:bCs/>
                <w:sz w:val="24"/>
              </w:rPr>
            </w:pPr>
            <w:r w:rsidRPr="003B27B1">
              <w:rPr>
                <w:rFonts w:ascii="標楷體" w:eastAsia="標楷體" w:hAnsi="標楷體" w:hint="eastAsia"/>
                <w:bCs/>
                <w:sz w:val="24"/>
              </w:rPr>
              <w:t>115/1/2</w:t>
            </w:r>
            <w:r w:rsidR="00F63AF3" w:rsidRPr="003B27B1">
              <w:rPr>
                <w:rFonts w:ascii="標楷體" w:eastAsia="標楷體" w:hAnsi="標楷體" w:hint="eastAsia"/>
                <w:bCs/>
                <w:sz w:val="24"/>
              </w:rPr>
              <w:t>0</w:t>
            </w:r>
            <w:r w:rsidRPr="003B27B1">
              <w:rPr>
                <w:rFonts w:ascii="標楷體" w:eastAsia="標楷體" w:hAnsi="標楷體" w:hint="eastAsia"/>
                <w:bCs/>
                <w:sz w:val="24"/>
              </w:rPr>
              <w:t>(</w:t>
            </w:r>
            <w:r w:rsidR="00F63AF3" w:rsidRPr="003B27B1">
              <w:rPr>
                <w:rFonts w:ascii="標楷體" w:eastAsia="標楷體" w:hAnsi="標楷體" w:hint="eastAsia"/>
                <w:bCs/>
                <w:sz w:val="24"/>
              </w:rPr>
              <w:t>二</w:t>
            </w:r>
            <w:r w:rsidRPr="003B27B1">
              <w:rPr>
                <w:rFonts w:ascii="標楷體" w:eastAsia="標楷體" w:hAnsi="標楷體" w:hint="eastAsia"/>
                <w:bCs/>
                <w:sz w:val="24"/>
              </w:rPr>
              <w:t>)</w:t>
            </w:r>
          </w:p>
          <w:p w14:paraId="6181B616" w14:textId="774B2B9E" w:rsidR="00613211" w:rsidRPr="003B27B1" w:rsidRDefault="00613211" w:rsidP="002A30E9">
            <w:pPr>
              <w:spacing w:line="240" w:lineRule="exact"/>
              <w:jc w:val="center"/>
              <w:rPr>
                <w:rFonts w:ascii="標楷體" w:eastAsia="標楷體" w:hAnsi="標楷體"/>
                <w:bCs/>
                <w:sz w:val="24"/>
              </w:rPr>
            </w:pPr>
            <w:r w:rsidRPr="003B27B1">
              <w:rPr>
                <w:rFonts w:ascii="標楷體" w:eastAsia="標楷體" w:hAnsi="標楷體" w:hint="eastAsia"/>
                <w:bCs/>
                <w:sz w:val="24"/>
              </w:rPr>
              <w:t>至115/1/2</w:t>
            </w:r>
            <w:r w:rsidR="00F63AF3" w:rsidRPr="003B27B1">
              <w:rPr>
                <w:rFonts w:ascii="標楷體" w:eastAsia="標楷體" w:hAnsi="標楷體" w:hint="eastAsia"/>
                <w:bCs/>
                <w:sz w:val="24"/>
              </w:rPr>
              <w:t>1</w:t>
            </w:r>
            <w:r w:rsidRPr="003B27B1">
              <w:rPr>
                <w:rFonts w:ascii="標楷體" w:eastAsia="標楷體" w:hAnsi="標楷體" w:hint="eastAsia"/>
                <w:bCs/>
                <w:sz w:val="24"/>
              </w:rPr>
              <w:t>(</w:t>
            </w:r>
            <w:r w:rsidR="00F63AF3" w:rsidRPr="003B27B1">
              <w:rPr>
                <w:rFonts w:ascii="標楷體" w:eastAsia="標楷體" w:hAnsi="標楷體" w:hint="eastAsia"/>
                <w:bCs/>
                <w:sz w:val="24"/>
              </w:rPr>
              <w:t>三</w:t>
            </w:r>
            <w:r w:rsidRPr="003B27B1">
              <w:rPr>
                <w:rFonts w:ascii="標楷體" w:eastAsia="標楷體" w:hAnsi="標楷體" w:hint="eastAsia"/>
                <w:bCs/>
                <w:sz w:val="24"/>
              </w:rPr>
              <w:t>)</w:t>
            </w:r>
          </w:p>
          <w:p w14:paraId="3F48ECFE" w14:textId="77777777" w:rsidR="00413C47" w:rsidRPr="003B27B1" w:rsidRDefault="00613211" w:rsidP="002A30E9">
            <w:pPr>
              <w:spacing w:line="240" w:lineRule="exact"/>
              <w:jc w:val="center"/>
              <w:rPr>
                <w:rFonts w:ascii="標楷體" w:eastAsia="標楷體" w:hAnsi="標楷體"/>
                <w:bCs/>
                <w:sz w:val="24"/>
              </w:rPr>
            </w:pPr>
            <w:r w:rsidRPr="003B27B1">
              <w:rPr>
                <w:rFonts w:ascii="標楷體" w:eastAsia="標楷體" w:hAnsi="標楷體" w:hint="eastAsia"/>
                <w:bCs/>
                <w:sz w:val="24"/>
              </w:rPr>
              <w:t>(每日上午8：30～</w:t>
            </w:r>
          </w:p>
          <w:p w14:paraId="73AF5DAD" w14:textId="0F54B24D" w:rsidR="00613211" w:rsidRPr="003B27B1" w:rsidRDefault="00613211" w:rsidP="002A30E9">
            <w:pPr>
              <w:spacing w:line="240" w:lineRule="exact"/>
              <w:jc w:val="center"/>
              <w:rPr>
                <w:rFonts w:ascii="標楷體" w:eastAsia="標楷體" w:hAnsi="標楷體"/>
                <w:bCs/>
                <w:sz w:val="24"/>
              </w:rPr>
            </w:pPr>
            <w:r w:rsidRPr="003B27B1">
              <w:rPr>
                <w:rFonts w:ascii="標楷體" w:eastAsia="標楷體" w:hAnsi="標楷體" w:hint="eastAsia"/>
                <w:bCs/>
                <w:sz w:val="24"/>
              </w:rPr>
              <w:t>下午4：00)</w:t>
            </w:r>
          </w:p>
        </w:tc>
        <w:tc>
          <w:tcPr>
            <w:tcW w:w="1559" w:type="dxa"/>
            <w:vMerge w:val="restart"/>
            <w:vAlign w:val="center"/>
          </w:tcPr>
          <w:p w14:paraId="6B4D29FD" w14:textId="0E54C115" w:rsidR="00613211" w:rsidRPr="003B27B1" w:rsidRDefault="00613211" w:rsidP="00413C47">
            <w:pPr>
              <w:spacing w:line="240" w:lineRule="exact"/>
              <w:ind w:firstLine="2"/>
              <w:jc w:val="center"/>
              <w:rPr>
                <w:rFonts w:ascii="標楷體" w:eastAsia="標楷體" w:hAnsi="標楷體"/>
                <w:sz w:val="24"/>
              </w:rPr>
            </w:pPr>
            <w:r w:rsidRPr="003B27B1">
              <w:rPr>
                <w:rFonts w:ascii="標楷體" w:eastAsia="標楷體" w:hAnsi="標楷體" w:hint="eastAsia"/>
                <w:sz w:val="24"/>
              </w:rPr>
              <w:t>各校輔導處室</w:t>
            </w:r>
          </w:p>
        </w:tc>
        <w:tc>
          <w:tcPr>
            <w:tcW w:w="1696" w:type="dxa"/>
            <w:vMerge w:val="restart"/>
            <w:vAlign w:val="center"/>
          </w:tcPr>
          <w:p w14:paraId="0A50AD2C" w14:textId="77777777" w:rsidR="00613211" w:rsidRPr="003B27B1" w:rsidRDefault="00613211" w:rsidP="00613211">
            <w:pPr>
              <w:spacing w:line="240" w:lineRule="exact"/>
              <w:ind w:firstLine="16"/>
              <w:jc w:val="both"/>
              <w:rPr>
                <w:rFonts w:ascii="標楷體" w:eastAsia="標楷體" w:hAnsi="標楷體"/>
                <w:bCs/>
                <w:szCs w:val="20"/>
              </w:rPr>
            </w:pPr>
            <w:r w:rsidRPr="003B27B1">
              <w:rPr>
                <w:rFonts w:ascii="標楷體" w:eastAsia="標楷體" w:hAnsi="標楷體" w:hint="eastAsia"/>
                <w:bCs/>
                <w:szCs w:val="20"/>
              </w:rPr>
              <w:t>僅限未設置資優資源班行政區學校</w:t>
            </w:r>
          </w:p>
        </w:tc>
      </w:tr>
      <w:tr w:rsidR="003B27B1" w:rsidRPr="003B27B1" w14:paraId="79679FED" w14:textId="77777777" w:rsidTr="00413C47">
        <w:tc>
          <w:tcPr>
            <w:tcW w:w="1838" w:type="dxa"/>
            <w:vMerge/>
            <w:vAlign w:val="center"/>
          </w:tcPr>
          <w:p w14:paraId="0D3EF2EB" w14:textId="77777777" w:rsidR="00613211" w:rsidRPr="003B27B1" w:rsidRDefault="00613211" w:rsidP="00613211">
            <w:pPr>
              <w:spacing w:line="240" w:lineRule="exact"/>
              <w:ind w:left="1258" w:hanging="960"/>
              <w:jc w:val="center"/>
              <w:rPr>
                <w:rFonts w:ascii="標楷體" w:eastAsia="標楷體" w:hAnsi="標楷體"/>
                <w:bCs/>
              </w:rPr>
            </w:pPr>
          </w:p>
        </w:tc>
        <w:tc>
          <w:tcPr>
            <w:tcW w:w="3260" w:type="dxa"/>
            <w:vAlign w:val="center"/>
          </w:tcPr>
          <w:p w14:paraId="42F9D718" w14:textId="77777777" w:rsidR="00613211" w:rsidRPr="003B27B1" w:rsidRDefault="00613211" w:rsidP="00613211">
            <w:pPr>
              <w:spacing w:line="240" w:lineRule="exact"/>
              <w:ind w:left="-2" w:firstLine="16"/>
              <w:jc w:val="both"/>
              <w:rPr>
                <w:rFonts w:ascii="標楷體" w:eastAsia="標楷體" w:hAnsi="標楷體"/>
                <w:sz w:val="24"/>
              </w:rPr>
            </w:pPr>
            <w:r w:rsidRPr="003B27B1">
              <w:rPr>
                <w:rFonts w:ascii="標楷體" w:eastAsia="標楷體" w:hAnsi="標楷體" w:hint="eastAsia"/>
                <w:sz w:val="24"/>
              </w:rPr>
              <w:t>各校自印學生鑑定報名費收據及有關資料</w:t>
            </w:r>
          </w:p>
        </w:tc>
        <w:tc>
          <w:tcPr>
            <w:tcW w:w="2410" w:type="dxa"/>
            <w:gridSpan w:val="2"/>
            <w:vMerge/>
            <w:vAlign w:val="center"/>
          </w:tcPr>
          <w:p w14:paraId="05BD96A1" w14:textId="77777777" w:rsidR="00613211" w:rsidRPr="003B27B1" w:rsidRDefault="00613211" w:rsidP="00613211">
            <w:pPr>
              <w:spacing w:line="240" w:lineRule="exact"/>
              <w:ind w:left="1258" w:hanging="960"/>
              <w:jc w:val="center"/>
              <w:rPr>
                <w:rFonts w:ascii="標楷體" w:eastAsia="標楷體" w:hAnsi="標楷體"/>
                <w:bCs/>
              </w:rPr>
            </w:pPr>
          </w:p>
        </w:tc>
        <w:tc>
          <w:tcPr>
            <w:tcW w:w="1559" w:type="dxa"/>
            <w:vMerge/>
            <w:vAlign w:val="center"/>
          </w:tcPr>
          <w:p w14:paraId="554848F9" w14:textId="77777777" w:rsidR="00613211" w:rsidRPr="003B27B1" w:rsidRDefault="00613211" w:rsidP="00613211">
            <w:pPr>
              <w:spacing w:line="240" w:lineRule="exact"/>
              <w:ind w:leftChars="117" w:left="281" w:firstLine="2"/>
              <w:jc w:val="center"/>
              <w:rPr>
                <w:rFonts w:ascii="標楷體" w:eastAsia="標楷體" w:hAnsi="標楷體"/>
              </w:rPr>
            </w:pPr>
          </w:p>
        </w:tc>
        <w:tc>
          <w:tcPr>
            <w:tcW w:w="1696" w:type="dxa"/>
            <w:vMerge/>
            <w:vAlign w:val="center"/>
          </w:tcPr>
          <w:p w14:paraId="512451EC" w14:textId="77777777" w:rsidR="00613211" w:rsidRPr="003B27B1" w:rsidRDefault="00613211" w:rsidP="00613211">
            <w:pPr>
              <w:spacing w:line="240" w:lineRule="exact"/>
              <w:ind w:left="1258" w:hanging="960"/>
              <w:jc w:val="center"/>
              <w:rPr>
                <w:rFonts w:ascii="標楷體" w:eastAsia="標楷體" w:hAnsi="標楷體"/>
                <w:bCs/>
                <w:szCs w:val="20"/>
              </w:rPr>
            </w:pPr>
          </w:p>
        </w:tc>
      </w:tr>
      <w:tr w:rsidR="003B27B1" w:rsidRPr="003B27B1" w14:paraId="58B0A568" w14:textId="77777777" w:rsidTr="00413C47">
        <w:tc>
          <w:tcPr>
            <w:tcW w:w="1838" w:type="dxa"/>
            <w:vMerge/>
            <w:vAlign w:val="center"/>
          </w:tcPr>
          <w:p w14:paraId="176F3518" w14:textId="77777777" w:rsidR="00613211" w:rsidRPr="003B27B1" w:rsidRDefault="00613211" w:rsidP="00613211">
            <w:pPr>
              <w:spacing w:line="240" w:lineRule="exact"/>
              <w:ind w:left="1258" w:hanging="960"/>
              <w:jc w:val="center"/>
              <w:rPr>
                <w:rFonts w:ascii="標楷體" w:eastAsia="標楷體" w:hAnsi="標楷體"/>
                <w:bCs/>
              </w:rPr>
            </w:pPr>
          </w:p>
        </w:tc>
        <w:tc>
          <w:tcPr>
            <w:tcW w:w="3260" w:type="dxa"/>
            <w:vAlign w:val="center"/>
          </w:tcPr>
          <w:p w14:paraId="2054A613" w14:textId="1668DABA" w:rsidR="00613211" w:rsidRPr="003B27B1" w:rsidRDefault="00613211" w:rsidP="00613211">
            <w:pPr>
              <w:spacing w:line="240" w:lineRule="exact"/>
              <w:ind w:firstLine="29"/>
              <w:jc w:val="both"/>
              <w:rPr>
                <w:rFonts w:ascii="標楷體" w:eastAsia="標楷體" w:hAnsi="標楷體"/>
                <w:szCs w:val="20"/>
              </w:rPr>
            </w:pPr>
            <w:r w:rsidRPr="003B27B1">
              <w:rPr>
                <w:rFonts w:ascii="標楷體" w:eastAsia="標楷體" w:hAnsi="標楷體" w:hint="eastAsia"/>
                <w:b/>
                <w:sz w:val="24"/>
              </w:rPr>
              <w:t>各校彙報報名人數、學</w:t>
            </w:r>
            <w:r w:rsidRPr="003B27B1">
              <w:rPr>
                <w:rFonts w:ascii="標楷體" w:eastAsia="標楷體" w:hAnsi="標楷體" w:hint="eastAsia"/>
                <w:b/>
                <w:spacing w:val="-16"/>
                <w:sz w:val="24"/>
              </w:rPr>
              <w:t>生名冊之</w:t>
            </w:r>
            <w:r w:rsidRPr="003B27B1">
              <w:rPr>
                <w:rFonts w:ascii="標楷體" w:eastAsia="標楷體" w:hAnsi="標楷體" w:hint="eastAsia"/>
                <w:b/>
                <w:spacing w:val="-16"/>
                <w:sz w:val="24"/>
                <w:bdr w:val="single" w:sz="4" w:space="0" w:color="auto"/>
              </w:rPr>
              <w:t>電子檔</w:t>
            </w:r>
            <w:r w:rsidRPr="003B27B1">
              <w:rPr>
                <w:rFonts w:ascii="標楷體" w:eastAsia="標楷體" w:hAnsi="標楷體" w:hint="eastAsia"/>
                <w:b/>
                <w:spacing w:val="-16"/>
                <w:sz w:val="24"/>
              </w:rPr>
              <w:t>及特殊試場申請佐證資料</w:t>
            </w:r>
            <w:r w:rsidRPr="003B27B1">
              <w:rPr>
                <w:rFonts w:ascii="標楷體" w:eastAsia="標楷體" w:hAnsi="標楷體" w:hint="eastAsia"/>
                <w:sz w:val="24"/>
              </w:rPr>
              <w:t>上傳至本市資優教育資訊網</w:t>
            </w:r>
            <w:r w:rsidR="00413C47" w:rsidRPr="003B27B1">
              <w:rPr>
                <w:rFonts w:ascii="標楷體" w:eastAsia="標楷體" w:hAnsi="標楷體" w:hint="eastAsia"/>
                <w:sz w:val="24"/>
              </w:rPr>
              <w:t>(</w:t>
            </w:r>
            <w:r w:rsidR="00413C47" w:rsidRPr="003B27B1">
              <w:rPr>
                <w:rFonts w:ascii="標楷體" w:eastAsia="標楷體" w:hAnsi="標楷體"/>
                <w:szCs w:val="20"/>
              </w:rPr>
              <w:t>http://gift.spec.kh.edu.tw/</w:t>
            </w:r>
            <w:r w:rsidR="00413C47" w:rsidRPr="003B27B1">
              <w:rPr>
                <w:rFonts w:ascii="標楷體" w:eastAsia="標楷體" w:hAnsi="標楷體" w:hint="eastAsia"/>
                <w:sz w:val="24"/>
              </w:rPr>
              <w:t>)</w:t>
            </w:r>
          </w:p>
        </w:tc>
        <w:tc>
          <w:tcPr>
            <w:tcW w:w="2410" w:type="dxa"/>
            <w:gridSpan w:val="2"/>
            <w:vAlign w:val="center"/>
          </w:tcPr>
          <w:p w14:paraId="3AB55755" w14:textId="797B1EB2" w:rsidR="002A30E9" w:rsidRPr="003B27B1" w:rsidRDefault="00613211" w:rsidP="002A30E9">
            <w:pPr>
              <w:spacing w:line="240" w:lineRule="exact"/>
              <w:jc w:val="center"/>
              <w:rPr>
                <w:rFonts w:ascii="標楷體" w:eastAsia="標楷體" w:hAnsi="標楷體"/>
                <w:bCs/>
                <w:sz w:val="24"/>
              </w:rPr>
            </w:pPr>
            <w:r w:rsidRPr="003B27B1">
              <w:rPr>
                <w:rFonts w:ascii="標楷體" w:eastAsia="標楷體" w:hAnsi="標楷體" w:hint="eastAsia"/>
                <w:bCs/>
                <w:sz w:val="24"/>
              </w:rPr>
              <w:t>115/1/2</w:t>
            </w:r>
            <w:r w:rsidR="00F63AF3" w:rsidRPr="003B27B1">
              <w:rPr>
                <w:rFonts w:ascii="標楷體" w:eastAsia="標楷體" w:hAnsi="標楷體" w:hint="eastAsia"/>
                <w:bCs/>
                <w:sz w:val="24"/>
              </w:rPr>
              <w:t>8</w:t>
            </w:r>
            <w:r w:rsidRPr="003B27B1">
              <w:rPr>
                <w:rFonts w:ascii="標楷體" w:eastAsia="標楷體" w:hAnsi="標楷體" w:hint="eastAsia"/>
                <w:bCs/>
                <w:sz w:val="24"/>
              </w:rPr>
              <w:t>(</w:t>
            </w:r>
            <w:r w:rsidR="00F63AF3" w:rsidRPr="003B27B1">
              <w:rPr>
                <w:rFonts w:ascii="標楷體" w:eastAsia="標楷體" w:hAnsi="標楷體" w:hint="eastAsia"/>
                <w:bCs/>
                <w:sz w:val="24"/>
              </w:rPr>
              <w:t>三</w:t>
            </w:r>
            <w:r w:rsidRPr="003B27B1">
              <w:rPr>
                <w:rFonts w:ascii="標楷體" w:eastAsia="標楷體" w:hAnsi="標楷體" w:hint="eastAsia"/>
                <w:bCs/>
                <w:sz w:val="24"/>
              </w:rPr>
              <w:t>)</w:t>
            </w:r>
          </w:p>
          <w:p w14:paraId="7A14A6D4" w14:textId="62AA1A80" w:rsidR="00613211" w:rsidRPr="003B27B1" w:rsidRDefault="00F63AF3" w:rsidP="00413C47">
            <w:pPr>
              <w:spacing w:line="240" w:lineRule="exact"/>
              <w:jc w:val="center"/>
              <w:rPr>
                <w:rFonts w:ascii="標楷體" w:eastAsia="標楷體" w:hAnsi="標楷體"/>
                <w:bCs/>
                <w:sz w:val="24"/>
              </w:rPr>
            </w:pPr>
            <w:r w:rsidRPr="003B27B1">
              <w:rPr>
                <w:rFonts w:ascii="標楷體" w:eastAsia="標楷體" w:hAnsi="標楷體" w:hint="eastAsia"/>
                <w:bCs/>
                <w:sz w:val="24"/>
              </w:rPr>
              <w:t>下</w:t>
            </w:r>
            <w:r w:rsidR="00613211" w:rsidRPr="003B27B1">
              <w:rPr>
                <w:rFonts w:ascii="標楷體" w:eastAsia="標楷體" w:hAnsi="標楷體" w:hint="eastAsia"/>
                <w:bCs/>
                <w:sz w:val="24"/>
              </w:rPr>
              <w:t>午</w:t>
            </w:r>
            <w:r w:rsidRPr="003B27B1">
              <w:rPr>
                <w:rFonts w:ascii="標楷體" w:eastAsia="標楷體" w:hAnsi="標楷體" w:hint="eastAsia"/>
                <w:bCs/>
                <w:sz w:val="24"/>
              </w:rPr>
              <w:t>4</w:t>
            </w:r>
            <w:r w:rsidR="00613211" w:rsidRPr="003B27B1">
              <w:rPr>
                <w:rFonts w:ascii="標楷體" w:eastAsia="標楷體" w:hAnsi="標楷體"/>
                <w:bCs/>
                <w:sz w:val="24"/>
              </w:rPr>
              <w:t>:</w:t>
            </w:r>
            <w:r w:rsidR="00613211" w:rsidRPr="003B27B1">
              <w:rPr>
                <w:rFonts w:ascii="標楷體" w:eastAsia="標楷體" w:hAnsi="標楷體" w:hint="eastAsia"/>
                <w:bCs/>
                <w:sz w:val="24"/>
              </w:rPr>
              <w:t>0</w:t>
            </w:r>
            <w:r w:rsidR="00613211" w:rsidRPr="003B27B1">
              <w:rPr>
                <w:rFonts w:ascii="標楷體" w:eastAsia="標楷體" w:hAnsi="標楷體"/>
                <w:bCs/>
                <w:sz w:val="24"/>
              </w:rPr>
              <w:t>0</w:t>
            </w:r>
            <w:r w:rsidR="00613211" w:rsidRPr="003B27B1">
              <w:rPr>
                <w:rFonts w:ascii="標楷體" w:eastAsia="標楷體" w:hAnsi="標楷體" w:hint="eastAsia"/>
                <w:bCs/>
                <w:sz w:val="24"/>
              </w:rPr>
              <w:t>前</w:t>
            </w:r>
          </w:p>
        </w:tc>
        <w:tc>
          <w:tcPr>
            <w:tcW w:w="1559" w:type="dxa"/>
            <w:vAlign w:val="center"/>
          </w:tcPr>
          <w:p w14:paraId="12020107" w14:textId="647FE89E" w:rsidR="00613211" w:rsidRPr="003B27B1" w:rsidRDefault="00613211" w:rsidP="00413C47">
            <w:pPr>
              <w:spacing w:line="240" w:lineRule="exact"/>
              <w:ind w:firstLine="2"/>
              <w:jc w:val="center"/>
              <w:rPr>
                <w:rFonts w:ascii="標楷體" w:eastAsia="標楷體" w:hAnsi="標楷體"/>
                <w:sz w:val="24"/>
              </w:rPr>
            </w:pPr>
            <w:r w:rsidRPr="003B27B1">
              <w:rPr>
                <w:rFonts w:ascii="標楷體" w:eastAsia="標楷體" w:hAnsi="標楷體" w:hint="eastAsia"/>
                <w:sz w:val="24"/>
              </w:rPr>
              <w:t>各校輔導處室</w:t>
            </w:r>
          </w:p>
        </w:tc>
        <w:tc>
          <w:tcPr>
            <w:tcW w:w="1696" w:type="dxa"/>
            <w:vMerge/>
            <w:vAlign w:val="center"/>
          </w:tcPr>
          <w:p w14:paraId="71EE293B" w14:textId="77777777" w:rsidR="00613211" w:rsidRPr="003B27B1" w:rsidRDefault="00613211" w:rsidP="00613211">
            <w:pPr>
              <w:spacing w:line="240" w:lineRule="exact"/>
              <w:ind w:left="1258" w:hanging="960"/>
              <w:jc w:val="center"/>
              <w:rPr>
                <w:rFonts w:ascii="標楷體" w:eastAsia="標楷體" w:hAnsi="標楷體"/>
                <w:bCs/>
                <w:szCs w:val="20"/>
              </w:rPr>
            </w:pPr>
          </w:p>
        </w:tc>
      </w:tr>
      <w:tr w:rsidR="003B27B1" w:rsidRPr="003B27B1" w14:paraId="2D3F4DC5" w14:textId="77777777" w:rsidTr="00413C47">
        <w:tc>
          <w:tcPr>
            <w:tcW w:w="1838" w:type="dxa"/>
            <w:vAlign w:val="center"/>
          </w:tcPr>
          <w:p w14:paraId="0BC6730E" w14:textId="77777777" w:rsidR="00613211" w:rsidRPr="003B27B1" w:rsidRDefault="00613211" w:rsidP="00613211">
            <w:pPr>
              <w:spacing w:line="240" w:lineRule="exact"/>
              <w:ind w:firstLine="33"/>
              <w:jc w:val="center"/>
              <w:rPr>
                <w:rFonts w:ascii="標楷體" w:eastAsia="標楷體" w:hAnsi="標楷體"/>
                <w:bCs/>
                <w:sz w:val="24"/>
                <w:highlight w:val="yellow"/>
              </w:rPr>
            </w:pPr>
            <w:r w:rsidRPr="003B27B1">
              <w:rPr>
                <w:rFonts w:ascii="標楷體" w:eastAsia="標楷體" w:hAnsi="標楷體" w:hint="eastAsia"/>
                <w:bCs/>
                <w:sz w:val="24"/>
              </w:rPr>
              <w:t>已初選報名一般智能資優教育方案學校檢核會議</w:t>
            </w:r>
          </w:p>
        </w:tc>
        <w:tc>
          <w:tcPr>
            <w:tcW w:w="3260" w:type="dxa"/>
            <w:vAlign w:val="center"/>
          </w:tcPr>
          <w:p w14:paraId="5738A59E" w14:textId="77777777" w:rsidR="00613211" w:rsidRPr="003B27B1" w:rsidRDefault="00613211" w:rsidP="00613211">
            <w:pPr>
              <w:spacing w:line="240" w:lineRule="exact"/>
              <w:ind w:firstLine="29"/>
              <w:jc w:val="both"/>
              <w:rPr>
                <w:rFonts w:ascii="標楷體" w:eastAsia="標楷體" w:hAnsi="標楷體"/>
                <w:sz w:val="24"/>
              </w:rPr>
            </w:pPr>
            <w:r w:rsidRPr="003B27B1">
              <w:rPr>
                <w:rFonts w:ascii="標楷體" w:eastAsia="標楷體" w:hAnsi="標楷體"/>
                <w:sz w:val="24"/>
              </w:rPr>
              <w:t>資優中心辦理</w:t>
            </w:r>
            <w:r w:rsidRPr="003B27B1">
              <w:rPr>
                <w:rFonts w:ascii="標楷體" w:eastAsia="標楷體" w:hAnsi="標楷體" w:hint="eastAsia"/>
                <w:sz w:val="24"/>
              </w:rPr>
              <w:t>-</w:t>
            </w:r>
            <w:r w:rsidRPr="003B27B1">
              <w:rPr>
                <w:rFonts w:ascii="標楷體" w:eastAsia="標楷體" w:hAnsi="標楷體"/>
                <w:sz w:val="24"/>
              </w:rPr>
              <w:t>資優</w:t>
            </w:r>
            <w:r w:rsidRPr="003B27B1">
              <w:rPr>
                <w:rFonts w:ascii="標楷體" w:eastAsia="標楷體" w:hAnsi="標楷體" w:hint="eastAsia"/>
                <w:sz w:val="24"/>
              </w:rPr>
              <w:t>教育</w:t>
            </w:r>
            <w:r w:rsidRPr="003B27B1">
              <w:rPr>
                <w:rFonts w:ascii="標楷體" w:eastAsia="標楷體" w:hAnsi="標楷體"/>
                <w:sz w:val="24"/>
              </w:rPr>
              <w:t>方案</w:t>
            </w:r>
            <w:r w:rsidRPr="003B27B1">
              <w:rPr>
                <w:rFonts w:ascii="標楷體" w:eastAsia="標楷體" w:hAnsi="標楷體" w:hint="eastAsia"/>
                <w:sz w:val="24"/>
              </w:rPr>
              <w:t>已</w:t>
            </w:r>
            <w:r w:rsidRPr="003B27B1">
              <w:rPr>
                <w:rFonts w:ascii="標楷體" w:eastAsia="標楷體" w:hAnsi="標楷體"/>
                <w:sz w:val="24"/>
              </w:rPr>
              <w:t>報名業務承辦人</w:t>
            </w:r>
            <w:r w:rsidRPr="003B27B1">
              <w:rPr>
                <w:rFonts w:ascii="標楷體" w:eastAsia="標楷體" w:hAnsi="標楷體" w:hint="eastAsia"/>
                <w:sz w:val="24"/>
              </w:rPr>
              <w:t>檢核會議(</w:t>
            </w:r>
            <w:r w:rsidRPr="003B27B1">
              <w:rPr>
                <w:rFonts w:ascii="標楷體" w:eastAsia="標楷體" w:hAnsi="標楷體" w:hint="eastAsia"/>
                <w:b/>
                <w:sz w:val="24"/>
              </w:rPr>
              <w:t>報名後</w:t>
            </w:r>
            <w:r w:rsidRPr="003B27B1">
              <w:rPr>
                <w:rFonts w:ascii="標楷體" w:eastAsia="標楷體" w:hAnsi="標楷體" w:hint="eastAsia"/>
                <w:sz w:val="24"/>
              </w:rPr>
              <w:t>)</w:t>
            </w:r>
          </w:p>
        </w:tc>
        <w:tc>
          <w:tcPr>
            <w:tcW w:w="2410" w:type="dxa"/>
            <w:gridSpan w:val="2"/>
            <w:vAlign w:val="center"/>
          </w:tcPr>
          <w:p w14:paraId="33368DD1" w14:textId="1B4CD046" w:rsidR="00613211" w:rsidRPr="003B27B1" w:rsidRDefault="00613211" w:rsidP="00E20346">
            <w:pPr>
              <w:spacing w:line="240" w:lineRule="exact"/>
              <w:jc w:val="center"/>
              <w:rPr>
                <w:rFonts w:ascii="標楷體" w:eastAsia="標楷體" w:hAnsi="標楷體"/>
                <w:bCs/>
                <w:sz w:val="24"/>
              </w:rPr>
            </w:pPr>
            <w:r w:rsidRPr="003B27B1">
              <w:rPr>
                <w:rFonts w:ascii="標楷體" w:eastAsia="標楷體" w:hAnsi="標楷體" w:hint="eastAsia"/>
                <w:bCs/>
                <w:sz w:val="24"/>
              </w:rPr>
              <w:t>115/1/2</w:t>
            </w:r>
            <w:r w:rsidR="00F63AF3" w:rsidRPr="003B27B1">
              <w:rPr>
                <w:rFonts w:ascii="標楷體" w:eastAsia="標楷體" w:hAnsi="標楷體" w:hint="eastAsia"/>
                <w:bCs/>
                <w:sz w:val="24"/>
              </w:rPr>
              <w:t>9</w:t>
            </w:r>
            <w:r w:rsidRPr="003B27B1">
              <w:rPr>
                <w:rFonts w:ascii="標楷體" w:eastAsia="標楷體" w:hAnsi="標楷體" w:hint="eastAsia"/>
                <w:bCs/>
                <w:sz w:val="24"/>
              </w:rPr>
              <w:t>(</w:t>
            </w:r>
            <w:r w:rsidR="00F63AF3" w:rsidRPr="003B27B1">
              <w:rPr>
                <w:rFonts w:ascii="標楷體" w:eastAsia="標楷體" w:hAnsi="標楷體" w:hint="eastAsia"/>
                <w:bCs/>
                <w:sz w:val="24"/>
              </w:rPr>
              <w:t>四</w:t>
            </w:r>
            <w:r w:rsidRPr="003B27B1">
              <w:rPr>
                <w:rFonts w:ascii="標楷體" w:eastAsia="標楷體" w:hAnsi="標楷體" w:hint="eastAsia"/>
                <w:bCs/>
                <w:sz w:val="24"/>
              </w:rPr>
              <w:t>)</w:t>
            </w:r>
          </w:p>
          <w:p w14:paraId="4EEB6896" w14:textId="77777777" w:rsidR="00613211" w:rsidRPr="003B27B1" w:rsidRDefault="00613211" w:rsidP="00E20346">
            <w:pPr>
              <w:spacing w:line="240" w:lineRule="exact"/>
              <w:jc w:val="center"/>
              <w:rPr>
                <w:rFonts w:ascii="標楷體" w:eastAsia="標楷體" w:hAnsi="標楷體"/>
                <w:bCs/>
                <w:sz w:val="24"/>
              </w:rPr>
            </w:pPr>
            <w:r w:rsidRPr="003B27B1">
              <w:rPr>
                <w:rFonts w:ascii="標楷體" w:eastAsia="標楷體" w:hAnsi="標楷體" w:hint="eastAsia"/>
                <w:bCs/>
                <w:sz w:val="24"/>
              </w:rPr>
              <w:t>上午10</w:t>
            </w:r>
            <w:r w:rsidRPr="003B27B1">
              <w:rPr>
                <w:rFonts w:ascii="標楷體" w:eastAsia="標楷體" w:hAnsi="標楷體"/>
                <w:bCs/>
                <w:sz w:val="24"/>
              </w:rPr>
              <w:t>:</w:t>
            </w:r>
            <w:r w:rsidRPr="003B27B1">
              <w:rPr>
                <w:rFonts w:ascii="標楷體" w:eastAsia="標楷體" w:hAnsi="標楷體" w:hint="eastAsia"/>
                <w:bCs/>
                <w:sz w:val="24"/>
              </w:rPr>
              <w:t>0</w:t>
            </w:r>
            <w:r w:rsidRPr="003B27B1">
              <w:rPr>
                <w:rFonts w:ascii="標楷體" w:eastAsia="標楷體" w:hAnsi="標楷體"/>
                <w:bCs/>
                <w:sz w:val="24"/>
              </w:rPr>
              <w:t>0</w:t>
            </w:r>
            <w:r w:rsidRPr="003B27B1">
              <w:rPr>
                <w:rFonts w:ascii="標楷體" w:eastAsia="標楷體" w:hAnsi="標楷體" w:hint="eastAsia"/>
                <w:bCs/>
                <w:sz w:val="24"/>
              </w:rPr>
              <w:t>～</w:t>
            </w:r>
            <w:r w:rsidRPr="003B27B1">
              <w:rPr>
                <w:rFonts w:ascii="標楷體" w:eastAsia="標楷體" w:hAnsi="標楷體"/>
                <w:bCs/>
                <w:sz w:val="24"/>
              </w:rPr>
              <w:t>1</w:t>
            </w:r>
            <w:r w:rsidRPr="003B27B1">
              <w:rPr>
                <w:rFonts w:ascii="標楷體" w:eastAsia="標楷體" w:hAnsi="標楷體" w:hint="eastAsia"/>
                <w:bCs/>
                <w:sz w:val="24"/>
              </w:rPr>
              <w:t>1</w:t>
            </w:r>
            <w:r w:rsidRPr="003B27B1">
              <w:rPr>
                <w:rFonts w:ascii="標楷體" w:eastAsia="標楷體" w:hAnsi="標楷體"/>
                <w:bCs/>
                <w:sz w:val="24"/>
              </w:rPr>
              <w:t>:</w:t>
            </w:r>
            <w:r w:rsidRPr="003B27B1">
              <w:rPr>
                <w:rFonts w:ascii="標楷體" w:eastAsia="標楷體" w:hAnsi="標楷體" w:hint="eastAsia"/>
                <w:bCs/>
                <w:sz w:val="24"/>
              </w:rPr>
              <w:t>0</w:t>
            </w:r>
            <w:r w:rsidRPr="003B27B1">
              <w:rPr>
                <w:rFonts w:ascii="標楷體" w:eastAsia="標楷體" w:hAnsi="標楷體"/>
                <w:bCs/>
                <w:sz w:val="24"/>
              </w:rPr>
              <w:t>0</w:t>
            </w:r>
          </w:p>
        </w:tc>
        <w:tc>
          <w:tcPr>
            <w:tcW w:w="1559" w:type="dxa"/>
            <w:vAlign w:val="center"/>
          </w:tcPr>
          <w:p w14:paraId="38181E48" w14:textId="77777777" w:rsidR="00613211" w:rsidRPr="003B27B1" w:rsidRDefault="00613211" w:rsidP="00613211">
            <w:pPr>
              <w:spacing w:line="240" w:lineRule="exact"/>
              <w:ind w:firstLine="32"/>
              <w:jc w:val="center"/>
              <w:rPr>
                <w:rFonts w:ascii="標楷體" w:eastAsia="標楷體" w:hAnsi="標楷體"/>
                <w:bCs/>
                <w:sz w:val="24"/>
              </w:rPr>
            </w:pPr>
            <w:r w:rsidRPr="003B27B1">
              <w:rPr>
                <w:rFonts w:ascii="標楷體" w:eastAsia="標楷體" w:hAnsi="標楷體" w:hint="eastAsia"/>
                <w:sz w:val="24"/>
              </w:rPr>
              <w:t>線上方式</w:t>
            </w:r>
          </w:p>
        </w:tc>
        <w:tc>
          <w:tcPr>
            <w:tcW w:w="1696" w:type="dxa"/>
            <w:vAlign w:val="center"/>
          </w:tcPr>
          <w:p w14:paraId="104E7731" w14:textId="77777777" w:rsidR="00613211" w:rsidRPr="003B27B1" w:rsidRDefault="00613211" w:rsidP="00613211">
            <w:pPr>
              <w:spacing w:line="240" w:lineRule="exact"/>
              <w:ind w:hanging="2"/>
              <w:jc w:val="both"/>
              <w:rPr>
                <w:rFonts w:ascii="標楷體" w:eastAsia="標楷體" w:hAnsi="標楷體"/>
                <w:bCs/>
                <w:szCs w:val="20"/>
              </w:rPr>
            </w:pPr>
            <w:r w:rsidRPr="003B27B1">
              <w:rPr>
                <w:rFonts w:ascii="標楷體" w:eastAsia="標楷體" w:hAnsi="標楷體" w:hint="eastAsia"/>
                <w:bCs/>
                <w:szCs w:val="20"/>
              </w:rPr>
              <w:t>僅限未設資優資源班行政區學校有初選報名者</w:t>
            </w:r>
          </w:p>
        </w:tc>
      </w:tr>
      <w:tr w:rsidR="003B27B1" w:rsidRPr="003B27B1" w14:paraId="755D8E1C" w14:textId="77777777" w:rsidTr="00613211">
        <w:tc>
          <w:tcPr>
            <w:tcW w:w="1838" w:type="dxa"/>
            <w:vAlign w:val="center"/>
          </w:tcPr>
          <w:p w14:paraId="70975688" w14:textId="77777777" w:rsidR="00613211" w:rsidRPr="003B27B1" w:rsidRDefault="00613211" w:rsidP="00E20346">
            <w:pPr>
              <w:spacing w:line="240" w:lineRule="exact"/>
              <w:ind w:firstLine="14"/>
              <w:jc w:val="center"/>
              <w:rPr>
                <w:rFonts w:ascii="標楷體" w:eastAsia="標楷體" w:hAnsi="標楷體"/>
                <w:sz w:val="24"/>
              </w:rPr>
            </w:pPr>
            <w:r w:rsidRPr="003B27B1">
              <w:rPr>
                <w:rFonts w:ascii="標楷體" w:eastAsia="標楷體" w:hAnsi="標楷體" w:hint="eastAsia"/>
                <w:sz w:val="24"/>
              </w:rPr>
              <w:t>學校匯款</w:t>
            </w:r>
          </w:p>
          <w:p w14:paraId="78DF82AF" w14:textId="77777777" w:rsidR="00613211" w:rsidRPr="003B27B1" w:rsidRDefault="00613211" w:rsidP="00E20346">
            <w:pPr>
              <w:spacing w:line="240" w:lineRule="exact"/>
              <w:ind w:firstLine="14"/>
              <w:jc w:val="center"/>
              <w:rPr>
                <w:rFonts w:ascii="標楷體" w:eastAsia="標楷體" w:hAnsi="標楷體"/>
                <w:bCs/>
                <w:sz w:val="24"/>
                <w:highlight w:val="yellow"/>
              </w:rPr>
            </w:pPr>
            <w:r w:rsidRPr="003B27B1">
              <w:rPr>
                <w:rFonts w:ascii="標楷體" w:eastAsia="標楷體" w:hAnsi="標楷體" w:hint="eastAsia"/>
                <w:sz w:val="24"/>
              </w:rPr>
              <w:t>初選報名費</w:t>
            </w:r>
          </w:p>
        </w:tc>
        <w:tc>
          <w:tcPr>
            <w:tcW w:w="4678" w:type="dxa"/>
            <w:gridSpan w:val="2"/>
            <w:vAlign w:val="center"/>
          </w:tcPr>
          <w:p w14:paraId="31A56757" w14:textId="77777777" w:rsidR="00613211" w:rsidRPr="003B27B1" w:rsidRDefault="00613211" w:rsidP="00E20346">
            <w:pPr>
              <w:spacing w:line="240" w:lineRule="exact"/>
              <w:ind w:hanging="1"/>
              <w:jc w:val="both"/>
              <w:rPr>
                <w:rFonts w:ascii="標楷體" w:eastAsia="標楷體" w:hAnsi="標楷體"/>
                <w:bCs/>
                <w:sz w:val="22"/>
                <w:szCs w:val="22"/>
              </w:rPr>
            </w:pPr>
            <w:r w:rsidRPr="003B27B1">
              <w:rPr>
                <w:rFonts w:ascii="標楷體" w:eastAsia="標楷體" w:hAnsi="標楷體" w:hint="eastAsia"/>
                <w:bCs/>
                <w:sz w:val="22"/>
                <w:szCs w:val="22"/>
              </w:rPr>
              <w:t>戶名：高雄市左營區文府國民小學保管金專戶</w:t>
            </w:r>
          </w:p>
          <w:p w14:paraId="317A4082" w14:textId="77777777" w:rsidR="00613211" w:rsidRPr="003B27B1" w:rsidRDefault="00613211" w:rsidP="00E20346">
            <w:pPr>
              <w:spacing w:line="240" w:lineRule="exact"/>
              <w:ind w:hanging="1"/>
              <w:jc w:val="both"/>
              <w:rPr>
                <w:rFonts w:ascii="標楷體" w:eastAsia="標楷體" w:hAnsi="標楷體"/>
                <w:bCs/>
                <w:sz w:val="22"/>
                <w:szCs w:val="22"/>
              </w:rPr>
            </w:pPr>
            <w:r w:rsidRPr="003B27B1">
              <w:rPr>
                <w:rFonts w:ascii="標楷體" w:eastAsia="標楷體" w:hAnsi="標楷體" w:hint="eastAsia"/>
                <w:bCs/>
                <w:sz w:val="22"/>
                <w:szCs w:val="22"/>
              </w:rPr>
              <w:t>金融機構名稱：高雄銀行北高雄分行(0162416)</w:t>
            </w:r>
          </w:p>
          <w:p w14:paraId="3A099524" w14:textId="77777777" w:rsidR="00613211" w:rsidRPr="003B27B1" w:rsidRDefault="00613211" w:rsidP="00E20346">
            <w:pPr>
              <w:spacing w:line="240" w:lineRule="exact"/>
              <w:ind w:hanging="1"/>
              <w:jc w:val="both"/>
              <w:rPr>
                <w:rFonts w:ascii="標楷體" w:eastAsia="標楷體" w:hAnsi="標楷體"/>
                <w:bCs/>
                <w:sz w:val="22"/>
                <w:szCs w:val="22"/>
              </w:rPr>
            </w:pPr>
            <w:r w:rsidRPr="003B27B1">
              <w:rPr>
                <w:rFonts w:ascii="標楷體" w:eastAsia="標楷體" w:hAnsi="標楷體" w:hint="eastAsia"/>
                <w:bCs/>
                <w:sz w:val="22"/>
                <w:szCs w:val="22"/>
              </w:rPr>
              <w:t>帳號：241103084315    統編：14922998</w:t>
            </w:r>
          </w:p>
        </w:tc>
        <w:tc>
          <w:tcPr>
            <w:tcW w:w="4247" w:type="dxa"/>
            <w:gridSpan w:val="3"/>
            <w:vAlign w:val="center"/>
          </w:tcPr>
          <w:p w14:paraId="1CAB5EB9" w14:textId="387E1080" w:rsidR="00613211" w:rsidRPr="003B27B1" w:rsidRDefault="00613211" w:rsidP="00E20346">
            <w:pPr>
              <w:spacing w:line="240" w:lineRule="exact"/>
              <w:jc w:val="both"/>
              <w:rPr>
                <w:rFonts w:ascii="標楷體" w:eastAsia="標楷體" w:hAnsi="標楷體"/>
                <w:bCs/>
                <w:sz w:val="22"/>
                <w:szCs w:val="22"/>
              </w:rPr>
            </w:pPr>
            <w:r w:rsidRPr="003B27B1">
              <w:rPr>
                <w:rFonts w:ascii="標楷體" w:eastAsia="標楷體" w:hAnsi="標楷體" w:hint="eastAsia"/>
                <w:bCs/>
                <w:sz w:val="22"/>
                <w:szCs w:val="22"/>
              </w:rPr>
              <w:t>115/1/</w:t>
            </w:r>
            <w:r w:rsidR="00F63AF3" w:rsidRPr="003B27B1">
              <w:rPr>
                <w:rFonts w:ascii="標楷體" w:eastAsia="標楷體" w:hAnsi="標楷體" w:hint="eastAsia"/>
                <w:bCs/>
                <w:sz w:val="22"/>
                <w:szCs w:val="22"/>
              </w:rPr>
              <w:t>28</w:t>
            </w:r>
            <w:r w:rsidRPr="003B27B1">
              <w:rPr>
                <w:rFonts w:ascii="標楷體" w:eastAsia="標楷體" w:hAnsi="標楷體" w:hint="eastAsia"/>
                <w:bCs/>
                <w:sz w:val="22"/>
                <w:szCs w:val="22"/>
              </w:rPr>
              <w:t>(</w:t>
            </w:r>
            <w:r w:rsidR="00F63AF3" w:rsidRPr="003B27B1">
              <w:rPr>
                <w:rFonts w:ascii="標楷體" w:eastAsia="標楷體" w:hAnsi="標楷體" w:hint="eastAsia"/>
                <w:bCs/>
                <w:sz w:val="22"/>
                <w:szCs w:val="22"/>
              </w:rPr>
              <w:t>四</w:t>
            </w:r>
            <w:r w:rsidRPr="003B27B1">
              <w:rPr>
                <w:rFonts w:ascii="標楷體" w:eastAsia="標楷體" w:hAnsi="標楷體" w:hint="eastAsia"/>
                <w:bCs/>
                <w:sz w:val="22"/>
                <w:szCs w:val="22"/>
              </w:rPr>
              <w:t>)</w:t>
            </w:r>
            <w:r w:rsidR="00F63AF3" w:rsidRPr="003B27B1">
              <w:rPr>
                <w:rFonts w:ascii="標楷體" w:eastAsia="標楷體" w:hAnsi="標楷體" w:hint="eastAsia"/>
                <w:bCs/>
                <w:sz w:val="22"/>
                <w:szCs w:val="22"/>
              </w:rPr>
              <w:t>下</w:t>
            </w:r>
            <w:r w:rsidRPr="003B27B1">
              <w:rPr>
                <w:rFonts w:ascii="標楷體" w:eastAsia="標楷體" w:hAnsi="標楷體" w:hint="eastAsia"/>
                <w:bCs/>
                <w:sz w:val="22"/>
                <w:szCs w:val="22"/>
              </w:rPr>
              <w:t>午</w:t>
            </w:r>
            <w:r w:rsidR="00F63AF3" w:rsidRPr="003B27B1">
              <w:rPr>
                <w:rFonts w:ascii="標楷體" w:eastAsia="標楷體" w:hAnsi="標楷體" w:hint="eastAsia"/>
                <w:bCs/>
                <w:sz w:val="22"/>
                <w:szCs w:val="22"/>
              </w:rPr>
              <w:t>3</w:t>
            </w:r>
            <w:r w:rsidRPr="003B27B1">
              <w:rPr>
                <w:rFonts w:ascii="標楷體" w:eastAsia="標楷體" w:hAnsi="標楷體" w:hint="eastAsia"/>
                <w:bCs/>
                <w:sz w:val="22"/>
                <w:szCs w:val="22"/>
              </w:rPr>
              <w:t>：00前匯款至文府國小帳戶，公文交換(編號3-9)或掛號郵寄黏貼好匯款單、核章完畢之人數調查表(詳見【初選-附件四】)正本給資優中心。</w:t>
            </w:r>
          </w:p>
        </w:tc>
      </w:tr>
      <w:tr w:rsidR="003B27B1" w:rsidRPr="003B27B1" w14:paraId="04BE9949" w14:textId="77777777" w:rsidTr="00413C47">
        <w:tc>
          <w:tcPr>
            <w:tcW w:w="1838" w:type="dxa"/>
            <w:vAlign w:val="center"/>
          </w:tcPr>
          <w:p w14:paraId="2121BD23" w14:textId="77777777" w:rsidR="00613211" w:rsidRPr="003B27B1" w:rsidRDefault="00613211" w:rsidP="00E20346">
            <w:pPr>
              <w:spacing w:line="240" w:lineRule="exact"/>
              <w:ind w:firstLine="14"/>
              <w:jc w:val="center"/>
              <w:rPr>
                <w:rFonts w:ascii="標楷體" w:eastAsia="標楷體" w:hAnsi="標楷體"/>
                <w:sz w:val="24"/>
              </w:rPr>
            </w:pPr>
            <w:r w:rsidRPr="003B27B1">
              <w:rPr>
                <w:rFonts w:ascii="標楷體" w:eastAsia="標楷體" w:hAnsi="標楷體" w:hint="eastAsia"/>
                <w:sz w:val="24"/>
              </w:rPr>
              <w:t>初選鑑定證</w:t>
            </w:r>
          </w:p>
        </w:tc>
        <w:tc>
          <w:tcPr>
            <w:tcW w:w="3260" w:type="dxa"/>
            <w:vAlign w:val="center"/>
          </w:tcPr>
          <w:p w14:paraId="2661B006" w14:textId="77777777" w:rsidR="00613211" w:rsidRPr="003B27B1" w:rsidRDefault="00613211" w:rsidP="00E20346">
            <w:pPr>
              <w:spacing w:line="240" w:lineRule="exact"/>
              <w:ind w:left="-2"/>
              <w:jc w:val="both"/>
              <w:rPr>
                <w:rFonts w:ascii="標楷體" w:eastAsia="標楷體" w:hAnsi="標楷體"/>
                <w:bCs/>
                <w:sz w:val="24"/>
              </w:rPr>
            </w:pPr>
            <w:r w:rsidRPr="003B27B1">
              <w:rPr>
                <w:rFonts w:ascii="標楷體" w:eastAsia="標楷體" w:hAnsi="標楷體" w:hint="eastAsia"/>
                <w:sz w:val="24"/>
              </w:rPr>
              <w:t>印製初選鑑定證交予學生</w:t>
            </w:r>
          </w:p>
        </w:tc>
        <w:tc>
          <w:tcPr>
            <w:tcW w:w="2410" w:type="dxa"/>
            <w:gridSpan w:val="2"/>
            <w:vAlign w:val="center"/>
          </w:tcPr>
          <w:p w14:paraId="0CAA9486" w14:textId="21EBA930" w:rsidR="00613211" w:rsidRPr="003B27B1" w:rsidRDefault="00613211" w:rsidP="00BD692E">
            <w:pPr>
              <w:spacing w:line="240" w:lineRule="exact"/>
              <w:jc w:val="center"/>
              <w:rPr>
                <w:rFonts w:ascii="標楷體" w:eastAsia="標楷體" w:hAnsi="標楷體"/>
                <w:bCs/>
                <w:sz w:val="24"/>
              </w:rPr>
            </w:pPr>
            <w:r w:rsidRPr="003B27B1">
              <w:rPr>
                <w:rFonts w:ascii="標楷體" w:eastAsia="標楷體" w:hAnsi="標楷體" w:hint="eastAsia"/>
                <w:bCs/>
                <w:sz w:val="24"/>
              </w:rPr>
              <w:t>115/3/12(四)</w:t>
            </w:r>
          </w:p>
          <w:p w14:paraId="071090F4" w14:textId="77777777" w:rsidR="00613211" w:rsidRPr="003B27B1" w:rsidRDefault="00613211" w:rsidP="00BD692E">
            <w:pPr>
              <w:spacing w:line="240" w:lineRule="exact"/>
              <w:jc w:val="center"/>
              <w:rPr>
                <w:rFonts w:ascii="標楷體" w:eastAsia="標楷體" w:hAnsi="標楷體"/>
                <w:bCs/>
                <w:sz w:val="24"/>
              </w:rPr>
            </w:pPr>
            <w:r w:rsidRPr="003B27B1">
              <w:rPr>
                <w:rFonts w:ascii="標楷體" w:eastAsia="標楷體" w:hAnsi="標楷體" w:hint="eastAsia"/>
                <w:bCs/>
                <w:sz w:val="24"/>
              </w:rPr>
              <w:t>下午4：00前</w:t>
            </w:r>
          </w:p>
        </w:tc>
        <w:tc>
          <w:tcPr>
            <w:tcW w:w="3255" w:type="dxa"/>
            <w:gridSpan w:val="2"/>
            <w:vAlign w:val="center"/>
          </w:tcPr>
          <w:p w14:paraId="2195A3EE" w14:textId="77777777" w:rsidR="00613211" w:rsidRPr="003B27B1" w:rsidRDefault="00613211" w:rsidP="00E20346">
            <w:pPr>
              <w:spacing w:line="240" w:lineRule="exact"/>
              <w:jc w:val="both"/>
              <w:rPr>
                <w:rFonts w:ascii="標楷體" w:eastAsia="標楷體" w:hAnsi="標楷體"/>
                <w:bCs/>
                <w:sz w:val="24"/>
              </w:rPr>
            </w:pPr>
            <w:r w:rsidRPr="003B27B1">
              <w:rPr>
                <w:rFonts w:ascii="標楷體" w:eastAsia="標楷體" w:hAnsi="標楷體" w:hint="eastAsia"/>
                <w:bCs/>
                <w:sz w:val="26"/>
                <w:szCs w:val="26"/>
              </w:rPr>
              <w:t>二、四年級不同色</w:t>
            </w:r>
          </w:p>
        </w:tc>
      </w:tr>
      <w:tr w:rsidR="003B27B1" w:rsidRPr="003B27B1" w14:paraId="7ED61CA3" w14:textId="77777777" w:rsidTr="00413C47">
        <w:tc>
          <w:tcPr>
            <w:tcW w:w="1838" w:type="dxa"/>
            <w:vAlign w:val="center"/>
          </w:tcPr>
          <w:p w14:paraId="1F0B455C" w14:textId="77777777" w:rsidR="00613211" w:rsidRPr="003B27B1" w:rsidRDefault="00613211" w:rsidP="00E20346">
            <w:pPr>
              <w:spacing w:line="240" w:lineRule="exact"/>
              <w:ind w:firstLine="14"/>
              <w:jc w:val="center"/>
              <w:rPr>
                <w:rFonts w:ascii="標楷體" w:eastAsia="標楷體" w:hAnsi="標楷體"/>
                <w:sz w:val="24"/>
              </w:rPr>
            </w:pPr>
            <w:r w:rsidRPr="003B27B1">
              <w:rPr>
                <w:rFonts w:ascii="標楷體" w:eastAsia="標楷體" w:hAnsi="標楷體" w:hint="eastAsia"/>
                <w:sz w:val="24"/>
              </w:rPr>
              <w:t>初選測驗</w:t>
            </w:r>
          </w:p>
        </w:tc>
        <w:tc>
          <w:tcPr>
            <w:tcW w:w="3260" w:type="dxa"/>
            <w:vAlign w:val="center"/>
          </w:tcPr>
          <w:p w14:paraId="0E70AAF9" w14:textId="77777777" w:rsidR="00613211" w:rsidRPr="003B27B1" w:rsidRDefault="00613211" w:rsidP="00E20346">
            <w:pPr>
              <w:spacing w:line="240" w:lineRule="exact"/>
              <w:ind w:firstLine="16"/>
              <w:jc w:val="both"/>
              <w:rPr>
                <w:rFonts w:ascii="標楷體" w:eastAsia="標楷體" w:hAnsi="標楷體"/>
                <w:bCs/>
                <w:sz w:val="24"/>
              </w:rPr>
            </w:pPr>
            <w:r w:rsidRPr="003B27B1">
              <w:rPr>
                <w:rFonts w:ascii="標楷體" w:eastAsia="標楷體" w:hAnsi="標楷體" w:hint="eastAsia"/>
                <w:sz w:val="24"/>
              </w:rPr>
              <w:t>協助帶隊應考(視校內考生人數而定)</w:t>
            </w:r>
          </w:p>
        </w:tc>
        <w:tc>
          <w:tcPr>
            <w:tcW w:w="2410" w:type="dxa"/>
            <w:gridSpan w:val="2"/>
            <w:vAlign w:val="center"/>
          </w:tcPr>
          <w:p w14:paraId="135BD00D" w14:textId="77777777" w:rsidR="00613211" w:rsidRPr="003B27B1" w:rsidRDefault="00613211" w:rsidP="00BD692E">
            <w:pPr>
              <w:spacing w:line="240" w:lineRule="exact"/>
              <w:jc w:val="center"/>
              <w:rPr>
                <w:rFonts w:ascii="標楷體" w:eastAsia="標楷體" w:hAnsi="標楷體"/>
                <w:bCs/>
                <w:sz w:val="24"/>
              </w:rPr>
            </w:pPr>
            <w:r w:rsidRPr="003B27B1">
              <w:rPr>
                <w:rFonts w:ascii="標楷體" w:eastAsia="標楷體" w:hAnsi="標楷體" w:hint="eastAsia"/>
                <w:spacing w:val="-12"/>
                <w:sz w:val="24"/>
              </w:rPr>
              <w:t>115/3/14（六）</w:t>
            </w:r>
          </w:p>
        </w:tc>
        <w:tc>
          <w:tcPr>
            <w:tcW w:w="1559" w:type="dxa"/>
            <w:vAlign w:val="center"/>
          </w:tcPr>
          <w:p w14:paraId="4449420A" w14:textId="77777777" w:rsidR="00613211" w:rsidRPr="003B27B1" w:rsidRDefault="00613211" w:rsidP="00613211">
            <w:pPr>
              <w:spacing w:line="240" w:lineRule="exact"/>
              <w:ind w:left="1258" w:hanging="960"/>
              <w:rPr>
                <w:rFonts w:ascii="標楷體" w:eastAsia="標楷體" w:hAnsi="標楷體"/>
                <w:bCs/>
                <w:sz w:val="24"/>
              </w:rPr>
            </w:pPr>
          </w:p>
        </w:tc>
        <w:tc>
          <w:tcPr>
            <w:tcW w:w="1696" w:type="dxa"/>
            <w:vAlign w:val="center"/>
          </w:tcPr>
          <w:p w14:paraId="49773FC4" w14:textId="77777777" w:rsidR="00613211" w:rsidRPr="003B27B1" w:rsidRDefault="00613211" w:rsidP="00613211">
            <w:pPr>
              <w:spacing w:line="240" w:lineRule="exact"/>
              <w:ind w:left="1258" w:hanging="960"/>
              <w:rPr>
                <w:rFonts w:ascii="標楷體" w:eastAsia="標楷體" w:hAnsi="標楷體"/>
                <w:bCs/>
                <w:sz w:val="24"/>
              </w:rPr>
            </w:pPr>
            <w:r w:rsidRPr="003B27B1">
              <w:rPr>
                <w:rFonts w:ascii="標楷體" w:eastAsia="標楷體" w:hAnsi="標楷體" w:hint="eastAsia"/>
                <w:bCs/>
                <w:sz w:val="24"/>
              </w:rPr>
              <w:t>教育局函知</w:t>
            </w:r>
          </w:p>
        </w:tc>
      </w:tr>
      <w:tr w:rsidR="003B27B1" w:rsidRPr="003B27B1" w14:paraId="446FB592" w14:textId="77777777" w:rsidTr="00413C47">
        <w:tc>
          <w:tcPr>
            <w:tcW w:w="1838" w:type="dxa"/>
            <w:vAlign w:val="center"/>
          </w:tcPr>
          <w:p w14:paraId="7715A2A1" w14:textId="77777777" w:rsidR="00613211" w:rsidRPr="003B27B1" w:rsidRDefault="00613211" w:rsidP="00E20346">
            <w:pPr>
              <w:spacing w:line="240" w:lineRule="exact"/>
              <w:rPr>
                <w:rFonts w:ascii="標楷體" w:eastAsia="標楷體" w:hAnsi="標楷體"/>
                <w:sz w:val="24"/>
              </w:rPr>
            </w:pPr>
            <w:r w:rsidRPr="003B27B1">
              <w:rPr>
                <w:rFonts w:ascii="標楷體" w:eastAsia="標楷體" w:hAnsi="標楷體" w:hint="eastAsia"/>
                <w:sz w:val="24"/>
              </w:rPr>
              <w:t>公告初選結果</w:t>
            </w:r>
          </w:p>
        </w:tc>
        <w:tc>
          <w:tcPr>
            <w:tcW w:w="3260" w:type="dxa"/>
            <w:vAlign w:val="center"/>
          </w:tcPr>
          <w:p w14:paraId="140CFFCA" w14:textId="77777777" w:rsidR="00613211" w:rsidRPr="003B27B1" w:rsidRDefault="00613211" w:rsidP="00E20346">
            <w:pPr>
              <w:spacing w:line="240" w:lineRule="exact"/>
              <w:jc w:val="both"/>
              <w:rPr>
                <w:rFonts w:ascii="標楷體" w:eastAsia="標楷體" w:hAnsi="標楷體"/>
                <w:bCs/>
                <w:sz w:val="24"/>
              </w:rPr>
            </w:pPr>
            <w:r w:rsidRPr="003B27B1">
              <w:rPr>
                <w:rFonts w:ascii="標楷體" w:eastAsia="標楷體" w:hAnsi="標楷體" w:hint="eastAsia"/>
                <w:bCs/>
                <w:sz w:val="24"/>
              </w:rPr>
              <w:t>於資優中心和文府國小網頁公告初選結果</w:t>
            </w:r>
          </w:p>
        </w:tc>
        <w:tc>
          <w:tcPr>
            <w:tcW w:w="2410" w:type="dxa"/>
            <w:gridSpan w:val="2"/>
            <w:vAlign w:val="center"/>
          </w:tcPr>
          <w:p w14:paraId="51BDA141" w14:textId="77777777" w:rsidR="00613211" w:rsidRPr="003B27B1" w:rsidRDefault="00613211" w:rsidP="00E20346">
            <w:pPr>
              <w:spacing w:line="240" w:lineRule="exact"/>
              <w:jc w:val="center"/>
              <w:rPr>
                <w:rFonts w:ascii="標楷體" w:eastAsia="標楷體" w:hAnsi="標楷體"/>
                <w:bCs/>
                <w:sz w:val="24"/>
              </w:rPr>
            </w:pPr>
            <w:r w:rsidRPr="003B27B1">
              <w:rPr>
                <w:rFonts w:ascii="標楷體" w:eastAsia="標楷體" w:hAnsi="標楷體" w:hint="eastAsia"/>
                <w:bCs/>
                <w:sz w:val="24"/>
              </w:rPr>
              <w:t>115/3/20(五)</w:t>
            </w:r>
          </w:p>
          <w:p w14:paraId="72E00F48" w14:textId="77777777" w:rsidR="00613211" w:rsidRPr="003B27B1" w:rsidRDefault="00613211" w:rsidP="00E20346">
            <w:pPr>
              <w:spacing w:line="240" w:lineRule="exact"/>
              <w:jc w:val="center"/>
              <w:rPr>
                <w:rFonts w:ascii="標楷體" w:eastAsia="標楷體" w:hAnsi="標楷體"/>
                <w:bCs/>
                <w:sz w:val="24"/>
              </w:rPr>
            </w:pPr>
            <w:r w:rsidRPr="003B27B1">
              <w:rPr>
                <w:rFonts w:ascii="標楷體" w:eastAsia="標楷體" w:hAnsi="標楷體" w:hint="eastAsia"/>
                <w:bCs/>
                <w:sz w:val="24"/>
              </w:rPr>
              <w:t>上午9：00～12：00</w:t>
            </w:r>
          </w:p>
        </w:tc>
        <w:tc>
          <w:tcPr>
            <w:tcW w:w="3255" w:type="dxa"/>
            <w:gridSpan w:val="2"/>
            <w:vAlign w:val="center"/>
          </w:tcPr>
          <w:p w14:paraId="18B720BD" w14:textId="77777777" w:rsidR="00613211" w:rsidRPr="003B27B1" w:rsidRDefault="00613211" w:rsidP="00E20346">
            <w:pPr>
              <w:spacing w:line="240" w:lineRule="exact"/>
              <w:ind w:firstLine="32"/>
              <w:rPr>
                <w:rFonts w:ascii="標楷體" w:eastAsia="標楷體" w:hAnsi="標楷體"/>
                <w:bCs/>
                <w:sz w:val="24"/>
              </w:rPr>
            </w:pPr>
            <w:r w:rsidRPr="003B27B1">
              <w:rPr>
                <w:rFonts w:ascii="標楷體" w:eastAsia="標楷體" w:hAnsi="標楷體" w:hint="eastAsia"/>
                <w:sz w:val="24"/>
              </w:rPr>
              <w:t>115/3/20(五)下午4：00前印製成績通知單交予學生</w:t>
            </w:r>
          </w:p>
        </w:tc>
      </w:tr>
      <w:tr w:rsidR="003B27B1" w:rsidRPr="003B27B1" w14:paraId="7E7AC16F" w14:textId="77777777" w:rsidTr="00413C47">
        <w:tc>
          <w:tcPr>
            <w:tcW w:w="1838" w:type="dxa"/>
            <w:vAlign w:val="center"/>
          </w:tcPr>
          <w:p w14:paraId="0C9583C0" w14:textId="77777777" w:rsidR="00613211" w:rsidRPr="003B27B1" w:rsidRDefault="00613211" w:rsidP="00E20346">
            <w:pPr>
              <w:spacing w:line="240" w:lineRule="exact"/>
              <w:rPr>
                <w:rFonts w:ascii="標楷體" w:eastAsia="標楷體" w:hAnsi="標楷體"/>
                <w:bCs/>
                <w:sz w:val="24"/>
              </w:rPr>
            </w:pPr>
            <w:r w:rsidRPr="003B27B1">
              <w:rPr>
                <w:rFonts w:ascii="標楷體" w:eastAsia="標楷體" w:hAnsi="標楷體" w:hint="eastAsia"/>
                <w:bCs/>
                <w:sz w:val="24"/>
              </w:rPr>
              <w:t>申請初選結果</w:t>
            </w:r>
          </w:p>
          <w:p w14:paraId="5EEC0AD4" w14:textId="77777777" w:rsidR="00613211" w:rsidRPr="003B27B1" w:rsidRDefault="00613211" w:rsidP="00E20346">
            <w:pPr>
              <w:spacing w:line="240" w:lineRule="exact"/>
              <w:rPr>
                <w:rFonts w:ascii="標楷體" w:eastAsia="標楷體" w:hAnsi="標楷體"/>
                <w:sz w:val="24"/>
              </w:rPr>
            </w:pPr>
            <w:r w:rsidRPr="003B27B1">
              <w:rPr>
                <w:rFonts w:ascii="標楷體" w:eastAsia="標楷體" w:hAnsi="標楷體" w:hint="eastAsia"/>
                <w:bCs/>
                <w:sz w:val="24"/>
              </w:rPr>
              <w:t>複查</w:t>
            </w:r>
          </w:p>
        </w:tc>
        <w:tc>
          <w:tcPr>
            <w:tcW w:w="3260" w:type="dxa"/>
            <w:vAlign w:val="center"/>
          </w:tcPr>
          <w:p w14:paraId="20685C0E" w14:textId="77777777" w:rsidR="00613211" w:rsidRPr="003B27B1" w:rsidRDefault="00613211" w:rsidP="00E20346">
            <w:pPr>
              <w:spacing w:line="240" w:lineRule="exact"/>
              <w:jc w:val="both"/>
              <w:rPr>
                <w:rFonts w:ascii="標楷體" w:eastAsia="標楷體" w:hAnsi="標楷體"/>
                <w:bCs/>
                <w:sz w:val="24"/>
              </w:rPr>
            </w:pPr>
            <w:r w:rsidRPr="003B27B1">
              <w:rPr>
                <w:rFonts w:ascii="標楷體" w:eastAsia="標楷體" w:hAnsi="標楷體" w:hint="eastAsia"/>
                <w:sz w:val="24"/>
              </w:rPr>
              <w:t>向報考學校申請</w:t>
            </w:r>
          </w:p>
        </w:tc>
        <w:tc>
          <w:tcPr>
            <w:tcW w:w="2410" w:type="dxa"/>
            <w:gridSpan w:val="2"/>
            <w:vAlign w:val="center"/>
          </w:tcPr>
          <w:p w14:paraId="5EA05449" w14:textId="77777777" w:rsidR="00613211" w:rsidRPr="003B27B1" w:rsidRDefault="00613211" w:rsidP="00E20346">
            <w:pPr>
              <w:spacing w:line="240" w:lineRule="exact"/>
              <w:ind w:left="5"/>
              <w:jc w:val="center"/>
              <w:rPr>
                <w:rFonts w:ascii="標楷體" w:eastAsia="標楷體" w:hAnsi="標楷體"/>
                <w:sz w:val="24"/>
              </w:rPr>
            </w:pPr>
            <w:r w:rsidRPr="003B27B1">
              <w:rPr>
                <w:rFonts w:ascii="標楷體" w:eastAsia="標楷體" w:hAnsi="標楷體" w:hint="eastAsia"/>
                <w:sz w:val="24"/>
              </w:rPr>
              <w:t>115/3</w:t>
            </w:r>
            <w:r w:rsidRPr="003B27B1">
              <w:rPr>
                <w:rFonts w:ascii="標楷體" w:eastAsia="標楷體" w:hAnsi="標楷體"/>
                <w:sz w:val="24"/>
              </w:rPr>
              <w:t>/</w:t>
            </w:r>
            <w:r w:rsidRPr="003B27B1">
              <w:rPr>
                <w:rFonts w:ascii="標楷體" w:eastAsia="標楷體" w:hAnsi="標楷體" w:hint="eastAsia"/>
                <w:sz w:val="24"/>
              </w:rPr>
              <w:t>25(三)</w:t>
            </w:r>
          </w:p>
          <w:p w14:paraId="47CE4E22" w14:textId="77777777" w:rsidR="00613211" w:rsidRPr="003B27B1" w:rsidRDefault="00613211" w:rsidP="00E20346">
            <w:pPr>
              <w:spacing w:line="240" w:lineRule="exact"/>
              <w:ind w:left="5"/>
              <w:jc w:val="center"/>
              <w:rPr>
                <w:rFonts w:ascii="標楷體" w:eastAsia="標楷體" w:hAnsi="標楷體"/>
                <w:bCs/>
                <w:sz w:val="24"/>
              </w:rPr>
            </w:pPr>
            <w:r w:rsidRPr="003B27B1">
              <w:rPr>
                <w:rFonts w:ascii="標楷體" w:eastAsia="標楷體" w:hAnsi="標楷體" w:hint="eastAsia"/>
                <w:sz w:val="24"/>
              </w:rPr>
              <w:t>中</w:t>
            </w:r>
            <w:r w:rsidRPr="003B27B1">
              <w:rPr>
                <w:rFonts w:ascii="標楷體" w:eastAsia="標楷體" w:hAnsi="標楷體"/>
                <w:sz w:val="24"/>
              </w:rPr>
              <w:t>午</w:t>
            </w:r>
            <w:r w:rsidRPr="003B27B1">
              <w:rPr>
                <w:rFonts w:ascii="標楷體" w:eastAsia="標楷體" w:hAnsi="標楷體" w:hint="eastAsia"/>
                <w:sz w:val="24"/>
              </w:rPr>
              <w:t>12</w:t>
            </w:r>
            <w:r w:rsidRPr="003B27B1">
              <w:rPr>
                <w:rFonts w:ascii="標楷體" w:eastAsia="標楷體" w:hAnsi="標楷體"/>
                <w:sz w:val="24"/>
              </w:rPr>
              <w:t>：</w:t>
            </w:r>
            <w:r w:rsidRPr="003B27B1">
              <w:rPr>
                <w:rFonts w:ascii="標楷體" w:eastAsia="標楷體" w:hAnsi="標楷體" w:hint="eastAsia"/>
                <w:sz w:val="24"/>
              </w:rPr>
              <w:t>00前</w:t>
            </w:r>
          </w:p>
        </w:tc>
        <w:tc>
          <w:tcPr>
            <w:tcW w:w="3255" w:type="dxa"/>
            <w:gridSpan w:val="2"/>
            <w:vAlign w:val="center"/>
          </w:tcPr>
          <w:p w14:paraId="5098517B" w14:textId="77777777" w:rsidR="00613211" w:rsidRPr="003B27B1" w:rsidRDefault="00613211" w:rsidP="00E20346">
            <w:pPr>
              <w:spacing w:line="240" w:lineRule="exact"/>
              <w:ind w:firstLine="32"/>
              <w:jc w:val="both"/>
              <w:rPr>
                <w:rFonts w:eastAsia="標楷體"/>
                <w:bCs/>
                <w:sz w:val="26"/>
                <w:szCs w:val="26"/>
              </w:rPr>
            </w:pPr>
            <w:r w:rsidRPr="003B27B1">
              <w:rPr>
                <w:rFonts w:ascii="標楷體" w:eastAsia="標楷體" w:hAnsi="標楷體" w:hint="eastAsia"/>
                <w:sz w:val="24"/>
              </w:rPr>
              <w:t>115/3/25(三)下午4：00前彙整複查案件(申請書、回郵信封、現金)掛號郵寄或親送至資優中心。</w:t>
            </w:r>
          </w:p>
        </w:tc>
      </w:tr>
      <w:tr w:rsidR="003B27B1" w:rsidRPr="003B27B1" w14:paraId="2AA066E1" w14:textId="77777777" w:rsidTr="00413C47">
        <w:trPr>
          <w:trHeight w:val="387"/>
        </w:trPr>
        <w:tc>
          <w:tcPr>
            <w:tcW w:w="1838" w:type="dxa"/>
            <w:vMerge w:val="restart"/>
            <w:vAlign w:val="center"/>
          </w:tcPr>
          <w:p w14:paraId="465BB2CA" w14:textId="77777777" w:rsidR="00613211" w:rsidRPr="003B27B1" w:rsidRDefault="00613211" w:rsidP="00E20346">
            <w:pPr>
              <w:spacing w:line="240" w:lineRule="exact"/>
              <w:jc w:val="center"/>
              <w:rPr>
                <w:rFonts w:ascii="標楷體" w:eastAsia="標楷體" w:hAnsi="標楷體"/>
                <w:sz w:val="24"/>
              </w:rPr>
            </w:pPr>
            <w:r w:rsidRPr="003B27B1">
              <w:rPr>
                <w:rFonts w:eastAsia="標楷體" w:hint="eastAsia"/>
                <w:bCs/>
                <w:sz w:val="24"/>
              </w:rPr>
              <w:t>複選報名</w:t>
            </w:r>
          </w:p>
        </w:tc>
        <w:tc>
          <w:tcPr>
            <w:tcW w:w="3260" w:type="dxa"/>
            <w:vAlign w:val="center"/>
          </w:tcPr>
          <w:p w14:paraId="1E3E2755" w14:textId="5628CE0F" w:rsidR="00613211" w:rsidRPr="003B27B1" w:rsidRDefault="00613211" w:rsidP="00BD692E">
            <w:pPr>
              <w:spacing w:line="240" w:lineRule="exact"/>
              <w:rPr>
                <w:rFonts w:ascii="標楷體" w:eastAsia="標楷體" w:hAnsi="標楷體"/>
                <w:sz w:val="24"/>
              </w:rPr>
            </w:pPr>
            <w:r w:rsidRPr="003B27B1">
              <w:rPr>
                <w:rFonts w:ascii="標楷體" w:eastAsia="標楷體" w:hAnsi="標楷體" w:hint="eastAsia"/>
                <w:sz w:val="24"/>
              </w:rPr>
              <w:t>資優方案學生向就讀學校報名</w:t>
            </w:r>
          </w:p>
        </w:tc>
        <w:tc>
          <w:tcPr>
            <w:tcW w:w="2410" w:type="dxa"/>
            <w:gridSpan w:val="2"/>
            <w:vMerge w:val="restart"/>
            <w:vAlign w:val="center"/>
          </w:tcPr>
          <w:p w14:paraId="517798A8" w14:textId="77777777" w:rsidR="00613211" w:rsidRPr="003B27B1" w:rsidRDefault="00613211" w:rsidP="00E20346">
            <w:pPr>
              <w:spacing w:line="240" w:lineRule="exact"/>
              <w:ind w:left="5" w:firstLine="10"/>
              <w:jc w:val="center"/>
              <w:rPr>
                <w:rFonts w:ascii="標楷體" w:eastAsia="標楷體" w:hAnsi="標楷體"/>
                <w:bCs/>
                <w:sz w:val="24"/>
              </w:rPr>
            </w:pPr>
            <w:r w:rsidRPr="003B27B1">
              <w:rPr>
                <w:rFonts w:ascii="標楷體" w:eastAsia="標楷體" w:hAnsi="標楷體" w:hint="eastAsia"/>
                <w:bCs/>
                <w:sz w:val="24"/>
              </w:rPr>
              <w:t>115/3/23(一)</w:t>
            </w:r>
          </w:p>
          <w:p w14:paraId="74284862" w14:textId="77777777" w:rsidR="00613211" w:rsidRPr="003B27B1" w:rsidRDefault="00613211" w:rsidP="00E20346">
            <w:pPr>
              <w:spacing w:line="240" w:lineRule="exact"/>
              <w:ind w:left="5" w:firstLine="10"/>
              <w:jc w:val="center"/>
              <w:rPr>
                <w:rFonts w:ascii="標楷體" w:eastAsia="標楷體" w:hAnsi="標楷體"/>
                <w:bCs/>
                <w:sz w:val="24"/>
              </w:rPr>
            </w:pPr>
            <w:r w:rsidRPr="003B27B1">
              <w:rPr>
                <w:rFonts w:ascii="標楷體" w:eastAsia="標楷體" w:hAnsi="標楷體" w:hint="eastAsia"/>
                <w:bCs/>
                <w:sz w:val="24"/>
              </w:rPr>
              <w:t>至115/3/24(二)</w:t>
            </w:r>
          </w:p>
          <w:p w14:paraId="2719C914" w14:textId="77777777" w:rsidR="00413C47" w:rsidRPr="003B27B1" w:rsidRDefault="00613211" w:rsidP="00413C47">
            <w:pPr>
              <w:spacing w:line="240" w:lineRule="exact"/>
              <w:ind w:left="5" w:firstLine="10"/>
              <w:jc w:val="center"/>
              <w:rPr>
                <w:rFonts w:ascii="標楷體" w:eastAsia="標楷體" w:hAnsi="標楷體"/>
                <w:bCs/>
                <w:sz w:val="24"/>
              </w:rPr>
            </w:pPr>
            <w:r w:rsidRPr="003B27B1">
              <w:rPr>
                <w:rFonts w:ascii="標楷體" w:eastAsia="標楷體" w:hAnsi="標楷體" w:hint="eastAsia"/>
                <w:bCs/>
                <w:sz w:val="24"/>
              </w:rPr>
              <w:t>(每日上午8：30～</w:t>
            </w:r>
          </w:p>
          <w:p w14:paraId="38281527" w14:textId="6BB8AEE0" w:rsidR="00613211" w:rsidRPr="003B27B1" w:rsidRDefault="00613211" w:rsidP="00413C47">
            <w:pPr>
              <w:spacing w:line="240" w:lineRule="exact"/>
              <w:ind w:left="5" w:firstLine="10"/>
              <w:jc w:val="center"/>
              <w:rPr>
                <w:rFonts w:ascii="標楷體" w:eastAsia="標楷體" w:hAnsi="標楷體"/>
                <w:bCs/>
                <w:sz w:val="24"/>
              </w:rPr>
            </w:pPr>
            <w:r w:rsidRPr="003B27B1">
              <w:rPr>
                <w:rFonts w:ascii="標楷體" w:eastAsia="標楷體" w:hAnsi="標楷體" w:hint="eastAsia"/>
                <w:bCs/>
                <w:sz w:val="24"/>
              </w:rPr>
              <w:t>下午4：00)</w:t>
            </w:r>
          </w:p>
        </w:tc>
        <w:tc>
          <w:tcPr>
            <w:tcW w:w="1559" w:type="dxa"/>
            <w:vMerge w:val="restart"/>
            <w:vAlign w:val="center"/>
          </w:tcPr>
          <w:p w14:paraId="11EC9D83" w14:textId="296B241A" w:rsidR="00613211" w:rsidRPr="003B27B1" w:rsidRDefault="00613211" w:rsidP="00413C47">
            <w:pPr>
              <w:spacing w:line="240" w:lineRule="exact"/>
              <w:jc w:val="center"/>
              <w:rPr>
                <w:rFonts w:ascii="標楷體" w:eastAsia="標楷體" w:hAnsi="標楷體"/>
                <w:sz w:val="24"/>
              </w:rPr>
            </w:pPr>
            <w:r w:rsidRPr="003B27B1">
              <w:rPr>
                <w:rFonts w:ascii="標楷體" w:eastAsia="標楷體" w:hAnsi="標楷體" w:hint="eastAsia"/>
                <w:sz w:val="24"/>
              </w:rPr>
              <w:t>各校輔導處室</w:t>
            </w:r>
          </w:p>
        </w:tc>
        <w:tc>
          <w:tcPr>
            <w:tcW w:w="1696" w:type="dxa"/>
            <w:vAlign w:val="center"/>
          </w:tcPr>
          <w:p w14:paraId="3D636EDA" w14:textId="77777777" w:rsidR="00613211" w:rsidRPr="003B27B1" w:rsidRDefault="00613211" w:rsidP="00613211">
            <w:pPr>
              <w:spacing w:line="240" w:lineRule="exact"/>
              <w:ind w:left="1258" w:hanging="960"/>
              <w:rPr>
                <w:rFonts w:ascii="標楷體" w:eastAsia="標楷體" w:hAnsi="標楷體"/>
                <w:bCs/>
                <w:sz w:val="24"/>
              </w:rPr>
            </w:pPr>
          </w:p>
        </w:tc>
      </w:tr>
      <w:tr w:rsidR="003B27B1" w:rsidRPr="003B27B1" w14:paraId="7C557292" w14:textId="77777777" w:rsidTr="00413C47">
        <w:tc>
          <w:tcPr>
            <w:tcW w:w="1838" w:type="dxa"/>
            <w:vMerge/>
            <w:vAlign w:val="center"/>
          </w:tcPr>
          <w:p w14:paraId="66979CBA" w14:textId="77777777" w:rsidR="00613211" w:rsidRPr="003B27B1" w:rsidRDefault="00613211" w:rsidP="00613211">
            <w:pPr>
              <w:spacing w:line="240" w:lineRule="exact"/>
              <w:ind w:left="1258" w:hanging="960"/>
              <w:jc w:val="center"/>
              <w:rPr>
                <w:rFonts w:ascii="標楷體" w:eastAsia="標楷體" w:hAnsi="標楷體"/>
                <w:sz w:val="24"/>
              </w:rPr>
            </w:pPr>
          </w:p>
        </w:tc>
        <w:tc>
          <w:tcPr>
            <w:tcW w:w="3260" w:type="dxa"/>
            <w:vAlign w:val="center"/>
          </w:tcPr>
          <w:p w14:paraId="6164875A" w14:textId="77777777" w:rsidR="00613211" w:rsidRPr="003B27B1" w:rsidRDefault="00613211" w:rsidP="00E20346">
            <w:pPr>
              <w:spacing w:line="240" w:lineRule="exact"/>
              <w:ind w:firstLine="16"/>
              <w:jc w:val="both"/>
              <w:rPr>
                <w:rFonts w:ascii="標楷體" w:eastAsia="標楷體" w:hAnsi="標楷體"/>
                <w:sz w:val="24"/>
              </w:rPr>
            </w:pPr>
            <w:r w:rsidRPr="003B27B1">
              <w:rPr>
                <w:rFonts w:ascii="標楷體" w:eastAsia="標楷體" w:hAnsi="標楷體" w:hint="eastAsia"/>
                <w:sz w:val="24"/>
              </w:rPr>
              <w:t>各校自印學生鑑定報名費收據及有關資料</w:t>
            </w:r>
          </w:p>
        </w:tc>
        <w:tc>
          <w:tcPr>
            <w:tcW w:w="2410" w:type="dxa"/>
            <w:gridSpan w:val="2"/>
            <w:vMerge/>
            <w:vAlign w:val="center"/>
          </w:tcPr>
          <w:p w14:paraId="68A9643B" w14:textId="77777777" w:rsidR="00613211" w:rsidRPr="003B27B1" w:rsidRDefault="00613211" w:rsidP="00613211">
            <w:pPr>
              <w:spacing w:line="240" w:lineRule="exact"/>
              <w:ind w:left="1258" w:hanging="960"/>
              <w:jc w:val="center"/>
              <w:rPr>
                <w:rFonts w:ascii="標楷體" w:eastAsia="標楷體" w:hAnsi="標楷體"/>
                <w:bCs/>
                <w:sz w:val="24"/>
              </w:rPr>
            </w:pPr>
          </w:p>
        </w:tc>
        <w:tc>
          <w:tcPr>
            <w:tcW w:w="1559" w:type="dxa"/>
            <w:vMerge/>
            <w:vAlign w:val="center"/>
          </w:tcPr>
          <w:p w14:paraId="457711C9" w14:textId="77777777" w:rsidR="00613211" w:rsidRPr="003B27B1" w:rsidRDefault="00613211" w:rsidP="00613211">
            <w:pPr>
              <w:spacing w:line="240" w:lineRule="exact"/>
              <w:ind w:left="1258" w:hanging="960"/>
              <w:rPr>
                <w:rFonts w:ascii="標楷體" w:eastAsia="標楷體" w:hAnsi="標楷體"/>
                <w:bCs/>
                <w:sz w:val="24"/>
              </w:rPr>
            </w:pPr>
          </w:p>
        </w:tc>
        <w:tc>
          <w:tcPr>
            <w:tcW w:w="1696" w:type="dxa"/>
            <w:vAlign w:val="center"/>
          </w:tcPr>
          <w:p w14:paraId="03F22A82" w14:textId="77777777" w:rsidR="00613211" w:rsidRPr="003B27B1" w:rsidRDefault="00613211" w:rsidP="00613211">
            <w:pPr>
              <w:spacing w:line="240" w:lineRule="exact"/>
              <w:ind w:left="1258" w:hanging="960"/>
              <w:rPr>
                <w:rFonts w:ascii="標楷體" w:eastAsia="標楷體" w:hAnsi="標楷體"/>
                <w:bCs/>
                <w:sz w:val="24"/>
              </w:rPr>
            </w:pPr>
          </w:p>
        </w:tc>
      </w:tr>
      <w:tr w:rsidR="003B27B1" w:rsidRPr="003B27B1" w14:paraId="0920BE67" w14:textId="77777777" w:rsidTr="00BD692E">
        <w:tc>
          <w:tcPr>
            <w:tcW w:w="1838" w:type="dxa"/>
            <w:vMerge/>
            <w:vAlign w:val="center"/>
          </w:tcPr>
          <w:p w14:paraId="751957D4" w14:textId="77777777" w:rsidR="00613211" w:rsidRPr="003B27B1" w:rsidRDefault="00613211" w:rsidP="00613211">
            <w:pPr>
              <w:spacing w:line="240" w:lineRule="exact"/>
              <w:ind w:left="1258" w:hanging="960"/>
              <w:jc w:val="center"/>
              <w:rPr>
                <w:rFonts w:ascii="標楷體" w:eastAsia="標楷體" w:hAnsi="標楷體"/>
                <w:sz w:val="24"/>
              </w:rPr>
            </w:pPr>
          </w:p>
        </w:tc>
        <w:tc>
          <w:tcPr>
            <w:tcW w:w="3260" w:type="dxa"/>
            <w:vAlign w:val="center"/>
          </w:tcPr>
          <w:p w14:paraId="684B458B" w14:textId="77777777" w:rsidR="00613211" w:rsidRPr="003B27B1" w:rsidRDefault="00613211" w:rsidP="00E20346">
            <w:pPr>
              <w:spacing w:line="240" w:lineRule="exact"/>
              <w:jc w:val="both"/>
              <w:rPr>
                <w:rFonts w:ascii="標楷體" w:eastAsia="標楷體" w:hAnsi="標楷體"/>
                <w:szCs w:val="20"/>
              </w:rPr>
            </w:pPr>
            <w:r w:rsidRPr="003B27B1">
              <w:rPr>
                <w:rFonts w:ascii="標楷體" w:eastAsia="標楷體" w:hAnsi="標楷體" w:hint="eastAsia"/>
                <w:b/>
                <w:sz w:val="24"/>
              </w:rPr>
              <w:t>各校彙報報名人數、學</w:t>
            </w:r>
            <w:r w:rsidRPr="003B27B1">
              <w:rPr>
                <w:rFonts w:ascii="標楷體" w:eastAsia="標楷體" w:hAnsi="標楷體" w:hint="eastAsia"/>
                <w:b/>
                <w:spacing w:val="-16"/>
                <w:sz w:val="24"/>
              </w:rPr>
              <w:t>生名冊之</w:t>
            </w:r>
            <w:r w:rsidRPr="003B27B1">
              <w:rPr>
                <w:rFonts w:ascii="標楷體" w:eastAsia="標楷體" w:hAnsi="標楷體" w:hint="eastAsia"/>
                <w:b/>
                <w:spacing w:val="-16"/>
                <w:sz w:val="24"/>
                <w:bdr w:val="single" w:sz="4" w:space="0" w:color="auto"/>
              </w:rPr>
              <w:t>電子檔</w:t>
            </w:r>
            <w:r w:rsidRPr="003B27B1">
              <w:rPr>
                <w:rFonts w:ascii="標楷體" w:eastAsia="標楷體" w:hAnsi="標楷體" w:hint="eastAsia"/>
                <w:b/>
                <w:spacing w:val="-16"/>
                <w:sz w:val="24"/>
              </w:rPr>
              <w:t>及特殊試場申請佐證資料</w:t>
            </w:r>
            <w:r w:rsidRPr="003B27B1">
              <w:rPr>
                <w:rFonts w:ascii="標楷體" w:eastAsia="標楷體" w:hAnsi="標楷體" w:hint="eastAsia"/>
                <w:sz w:val="24"/>
              </w:rPr>
              <w:t>上傳至本市資優教育資訊網</w:t>
            </w:r>
          </w:p>
        </w:tc>
        <w:tc>
          <w:tcPr>
            <w:tcW w:w="5665" w:type="dxa"/>
            <w:gridSpan w:val="4"/>
            <w:vAlign w:val="center"/>
          </w:tcPr>
          <w:p w14:paraId="2AB7C422" w14:textId="77777777" w:rsidR="00613211" w:rsidRPr="003B27B1" w:rsidRDefault="00613211" w:rsidP="00E20346">
            <w:pPr>
              <w:spacing w:line="240" w:lineRule="exact"/>
              <w:ind w:left="5" w:firstLine="10"/>
              <w:jc w:val="both"/>
              <w:rPr>
                <w:rFonts w:ascii="標楷體" w:eastAsia="標楷體" w:hAnsi="標楷體"/>
                <w:sz w:val="24"/>
              </w:rPr>
            </w:pPr>
            <w:r w:rsidRPr="003B27B1">
              <w:rPr>
                <w:rFonts w:ascii="標楷體" w:eastAsia="標楷體" w:hAnsi="標楷體" w:hint="eastAsia"/>
                <w:sz w:val="24"/>
              </w:rPr>
              <w:t>115/3/25(三)下午4：00前將報名表紙本掛號郵寄或親送至資優中心，掃描電子檔自行留存並寄至資優中心電子信箱。</w:t>
            </w:r>
          </w:p>
          <w:p w14:paraId="66EC0FA3" w14:textId="77777777" w:rsidR="00613211" w:rsidRPr="003B27B1" w:rsidRDefault="00613211" w:rsidP="00E20346">
            <w:pPr>
              <w:spacing w:line="240" w:lineRule="exact"/>
              <w:rPr>
                <w:rFonts w:ascii="標楷體" w:eastAsia="標楷體" w:hAnsi="標楷體"/>
                <w:bCs/>
                <w:sz w:val="24"/>
              </w:rPr>
            </w:pPr>
            <w:r w:rsidRPr="003B27B1">
              <w:rPr>
                <w:rFonts w:ascii="標楷體" w:eastAsia="標楷體" w:hAnsi="標楷體" w:hint="eastAsia"/>
                <w:sz w:val="24"/>
              </w:rPr>
              <w:t>本市資優教育資訊網</w:t>
            </w:r>
            <w:r w:rsidRPr="003B27B1">
              <w:rPr>
                <w:rFonts w:ascii="標楷體" w:eastAsia="標楷體" w:hAnsi="標楷體"/>
                <w:szCs w:val="20"/>
              </w:rPr>
              <w:t>http://gift.spec.kh.edu.tw/</w:t>
            </w:r>
          </w:p>
        </w:tc>
      </w:tr>
      <w:tr w:rsidR="003B27B1" w:rsidRPr="003B27B1" w14:paraId="7996F017" w14:textId="77777777" w:rsidTr="00613211">
        <w:tc>
          <w:tcPr>
            <w:tcW w:w="1838" w:type="dxa"/>
            <w:vAlign w:val="center"/>
          </w:tcPr>
          <w:p w14:paraId="48353542" w14:textId="77777777" w:rsidR="00613211" w:rsidRPr="003B27B1" w:rsidRDefault="00613211" w:rsidP="00E20346">
            <w:pPr>
              <w:spacing w:line="240" w:lineRule="exact"/>
              <w:jc w:val="center"/>
              <w:rPr>
                <w:rFonts w:ascii="標楷體" w:eastAsia="標楷體" w:hAnsi="標楷體"/>
                <w:sz w:val="24"/>
              </w:rPr>
            </w:pPr>
            <w:r w:rsidRPr="003B27B1">
              <w:rPr>
                <w:rFonts w:ascii="標楷體" w:eastAsia="標楷體" w:hAnsi="標楷體" w:hint="eastAsia"/>
                <w:sz w:val="24"/>
              </w:rPr>
              <w:t>學校匯款</w:t>
            </w:r>
          </w:p>
          <w:p w14:paraId="3C48F586" w14:textId="77777777" w:rsidR="00613211" w:rsidRPr="003B27B1" w:rsidRDefault="00613211" w:rsidP="00E20346">
            <w:pPr>
              <w:spacing w:line="240" w:lineRule="exact"/>
              <w:jc w:val="center"/>
              <w:rPr>
                <w:rFonts w:ascii="標楷體" w:eastAsia="標楷體" w:hAnsi="標楷體"/>
                <w:bCs/>
                <w:sz w:val="24"/>
                <w:highlight w:val="yellow"/>
              </w:rPr>
            </w:pPr>
            <w:r w:rsidRPr="003B27B1">
              <w:rPr>
                <w:rFonts w:ascii="標楷體" w:eastAsia="標楷體" w:hAnsi="標楷體" w:hint="eastAsia"/>
                <w:sz w:val="24"/>
              </w:rPr>
              <w:t>複選報名費</w:t>
            </w:r>
          </w:p>
        </w:tc>
        <w:tc>
          <w:tcPr>
            <w:tcW w:w="4678" w:type="dxa"/>
            <w:gridSpan w:val="2"/>
            <w:vAlign w:val="center"/>
          </w:tcPr>
          <w:p w14:paraId="55FFF9A2" w14:textId="77777777" w:rsidR="00613211" w:rsidRPr="003B27B1" w:rsidRDefault="00613211" w:rsidP="00E20346">
            <w:pPr>
              <w:spacing w:line="240" w:lineRule="exact"/>
              <w:jc w:val="both"/>
              <w:rPr>
                <w:rFonts w:ascii="標楷體" w:eastAsia="標楷體" w:hAnsi="標楷體"/>
                <w:bCs/>
                <w:sz w:val="22"/>
                <w:szCs w:val="22"/>
              </w:rPr>
            </w:pPr>
            <w:r w:rsidRPr="003B27B1">
              <w:rPr>
                <w:rFonts w:ascii="標楷體" w:eastAsia="標楷體" w:hAnsi="標楷體" w:hint="eastAsia"/>
                <w:bCs/>
                <w:sz w:val="22"/>
                <w:szCs w:val="22"/>
              </w:rPr>
              <w:t>戶名：高雄市左營區文府國民小學保管金專戶</w:t>
            </w:r>
          </w:p>
          <w:p w14:paraId="5818A187" w14:textId="77777777" w:rsidR="00613211" w:rsidRPr="003B27B1" w:rsidRDefault="00613211" w:rsidP="00E20346">
            <w:pPr>
              <w:spacing w:line="240" w:lineRule="exact"/>
              <w:jc w:val="both"/>
              <w:rPr>
                <w:rFonts w:ascii="標楷體" w:eastAsia="標楷體" w:hAnsi="標楷體"/>
                <w:bCs/>
                <w:sz w:val="22"/>
                <w:szCs w:val="22"/>
              </w:rPr>
            </w:pPr>
            <w:r w:rsidRPr="003B27B1">
              <w:rPr>
                <w:rFonts w:ascii="標楷體" w:eastAsia="標楷體" w:hAnsi="標楷體" w:hint="eastAsia"/>
                <w:bCs/>
                <w:sz w:val="22"/>
                <w:szCs w:val="22"/>
              </w:rPr>
              <w:t>金融機構名稱：高雄銀行北高雄分行(0162416)</w:t>
            </w:r>
          </w:p>
          <w:p w14:paraId="43F9A48A" w14:textId="77777777" w:rsidR="00613211" w:rsidRPr="003B27B1" w:rsidRDefault="00613211" w:rsidP="00E20346">
            <w:pPr>
              <w:spacing w:line="240" w:lineRule="exact"/>
              <w:jc w:val="both"/>
              <w:rPr>
                <w:rFonts w:ascii="標楷體" w:eastAsia="標楷體" w:hAnsi="標楷體"/>
                <w:bCs/>
                <w:sz w:val="22"/>
                <w:szCs w:val="22"/>
              </w:rPr>
            </w:pPr>
            <w:r w:rsidRPr="003B27B1">
              <w:rPr>
                <w:rFonts w:ascii="標楷體" w:eastAsia="標楷體" w:hAnsi="標楷體" w:hint="eastAsia"/>
                <w:bCs/>
                <w:sz w:val="22"/>
                <w:szCs w:val="22"/>
              </w:rPr>
              <w:t>帳號：241103084315    統編：14922998</w:t>
            </w:r>
          </w:p>
        </w:tc>
        <w:tc>
          <w:tcPr>
            <w:tcW w:w="4247" w:type="dxa"/>
            <w:gridSpan w:val="3"/>
            <w:vAlign w:val="center"/>
          </w:tcPr>
          <w:p w14:paraId="5B2A1C92" w14:textId="77777777" w:rsidR="00613211" w:rsidRPr="003B27B1" w:rsidRDefault="00613211" w:rsidP="00E20346">
            <w:pPr>
              <w:spacing w:line="240" w:lineRule="exact"/>
              <w:ind w:left="-3" w:firstLine="18"/>
              <w:jc w:val="both"/>
              <w:rPr>
                <w:rFonts w:ascii="標楷體" w:eastAsia="標楷體" w:hAnsi="標楷體"/>
                <w:bCs/>
                <w:sz w:val="22"/>
                <w:szCs w:val="22"/>
              </w:rPr>
            </w:pPr>
            <w:r w:rsidRPr="003B27B1">
              <w:rPr>
                <w:rFonts w:ascii="標楷體" w:eastAsia="標楷體" w:hAnsi="標楷體" w:hint="eastAsia"/>
                <w:bCs/>
                <w:sz w:val="22"/>
                <w:szCs w:val="22"/>
              </w:rPr>
              <w:t>115/3/26(四)下午4:00前匯款至文府國小帳戶，公文交換(編號3-9)或掛號郵寄黏貼好匯款單、核章完畢之人數調查表(詳見【複選-附件四】)正本給資優中心。</w:t>
            </w:r>
          </w:p>
        </w:tc>
      </w:tr>
      <w:tr w:rsidR="003B27B1" w:rsidRPr="003B27B1" w14:paraId="0FA48E97" w14:textId="77777777" w:rsidTr="00413C47">
        <w:tc>
          <w:tcPr>
            <w:tcW w:w="1838" w:type="dxa"/>
            <w:vAlign w:val="center"/>
          </w:tcPr>
          <w:p w14:paraId="2E85A781" w14:textId="77777777" w:rsidR="00613211" w:rsidRPr="003B27B1" w:rsidRDefault="00613211" w:rsidP="00E20346">
            <w:pPr>
              <w:spacing w:line="240" w:lineRule="exact"/>
              <w:jc w:val="center"/>
              <w:rPr>
                <w:rFonts w:ascii="標楷體" w:eastAsia="標楷體" w:hAnsi="標楷體"/>
                <w:sz w:val="24"/>
              </w:rPr>
            </w:pPr>
            <w:r w:rsidRPr="003B27B1">
              <w:rPr>
                <w:rFonts w:ascii="標楷體" w:eastAsia="標楷體" w:hAnsi="標楷體" w:hint="eastAsia"/>
                <w:sz w:val="24"/>
              </w:rPr>
              <w:t>複選鑑定證</w:t>
            </w:r>
          </w:p>
        </w:tc>
        <w:tc>
          <w:tcPr>
            <w:tcW w:w="3260" w:type="dxa"/>
            <w:vAlign w:val="center"/>
          </w:tcPr>
          <w:p w14:paraId="5877D129" w14:textId="77777777" w:rsidR="00613211" w:rsidRPr="003B27B1" w:rsidRDefault="00613211" w:rsidP="00E20346">
            <w:pPr>
              <w:spacing w:line="240" w:lineRule="exact"/>
              <w:jc w:val="both"/>
              <w:rPr>
                <w:rFonts w:ascii="標楷體" w:eastAsia="標楷體" w:hAnsi="標楷體"/>
                <w:bCs/>
                <w:sz w:val="24"/>
              </w:rPr>
            </w:pPr>
            <w:r w:rsidRPr="003B27B1">
              <w:rPr>
                <w:rFonts w:ascii="標楷體" w:eastAsia="標楷體" w:hAnsi="標楷體" w:hint="eastAsia"/>
                <w:sz w:val="24"/>
              </w:rPr>
              <w:t>印製複選鑑定證交予學生</w:t>
            </w:r>
          </w:p>
        </w:tc>
        <w:tc>
          <w:tcPr>
            <w:tcW w:w="2410" w:type="dxa"/>
            <w:gridSpan w:val="2"/>
            <w:vAlign w:val="center"/>
          </w:tcPr>
          <w:p w14:paraId="079FEECF" w14:textId="77777777" w:rsidR="00613211" w:rsidRPr="003B27B1" w:rsidRDefault="00613211" w:rsidP="002A30E9">
            <w:pPr>
              <w:spacing w:line="240" w:lineRule="exact"/>
              <w:jc w:val="center"/>
              <w:rPr>
                <w:rFonts w:ascii="標楷體" w:eastAsia="標楷體" w:hAnsi="標楷體"/>
                <w:bCs/>
                <w:sz w:val="24"/>
              </w:rPr>
            </w:pPr>
            <w:r w:rsidRPr="003B27B1">
              <w:rPr>
                <w:rFonts w:ascii="標楷體" w:eastAsia="標楷體" w:hAnsi="標楷體" w:hint="eastAsia"/>
                <w:bCs/>
                <w:sz w:val="24"/>
              </w:rPr>
              <w:t>115/4/7(二)</w:t>
            </w:r>
          </w:p>
          <w:p w14:paraId="1D9937AB" w14:textId="77777777" w:rsidR="00613211" w:rsidRPr="003B27B1" w:rsidRDefault="00613211" w:rsidP="002A30E9">
            <w:pPr>
              <w:spacing w:line="240" w:lineRule="exact"/>
              <w:jc w:val="center"/>
              <w:rPr>
                <w:rFonts w:ascii="標楷體" w:eastAsia="標楷體" w:hAnsi="標楷體"/>
                <w:bCs/>
                <w:sz w:val="24"/>
              </w:rPr>
            </w:pPr>
            <w:r w:rsidRPr="003B27B1">
              <w:rPr>
                <w:rFonts w:ascii="標楷體" w:eastAsia="標楷體" w:hAnsi="標楷體" w:hint="eastAsia"/>
                <w:bCs/>
                <w:sz w:val="24"/>
              </w:rPr>
              <w:t>下午4：00前</w:t>
            </w:r>
          </w:p>
        </w:tc>
        <w:tc>
          <w:tcPr>
            <w:tcW w:w="3255" w:type="dxa"/>
            <w:gridSpan w:val="2"/>
            <w:vAlign w:val="center"/>
          </w:tcPr>
          <w:p w14:paraId="19F96501" w14:textId="64F90A6C" w:rsidR="00613211" w:rsidRPr="003B27B1" w:rsidRDefault="00613211" w:rsidP="00E20346">
            <w:pPr>
              <w:spacing w:line="240" w:lineRule="exact"/>
              <w:rPr>
                <w:rFonts w:ascii="標楷體" w:eastAsia="標楷體" w:hAnsi="標楷體"/>
                <w:bCs/>
                <w:sz w:val="24"/>
              </w:rPr>
            </w:pPr>
            <w:r w:rsidRPr="003B27B1">
              <w:rPr>
                <w:rFonts w:ascii="標楷體" w:eastAsia="標楷體" w:hAnsi="標楷體" w:hint="eastAsia"/>
                <w:bCs/>
                <w:sz w:val="26"/>
                <w:szCs w:val="26"/>
              </w:rPr>
              <w:t>二、四年級不同色</w:t>
            </w:r>
          </w:p>
        </w:tc>
      </w:tr>
      <w:tr w:rsidR="003B27B1" w:rsidRPr="003B27B1" w14:paraId="47C7331C" w14:textId="77777777" w:rsidTr="00413C47">
        <w:tc>
          <w:tcPr>
            <w:tcW w:w="1838" w:type="dxa"/>
            <w:vAlign w:val="center"/>
          </w:tcPr>
          <w:p w14:paraId="36FEE550" w14:textId="77777777" w:rsidR="00613211" w:rsidRPr="003B27B1" w:rsidRDefault="00613211" w:rsidP="00E20346">
            <w:pPr>
              <w:spacing w:line="240" w:lineRule="exact"/>
              <w:jc w:val="center"/>
              <w:rPr>
                <w:rFonts w:ascii="標楷體" w:eastAsia="標楷體" w:hAnsi="標楷體"/>
                <w:sz w:val="24"/>
              </w:rPr>
            </w:pPr>
            <w:r w:rsidRPr="003B27B1">
              <w:rPr>
                <w:rFonts w:ascii="標楷體" w:eastAsia="標楷體" w:hAnsi="標楷體" w:hint="eastAsia"/>
                <w:sz w:val="24"/>
              </w:rPr>
              <w:t>複選測驗</w:t>
            </w:r>
          </w:p>
        </w:tc>
        <w:tc>
          <w:tcPr>
            <w:tcW w:w="5670" w:type="dxa"/>
            <w:gridSpan w:val="3"/>
            <w:vAlign w:val="center"/>
          </w:tcPr>
          <w:p w14:paraId="6BAFF937" w14:textId="77777777" w:rsidR="00613211" w:rsidRPr="003B27B1" w:rsidRDefault="00613211" w:rsidP="00E20346">
            <w:pPr>
              <w:spacing w:line="240" w:lineRule="exact"/>
              <w:rPr>
                <w:rFonts w:ascii="標楷體" w:eastAsia="標楷體" w:hAnsi="標楷體"/>
                <w:bCs/>
                <w:sz w:val="24"/>
              </w:rPr>
            </w:pPr>
            <w:r w:rsidRPr="003B27B1">
              <w:rPr>
                <w:rFonts w:eastAsia="標楷體" w:hint="eastAsia"/>
                <w:bCs/>
                <w:sz w:val="24"/>
              </w:rPr>
              <w:t>四年級</w:t>
            </w:r>
            <w:r w:rsidRPr="003B27B1">
              <w:rPr>
                <w:rFonts w:eastAsia="標楷體" w:hint="eastAsia"/>
                <w:bCs/>
                <w:sz w:val="24"/>
              </w:rPr>
              <w:t>115/4/11(</w:t>
            </w:r>
            <w:r w:rsidRPr="003B27B1">
              <w:rPr>
                <w:rFonts w:eastAsia="標楷體" w:hint="eastAsia"/>
                <w:bCs/>
                <w:sz w:val="24"/>
              </w:rPr>
              <w:t>六</w:t>
            </w:r>
            <w:r w:rsidRPr="003B27B1">
              <w:rPr>
                <w:rFonts w:eastAsia="標楷體" w:hint="eastAsia"/>
                <w:bCs/>
                <w:sz w:val="24"/>
              </w:rPr>
              <w:t>)</w:t>
            </w:r>
            <w:r w:rsidRPr="003B27B1">
              <w:rPr>
                <w:rFonts w:eastAsia="標楷體" w:hint="eastAsia"/>
                <w:bCs/>
                <w:sz w:val="24"/>
              </w:rPr>
              <w:t>、二年級</w:t>
            </w:r>
            <w:r w:rsidRPr="003B27B1">
              <w:rPr>
                <w:rFonts w:eastAsia="標楷體" w:hint="eastAsia"/>
                <w:bCs/>
                <w:sz w:val="24"/>
              </w:rPr>
              <w:t>115/4/25(</w:t>
            </w:r>
            <w:r w:rsidRPr="003B27B1">
              <w:rPr>
                <w:rFonts w:eastAsia="標楷體" w:hint="eastAsia"/>
                <w:bCs/>
                <w:sz w:val="24"/>
              </w:rPr>
              <w:t>六</w:t>
            </w:r>
            <w:r w:rsidRPr="003B27B1">
              <w:rPr>
                <w:rFonts w:eastAsia="標楷體" w:hint="eastAsia"/>
                <w:bCs/>
                <w:sz w:val="24"/>
              </w:rPr>
              <w:t>)~26(</w:t>
            </w:r>
            <w:r w:rsidRPr="003B27B1">
              <w:rPr>
                <w:rFonts w:eastAsia="標楷體" w:hint="eastAsia"/>
                <w:bCs/>
                <w:sz w:val="24"/>
              </w:rPr>
              <w:t>日</w:t>
            </w:r>
            <w:r w:rsidRPr="003B27B1">
              <w:rPr>
                <w:rFonts w:eastAsia="標楷體" w:hint="eastAsia"/>
                <w:bCs/>
                <w:sz w:val="24"/>
              </w:rPr>
              <w:t>)</w:t>
            </w:r>
          </w:p>
        </w:tc>
        <w:tc>
          <w:tcPr>
            <w:tcW w:w="1559" w:type="dxa"/>
            <w:vAlign w:val="center"/>
          </w:tcPr>
          <w:p w14:paraId="58F893F0" w14:textId="77777777" w:rsidR="00613211" w:rsidRPr="003B27B1" w:rsidRDefault="00613211" w:rsidP="00E20346">
            <w:pPr>
              <w:spacing w:line="240" w:lineRule="exact"/>
              <w:jc w:val="center"/>
              <w:rPr>
                <w:rFonts w:ascii="標楷體" w:eastAsia="標楷體" w:hAnsi="標楷體"/>
                <w:bCs/>
                <w:sz w:val="24"/>
              </w:rPr>
            </w:pPr>
            <w:r w:rsidRPr="003B27B1">
              <w:rPr>
                <w:rFonts w:ascii="標楷體" w:eastAsia="標楷體" w:hAnsi="標楷體" w:hint="eastAsia"/>
                <w:bCs/>
                <w:sz w:val="24"/>
              </w:rPr>
              <w:t>文府國小</w:t>
            </w:r>
          </w:p>
        </w:tc>
        <w:tc>
          <w:tcPr>
            <w:tcW w:w="1696" w:type="dxa"/>
            <w:vAlign w:val="center"/>
          </w:tcPr>
          <w:p w14:paraId="535039D3" w14:textId="77777777" w:rsidR="00613211" w:rsidRPr="003B27B1" w:rsidRDefault="00613211" w:rsidP="00613211">
            <w:pPr>
              <w:spacing w:line="240" w:lineRule="exact"/>
              <w:ind w:left="1258" w:hanging="960"/>
              <w:rPr>
                <w:rFonts w:ascii="標楷體" w:eastAsia="標楷體" w:hAnsi="標楷體"/>
                <w:bCs/>
                <w:sz w:val="24"/>
              </w:rPr>
            </w:pPr>
          </w:p>
        </w:tc>
      </w:tr>
      <w:tr w:rsidR="003B27B1" w:rsidRPr="003B27B1" w14:paraId="681785C2" w14:textId="77777777" w:rsidTr="00413C47">
        <w:tc>
          <w:tcPr>
            <w:tcW w:w="1838" w:type="dxa"/>
            <w:vAlign w:val="center"/>
          </w:tcPr>
          <w:p w14:paraId="4000A2BF" w14:textId="77777777" w:rsidR="00613211" w:rsidRPr="003B27B1" w:rsidRDefault="00613211" w:rsidP="00E20346">
            <w:pPr>
              <w:spacing w:line="240" w:lineRule="exact"/>
              <w:jc w:val="center"/>
              <w:rPr>
                <w:rFonts w:ascii="標楷體" w:eastAsia="標楷體" w:hAnsi="標楷體"/>
                <w:sz w:val="24"/>
              </w:rPr>
            </w:pPr>
            <w:r w:rsidRPr="003B27B1">
              <w:rPr>
                <w:rFonts w:ascii="標楷體" w:eastAsia="標楷體" w:hAnsi="標楷體" w:hint="eastAsia"/>
                <w:sz w:val="24"/>
              </w:rPr>
              <w:t>公告複選結果</w:t>
            </w:r>
          </w:p>
        </w:tc>
        <w:tc>
          <w:tcPr>
            <w:tcW w:w="3260" w:type="dxa"/>
            <w:vAlign w:val="center"/>
          </w:tcPr>
          <w:p w14:paraId="7370509A" w14:textId="77777777" w:rsidR="00613211" w:rsidRPr="003B27B1" w:rsidRDefault="00613211" w:rsidP="00E20346">
            <w:pPr>
              <w:spacing w:line="240" w:lineRule="exact"/>
              <w:jc w:val="both"/>
              <w:rPr>
                <w:rFonts w:ascii="標楷體" w:eastAsia="標楷體" w:hAnsi="標楷體"/>
                <w:bCs/>
                <w:sz w:val="24"/>
              </w:rPr>
            </w:pPr>
            <w:r w:rsidRPr="003B27B1">
              <w:rPr>
                <w:rFonts w:ascii="標楷體" w:eastAsia="標楷體" w:hAnsi="標楷體" w:hint="eastAsia"/>
                <w:bCs/>
                <w:sz w:val="24"/>
              </w:rPr>
              <w:t>於資優中心和文府國小網頁公告初選結果</w:t>
            </w:r>
          </w:p>
        </w:tc>
        <w:tc>
          <w:tcPr>
            <w:tcW w:w="2410" w:type="dxa"/>
            <w:gridSpan w:val="2"/>
            <w:vAlign w:val="center"/>
          </w:tcPr>
          <w:p w14:paraId="36D10E45" w14:textId="77777777" w:rsidR="00613211" w:rsidRPr="003B27B1" w:rsidRDefault="00613211" w:rsidP="00E20346">
            <w:pPr>
              <w:spacing w:line="240" w:lineRule="exact"/>
              <w:rPr>
                <w:rFonts w:eastAsia="標楷體"/>
                <w:bCs/>
                <w:sz w:val="24"/>
              </w:rPr>
            </w:pPr>
            <w:r w:rsidRPr="003B27B1">
              <w:rPr>
                <w:rFonts w:eastAsia="標楷體" w:hint="eastAsia"/>
                <w:bCs/>
                <w:sz w:val="24"/>
              </w:rPr>
              <w:t>四年級</w:t>
            </w:r>
            <w:r w:rsidRPr="003B27B1">
              <w:rPr>
                <w:rFonts w:eastAsia="標楷體" w:hint="eastAsia"/>
                <w:bCs/>
                <w:sz w:val="24"/>
              </w:rPr>
              <w:t>115/4/17(</w:t>
            </w:r>
            <w:r w:rsidRPr="003B27B1">
              <w:rPr>
                <w:rFonts w:eastAsia="標楷體" w:hint="eastAsia"/>
                <w:bCs/>
                <w:sz w:val="24"/>
              </w:rPr>
              <w:t>五</w:t>
            </w:r>
            <w:r w:rsidRPr="003B27B1">
              <w:rPr>
                <w:rFonts w:eastAsia="標楷體" w:hint="eastAsia"/>
                <w:bCs/>
                <w:sz w:val="24"/>
              </w:rPr>
              <w:t>)</w:t>
            </w:r>
          </w:p>
          <w:p w14:paraId="0D1D3D51" w14:textId="77777777" w:rsidR="00613211" w:rsidRPr="003B27B1" w:rsidRDefault="00613211" w:rsidP="00E20346">
            <w:pPr>
              <w:spacing w:line="240" w:lineRule="exact"/>
              <w:rPr>
                <w:rFonts w:eastAsia="標楷體"/>
                <w:bCs/>
                <w:sz w:val="24"/>
              </w:rPr>
            </w:pPr>
            <w:r w:rsidRPr="003B27B1">
              <w:rPr>
                <w:rFonts w:eastAsia="標楷體" w:hint="eastAsia"/>
                <w:bCs/>
                <w:sz w:val="24"/>
              </w:rPr>
              <w:t>二年級</w:t>
            </w:r>
            <w:r w:rsidRPr="003B27B1">
              <w:rPr>
                <w:rFonts w:eastAsia="標楷體" w:hint="eastAsia"/>
                <w:bCs/>
                <w:sz w:val="24"/>
              </w:rPr>
              <w:t>115/5/4(</w:t>
            </w:r>
            <w:r w:rsidRPr="003B27B1">
              <w:rPr>
                <w:rFonts w:eastAsia="標楷體" w:hint="eastAsia"/>
                <w:bCs/>
                <w:sz w:val="24"/>
              </w:rPr>
              <w:t>一</w:t>
            </w:r>
            <w:r w:rsidRPr="003B27B1">
              <w:rPr>
                <w:rFonts w:eastAsia="標楷體" w:hint="eastAsia"/>
                <w:bCs/>
                <w:sz w:val="24"/>
              </w:rPr>
              <w:t>)</w:t>
            </w:r>
          </w:p>
          <w:p w14:paraId="35C61482" w14:textId="77777777" w:rsidR="00613211" w:rsidRPr="003B27B1" w:rsidRDefault="00613211" w:rsidP="00E20346">
            <w:pPr>
              <w:spacing w:line="240" w:lineRule="exact"/>
              <w:rPr>
                <w:rFonts w:ascii="標楷體" w:eastAsia="標楷體" w:hAnsi="標楷體"/>
                <w:bCs/>
                <w:sz w:val="24"/>
              </w:rPr>
            </w:pPr>
            <w:r w:rsidRPr="003B27B1">
              <w:rPr>
                <w:rFonts w:ascii="標楷體" w:eastAsia="標楷體" w:hAnsi="標楷體" w:hint="eastAsia"/>
                <w:bCs/>
                <w:sz w:val="24"/>
              </w:rPr>
              <w:t>上午9：00～12：00</w:t>
            </w:r>
          </w:p>
        </w:tc>
        <w:tc>
          <w:tcPr>
            <w:tcW w:w="3255" w:type="dxa"/>
            <w:gridSpan w:val="2"/>
            <w:vAlign w:val="center"/>
          </w:tcPr>
          <w:p w14:paraId="0B0D8F07" w14:textId="77777777" w:rsidR="00613211" w:rsidRPr="003B27B1" w:rsidRDefault="00613211" w:rsidP="00E20346">
            <w:pPr>
              <w:spacing w:line="240" w:lineRule="exact"/>
              <w:rPr>
                <w:rFonts w:eastAsia="標楷體"/>
                <w:bCs/>
                <w:sz w:val="24"/>
              </w:rPr>
            </w:pPr>
            <w:r w:rsidRPr="003B27B1">
              <w:rPr>
                <w:rFonts w:eastAsia="標楷體" w:hint="eastAsia"/>
                <w:bCs/>
                <w:sz w:val="24"/>
              </w:rPr>
              <w:t>四年級：</w:t>
            </w:r>
            <w:r w:rsidRPr="003B27B1">
              <w:rPr>
                <w:rFonts w:eastAsia="標楷體" w:hint="eastAsia"/>
                <w:bCs/>
                <w:sz w:val="24"/>
              </w:rPr>
              <w:t>4/17(</w:t>
            </w:r>
            <w:r w:rsidRPr="003B27B1">
              <w:rPr>
                <w:rFonts w:eastAsia="標楷體" w:hint="eastAsia"/>
                <w:bCs/>
                <w:sz w:val="24"/>
              </w:rPr>
              <w:t>五</w:t>
            </w:r>
            <w:r w:rsidRPr="003B27B1">
              <w:rPr>
                <w:rFonts w:eastAsia="標楷體" w:hint="eastAsia"/>
                <w:bCs/>
                <w:sz w:val="24"/>
              </w:rPr>
              <w:t>)</w:t>
            </w:r>
            <w:r w:rsidRPr="003B27B1">
              <w:rPr>
                <w:rFonts w:eastAsia="標楷體" w:hint="eastAsia"/>
                <w:bCs/>
                <w:sz w:val="24"/>
              </w:rPr>
              <w:t>下午</w:t>
            </w:r>
            <w:r w:rsidRPr="003B27B1">
              <w:rPr>
                <w:rFonts w:eastAsia="標楷體" w:hint="eastAsia"/>
                <w:bCs/>
                <w:sz w:val="24"/>
              </w:rPr>
              <w:t>4</w:t>
            </w:r>
            <w:r w:rsidRPr="003B27B1">
              <w:rPr>
                <w:rFonts w:eastAsia="標楷體" w:hint="eastAsia"/>
                <w:bCs/>
                <w:sz w:val="24"/>
              </w:rPr>
              <w:t>：</w:t>
            </w:r>
            <w:r w:rsidRPr="003B27B1">
              <w:rPr>
                <w:rFonts w:eastAsia="標楷體" w:hint="eastAsia"/>
                <w:bCs/>
                <w:sz w:val="24"/>
              </w:rPr>
              <w:t>00</w:t>
            </w:r>
            <w:r w:rsidRPr="003B27B1">
              <w:rPr>
                <w:rFonts w:eastAsia="標楷體" w:hint="eastAsia"/>
                <w:bCs/>
                <w:sz w:val="24"/>
              </w:rPr>
              <w:t>前</w:t>
            </w:r>
          </w:p>
          <w:p w14:paraId="2234C42E" w14:textId="77777777" w:rsidR="00613211" w:rsidRPr="003B27B1" w:rsidRDefault="00613211" w:rsidP="00E20346">
            <w:pPr>
              <w:spacing w:line="240" w:lineRule="exact"/>
              <w:rPr>
                <w:rFonts w:eastAsia="標楷體"/>
                <w:bCs/>
                <w:sz w:val="24"/>
              </w:rPr>
            </w:pPr>
            <w:r w:rsidRPr="003B27B1">
              <w:rPr>
                <w:rFonts w:eastAsia="標楷體" w:hint="eastAsia"/>
                <w:bCs/>
                <w:sz w:val="24"/>
              </w:rPr>
              <w:t>二年級：</w:t>
            </w:r>
            <w:r w:rsidRPr="003B27B1">
              <w:rPr>
                <w:rFonts w:eastAsia="標楷體" w:hint="eastAsia"/>
                <w:bCs/>
                <w:sz w:val="24"/>
              </w:rPr>
              <w:t>5/4(</w:t>
            </w:r>
            <w:r w:rsidRPr="003B27B1">
              <w:rPr>
                <w:rFonts w:eastAsia="標楷體" w:hint="eastAsia"/>
                <w:bCs/>
                <w:sz w:val="24"/>
              </w:rPr>
              <w:t>一</w:t>
            </w:r>
            <w:r w:rsidRPr="003B27B1">
              <w:rPr>
                <w:rFonts w:eastAsia="標楷體" w:hint="eastAsia"/>
                <w:bCs/>
                <w:sz w:val="24"/>
              </w:rPr>
              <w:t>)</w:t>
            </w:r>
            <w:r w:rsidRPr="003B27B1">
              <w:rPr>
                <w:rFonts w:eastAsia="標楷體" w:hint="eastAsia"/>
                <w:bCs/>
                <w:sz w:val="24"/>
              </w:rPr>
              <w:t>下午</w:t>
            </w:r>
            <w:r w:rsidRPr="003B27B1">
              <w:rPr>
                <w:rFonts w:eastAsia="標楷體" w:hint="eastAsia"/>
                <w:bCs/>
                <w:sz w:val="24"/>
              </w:rPr>
              <w:t>4</w:t>
            </w:r>
            <w:r w:rsidRPr="003B27B1">
              <w:rPr>
                <w:rFonts w:eastAsia="標楷體" w:hint="eastAsia"/>
                <w:bCs/>
                <w:sz w:val="24"/>
              </w:rPr>
              <w:t>：</w:t>
            </w:r>
            <w:r w:rsidRPr="003B27B1">
              <w:rPr>
                <w:rFonts w:eastAsia="標楷體" w:hint="eastAsia"/>
                <w:bCs/>
                <w:sz w:val="24"/>
              </w:rPr>
              <w:t>00</w:t>
            </w:r>
            <w:r w:rsidRPr="003B27B1">
              <w:rPr>
                <w:rFonts w:eastAsia="標楷體" w:hint="eastAsia"/>
                <w:bCs/>
                <w:sz w:val="24"/>
              </w:rPr>
              <w:t>前</w:t>
            </w:r>
          </w:p>
          <w:p w14:paraId="5D56DADF" w14:textId="77777777" w:rsidR="00613211" w:rsidRPr="003B27B1" w:rsidRDefault="00613211" w:rsidP="00E20346">
            <w:pPr>
              <w:spacing w:line="240" w:lineRule="exact"/>
              <w:rPr>
                <w:rFonts w:ascii="標楷體" w:eastAsia="標楷體" w:hAnsi="標楷體"/>
                <w:bCs/>
                <w:sz w:val="24"/>
              </w:rPr>
            </w:pPr>
            <w:r w:rsidRPr="003B27B1">
              <w:rPr>
                <w:rFonts w:eastAsia="標楷體" w:hint="eastAsia"/>
                <w:bCs/>
                <w:sz w:val="24"/>
              </w:rPr>
              <w:t>印製成績通知單交予學生</w:t>
            </w:r>
          </w:p>
        </w:tc>
      </w:tr>
      <w:tr w:rsidR="00613211" w:rsidRPr="003B27B1" w14:paraId="6007175B" w14:textId="77777777" w:rsidTr="00613211">
        <w:tc>
          <w:tcPr>
            <w:tcW w:w="1838" w:type="dxa"/>
            <w:vAlign w:val="center"/>
          </w:tcPr>
          <w:p w14:paraId="69736121" w14:textId="77777777" w:rsidR="00613211" w:rsidRPr="003B27B1" w:rsidRDefault="00613211" w:rsidP="00E20346">
            <w:pPr>
              <w:spacing w:line="240" w:lineRule="exact"/>
              <w:jc w:val="center"/>
              <w:rPr>
                <w:rFonts w:ascii="標楷體" w:eastAsia="標楷體" w:hAnsi="標楷體"/>
                <w:bCs/>
                <w:sz w:val="24"/>
              </w:rPr>
            </w:pPr>
            <w:r w:rsidRPr="003B27B1">
              <w:rPr>
                <w:rFonts w:ascii="標楷體" w:eastAsia="標楷體" w:hAnsi="標楷體" w:hint="eastAsia"/>
                <w:bCs/>
                <w:sz w:val="24"/>
              </w:rPr>
              <w:t>申請複選結果</w:t>
            </w:r>
          </w:p>
          <w:p w14:paraId="0A622049" w14:textId="77777777" w:rsidR="00613211" w:rsidRPr="003B27B1" w:rsidRDefault="00613211" w:rsidP="00E20346">
            <w:pPr>
              <w:spacing w:line="240" w:lineRule="exact"/>
              <w:jc w:val="center"/>
              <w:rPr>
                <w:rFonts w:ascii="標楷體" w:eastAsia="標楷體" w:hAnsi="標楷體"/>
                <w:bCs/>
                <w:sz w:val="24"/>
              </w:rPr>
            </w:pPr>
            <w:r w:rsidRPr="003B27B1">
              <w:rPr>
                <w:rFonts w:ascii="標楷體" w:eastAsia="標楷體" w:hAnsi="標楷體" w:hint="eastAsia"/>
                <w:bCs/>
                <w:sz w:val="24"/>
              </w:rPr>
              <w:t>複查</w:t>
            </w:r>
          </w:p>
        </w:tc>
        <w:tc>
          <w:tcPr>
            <w:tcW w:w="8925" w:type="dxa"/>
            <w:gridSpan w:val="5"/>
            <w:vAlign w:val="center"/>
          </w:tcPr>
          <w:p w14:paraId="717D3635" w14:textId="77777777" w:rsidR="00613211" w:rsidRPr="003B27B1" w:rsidRDefault="00613211" w:rsidP="00E20346">
            <w:pPr>
              <w:spacing w:line="240" w:lineRule="exact"/>
              <w:jc w:val="both"/>
              <w:rPr>
                <w:rFonts w:ascii="標楷體" w:eastAsia="標楷體" w:hAnsi="標楷體"/>
                <w:bCs/>
                <w:sz w:val="24"/>
              </w:rPr>
            </w:pPr>
            <w:r w:rsidRPr="003B27B1">
              <w:rPr>
                <w:rFonts w:ascii="標楷體" w:eastAsia="標楷體" w:hAnsi="標楷體" w:hint="eastAsia"/>
                <w:bCs/>
                <w:sz w:val="24"/>
              </w:rPr>
              <w:t>四年級115/4/22(三)、二年級115/5/6(三)中午12：00前向報考學校申請。</w:t>
            </w:r>
          </w:p>
          <w:p w14:paraId="6B95771A" w14:textId="77777777" w:rsidR="00613211" w:rsidRPr="003B27B1" w:rsidRDefault="00613211" w:rsidP="00E20346">
            <w:pPr>
              <w:spacing w:line="240" w:lineRule="exact"/>
              <w:jc w:val="both"/>
              <w:rPr>
                <w:rFonts w:ascii="標楷體" w:eastAsia="標楷體" w:hAnsi="標楷體"/>
                <w:bCs/>
                <w:sz w:val="24"/>
              </w:rPr>
            </w:pPr>
            <w:r w:rsidRPr="003B27B1">
              <w:rPr>
                <w:rFonts w:ascii="標楷體" w:eastAsia="標楷體" w:hAnsi="標楷體" w:hint="eastAsia"/>
                <w:bCs/>
                <w:sz w:val="24"/>
              </w:rPr>
              <w:t>彙整複查案件(申請書、回郵信封、現金)掛號郵寄或親送至資優中心，繳交期限如下：四年級115/4/23(四)、二年級115/5/7(四)中午12：00前</w:t>
            </w:r>
          </w:p>
        </w:tc>
      </w:tr>
    </w:tbl>
    <w:p w14:paraId="09C0F2F6" w14:textId="296B0077" w:rsidR="00B77343" w:rsidRPr="003B27B1" w:rsidRDefault="00B77343" w:rsidP="00613211">
      <w:pPr>
        <w:spacing w:line="360" w:lineRule="exact"/>
        <w:rPr>
          <w:rFonts w:eastAsia="標楷體"/>
          <w:bCs/>
          <w:sz w:val="26"/>
          <w:szCs w:val="26"/>
        </w:rPr>
      </w:pPr>
    </w:p>
    <w:sectPr w:rsidR="00B77343" w:rsidRPr="003B27B1" w:rsidSect="00DA301D">
      <w:footerReference w:type="default" r:id="rId12"/>
      <w:pgSz w:w="11906" w:h="16838"/>
      <w:pgMar w:top="567" w:right="566" w:bottom="1134" w:left="567"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1A278" w14:textId="77777777" w:rsidR="00550FB5" w:rsidRDefault="00550FB5" w:rsidP="009D6C83">
      <w:r>
        <w:separator/>
      </w:r>
    </w:p>
  </w:endnote>
  <w:endnote w:type="continuationSeparator" w:id="0">
    <w:p w14:paraId="1260B621" w14:textId="77777777" w:rsidR="00550FB5" w:rsidRDefault="00550FB5" w:rsidP="009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粗明體">
    <w:altName w:val="微軟正黑體"/>
    <w:charset w:val="88"/>
    <w:family w:val="modern"/>
    <w:pitch w:val="fixed"/>
    <w:sig w:usb0="80000001" w:usb1="28091800" w:usb2="00000016" w:usb3="00000000" w:csb0="001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華康細圓體">
    <w:altName w:val="細明體"/>
    <w:charset w:val="88"/>
    <w:family w:val="modern"/>
    <w:pitch w:val="fixed"/>
    <w:sig w:usb0="80000001" w:usb1="28091800" w:usb2="00000016" w:usb3="00000000" w:csb0="00100000" w:csb1="00000000"/>
  </w:font>
  <w:font w:name="書法家特圓體">
    <w:altName w:val="新細明體"/>
    <w:panose1 w:val="00000000000000000000"/>
    <w:charset w:val="88"/>
    <w:family w:val="modern"/>
    <w:notTrueType/>
    <w:pitch w:val="fixed"/>
    <w:sig w:usb0="00000001" w:usb1="08080000" w:usb2="00000010" w:usb3="00000000" w:csb0="00100000" w:csb1="00000000"/>
  </w:font>
  <w:font w:name="華康正顏楷體W5">
    <w:altName w:val="標楷體"/>
    <w:charset w:val="88"/>
    <w:family w:val="script"/>
    <w:pitch w:val="fixed"/>
    <w:sig w:usb0="800002E3" w:usb1="3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文鼎新藝體">
    <w:charset w:val="88"/>
    <w:family w:val="modern"/>
    <w:pitch w:val="fixed"/>
    <w:sig w:usb0="00000001" w:usb1="08080000" w:usb2="00000010" w:usb3="00000000" w:csb0="00100000" w:csb1="00000000"/>
  </w:font>
  <w:font w:name="New Gulim">
    <w:panose1 w:val="00000000000000000000"/>
    <w:charset w:val="81"/>
    <w:family w:val="roman"/>
    <w:notTrueType/>
    <w:pitch w:val="variable"/>
    <w:sig w:usb0="00000001" w:usb1="09060000" w:usb2="00000010" w:usb3="00000000" w:csb0="00080000" w:csb1="00000000"/>
  </w:font>
  <w:font w:name="華康流隸體">
    <w:altName w:val="標楷體"/>
    <w:charset w:val="88"/>
    <w:family w:val="script"/>
    <w:pitch w:val="fixed"/>
    <w:sig w:usb0="80000001" w:usb1="28091800" w:usb2="00000016" w:usb3="00000000" w:csb0="00100000" w:csb1="00000000"/>
  </w:font>
  <w:font w:name="華康正顏楷體W5(P)">
    <w:altName w:val="標楷體"/>
    <w:charset w:val="88"/>
    <w:family w:val="script"/>
    <w:pitch w:val="variable"/>
    <w:sig w:usb0="800002E3" w:usb1="38CFFCFA" w:usb2="00000016" w:usb3="00000000" w:csb0="00100001" w:csb1="00000000"/>
  </w:font>
  <w:font w:name="華康儷楷書">
    <w:altName w:val="微軟正黑體"/>
    <w:panose1 w:val="00000000000000000000"/>
    <w:charset w:val="88"/>
    <w:family w:val="modern"/>
    <w:notTrueType/>
    <w:pitch w:val="fixed"/>
    <w:sig w:usb0="00000001" w:usb1="08080000" w:usb2="00000010" w:usb3="00000000" w:csb0="00100000" w:csb1="00000000"/>
  </w:font>
  <w:font w:name="文鼎粗行楷">
    <w:altName w:val="微軟正黑體"/>
    <w:charset w:val="88"/>
    <w:family w:val="modern"/>
    <w:pitch w:val="fixed"/>
    <w:sig w:usb0="00000001" w:usb1="08080000" w:usb2="00000010" w:usb3="00000000" w:csb0="00100000"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C11C" w14:textId="0FCBD0EC" w:rsidR="00613211" w:rsidRDefault="00613211">
    <w:pPr>
      <w:pStyle w:val="ab"/>
      <w:jc w:val="center"/>
    </w:pPr>
    <w:r>
      <w:fldChar w:fldCharType="begin"/>
    </w:r>
    <w:r>
      <w:instrText>PAGE   \* MERGEFORMAT</w:instrText>
    </w:r>
    <w:r>
      <w:fldChar w:fldCharType="separate"/>
    </w:r>
    <w:r w:rsidRPr="00993898">
      <w:rPr>
        <w:noProof/>
        <w:lang w:val="zh-TW"/>
      </w:rPr>
      <w:t>ii</w:t>
    </w:r>
    <w:r>
      <w:rPr>
        <w:noProof/>
        <w:lang w:val="zh-TW"/>
      </w:rPr>
      <w:fldChar w:fldCharType="end"/>
    </w:r>
  </w:p>
  <w:p w14:paraId="71611B39" w14:textId="77777777" w:rsidR="00613211" w:rsidRDefault="0061321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DB7E" w14:textId="606A9C2F" w:rsidR="00613211" w:rsidRDefault="00613211">
    <w:pPr>
      <w:pStyle w:val="ab"/>
      <w:jc w:val="center"/>
    </w:pPr>
    <w:r>
      <w:fldChar w:fldCharType="begin"/>
    </w:r>
    <w:r>
      <w:instrText>PAGE   \* MERGEFORMAT</w:instrText>
    </w:r>
    <w:r>
      <w:fldChar w:fldCharType="separate"/>
    </w:r>
    <w:r w:rsidRPr="00993898">
      <w:rPr>
        <w:noProof/>
        <w:lang w:val="zh-TW"/>
      </w:rPr>
      <w:t>19</w:t>
    </w:r>
    <w:r>
      <w:rPr>
        <w:noProof/>
        <w:lang w:val="zh-TW"/>
      </w:rPr>
      <w:fldChar w:fldCharType="end"/>
    </w:r>
  </w:p>
  <w:p w14:paraId="07C27B18" w14:textId="77777777" w:rsidR="00613211" w:rsidRDefault="0061321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AD9B" w14:textId="77777777" w:rsidR="00550FB5" w:rsidRDefault="00550FB5" w:rsidP="009D6C83">
      <w:r>
        <w:separator/>
      </w:r>
    </w:p>
  </w:footnote>
  <w:footnote w:type="continuationSeparator" w:id="0">
    <w:p w14:paraId="75246375" w14:textId="77777777" w:rsidR="00550FB5" w:rsidRDefault="00550FB5" w:rsidP="009D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A0D"/>
    <w:multiLevelType w:val="hybridMultilevel"/>
    <w:tmpl w:val="6F4ADC6C"/>
    <w:lvl w:ilvl="0" w:tplc="C166D8EC">
      <w:start w:val="6"/>
      <w:numFmt w:val="taiwaneseCountingThousand"/>
      <w:lvlText w:val="%1、"/>
      <w:lvlJc w:val="left"/>
      <w:pPr>
        <w:ind w:left="1899" w:hanging="720"/>
      </w:pPr>
      <w:rPr>
        <w:rFonts w:hint="default"/>
        <w:color w:val="000000" w:themeColor="text1"/>
        <w:u w:val="none"/>
      </w:rPr>
    </w:lvl>
    <w:lvl w:ilvl="1" w:tplc="04090019" w:tentative="1">
      <w:start w:val="1"/>
      <w:numFmt w:val="ideographTraditional"/>
      <w:lvlText w:val="%2、"/>
      <w:lvlJc w:val="left"/>
      <w:pPr>
        <w:ind w:left="2139" w:hanging="480"/>
      </w:pPr>
    </w:lvl>
    <w:lvl w:ilvl="2" w:tplc="0409001B" w:tentative="1">
      <w:start w:val="1"/>
      <w:numFmt w:val="lowerRoman"/>
      <w:lvlText w:val="%3."/>
      <w:lvlJc w:val="right"/>
      <w:pPr>
        <w:ind w:left="2619" w:hanging="480"/>
      </w:pPr>
    </w:lvl>
    <w:lvl w:ilvl="3" w:tplc="0409000F" w:tentative="1">
      <w:start w:val="1"/>
      <w:numFmt w:val="decimal"/>
      <w:lvlText w:val="%4."/>
      <w:lvlJc w:val="left"/>
      <w:pPr>
        <w:ind w:left="3099" w:hanging="480"/>
      </w:pPr>
    </w:lvl>
    <w:lvl w:ilvl="4" w:tplc="04090019" w:tentative="1">
      <w:start w:val="1"/>
      <w:numFmt w:val="ideographTraditional"/>
      <w:lvlText w:val="%5、"/>
      <w:lvlJc w:val="left"/>
      <w:pPr>
        <w:ind w:left="3579" w:hanging="480"/>
      </w:pPr>
    </w:lvl>
    <w:lvl w:ilvl="5" w:tplc="0409001B" w:tentative="1">
      <w:start w:val="1"/>
      <w:numFmt w:val="lowerRoman"/>
      <w:lvlText w:val="%6."/>
      <w:lvlJc w:val="right"/>
      <w:pPr>
        <w:ind w:left="4059" w:hanging="480"/>
      </w:pPr>
    </w:lvl>
    <w:lvl w:ilvl="6" w:tplc="0409000F" w:tentative="1">
      <w:start w:val="1"/>
      <w:numFmt w:val="decimal"/>
      <w:lvlText w:val="%7."/>
      <w:lvlJc w:val="left"/>
      <w:pPr>
        <w:ind w:left="4539" w:hanging="480"/>
      </w:pPr>
    </w:lvl>
    <w:lvl w:ilvl="7" w:tplc="04090019" w:tentative="1">
      <w:start w:val="1"/>
      <w:numFmt w:val="ideographTraditional"/>
      <w:lvlText w:val="%8、"/>
      <w:lvlJc w:val="left"/>
      <w:pPr>
        <w:ind w:left="5019" w:hanging="480"/>
      </w:pPr>
    </w:lvl>
    <w:lvl w:ilvl="8" w:tplc="0409001B" w:tentative="1">
      <w:start w:val="1"/>
      <w:numFmt w:val="lowerRoman"/>
      <w:lvlText w:val="%9."/>
      <w:lvlJc w:val="right"/>
      <w:pPr>
        <w:ind w:left="5499" w:hanging="480"/>
      </w:pPr>
    </w:lvl>
  </w:abstractNum>
  <w:abstractNum w:abstractNumId="1" w15:restartNumberingAfterBreak="0">
    <w:nsid w:val="05E8560C"/>
    <w:multiLevelType w:val="hybridMultilevel"/>
    <w:tmpl w:val="D6389F20"/>
    <w:lvl w:ilvl="0" w:tplc="866076EC">
      <w:start w:val="4"/>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911EFD"/>
    <w:multiLevelType w:val="hybridMultilevel"/>
    <w:tmpl w:val="38686462"/>
    <w:lvl w:ilvl="0" w:tplc="4ED22F92">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3" w15:restartNumberingAfterBreak="0">
    <w:nsid w:val="06F2246C"/>
    <w:multiLevelType w:val="hybridMultilevel"/>
    <w:tmpl w:val="5D4A7D30"/>
    <w:lvl w:ilvl="0" w:tplc="1CBCB21C">
      <w:start w:val="2"/>
      <w:numFmt w:val="taiwaneseCountingThousand"/>
      <w:lvlText w:val="（%1）"/>
      <w:lvlJc w:val="left"/>
      <w:pPr>
        <w:ind w:left="1080" w:hanging="72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E045B76"/>
    <w:multiLevelType w:val="hybridMultilevel"/>
    <w:tmpl w:val="0C8C9DE0"/>
    <w:lvl w:ilvl="0" w:tplc="D85E0E82">
      <w:start w:val="1"/>
      <w:numFmt w:val="decimal"/>
      <w:lvlText w:val="%1."/>
      <w:lvlJc w:val="left"/>
      <w:pPr>
        <w:ind w:left="389" w:hanging="360"/>
      </w:pPr>
      <w:rPr>
        <w:rFonts w:cs="Times New Roman"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5" w15:restartNumberingAfterBreak="0">
    <w:nsid w:val="18506509"/>
    <w:multiLevelType w:val="hybridMultilevel"/>
    <w:tmpl w:val="A9F6E022"/>
    <w:lvl w:ilvl="0" w:tplc="848C9806">
      <w:start w:val="1"/>
      <w:numFmt w:val="taiwaneseCountingThousand"/>
      <w:lvlText w:val="%1、"/>
      <w:lvlJc w:val="left"/>
      <w:pPr>
        <w:ind w:left="1307" w:hanging="720"/>
      </w:pPr>
      <w:rPr>
        <w:rFonts w:hint="default"/>
      </w:rPr>
    </w:lvl>
    <w:lvl w:ilvl="1" w:tplc="04090019" w:tentative="1">
      <w:start w:val="1"/>
      <w:numFmt w:val="ideographTraditional"/>
      <w:lvlText w:val="%2、"/>
      <w:lvlJc w:val="left"/>
      <w:pPr>
        <w:ind w:left="1547" w:hanging="480"/>
      </w:pPr>
    </w:lvl>
    <w:lvl w:ilvl="2" w:tplc="0409001B" w:tentative="1">
      <w:start w:val="1"/>
      <w:numFmt w:val="lowerRoman"/>
      <w:lvlText w:val="%3."/>
      <w:lvlJc w:val="right"/>
      <w:pPr>
        <w:ind w:left="2027" w:hanging="480"/>
      </w:pPr>
    </w:lvl>
    <w:lvl w:ilvl="3" w:tplc="0409000F" w:tentative="1">
      <w:start w:val="1"/>
      <w:numFmt w:val="decimal"/>
      <w:lvlText w:val="%4."/>
      <w:lvlJc w:val="left"/>
      <w:pPr>
        <w:ind w:left="2507" w:hanging="480"/>
      </w:pPr>
    </w:lvl>
    <w:lvl w:ilvl="4" w:tplc="04090019" w:tentative="1">
      <w:start w:val="1"/>
      <w:numFmt w:val="ideographTraditional"/>
      <w:lvlText w:val="%5、"/>
      <w:lvlJc w:val="left"/>
      <w:pPr>
        <w:ind w:left="2987" w:hanging="480"/>
      </w:pPr>
    </w:lvl>
    <w:lvl w:ilvl="5" w:tplc="0409001B" w:tentative="1">
      <w:start w:val="1"/>
      <w:numFmt w:val="lowerRoman"/>
      <w:lvlText w:val="%6."/>
      <w:lvlJc w:val="right"/>
      <w:pPr>
        <w:ind w:left="3467" w:hanging="480"/>
      </w:pPr>
    </w:lvl>
    <w:lvl w:ilvl="6" w:tplc="0409000F" w:tentative="1">
      <w:start w:val="1"/>
      <w:numFmt w:val="decimal"/>
      <w:lvlText w:val="%7."/>
      <w:lvlJc w:val="left"/>
      <w:pPr>
        <w:ind w:left="3947" w:hanging="480"/>
      </w:pPr>
    </w:lvl>
    <w:lvl w:ilvl="7" w:tplc="04090019" w:tentative="1">
      <w:start w:val="1"/>
      <w:numFmt w:val="ideographTraditional"/>
      <w:lvlText w:val="%8、"/>
      <w:lvlJc w:val="left"/>
      <w:pPr>
        <w:ind w:left="4427" w:hanging="480"/>
      </w:pPr>
    </w:lvl>
    <w:lvl w:ilvl="8" w:tplc="0409001B" w:tentative="1">
      <w:start w:val="1"/>
      <w:numFmt w:val="lowerRoman"/>
      <w:lvlText w:val="%9."/>
      <w:lvlJc w:val="right"/>
      <w:pPr>
        <w:ind w:left="4907" w:hanging="480"/>
      </w:pPr>
    </w:lvl>
  </w:abstractNum>
  <w:abstractNum w:abstractNumId="6" w15:restartNumberingAfterBreak="0">
    <w:nsid w:val="23007E52"/>
    <w:multiLevelType w:val="hybridMultilevel"/>
    <w:tmpl w:val="58FC341C"/>
    <w:lvl w:ilvl="0" w:tplc="D2883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1C53F7"/>
    <w:multiLevelType w:val="hybridMultilevel"/>
    <w:tmpl w:val="6F6E3D66"/>
    <w:lvl w:ilvl="0" w:tplc="5A40B44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2A7B6DFB"/>
    <w:multiLevelType w:val="hybridMultilevel"/>
    <w:tmpl w:val="BE3A6D28"/>
    <w:lvl w:ilvl="0" w:tplc="9D50B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236D9D"/>
    <w:multiLevelType w:val="hybridMultilevel"/>
    <w:tmpl w:val="E3B4159A"/>
    <w:lvl w:ilvl="0" w:tplc="01FA4F18">
      <w:start w:val="2"/>
      <w:numFmt w:val="bullet"/>
      <w:lvlText w:val="□"/>
      <w:lvlJc w:val="left"/>
      <w:pPr>
        <w:ind w:left="1566" w:hanging="360"/>
      </w:pPr>
      <w:rPr>
        <w:rFonts w:ascii="新細明體" w:eastAsia="新細明體" w:hAnsi="新細明體" w:cs="Times New Roman" w:hint="eastAsia"/>
      </w:rPr>
    </w:lvl>
    <w:lvl w:ilvl="1" w:tplc="04090003" w:tentative="1">
      <w:start w:val="1"/>
      <w:numFmt w:val="bullet"/>
      <w:lvlText w:val=""/>
      <w:lvlJc w:val="left"/>
      <w:pPr>
        <w:ind w:left="2166" w:hanging="480"/>
      </w:pPr>
      <w:rPr>
        <w:rFonts w:ascii="Wingdings" w:hAnsi="Wingdings" w:hint="default"/>
      </w:rPr>
    </w:lvl>
    <w:lvl w:ilvl="2" w:tplc="04090005" w:tentative="1">
      <w:start w:val="1"/>
      <w:numFmt w:val="bullet"/>
      <w:lvlText w:val=""/>
      <w:lvlJc w:val="left"/>
      <w:pPr>
        <w:ind w:left="2646" w:hanging="480"/>
      </w:pPr>
      <w:rPr>
        <w:rFonts w:ascii="Wingdings" w:hAnsi="Wingdings" w:hint="default"/>
      </w:rPr>
    </w:lvl>
    <w:lvl w:ilvl="3" w:tplc="04090001" w:tentative="1">
      <w:start w:val="1"/>
      <w:numFmt w:val="bullet"/>
      <w:lvlText w:val=""/>
      <w:lvlJc w:val="left"/>
      <w:pPr>
        <w:ind w:left="3126" w:hanging="480"/>
      </w:pPr>
      <w:rPr>
        <w:rFonts w:ascii="Wingdings" w:hAnsi="Wingdings" w:hint="default"/>
      </w:rPr>
    </w:lvl>
    <w:lvl w:ilvl="4" w:tplc="04090003" w:tentative="1">
      <w:start w:val="1"/>
      <w:numFmt w:val="bullet"/>
      <w:lvlText w:val=""/>
      <w:lvlJc w:val="left"/>
      <w:pPr>
        <w:ind w:left="3606" w:hanging="480"/>
      </w:pPr>
      <w:rPr>
        <w:rFonts w:ascii="Wingdings" w:hAnsi="Wingdings" w:hint="default"/>
      </w:rPr>
    </w:lvl>
    <w:lvl w:ilvl="5" w:tplc="04090005" w:tentative="1">
      <w:start w:val="1"/>
      <w:numFmt w:val="bullet"/>
      <w:lvlText w:val=""/>
      <w:lvlJc w:val="left"/>
      <w:pPr>
        <w:ind w:left="4086" w:hanging="480"/>
      </w:pPr>
      <w:rPr>
        <w:rFonts w:ascii="Wingdings" w:hAnsi="Wingdings" w:hint="default"/>
      </w:rPr>
    </w:lvl>
    <w:lvl w:ilvl="6" w:tplc="04090001" w:tentative="1">
      <w:start w:val="1"/>
      <w:numFmt w:val="bullet"/>
      <w:lvlText w:val=""/>
      <w:lvlJc w:val="left"/>
      <w:pPr>
        <w:ind w:left="4566" w:hanging="480"/>
      </w:pPr>
      <w:rPr>
        <w:rFonts w:ascii="Wingdings" w:hAnsi="Wingdings" w:hint="default"/>
      </w:rPr>
    </w:lvl>
    <w:lvl w:ilvl="7" w:tplc="04090003" w:tentative="1">
      <w:start w:val="1"/>
      <w:numFmt w:val="bullet"/>
      <w:lvlText w:val=""/>
      <w:lvlJc w:val="left"/>
      <w:pPr>
        <w:ind w:left="5046" w:hanging="480"/>
      </w:pPr>
      <w:rPr>
        <w:rFonts w:ascii="Wingdings" w:hAnsi="Wingdings" w:hint="default"/>
      </w:rPr>
    </w:lvl>
    <w:lvl w:ilvl="8" w:tplc="04090005" w:tentative="1">
      <w:start w:val="1"/>
      <w:numFmt w:val="bullet"/>
      <w:lvlText w:val=""/>
      <w:lvlJc w:val="left"/>
      <w:pPr>
        <w:ind w:left="5526" w:hanging="480"/>
      </w:pPr>
      <w:rPr>
        <w:rFonts w:ascii="Wingdings" w:hAnsi="Wingdings" w:hint="default"/>
      </w:rPr>
    </w:lvl>
  </w:abstractNum>
  <w:abstractNum w:abstractNumId="10" w15:restartNumberingAfterBreak="0">
    <w:nsid w:val="358A38C4"/>
    <w:multiLevelType w:val="hybridMultilevel"/>
    <w:tmpl w:val="B9F21EAC"/>
    <w:lvl w:ilvl="0" w:tplc="7516608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A8E1F23"/>
    <w:multiLevelType w:val="hybridMultilevel"/>
    <w:tmpl w:val="ECAE5A68"/>
    <w:lvl w:ilvl="0" w:tplc="E05CDACA">
      <w:numFmt w:val="bullet"/>
      <w:lvlText w:val="※"/>
      <w:lvlJc w:val="left"/>
      <w:pPr>
        <w:tabs>
          <w:tab w:val="num" w:pos="567"/>
        </w:tabs>
        <w:ind w:left="840" w:hanging="360"/>
      </w:pPr>
      <w:rPr>
        <w:rFonts w:ascii="標楷體" w:eastAsia="標楷體" w:hAnsi="標楷體" w:hint="eastAsia"/>
        <w:lang w:val="en-US"/>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2" w15:restartNumberingAfterBreak="0">
    <w:nsid w:val="447626F2"/>
    <w:multiLevelType w:val="hybridMultilevel"/>
    <w:tmpl w:val="36EEA17C"/>
    <w:lvl w:ilvl="0" w:tplc="4330E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EB4D95"/>
    <w:multiLevelType w:val="hybridMultilevel"/>
    <w:tmpl w:val="D2F2096C"/>
    <w:lvl w:ilvl="0" w:tplc="7C067F22">
      <w:start w:val="2"/>
      <w:numFmt w:val="bullet"/>
      <w:lvlText w:val="□"/>
      <w:lvlJc w:val="left"/>
      <w:pPr>
        <w:ind w:left="786" w:hanging="360"/>
      </w:pPr>
      <w:rPr>
        <w:rFonts w:ascii="新細明體" w:eastAsia="新細明體" w:hAnsi="新細明體" w:cs="Times New Roman" w:hint="eastAsia"/>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4" w15:restartNumberingAfterBreak="0">
    <w:nsid w:val="4C22705F"/>
    <w:multiLevelType w:val="hybridMultilevel"/>
    <w:tmpl w:val="0C126B6E"/>
    <w:lvl w:ilvl="0" w:tplc="1B249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07234E"/>
    <w:multiLevelType w:val="hybridMultilevel"/>
    <w:tmpl w:val="14766EFC"/>
    <w:lvl w:ilvl="0" w:tplc="B476B430">
      <w:start w:val="1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56EE2A85"/>
    <w:multiLevelType w:val="hybridMultilevel"/>
    <w:tmpl w:val="F3ACC076"/>
    <w:lvl w:ilvl="0" w:tplc="79A88514">
      <w:start w:val="2"/>
      <w:numFmt w:val="bullet"/>
      <w:lvlText w:val="□"/>
      <w:lvlJc w:val="left"/>
      <w:pPr>
        <w:ind w:left="4188" w:hanging="360"/>
      </w:pPr>
      <w:rPr>
        <w:rFonts w:ascii="新細明體" w:eastAsia="新細明體" w:hAnsi="新細明體" w:cs="新細明體" w:hint="eastAsia"/>
      </w:rPr>
    </w:lvl>
    <w:lvl w:ilvl="1" w:tplc="04090003" w:tentative="1">
      <w:start w:val="1"/>
      <w:numFmt w:val="bullet"/>
      <w:lvlText w:val=""/>
      <w:lvlJc w:val="left"/>
      <w:pPr>
        <w:ind w:left="4788" w:hanging="480"/>
      </w:pPr>
      <w:rPr>
        <w:rFonts w:ascii="Wingdings" w:hAnsi="Wingdings" w:hint="default"/>
      </w:rPr>
    </w:lvl>
    <w:lvl w:ilvl="2" w:tplc="04090005" w:tentative="1">
      <w:start w:val="1"/>
      <w:numFmt w:val="bullet"/>
      <w:lvlText w:val=""/>
      <w:lvlJc w:val="left"/>
      <w:pPr>
        <w:ind w:left="5268" w:hanging="480"/>
      </w:pPr>
      <w:rPr>
        <w:rFonts w:ascii="Wingdings" w:hAnsi="Wingdings" w:hint="default"/>
      </w:rPr>
    </w:lvl>
    <w:lvl w:ilvl="3" w:tplc="04090001" w:tentative="1">
      <w:start w:val="1"/>
      <w:numFmt w:val="bullet"/>
      <w:lvlText w:val=""/>
      <w:lvlJc w:val="left"/>
      <w:pPr>
        <w:ind w:left="5748" w:hanging="480"/>
      </w:pPr>
      <w:rPr>
        <w:rFonts w:ascii="Wingdings" w:hAnsi="Wingdings" w:hint="default"/>
      </w:rPr>
    </w:lvl>
    <w:lvl w:ilvl="4" w:tplc="04090003" w:tentative="1">
      <w:start w:val="1"/>
      <w:numFmt w:val="bullet"/>
      <w:lvlText w:val=""/>
      <w:lvlJc w:val="left"/>
      <w:pPr>
        <w:ind w:left="6228" w:hanging="480"/>
      </w:pPr>
      <w:rPr>
        <w:rFonts w:ascii="Wingdings" w:hAnsi="Wingdings" w:hint="default"/>
      </w:rPr>
    </w:lvl>
    <w:lvl w:ilvl="5" w:tplc="04090005" w:tentative="1">
      <w:start w:val="1"/>
      <w:numFmt w:val="bullet"/>
      <w:lvlText w:val=""/>
      <w:lvlJc w:val="left"/>
      <w:pPr>
        <w:ind w:left="6708" w:hanging="480"/>
      </w:pPr>
      <w:rPr>
        <w:rFonts w:ascii="Wingdings" w:hAnsi="Wingdings" w:hint="default"/>
      </w:rPr>
    </w:lvl>
    <w:lvl w:ilvl="6" w:tplc="04090001" w:tentative="1">
      <w:start w:val="1"/>
      <w:numFmt w:val="bullet"/>
      <w:lvlText w:val=""/>
      <w:lvlJc w:val="left"/>
      <w:pPr>
        <w:ind w:left="7188" w:hanging="480"/>
      </w:pPr>
      <w:rPr>
        <w:rFonts w:ascii="Wingdings" w:hAnsi="Wingdings" w:hint="default"/>
      </w:rPr>
    </w:lvl>
    <w:lvl w:ilvl="7" w:tplc="04090003" w:tentative="1">
      <w:start w:val="1"/>
      <w:numFmt w:val="bullet"/>
      <w:lvlText w:val=""/>
      <w:lvlJc w:val="left"/>
      <w:pPr>
        <w:ind w:left="7668" w:hanging="480"/>
      </w:pPr>
      <w:rPr>
        <w:rFonts w:ascii="Wingdings" w:hAnsi="Wingdings" w:hint="default"/>
      </w:rPr>
    </w:lvl>
    <w:lvl w:ilvl="8" w:tplc="04090005" w:tentative="1">
      <w:start w:val="1"/>
      <w:numFmt w:val="bullet"/>
      <w:lvlText w:val=""/>
      <w:lvlJc w:val="left"/>
      <w:pPr>
        <w:ind w:left="8148" w:hanging="480"/>
      </w:pPr>
      <w:rPr>
        <w:rFonts w:ascii="Wingdings" w:hAnsi="Wingdings" w:hint="default"/>
      </w:rPr>
    </w:lvl>
  </w:abstractNum>
  <w:abstractNum w:abstractNumId="17" w15:restartNumberingAfterBreak="0">
    <w:nsid w:val="5AA6496A"/>
    <w:multiLevelType w:val="hybridMultilevel"/>
    <w:tmpl w:val="0ECCEF32"/>
    <w:lvl w:ilvl="0" w:tplc="C4A6BD20">
      <w:start w:val="1"/>
      <w:numFmt w:val="taiwaneseCountingThousand"/>
      <w:lvlText w:val="%1、"/>
      <w:lvlJc w:val="left"/>
      <w:pPr>
        <w:ind w:left="1116" w:hanging="480"/>
      </w:pPr>
      <w:rPr>
        <w:rFonts w:hint="default"/>
      </w:rPr>
    </w:lvl>
    <w:lvl w:ilvl="1" w:tplc="04090019" w:tentative="1">
      <w:start w:val="1"/>
      <w:numFmt w:val="ideographTraditional"/>
      <w:lvlText w:val="%2、"/>
      <w:lvlJc w:val="left"/>
      <w:pPr>
        <w:ind w:left="1596" w:hanging="480"/>
      </w:pPr>
    </w:lvl>
    <w:lvl w:ilvl="2" w:tplc="0409001B" w:tentative="1">
      <w:start w:val="1"/>
      <w:numFmt w:val="lowerRoman"/>
      <w:lvlText w:val="%3."/>
      <w:lvlJc w:val="right"/>
      <w:pPr>
        <w:ind w:left="2076" w:hanging="480"/>
      </w:pPr>
    </w:lvl>
    <w:lvl w:ilvl="3" w:tplc="0409000F" w:tentative="1">
      <w:start w:val="1"/>
      <w:numFmt w:val="decimal"/>
      <w:lvlText w:val="%4."/>
      <w:lvlJc w:val="left"/>
      <w:pPr>
        <w:ind w:left="2556" w:hanging="480"/>
      </w:pPr>
    </w:lvl>
    <w:lvl w:ilvl="4" w:tplc="04090019" w:tentative="1">
      <w:start w:val="1"/>
      <w:numFmt w:val="ideographTraditional"/>
      <w:lvlText w:val="%5、"/>
      <w:lvlJc w:val="left"/>
      <w:pPr>
        <w:ind w:left="3036" w:hanging="480"/>
      </w:pPr>
    </w:lvl>
    <w:lvl w:ilvl="5" w:tplc="0409001B" w:tentative="1">
      <w:start w:val="1"/>
      <w:numFmt w:val="lowerRoman"/>
      <w:lvlText w:val="%6."/>
      <w:lvlJc w:val="right"/>
      <w:pPr>
        <w:ind w:left="3516" w:hanging="480"/>
      </w:pPr>
    </w:lvl>
    <w:lvl w:ilvl="6" w:tplc="0409000F" w:tentative="1">
      <w:start w:val="1"/>
      <w:numFmt w:val="decimal"/>
      <w:lvlText w:val="%7."/>
      <w:lvlJc w:val="left"/>
      <w:pPr>
        <w:ind w:left="3996" w:hanging="480"/>
      </w:pPr>
    </w:lvl>
    <w:lvl w:ilvl="7" w:tplc="04090019" w:tentative="1">
      <w:start w:val="1"/>
      <w:numFmt w:val="ideographTraditional"/>
      <w:lvlText w:val="%8、"/>
      <w:lvlJc w:val="left"/>
      <w:pPr>
        <w:ind w:left="4476" w:hanging="480"/>
      </w:pPr>
    </w:lvl>
    <w:lvl w:ilvl="8" w:tplc="0409001B" w:tentative="1">
      <w:start w:val="1"/>
      <w:numFmt w:val="lowerRoman"/>
      <w:lvlText w:val="%9."/>
      <w:lvlJc w:val="right"/>
      <w:pPr>
        <w:ind w:left="4956" w:hanging="480"/>
      </w:pPr>
    </w:lvl>
  </w:abstractNum>
  <w:abstractNum w:abstractNumId="18" w15:restartNumberingAfterBreak="0">
    <w:nsid w:val="5D427B04"/>
    <w:multiLevelType w:val="hybridMultilevel"/>
    <w:tmpl w:val="0DB4EEB2"/>
    <w:lvl w:ilvl="0" w:tplc="D4B24262">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9" w15:restartNumberingAfterBreak="0">
    <w:nsid w:val="6DD26E5B"/>
    <w:multiLevelType w:val="hybridMultilevel"/>
    <w:tmpl w:val="CF601ABE"/>
    <w:lvl w:ilvl="0" w:tplc="5B427198">
      <w:numFmt w:val="bullet"/>
      <w:lvlText w:val="※"/>
      <w:lvlJc w:val="left"/>
      <w:pPr>
        <w:tabs>
          <w:tab w:val="num" w:pos="4187"/>
        </w:tabs>
        <w:ind w:left="4187" w:hanging="360"/>
      </w:pPr>
      <w:rPr>
        <w:rFonts w:ascii="新細明體" w:eastAsia="新細明體" w:hAnsi="新細明體"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58F4F1E"/>
    <w:multiLevelType w:val="hybridMultilevel"/>
    <w:tmpl w:val="7AA6D53A"/>
    <w:lvl w:ilvl="0" w:tplc="0B00501A">
      <w:start w:val="15"/>
      <w:numFmt w:val="upperLetter"/>
      <w:lvlText w:val="(%1)"/>
      <w:lvlJc w:val="left"/>
      <w:pPr>
        <w:tabs>
          <w:tab w:val="num" w:pos="2730"/>
        </w:tabs>
        <w:ind w:left="2730" w:hanging="183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1" w15:restartNumberingAfterBreak="0">
    <w:nsid w:val="77EA20F7"/>
    <w:multiLevelType w:val="hybridMultilevel"/>
    <w:tmpl w:val="5CC4388E"/>
    <w:lvl w:ilvl="0" w:tplc="0D9C97DC">
      <w:start w:val="1"/>
      <w:numFmt w:val="taiwaneseCountingThousand"/>
      <w:lvlText w:val="%1、"/>
      <w:lvlJc w:val="left"/>
      <w:pPr>
        <w:ind w:left="744" w:hanging="504"/>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0"/>
  </w:num>
  <w:num w:numId="2">
    <w:abstractNumId w:val="15"/>
  </w:num>
  <w:num w:numId="3">
    <w:abstractNumId w:val="19"/>
  </w:num>
  <w:num w:numId="4">
    <w:abstractNumId w:val="11"/>
  </w:num>
  <w:num w:numId="5">
    <w:abstractNumId w:val="12"/>
  </w:num>
  <w:num w:numId="6">
    <w:abstractNumId w:val="7"/>
  </w:num>
  <w:num w:numId="7">
    <w:abstractNumId w:val="3"/>
  </w:num>
  <w:num w:numId="8">
    <w:abstractNumId w:val="6"/>
  </w:num>
  <w:num w:numId="9">
    <w:abstractNumId w:val="10"/>
  </w:num>
  <w:num w:numId="10">
    <w:abstractNumId w:val="0"/>
  </w:num>
  <w:num w:numId="11">
    <w:abstractNumId w:val="21"/>
  </w:num>
  <w:num w:numId="12">
    <w:abstractNumId w:val="5"/>
  </w:num>
  <w:num w:numId="13">
    <w:abstractNumId w:val="18"/>
  </w:num>
  <w:num w:numId="14">
    <w:abstractNumId w:val="2"/>
  </w:num>
  <w:num w:numId="15">
    <w:abstractNumId w:val="17"/>
  </w:num>
  <w:num w:numId="16">
    <w:abstractNumId w:val="14"/>
  </w:num>
  <w:num w:numId="17">
    <w:abstractNumId w:val="1"/>
  </w:num>
  <w:num w:numId="18">
    <w:abstractNumId w:val="4"/>
  </w:num>
  <w:num w:numId="19">
    <w:abstractNumId w:val="8"/>
  </w:num>
  <w:num w:numId="20">
    <w:abstractNumId w:val="16"/>
  </w:num>
  <w:num w:numId="21">
    <w:abstractNumId w:val="13"/>
  </w:num>
  <w:num w:numId="2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F3"/>
    <w:rsid w:val="00000682"/>
    <w:rsid w:val="000006D7"/>
    <w:rsid w:val="00000F29"/>
    <w:rsid w:val="00001DD3"/>
    <w:rsid w:val="00001ECF"/>
    <w:rsid w:val="00002A72"/>
    <w:rsid w:val="00002ADC"/>
    <w:rsid w:val="00003212"/>
    <w:rsid w:val="0000441A"/>
    <w:rsid w:val="00004CF2"/>
    <w:rsid w:val="00004E9B"/>
    <w:rsid w:val="00005D4D"/>
    <w:rsid w:val="0000624A"/>
    <w:rsid w:val="00006607"/>
    <w:rsid w:val="00007585"/>
    <w:rsid w:val="00007F92"/>
    <w:rsid w:val="000100ED"/>
    <w:rsid w:val="000101DF"/>
    <w:rsid w:val="00011DAF"/>
    <w:rsid w:val="000124F4"/>
    <w:rsid w:val="00012E07"/>
    <w:rsid w:val="00014041"/>
    <w:rsid w:val="00014684"/>
    <w:rsid w:val="00014825"/>
    <w:rsid w:val="0001499B"/>
    <w:rsid w:val="00014C61"/>
    <w:rsid w:val="000158B0"/>
    <w:rsid w:val="00016D8D"/>
    <w:rsid w:val="000177A5"/>
    <w:rsid w:val="00022036"/>
    <w:rsid w:val="000220EB"/>
    <w:rsid w:val="00022190"/>
    <w:rsid w:val="000221BA"/>
    <w:rsid w:val="00022546"/>
    <w:rsid w:val="000226A3"/>
    <w:rsid w:val="00022DC1"/>
    <w:rsid w:val="00023B8F"/>
    <w:rsid w:val="00024366"/>
    <w:rsid w:val="000253FC"/>
    <w:rsid w:val="00025583"/>
    <w:rsid w:val="00025B19"/>
    <w:rsid w:val="00025E40"/>
    <w:rsid w:val="000261C0"/>
    <w:rsid w:val="00026608"/>
    <w:rsid w:val="00026C27"/>
    <w:rsid w:val="000270E1"/>
    <w:rsid w:val="00027262"/>
    <w:rsid w:val="0002732A"/>
    <w:rsid w:val="00030526"/>
    <w:rsid w:val="00030688"/>
    <w:rsid w:val="00031291"/>
    <w:rsid w:val="00031307"/>
    <w:rsid w:val="00031D99"/>
    <w:rsid w:val="00031E1F"/>
    <w:rsid w:val="0003215C"/>
    <w:rsid w:val="00032441"/>
    <w:rsid w:val="0003251D"/>
    <w:rsid w:val="0003312E"/>
    <w:rsid w:val="00033698"/>
    <w:rsid w:val="00033A98"/>
    <w:rsid w:val="00034D25"/>
    <w:rsid w:val="0003538B"/>
    <w:rsid w:val="000353E0"/>
    <w:rsid w:val="00035AE6"/>
    <w:rsid w:val="00035C18"/>
    <w:rsid w:val="00035C4A"/>
    <w:rsid w:val="00035CC9"/>
    <w:rsid w:val="00036121"/>
    <w:rsid w:val="00036A72"/>
    <w:rsid w:val="0003744F"/>
    <w:rsid w:val="00037EDA"/>
    <w:rsid w:val="00037F63"/>
    <w:rsid w:val="0004024B"/>
    <w:rsid w:val="00041680"/>
    <w:rsid w:val="000417DC"/>
    <w:rsid w:val="00041B16"/>
    <w:rsid w:val="00042937"/>
    <w:rsid w:val="000439CD"/>
    <w:rsid w:val="00045235"/>
    <w:rsid w:val="0004562D"/>
    <w:rsid w:val="00045ABE"/>
    <w:rsid w:val="00046E98"/>
    <w:rsid w:val="00047878"/>
    <w:rsid w:val="00047D9F"/>
    <w:rsid w:val="0005048C"/>
    <w:rsid w:val="00050843"/>
    <w:rsid w:val="00050B83"/>
    <w:rsid w:val="00050DB9"/>
    <w:rsid w:val="00051DCF"/>
    <w:rsid w:val="00052258"/>
    <w:rsid w:val="00052937"/>
    <w:rsid w:val="00052DAD"/>
    <w:rsid w:val="00052DB2"/>
    <w:rsid w:val="00053190"/>
    <w:rsid w:val="000535F8"/>
    <w:rsid w:val="00053914"/>
    <w:rsid w:val="0005469E"/>
    <w:rsid w:val="000548D1"/>
    <w:rsid w:val="00054997"/>
    <w:rsid w:val="000555E3"/>
    <w:rsid w:val="00055CB8"/>
    <w:rsid w:val="00055CCD"/>
    <w:rsid w:val="00055E80"/>
    <w:rsid w:val="00056F3E"/>
    <w:rsid w:val="00057C45"/>
    <w:rsid w:val="0006072E"/>
    <w:rsid w:val="00060903"/>
    <w:rsid w:val="00060B31"/>
    <w:rsid w:val="000619C3"/>
    <w:rsid w:val="00061FE9"/>
    <w:rsid w:val="000624FA"/>
    <w:rsid w:val="00063012"/>
    <w:rsid w:val="00065C1F"/>
    <w:rsid w:val="00065E61"/>
    <w:rsid w:val="00066405"/>
    <w:rsid w:val="00066425"/>
    <w:rsid w:val="00066520"/>
    <w:rsid w:val="00067CFB"/>
    <w:rsid w:val="00071F8A"/>
    <w:rsid w:val="000723DE"/>
    <w:rsid w:val="0007258D"/>
    <w:rsid w:val="00072987"/>
    <w:rsid w:val="0007318A"/>
    <w:rsid w:val="00074160"/>
    <w:rsid w:val="00074F48"/>
    <w:rsid w:val="00074FAD"/>
    <w:rsid w:val="00075019"/>
    <w:rsid w:val="0007509A"/>
    <w:rsid w:val="000751BE"/>
    <w:rsid w:val="0007598A"/>
    <w:rsid w:val="00075BFF"/>
    <w:rsid w:val="00076347"/>
    <w:rsid w:val="00076D5B"/>
    <w:rsid w:val="000775B8"/>
    <w:rsid w:val="00077CB1"/>
    <w:rsid w:val="0008071D"/>
    <w:rsid w:val="00080784"/>
    <w:rsid w:val="00080938"/>
    <w:rsid w:val="00080F0D"/>
    <w:rsid w:val="00082343"/>
    <w:rsid w:val="00082882"/>
    <w:rsid w:val="00082DD6"/>
    <w:rsid w:val="00082FCE"/>
    <w:rsid w:val="0008349D"/>
    <w:rsid w:val="000850EE"/>
    <w:rsid w:val="000861B5"/>
    <w:rsid w:val="000872E2"/>
    <w:rsid w:val="000903D6"/>
    <w:rsid w:val="00090944"/>
    <w:rsid w:val="00091079"/>
    <w:rsid w:val="000911F9"/>
    <w:rsid w:val="00091343"/>
    <w:rsid w:val="00091C4E"/>
    <w:rsid w:val="00091F45"/>
    <w:rsid w:val="00093295"/>
    <w:rsid w:val="00093A83"/>
    <w:rsid w:val="00094008"/>
    <w:rsid w:val="000942A4"/>
    <w:rsid w:val="000942DF"/>
    <w:rsid w:val="00094FD8"/>
    <w:rsid w:val="0009555A"/>
    <w:rsid w:val="00095C0A"/>
    <w:rsid w:val="00096135"/>
    <w:rsid w:val="0009627E"/>
    <w:rsid w:val="00096471"/>
    <w:rsid w:val="00096A37"/>
    <w:rsid w:val="00096C25"/>
    <w:rsid w:val="00096F73"/>
    <w:rsid w:val="00097765"/>
    <w:rsid w:val="000A01C9"/>
    <w:rsid w:val="000A01E2"/>
    <w:rsid w:val="000A1021"/>
    <w:rsid w:val="000A1254"/>
    <w:rsid w:val="000A17C1"/>
    <w:rsid w:val="000A21F1"/>
    <w:rsid w:val="000A2745"/>
    <w:rsid w:val="000A3240"/>
    <w:rsid w:val="000A3A78"/>
    <w:rsid w:val="000A3A7F"/>
    <w:rsid w:val="000A4594"/>
    <w:rsid w:val="000A4C14"/>
    <w:rsid w:val="000A5090"/>
    <w:rsid w:val="000A6221"/>
    <w:rsid w:val="000A66B0"/>
    <w:rsid w:val="000A68EA"/>
    <w:rsid w:val="000A69D8"/>
    <w:rsid w:val="000A6FCD"/>
    <w:rsid w:val="000A71D7"/>
    <w:rsid w:val="000A7E35"/>
    <w:rsid w:val="000B0AB9"/>
    <w:rsid w:val="000B1888"/>
    <w:rsid w:val="000B1AEF"/>
    <w:rsid w:val="000B20CE"/>
    <w:rsid w:val="000B21AB"/>
    <w:rsid w:val="000B3E69"/>
    <w:rsid w:val="000B452D"/>
    <w:rsid w:val="000B470A"/>
    <w:rsid w:val="000B4744"/>
    <w:rsid w:val="000B4B83"/>
    <w:rsid w:val="000B5CAD"/>
    <w:rsid w:val="000B62F6"/>
    <w:rsid w:val="000B6982"/>
    <w:rsid w:val="000B701A"/>
    <w:rsid w:val="000B761B"/>
    <w:rsid w:val="000B7B43"/>
    <w:rsid w:val="000C0069"/>
    <w:rsid w:val="000C0535"/>
    <w:rsid w:val="000C0566"/>
    <w:rsid w:val="000C1BA4"/>
    <w:rsid w:val="000C1F2A"/>
    <w:rsid w:val="000C1F61"/>
    <w:rsid w:val="000C427F"/>
    <w:rsid w:val="000C4639"/>
    <w:rsid w:val="000C5118"/>
    <w:rsid w:val="000C53EB"/>
    <w:rsid w:val="000C5427"/>
    <w:rsid w:val="000C5A7F"/>
    <w:rsid w:val="000C5EE2"/>
    <w:rsid w:val="000C607C"/>
    <w:rsid w:val="000C628F"/>
    <w:rsid w:val="000C7185"/>
    <w:rsid w:val="000C7B18"/>
    <w:rsid w:val="000C7B7D"/>
    <w:rsid w:val="000D0051"/>
    <w:rsid w:val="000D027A"/>
    <w:rsid w:val="000D063F"/>
    <w:rsid w:val="000D06CC"/>
    <w:rsid w:val="000D07F7"/>
    <w:rsid w:val="000D0FBD"/>
    <w:rsid w:val="000D11ED"/>
    <w:rsid w:val="000D1524"/>
    <w:rsid w:val="000D19D1"/>
    <w:rsid w:val="000D1C08"/>
    <w:rsid w:val="000D1EC0"/>
    <w:rsid w:val="000D1F18"/>
    <w:rsid w:val="000D275E"/>
    <w:rsid w:val="000D2AC6"/>
    <w:rsid w:val="000D2C9E"/>
    <w:rsid w:val="000D2F63"/>
    <w:rsid w:val="000D3393"/>
    <w:rsid w:val="000D4557"/>
    <w:rsid w:val="000D4E65"/>
    <w:rsid w:val="000D4FCB"/>
    <w:rsid w:val="000D57AA"/>
    <w:rsid w:val="000D5AFC"/>
    <w:rsid w:val="000D5D41"/>
    <w:rsid w:val="000D64F8"/>
    <w:rsid w:val="000D6B41"/>
    <w:rsid w:val="000D6B66"/>
    <w:rsid w:val="000D7081"/>
    <w:rsid w:val="000D72DB"/>
    <w:rsid w:val="000D7DD5"/>
    <w:rsid w:val="000E080C"/>
    <w:rsid w:val="000E1D46"/>
    <w:rsid w:val="000E1EE1"/>
    <w:rsid w:val="000E2919"/>
    <w:rsid w:val="000E3008"/>
    <w:rsid w:val="000E37C3"/>
    <w:rsid w:val="000E3C6E"/>
    <w:rsid w:val="000E4712"/>
    <w:rsid w:val="000E57F6"/>
    <w:rsid w:val="000E5D07"/>
    <w:rsid w:val="000E6B45"/>
    <w:rsid w:val="000E79E9"/>
    <w:rsid w:val="000F0775"/>
    <w:rsid w:val="000F1079"/>
    <w:rsid w:val="000F1F21"/>
    <w:rsid w:val="000F212F"/>
    <w:rsid w:val="000F219B"/>
    <w:rsid w:val="000F26AC"/>
    <w:rsid w:val="000F2E34"/>
    <w:rsid w:val="000F4D2A"/>
    <w:rsid w:val="000F61C4"/>
    <w:rsid w:val="000F64A9"/>
    <w:rsid w:val="000F6D6B"/>
    <w:rsid w:val="000F7893"/>
    <w:rsid w:val="0010068D"/>
    <w:rsid w:val="00100E99"/>
    <w:rsid w:val="00100F38"/>
    <w:rsid w:val="0010250E"/>
    <w:rsid w:val="001029CC"/>
    <w:rsid w:val="00102C9D"/>
    <w:rsid w:val="001036EF"/>
    <w:rsid w:val="00103D36"/>
    <w:rsid w:val="00104ABE"/>
    <w:rsid w:val="001054D2"/>
    <w:rsid w:val="00105A82"/>
    <w:rsid w:val="0010693D"/>
    <w:rsid w:val="00107163"/>
    <w:rsid w:val="00107D41"/>
    <w:rsid w:val="0011028E"/>
    <w:rsid w:val="001104E5"/>
    <w:rsid w:val="0011103F"/>
    <w:rsid w:val="00111E34"/>
    <w:rsid w:val="00111F5C"/>
    <w:rsid w:val="00112417"/>
    <w:rsid w:val="0011279F"/>
    <w:rsid w:val="00112D5F"/>
    <w:rsid w:val="00113497"/>
    <w:rsid w:val="0011495B"/>
    <w:rsid w:val="0011517A"/>
    <w:rsid w:val="0011672F"/>
    <w:rsid w:val="0011771F"/>
    <w:rsid w:val="001178E9"/>
    <w:rsid w:val="00117DCC"/>
    <w:rsid w:val="0012018B"/>
    <w:rsid w:val="0012075C"/>
    <w:rsid w:val="001208EC"/>
    <w:rsid w:val="001213F6"/>
    <w:rsid w:val="00121805"/>
    <w:rsid w:val="00121B04"/>
    <w:rsid w:val="00122377"/>
    <w:rsid w:val="001224F7"/>
    <w:rsid w:val="001226C2"/>
    <w:rsid w:val="00122DBE"/>
    <w:rsid w:val="001230FD"/>
    <w:rsid w:val="0012505C"/>
    <w:rsid w:val="001255FE"/>
    <w:rsid w:val="00125738"/>
    <w:rsid w:val="00125A45"/>
    <w:rsid w:val="001265DF"/>
    <w:rsid w:val="00126784"/>
    <w:rsid w:val="00130D8E"/>
    <w:rsid w:val="00130EDB"/>
    <w:rsid w:val="00133B7B"/>
    <w:rsid w:val="00133B82"/>
    <w:rsid w:val="00134052"/>
    <w:rsid w:val="00134469"/>
    <w:rsid w:val="00134566"/>
    <w:rsid w:val="001349A7"/>
    <w:rsid w:val="00134C13"/>
    <w:rsid w:val="001354B7"/>
    <w:rsid w:val="001359DA"/>
    <w:rsid w:val="00135EBA"/>
    <w:rsid w:val="00136474"/>
    <w:rsid w:val="00136DF6"/>
    <w:rsid w:val="00136F26"/>
    <w:rsid w:val="00136F46"/>
    <w:rsid w:val="00137232"/>
    <w:rsid w:val="00137257"/>
    <w:rsid w:val="00137BA4"/>
    <w:rsid w:val="001409F2"/>
    <w:rsid w:val="0014183E"/>
    <w:rsid w:val="00141C1B"/>
    <w:rsid w:val="00141FE2"/>
    <w:rsid w:val="00142097"/>
    <w:rsid w:val="001428CC"/>
    <w:rsid w:val="0014306D"/>
    <w:rsid w:val="00143514"/>
    <w:rsid w:val="001437A4"/>
    <w:rsid w:val="001439A9"/>
    <w:rsid w:val="00144372"/>
    <w:rsid w:val="001455F5"/>
    <w:rsid w:val="00145CB9"/>
    <w:rsid w:val="00146C1C"/>
    <w:rsid w:val="00146DFC"/>
    <w:rsid w:val="00146E67"/>
    <w:rsid w:val="0014743B"/>
    <w:rsid w:val="00147F2A"/>
    <w:rsid w:val="001507F2"/>
    <w:rsid w:val="00150EEF"/>
    <w:rsid w:val="0015190A"/>
    <w:rsid w:val="00151BC6"/>
    <w:rsid w:val="00152C98"/>
    <w:rsid w:val="00152EBD"/>
    <w:rsid w:val="00153003"/>
    <w:rsid w:val="00153B8F"/>
    <w:rsid w:val="00153E2E"/>
    <w:rsid w:val="001556AD"/>
    <w:rsid w:val="00155C2D"/>
    <w:rsid w:val="001572F3"/>
    <w:rsid w:val="00161160"/>
    <w:rsid w:val="00161250"/>
    <w:rsid w:val="00161255"/>
    <w:rsid w:val="0016200F"/>
    <w:rsid w:val="00162F2E"/>
    <w:rsid w:val="0016300B"/>
    <w:rsid w:val="00163058"/>
    <w:rsid w:val="001630D5"/>
    <w:rsid w:val="001638A7"/>
    <w:rsid w:val="00163D6E"/>
    <w:rsid w:val="0016452A"/>
    <w:rsid w:val="0016485F"/>
    <w:rsid w:val="00164ECA"/>
    <w:rsid w:val="00164F21"/>
    <w:rsid w:val="00164F97"/>
    <w:rsid w:val="00165241"/>
    <w:rsid w:val="001657B7"/>
    <w:rsid w:val="0016655E"/>
    <w:rsid w:val="00166D0D"/>
    <w:rsid w:val="00167295"/>
    <w:rsid w:val="00170030"/>
    <w:rsid w:val="00170068"/>
    <w:rsid w:val="0017031E"/>
    <w:rsid w:val="00170322"/>
    <w:rsid w:val="00170400"/>
    <w:rsid w:val="00170CA3"/>
    <w:rsid w:val="00170E25"/>
    <w:rsid w:val="00171257"/>
    <w:rsid w:val="001718FC"/>
    <w:rsid w:val="00172A45"/>
    <w:rsid w:val="00172C0C"/>
    <w:rsid w:val="00172E2A"/>
    <w:rsid w:val="0017326D"/>
    <w:rsid w:val="00173D41"/>
    <w:rsid w:val="00174C1E"/>
    <w:rsid w:val="00175197"/>
    <w:rsid w:val="00175799"/>
    <w:rsid w:val="0017671A"/>
    <w:rsid w:val="001768D2"/>
    <w:rsid w:val="00177431"/>
    <w:rsid w:val="0017775F"/>
    <w:rsid w:val="001779F9"/>
    <w:rsid w:val="001803CF"/>
    <w:rsid w:val="00180A7D"/>
    <w:rsid w:val="00180CD1"/>
    <w:rsid w:val="00180D5E"/>
    <w:rsid w:val="00181411"/>
    <w:rsid w:val="001815CF"/>
    <w:rsid w:val="00182198"/>
    <w:rsid w:val="001822B4"/>
    <w:rsid w:val="0018256A"/>
    <w:rsid w:val="001826DB"/>
    <w:rsid w:val="0018367E"/>
    <w:rsid w:val="00183839"/>
    <w:rsid w:val="00184171"/>
    <w:rsid w:val="001844F3"/>
    <w:rsid w:val="001850B8"/>
    <w:rsid w:val="00185C79"/>
    <w:rsid w:val="00186E71"/>
    <w:rsid w:val="0019012E"/>
    <w:rsid w:val="0019087C"/>
    <w:rsid w:val="001908B5"/>
    <w:rsid w:val="00190E35"/>
    <w:rsid w:val="00190ED9"/>
    <w:rsid w:val="001912E1"/>
    <w:rsid w:val="00191387"/>
    <w:rsid w:val="001915D6"/>
    <w:rsid w:val="00191BFB"/>
    <w:rsid w:val="00191FD5"/>
    <w:rsid w:val="001924FD"/>
    <w:rsid w:val="00192656"/>
    <w:rsid w:val="00192E65"/>
    <w:rsid w:val="00195ACD"/>
    <w:rsid w:val="00195DE2"/>
    <w:rsid w:val="001962F7"/>
    <w:rsid w:val="00196306"/>
    <w:rsid w:val="001968CD"/>
    <w:rsid w:val="001972DD"/>
    <w:rsid w:val="00197737"/>
    <w:rsid w:val="001A0437"/>
    <w:rsid w:val="001A1A39"/>
    <w:rsid w:val="001A1D9C"/>
    <w:rsid w:val="001A1FAF"/>
    <w:rsid w:val="001A2031"/>
    <w:rsid w:val="001A270C"/>
    <w:rsid w:val="001A29BC"/>
    <w:rsid w:val="001A3257"/>
    <w:rsid w:val="001A374B"/>
    <w:rsid w:val="001A4118"/>
    <w:rsid w:val="001A4358"/>
    <w:rsid w:val="001A4D5D"/>
    <w:rsid w:val="001A6211"/>
    <w:rsid w:val="001A69B0"/>
    <w:rsid w:val="001A6AE1"/>
    <w:rsid w:val="001A7592"/>
    <w:rsid w:val="001B0834"/>
    <w:rsid w:val="001B1524"/>
    <w:rsid w:val="001B37F6"/>
    <w:rsid w:val="001B42BC"/>
    <w:rsid w:val="001B456D"/>
    <w:rsid w:val="001B4642"/>
    <w:rsid w:val="001B63D5"/>
    <w:rsid w:val="001B6562"/>
    <w:rsid w:val="001B7FDA"/>
    <w:rsid w:val="001C0124"/>
    <w:rsid w:val="001C02EC"/>
    <w:rsid w:val="001C0C86"/>
    <w:rsid w:val="001C1122"/>
    <w:rsid w:val="001C1B4C"/>
    <w:rsid w:val="001C27CE"/>
    <w:rsid w:val="001C2A09"/>
    <w:rsid w:val="001C2BDA"/>
    <w:rsid w:val="001C2E6E"/>
    <w:rsid w:val="001C3465"/>
    <w:rsid w:val="001C352A"/>
    <w:rsid w:val="001C38BC"/>
    <w:rsid w:val="001C3BBE"/>
    <w:rsid w:val="001C42A0"/>
    <w:rsid w:val="001C4B53"/>
    <w:rsid w:val="001C5E2B"/>
    <w:rsid w:val="001C5FB5"/>
    <w:rsid w:val="001C5FC0"/>
    <w:rsid w:val="001C65F5"/>
    <w:rsid w:val="001C667B"/>
    <w:rsid w:val="001C6D3E"/>
    <w:rsid w:val="001D0E90"/>
    <w:rsid w:val="001D1448"/>
    <w:rsid w:val="001D1793"/>
    <w:rsid w:val="001D22DD"/>
    <w:rsid w:val="001D2D57"/>
    <w:rsid w:val="001D362E"/>
    <w:rsid w:val="001D38CE"/>
    <w:rsid w:val="001D3B73"/>
    <w:rsid w:val="001D3CF2"/>
    <w:rsid w:val="001D3FA2"/>
    <w:rsid w:val="001D60D1"/>
    <w:rsid w:val="001D6146"/>
    <w:rsid w:val="001D6238"/>
    <w:rsid w:val="001D645D"/>
    <w:rsid w:val="001D651C"/>
    <w:rsid w:val="001D65DC"/>
    <w:rsid w:val="001D66CF"/>
    <w:rsid w:val="001D7D00"/>
    <w:rsid w:val="001D7F5B"/>
    <w:rsid w:val="001D7F82"/>
    <w:rsid w:val="001E0491"/>
    <w:rsid w:val="001E1741"/>
    <w:rsid w:val="001E1B83"/>
    <w:rsid w:val="001E2AF7"/>
    <w:rsid w:val="001E3396"/>
    <w:rsid w:val="001E3AB9"/>
    <w:rsid w:val="001E3B9D"/>
    <w:rsid w:val="001E44B1"/>
    <w:rsid w:val="001E486A"/>
    <w:rsid w:val="001E4BEA"/>
    <w:rsid w:val="001E53AA"/>
    <w:rsid w:val="001E6088"/>
    <w:rsid w:val="001E7099"/>
    <w:rsid w:val="001E768E"/>
    <w:rsid w:val="001E7828"/>
    <w:rsid w:val="001E7B9B"/>
    <w:rsid w:val="001E7E20"/>
    <w:rsid w:val="001E7FFD"/>
    <w:rsid w:val="001F0374"/>
    <w:rsid w:val="001F0843"/>
    <w:rsid w:val="001F12DB"/>
    <w:rsid w:val="001F21CE"/>
    <w:rsid w:val="001F2284"/>
    <w:rsid w:val="001F3F5B"/>
    <w:rsid w:val="001F492A"/>
    <w:rsid w:val="001F4D39"/>
    <w:rsid w:val="001F54B9"/>
    <w:rsid w:val="001F55E5"/>
    <w:rsid w:val="001F5A2C"/>
    <w:rsid w:val="001F5C9C"/>
    <w:rsid w:val="001F6113"/>
    <w:rsid w:val="001F6137"/>
    <w:rsid w:val="001F6E61"/>
    <w:rsid w:val="001F79DB"/>
    <w:rsid w:val="002002C7"/>
    <w:rsid w:val="00200751"/>
    <w:rsid w:val="00200CCE"/>
    <w:rsid w:val="00200D6D"/>
    <w:rsid w:val="00200E08"/>
    <w:rsid w:val="0020136E"/>
    <w:rsid w:val="00202A39"/>
    <w:rsid w:val="00203DD9"/>
    <w:rsid w:val="00204830"/>
    <w:rsid w:val="00204F25"/>
    <w:rsid w:val="00205160"/>
    <w:rsid w:val="00207A2C"/>
    <w:rsid w:val="00207AF7"/>
    <w:rsid w:val="00207BD0"/>
    <w:rsid w:val="00207DA1"/>
    <w:rsid w:val="00211880"/>
    <w:rsid w:val="00213704"/>
    <w:rsid w:val="0021377F"/>
    <w:rsid w:val="00213AB3"/>
    <w:rsid w:val="00213B10"/>
    <w:rsid w:val="00213E1B"/>
    <w:rsid w:val="0021591D"/>
    <w:rsid w:val="002164C6"/>
    <w:rsid w:val="002171C9"/>
    <w:rsid w:val="0021730D"/>
    <w:rsid w:val="00217741"/>
    <w:rsid w:val="00217912"/>
    <w:rsid w:val="002200B0"/>
    <w:rsid w:val="00220178"/>
    <w:rsid w:val="002202A4"/>
    <w:rsid w:val="00220594"/>
    <w:rsid w:val="00220A71"/>
    <w:rsid w:val="00220F1A"/>
    <w:rsid w:val="00221E1F"/>
    <w:rsid w:val="00222D8C"/>
    <w:rsid w:val="00223958"/>
    <w:rsid w:val="00224A60"/>
    <w:rsid w:val="00225110"/>
    <w:rsid w:val="00225587"/>
    <w:rsid w:val="00225689"/>
    <w:rsid w:val="00225BCF"/>
    <w:rsid w:val="00225E1F"/>
    <w:rsid w:val="00226776"/>
    <w:rsid w:val="00227A84"/>
    <w:rsid w:val="00227E1A"/>
    <w:rsid w:val="002306BE"/>
    <w:rsid w:val="00232B21"/>
    <w:rsid w:val="00232BD5"/>
    <w:rsid w:val="00232E5F"/>
    <w:rsid w:val="0023306B"/>
    <w:rsid w:val="00233AE2"/>
    <w:rsid w:val="00233E45"/>
    <w:rsid w:val="00234333"/>
    <w:rsid w:val="002349CB"/>
    <w:rsid w:val="00234A11"/>
    <w:rsid w:val="00234C17"/>
    <w:rsid w:val="00234EC1"/>
    <w:rsid w:val="00235674"/>
    <w:rsid w:val="00235EB7"/>
    <w:rsid w:val="00236417"/>
    <w:rsid w:val="00236FA9"/>
    <w:rsid w:val="0023763A"/>
    <w:rsid w:val="0023784B"/>
    <w:rsid w:val="00237FCC"/>
    <w:rsid w:val="0024138C"/>
    <w:rsid w:val="0024152F"/>
    <w:rsid w:val="00241C32"/>
    <w:rsid w:val="00241D70"/>
    <w:rsid w:val="00242440"/>
    <w:rsid w:val="00243104"/>
    <w:rsid w:val="0024354B"/>
    <w:rsid w:val="00243A01"/>
    <w:rsid w:val="00243DC0"/>
    <w:rsid w:val="00243EFB"/>
    <w:rsid w:val="0024474B"/>
    <w:rsid w:val="00244C91"/>
    <w:rsid w:val="00244C96"/>
    <w:rsid w:val="0024553D"/>
    <w:rsid w:val="00245B91"/>
    <w:rsid w:val="00246123"/>
    <w:rsid w:val="00246715"/>
    <w:rsid w:val="00246987"/>
    <w:rsid w:val="00246DD7"/>
    <w:rsid w:val="0024797C"/>
    <w:rsid w:val="00250DDB"/>
    <w:rsid w:val="00250E2D"/>
    <w:rsid w:val="00251A24"/>
    <w:rsid w:val="00251FE0"/>
    <w:rsid w:val="002520FF"/>
    <w:rsid w:val="00252588"/>
    <w:rsid w:val="00253698"/>
    <w:rsid w:val="00253F77"/>
    <w:rsid w:val="002540C7"/>
    <w:rsid w:val="0025453A"/>
    <w:rsid w:val="002545AF"/>
    <w:rsid w:val="00254FC3"/>
    <w:rsid w:val="002563CC"/>
    <w:rsid w:val="00256C3F"/>
    <w:rsid w:val="002574DE"/>
    <w:rsid w:val="00257CD4"/>
    <w:rsid w:val="00257D65"/>
    <w:rsid w:val="00257E69"/>
    <w:rsid w:val="00260942"/>
    <w:rsid w:val="0026098A"/>
    <w:rsid w:val="00260EE5"/>
    <w:rsid w:val="00261052"/>
    <w:rsid w:val="0026173D"/>
    <w:rsid w:val="00261923"/>
    <w:rsid w:val="00262078"/>
    <w:rsid w:val="00262379"/>
    <w:rsid w:val="002627C9"/>
    <w:rsid w:val="002627CF"/>
    <w:rsid w:val="00262C3F"/>
    <w:rsid w:val="00262DBE"/>
    <w:rsid w:val="00262E86"/>
    <w:rsid w:val="00262F2F"/>
    <w:rsid w:val="00262FB4"/>
    <w:rsid w:val="00263BAE"/>
    <w:rsid w:val="002644E8"/>
    <w:rsid w:val="00264D6D"/>
    <w:rsid w:val="00265CBA"/>
    <w:rsid w:val="00266743"/>
    <w:rsid w:val="00266CBB"/>
    <w:rsid w:val="0026766F"/>
    <w:rsid w:val="0027012E"/>
    <w:rsid w:val="00270DF2"/>
    <w:rsid w:val="00272425"/>
    <w:rsid w:val="00272F74"/>
    <w:rsid w:val="0027346C"/>
    <w:rsid w:val="0027347A"/>
    <w:rsid w:val="00273836"/>
    <w:rsid w:val="0027539A"/>
    <w:rsid w:val="002757BF"/>
    <w:rsid w:val="002758F2"/>
    <w:rsid w:val="00275ED7"/>
    <w:rsid w:val="002763B2"/>
    <w:rsid w:val="00276DF8"/>
    <w:rsid w:val="00276EC1"/>
    <w:rsid w:val="00277356"/>
    <w:rsid w:val="00277668"/>
    <w:rsid w:val="00280143"/>
    <w:rsid w:val="0028036F"/>
    <w:rsid w:val="00280880"/>
    <w:rsid w:val="00281A70"/>
    <w:rsid w:val="00282402"/>
    <w:rsid w:val="002844B7"/>
    <w:rsid w:val="0028594F"/>
    <w:rsid w:val="00285979"/>
    <w:rsid w:val="00285ACF"/>
    <w:rsid w:val="00285B54"/>
    <w:rsid w:val="00285D19"/>
    <w:rsid w:val="002864F0"/>
    <w:rsid w:val="002864FE"/>
    <w:rsid w:val="00286A1A"/>
    <w:rsid w:val="00287588"/>
    <w:rsid w:val="00287CB9"/>
    <w:rsid w:val="00290006"/>
    <w:rsid w:val="00290383"/>
    <w:rsid w:val="0029121F"/>
    <w:rsid w:val="0029167C"/>
    <w:rsid w:val="002918F9"/>
    <w:rsid w:val="002919C8"/>
    <w:rsid w:val="00291F33"/>
    <w:rsid w:val="002921EB"/>
    <w:rsid w:val="002938F5"/>
    <w:rsid w:val="00293C7B"/>
    <w:rsid w:val="00294288"/>
    <w:rsid w:val="00294621"/>
    <w:rsid w:val="00294F05"/>
    <w:rsid w:val="002952F7"/>
    <w:rsid w:val="00295F91"/>
    <w:rsid w:val="00296722"/>
    <w:rsid w:val="00296C9F"/>
    <w:rsid w:val="0029763C"/>
    <w:rsid w:val="002977BD"/>
    <w:rsid w:val="00297C4F"/>
    <w:rsid w:val="00297F36"/>
    <w:rsid w:val="002A11F4"/>
    <w:rsid w:val="002A1FD4"/>
    <w:rsid w:val="002A24F1"/>
    <w:rsid w:val="002A262D"/>
    <w:rsid w:val="002A30E9"/>
    <w:rsid w:val="002A385E"/>
    <w:rsid w:val="002A3B3A"/>
    <w:rsid w:val="002A43D6"/>
    <w:rsid w:val="002A470D"/>
    <w:rsid w:val="002A5064"/>
    <w:rsid w:val="002A594D"/>
    <w:rsid w:val="002A617A"/>
    <w:rsid w:val="002A67B8"/>
    <w:rsid w:val="002A6A3D"/>
    <w:rsid w:val="002A6C59"/>
    <w:rsid w:val="002A6D9F"/>
    <w:rsid w:val="002A7163"/>
    <w:rsid w:val="002A7B75"/>
    <w:rsid w:val="002A7C7B"/>
    <w:rsid w:val="002B2B52"/>
    <w:rsid w:val="002B4136"/>
    <w:rsid w:val="002B4668"/>
    <w:rsid w:val="002B4F99"/>
    <w:rsid w:val="002B52DD"/>
    <w:rsid w:val="002B5961"/>
    <w:rsid w:val="002B5A9B"/>
    <w:rsid w:val="002B5EE7"/>
    <w:rsid w:val="002B6B4F"/>
    <w:rsid w:val="002B6E53"/>
    <w:rsid w:val="002B72D7"/>
    <w:rsid w:val="002C0611"/>
    <w:rsid w:val="002C18CE"/>
    <w:rsid w:val="002C2A78"/>
    <w:rsid w:val="002C3471"/>
    <w:rsid w:val="002C3B4F"/>
    <w:rsid w:val="002C3DF5"/>
    <w:rsid w:val="002C4A07"/>
    <w:rsid w:val="002C4D8D"/>
    <w:rsid w:val="002C5AD7"/>
    <w:rsid w:val="002C60FF"/>
    <w:rsid w:val="002C6407"/>
    <w:rsid w:val="002C6DB6"/>
    <w:rsid w:val="002C7011"/>
    <w:rsid w:val="002D0609"/>
    <w:rsid w:val="002D0C84"/>
    <w:rsid w:val="002D2046"/>
    <w:rsid w:val="002D3146"/>
    <w:rsid w:val="002D35C0"/>
    <w:rsid w:val="002D3729"/>
    <w:rsid w:val="002D3D15"/>
    <w:rsid w:val="002D414C"/>
    <w:rsid w:val="002D4A4E"/>
    <w:rsid w:val="002D5086"/>
    <w:rsid w:val="002D5516"/>
    <w:rsid w:val="002D552F"/>
    <w:rsid w:val="002D5B80"/>
    <w:rsid w:val="002D6372"/>
    <w:rsid w:val="002E06B0"/>
    <w:rsid w:val="002E1182"/>
    <w:rsid w:val="002E1636"/>
    <w:rsid w:val="002E1A80"/>
    <w:rsid w:val="002E2105"/>
    <w:rsid w:val="002E282E"/>
    <w:rsid w:val="002E2CEF"/>
    <w:rsid w:val="002E4593"/>
    <w:rsid w:val="002E512C"/>
    <w:rsid w:val="002E5FCF"/>
    <w:rsid w:val="002E7ACE"/>
    <w:rsid w:val="002E7BC9"/>
    <w:rsid w:val="002E7FBD"/>
    <w:rsid w:val="002F01B8"/>
    <w:rsid w:val="002F0215"/>
    <w:rsid w:val="002F11EF"/>
    <w:rsid w:val="002F12B0"/>
    <w:rsid w:val="002F1AFC"/>
    <w:rsid w:val="002F273E"/>
    <w:rsid w:val="002F27BD"/>
    <w:rsid w:val="002F3A78"/>
    <w:rsid w:val="002F5987"/>
    <w:rsid w:val="002F6585"/>
    <w:rsid w:val="002F6E88"/>
    <w:rsid w:val="0030002A"/>
    <w:rsid w:val="003006B1"/>
    <w:rsid w:val="0030181F"/>
    <w:rsid w:val="003018FF"/>
    <w:rsid w:val="00301DA2"/>
    <w:rsid w:val="00302099"/>
    <w:rsid w:val="00302207"/>
    <w:rsid w:val="003023EE"/>
    <w:rsid w:val="0030265B"/>
    <w:rsid w:val="00302867"/>
    <w:rsid w:val="00303F0F"/>
    <w:rsid w:val="0030447C"/>
    <w:rsid w:val="003045BE"/>
    <w:rsid w:val="00305FA3"/>
    <w:rsid w:val="00306CD9"/>
    <w:rsid w:val="00306D62"/>
    <w:rsid w:val="00307A79"/>
    <w:rsid w:val="0031013A"/>
    <w:rsid w:val="00310433"/>
    <w:rsid w:val="00310933"/>
    <w:rsid w:val="003110F3"/>
    <w:rsid w:val="003111C7"/>
    <w:rsid w:val="00311733"/>
    <w:rsid w:val="003117DF"/>
    <w:rsid w:val="003126FE"/>
    <w:rsid w:val="00312EF4"/>
    <w:rsid w:val="0031346D"/>
    <w:rsid w:val="00314408"/>
    <w:rsid w:val="00315C0C"/>
    <w:rsid w:val="00315D68"/>
    <w:rsid w:val="00315D70"/>
    <w:rsid w:val="00316AB8"/>
    <w:rsid w:val="00316B62"/>
    <w:rsid w:val="003172B4"/>
    <w:rsid w:val="003201A2"/>
    <w:rsid w:val="00320604"/>
    <w:rsid w:val="00320643"/>
    <w:rsid w:val="00320B4C"/>
    <w:rsid w:val="00320BE8"/>
    <w:rsid w:val="00320BF2"/>
    <w:rsid w:val="003212E2"/>
    <w:rsid w:val="00321E44"/>
    <w:rsid w:val="00321F9C"/>
    <w:rsid w:val="0032378B"/>
    <w:rsid w:val="00323B86"/>
    <w:rsid w:val="00323FA5"/>
    <w:rsid w:val="003245A7"/>
    <w:rsid w:val="00324C17"/>
    <w:rsid w:val="00324F3D"/>
    <w:rsid w:val="00324FBD"/>
    <w:rsid w:val="00325501"/>
    <w:rsid w:val="00325599"/>
    <w:rsid w:val="003263AC"/>
    <w:rsid w:val="00326591"/>
    <w:rsid w:val="00326DD6"/>
    <w:rsid w:val="00330BFB"/>
    <w:rsid w:val="00330C88"/>
    <w:rsid w:val="00330E7C"/>
    <w:rsid w:val="0033134D"/>
    <w:rsid w:val="00332D4B"/>
    <w:rsid w:val="00332E7A"/>
    <w:rsid w:val="00332F99"/>
    <w:rsid w:val="00333336"/>
    <w:rsid w:val="0033430A"/>
    <w:rsid w:val="00334C7B"/>
    <w:rsid w:val="003358CB"/>
    <w:rsid w:val="00335BA6"/>
    <w:rsid w:val="00336B96"/>
    <w:rsid w:val="00336F90"/>
    <w:rsid w:val="00342DAF"/>
    <w:rsid w:val="003433D7"/>
    <w:rsid w:val="003435A0"/>
    <w:rsid w:val="00343A79"/>
    <w:rsid w:val="00343DC7"/>
    <w:rsid w:val="003445DA"/>
    <w:rsid w:val="00344F51"/>
    <w:rsid w:val="00345890"/>
    <w:rsid w:val="00346235"/>
    <w:rsid w:val="0034694F"/>
    <w:rsid w:val="00346DDB"/>
    <w:rsid w:val="00347538"/>
    <w:rsid w:val="003476DD"/>
    <w:rsid w:val="00347C0B"/>
    <w:rsid w:val="003502A5"/>
    <w:rsid w:val="0035067B"/>
    <w:rsid w:val="00351D50"/>
    <w:rsid w:val="003527F4"/>
    <w:rsid w:val="003531E6"/>
    <w:rsid w:val="00353B30"/>
    <w:rsid w:val="00354494"/>
    <w:rsid w:val="0035498A"/>
    <w:rsid w:val="00354BB7"/>
    <w:rsid w:val="00355074"/>
    <w:rsid w:val="003559C9"/>
    <w:rsid w:val="00355BBE"/>
    <w:rsid w:val="003566A0"/>
    <w:rsid w:val="003572B0"/>
    <w:rsid w:val="00357F7C"/>
    <w:rsid w:val="00361279"/>
    <w:rsid w:val="00361295"/>
    <w:rsid w:val="0036185F"/>
    <w:rsid w:val="00361CAB"/>
    <w:rsid w:val="00363713"/>
    <w:rsid w:val="00364A23"/>
    <w:rsid w:val="00364D35"/>
    <w:rsid w:val="0036548F"/>
    <w:rsid w:val="00365931"/>
    <w:rsid w:val="00365E25"/>
    <w:rsid w:val="003675FF"/>
    <w:rsid w:val="00367D24"/>
    <w:rsid w:val="00370992"/>
    <w:rsid w:val="00370C16"/>
    <w:rsid w:val="00370C56"/>
    <w:rsid w:val="00370D25"/>
    <w:rsid w:val="00371538"/>
    <w:rsid w:val="003717B8"/>
    <w:rsid w:val="00372872"/>
    <w:rsid w:val="00372942"/>
    <w:rsid w:val="00372AFE"/>
    <w:rsid w:val="00372B09"/>
    <w:rsid w:val="00372F87"/>
    <w:rsid w:val="00373686"/>
    <w:rsid w:val="00373BC3"/>
    <w:rsid w:val="003748D4"/>
    <w:rsid w:val="00375879"/>
    <w:rsid w:val="0037596E"/>
    <w:rsid w:val="0037615E"/>
    <w:rsid w:val="00376281"/>
    <w:rsid w:val="00376E1C"/>
    <w:rsid w:val="00377F07"/>
    <w:rsid w:val="003803BA"/>
    <w:rsid w:val="00380ACA"/>
    <w:rsid w:val="00381853"/>
    <w:rsid w:val="00381AB7"/>
    <w:rsid w:val="00382496"/>
    <w:rsid w:val="003834A0"/>
    <w:rsid w:val="00384CB2"/>
    <w:rsid w:val="0038560D"/>
    <w:rsid w:val="00385734"/>
    <w:rsid w:val="0038618C"/>
    <w:rsid w:val="00386383"/>
    <w:rsid w:val="00387DD5"/>
    <w:rsid w:val="00387FC8"/>
    <w:rsid w:val="003915E2"/>
    <w:rsid w:val="00391A0C"/>
    <w:rsid w:val="00392051"/>
    <w:rsid w:val="00392224"/>
    <w:rsid w:val="00392272"/>
    <w:rsid w:val="00392285"/>
    <w:rsid w:val="0039265C"/>
    <w:rsid w:val="00392663"/>
    <w:rsid w:val="00392995"/>
    <w:rsid w:val="003931FB"/>
    <w:rsid w:val="00393387"/>
    <w:rsid w:val="003940B8"/>
    <w:rsid w:val="00394334"/>
    <w:rsid w:val="0039474F"/>
    <w:rsid w:val="003960AA"/>
    <w:rsid w:val="00396385"/>
    <w:rsid w:val="00396825"/>
    <w:rsid w:val="003A0618"/>
    <w:rsid w:val="003A25A2"/>
    <w:rsid w:val="003A3546"/>
    <w:rsid w:val="003A3E2F"/>
    <w:rsid w:val="003A4303"/>
    <w:rsid w:val="003A53BD"/>
    <w:rsid w:val="003A6402"/>
    <w:rsid w:val="003A7010"/>
    <w:rsid w:val="003A7A58"/>
    <w:rsid w:val="003B0386"/>
    <w:rsid w:val="003B067E"/>
    <w:rsid w:val="003B07D4"/>
    <w:rsid w:val="003B0D74"/>
    <w:rsid w:val="003B0FEA"/>
    <w:rsid w:val="003B11CF"/>
    <w:rsid w:val="003B1AB2"/>
    <w:rsid w:val="003B2196"/>
    <w:rsid w:val="003B26F6"/>
    <w:rsid w:val="003B27B1"/>
    <w:rsid w:val="003B3864"/>
    <w:rsid w:val="003B44E6"/>
    <w:rsid w:val="003B533E"/>
    <w:rsid w:val="003B5D60"/>
    <w:rsid w:val="003B5DA8"/>
    <w:rsid w:val="003B5E07"/>
    <w:rsid w:val="003B67C3"/>
    <w:rsid w:val="003C0F7B"/>
    <w:rsid w:val="003C1A18"/>
    <w:rsid w:val="003C221A"/>
    <w:rsid w:val="003C2458"/>
    <w:rsid w:val="003C251A"/>
    <w:rsid w:val="003C2D01"/>
    <w:rsid w:val="003C3469"/>
    <w:rsid w:val="003C3ADB"/>
    <w:rsid w:val="003C4324"/>
    <w:rsid w:val="003C4FA1"/>
    <w:rsid w:val="003C5651"/>
    <w:rsid w:val="003C59F3"/>
    <w:rsid w:val="003C5D56"/>
    <w:rsid w:val="003C67A6"/>
    <w:rsid w:val="003C6918"/>
    <w:rsid w:val="003D0325"/>
    <w:rsid w:val="003D16BC"/>
    <w:rsid w:val="003D26E7"/>
    <w:rsid w:val="003D26FD"/>
    <w:rsid w:val="003D3356"/>
    <w:rsid w:val="003D3801"/>
    <w:rsid w:val="003D3A29"/>
    <w:rsid w:val="003D3AB8"/>
    <w:rsid w:val="003D4884"/>
    <w:rsid w:val="003D49C9"/>
    <w:rsid w:val="003D4A2E"/>
    <w:rsid w:val="003D4F65"/>
    <w:rsid w:val="003D54D0"/>
    <w:rsid w:val="003D5B8A"/>
    <w:rsid w:val="003D6118"/>
    <w:rsid w:val="003D62E4"/>
    <w:rsid w:val="003D653E"/>
    <w:rsid w:val="003D7A20"/>
    <w:rsid w:val="003D7AAD"/>
    <w:rsid w:val="003D7C97"/>
    <w:rsid w:val="003E2426"/>
    <w:rsid w:val="003E2DDE"/>
    <w:rsid w:val="003E471F"/>
    <w:rsid w:val="003E4C43"/>
    <w:rsid w:val="003E4C57"/>
    <w:rsid w:val="003E4C89"/>
    <w:rsid w:val="003E589C"/>
    <w:rsid w:val="003E58EB"/>
    <w:rsid w:val="003E6356"/>
    <w:rsid w:val="003E673C"/>
    <w:rsid w:val="003E73AA"/>
    <w:rsid w:val="003E74C1"/>
    <w:rsid w:val="003E753D"/>
    <w:rsid w:val="003E7AB9"/>
    <w:rsid w:val="003F075D"/>
    <w:rsid w:val="003F0DD9"/>
    <w:rsid w:val="003F174F"/>
    <w:rsid w:val="003F1F5E"/>
    <w:rsid w:val="003F26DA"/>
    <w:rsid w:val="003F271E"/>
    <w:rsid w:val="003F29B6"/>
    <w:rsid w:val="003F3240"/>
    <w:rsid w:val="003F33A4"/>
    <w:rsid w:val="003F3AD4"/>
    <w:rsid w:val="003F4288"/>
    <w:rsid w:val="003F4517"/>
    <w:rsid w:val="003F47F8"/>
    <w:rsid w:val="003F4AE4"/>
    <w:rsid w:val="003F53B8"/>
    <w:rsid w:val="003F6BE1"/>
    <w:rsid w:val="003F7A91"/>
    <w:rsid w:val="003F7AB2"/>
    <w:rsid w:val="00400A5B"/>
    <w:rsid w:val="00401118"/>
    <w:rsid w:val="004011AB"/>
    <w:rsid w:val="004011E9"/>
    <w:rsid w:val="00401205"/>
    <w:rsid w:val="00401C67"/>
    <w:rsid w:val="00401DDF"/>
    <w:rsid w:val="004027DE"/>
    <w:rsid w:val="00402CB6"/>
    <w:rsid w:val="00402F20"/>
    <w:rsid w:val="00403411"/>
    <w:rsid w:val="00403F8E"/>
    <w:rsid w:val="0040416B"/>
    <w:rsid w:val="00404624"/>
    <w:rsid w:val="00404633"/>
    <w:rsid w:val="00404867"/>
    <w:rsid w:val="00404FA1"/>
    <w:rsid w:val="004050E3"/>
    <w:rsid w:val="00405252"/>
    <w:rsid w:val="0040554B"/>
    <w:rsid w:val="00405D39"/>
    <w:rsid w:val="004062DE"/>
    <w:rsid w:val="00407912"/>
    <w:rsid w:val="0041042C"/>
    <w:rsid w:val="00410451"/>
    <w:rsid w:val="004105C8"/>
    <w:rsid w:val="00411436"/>
    <w:rsid w:val="004114F9"/>
    <w:rsid w:val="004116ED"/>
    <w:rsid w:val="00411A2B"/>
    <w:rsid w:val="00411D2C"/>
    <w:rsid w:val="00412394"/>
    <w:rsid w:val="00413161"/>
    <w:rsid w:val="00413A9A"/>
    <w:rsid w:val="00413C47"/>
    <w:rsid w:val="00414643"/>
    <w:rsid w:val="00414B19"/>
    <w:rsid w:val="00414D57"/>
    <w:rsid w:val="00414D7A"/>
    <w:rsid w:val="004159FE"/>
    <w:rsid w:val="00415B65"/>
    <w:rsid w:val="0041734B"/>
    <w:rsid w:val="004176EB"/>
    <w:rsid w:val="00417E8E"/>
    <w:rsid w:val="004207CB"/>
    <w:rsid w:val="00420EFD"/>
    <w:rsid w:val="00421B76"/>
    <w:rsid w:val="00421DB3"/>
    <w:rsid w:val="00422807"/>
    <w:rsid w:val="00422F4C"/>
    <w:rsid w:val="00423139"/>
    <w:rsid w:val="00423C68"/>
    <w:rsid w:val="00424055"/>
    <w:rsid w:val="00424964"/>
    <w:rsid w:val="00424CAD"/>
    <w:rsid w:val="004255E4"/>
    <w:rsid w:val="00425D3B"/>
    <w:rsid w:val="0042653F"/>
    <w:rsid w:val="004306D5"/>
    <w:rsid w:val="00430988"/>
    <w:rsid w:val="004316DB"/>
    <w:rsid w:val="0043198D"/>
    <w:rsid w:val="00431B9C"/>
    <w:rsid w:val="00433226"/>
    <w:rsid w:val="0043325D"/>
    <w:rsid w:val="004339B2"/>
    <w:rsid w:val="00433B39"/>
    <w:rsid w:val="004343B2"/>
    <w:rsid w:val="00434CBF"/>
    <w:rsid w:val="00434F14"/>
    <w:rsid w:val="00435AA7"/>
    <w:rsid w:val="00435BBD"/>
    <w:rsid w:val="00436424"/>
    <w:rsid w:val="00436998"/>
    <w:rsid w:val="004369C1"/>
    <w:rsid w:val="00436D6A"/>
    <w:rsid w:val="00437AFC"/>
    <w:rsid w:val="004417F0"/>
    <w:rsid w:val="00441A8B"/>
    <w:rsid w:val="00441B7A"/>
    <w:rsid w:val="004425BA"/>
    <w:rsid w:val="00442CD3"/>
    <w:rsid w:val="0044343A"/>
    <w:rsid w:val="00443C08"/>
    <w:rsid w:val="00444B96"/>
    <w:rsid w:val="004461DA"/>
    <w:rsid w:val="00446DA4"/>
    <w:rsid w:val="0044746A"/>
    <w:rsid w:val="0044761C"/>
    <w:rsid w:val="00447BA1"/>
    <w:rsid w:val="00447E16"/>
    <w:rsid w:val="00450747"/>
    <w:rsid w:val="004510E3"/>
    <w:rsid w:val="00451B93"/>
    <w:rsid w:val="00451C3D"/>
    <w:rsid w:val="00451C4A"/>
    <w:rsid w:val="00452CA6"/>
    <w:rsid w:val="00452D5E"/>
    <w:rsid w:val="0045583C"/>
    <w:rsid w:val="00455BE6"/>
    <w:rsid w:val="00455E80"/>
    <w:rsid w:val="00455F4B"/>
    <w:rsid w:val="004560FB"/>
    <w:rsid w:val="0045640C"/>
    <w:rsid w:val="00456489"/>
    <w:rsid w:val="0045658C"/>
    <w:rsid w:val="00457264"/>
    <w:rsid w:val="00460909"/>
    <w:rsid w:val="00461565"/>
    <w:rsid w:val="004615CE"/>
    <w:rsid w:val="0046163A"/>
    <w:rsid w:val="00461E5E"/>
    <w:rsid w:val="00461FA7"/>
    <w:rsid w:val="00462063"/>
    <w:rsid w:val="00462193"/>
    <w:rsid w:val="00462422"/>
    <w:rsid w:val="00462694"/>
    <w:rsid w:val="004630F9"/>
    <w:rsid w:val="0046316A"/>
    <w:rsid w:val="00463D54"/>
    <w:rsid w:val="00464613"/>
    <w:rsid w:val="00464B26"/>
    <w:rsid w:val="00465DE2"/>
    <w:rsid w:val="00465F74"/>
    <w:rsid w:val="004660ED"/>
    <w:rsid w:val="0046693D"/>
    <w:rsid w:val="00467293"/>
    <w:rsid w:val="00467916"/>
    <w:rsid w:val="00467B4A"/>
    <w:rsid w:val="00467F37"/>
    <w:rsid w:val="00470148"/>
    <w:rsid w:val="0047175A"/>
    <w:rsid w:val="00472689"/>
    <w:rsid w:val="004737BE"/>
    <w:rsid w:val="0047488C"/>
    <w:rsid w:val="00475626"/>
    <w:rsid w:val="0047586A"/>
    <w:rsid w:val="00475BCD"/>
    <w:rsid w:val="00475FD7"/>
    <w:rsid w:val="00475FF5"/>
    <w:rsid w:val="004767AD"/>
    <w:rsid w:val="004767C6"/>
    <w:rsid w:val="00476ECB"/>
    <w:rsid w:val="00477B12"/>
    <w:rsid w:val="004802F3"/>
    <w:rsid w:val="00480B84"/>
    <w:rsid w:val="00480BE6"/>
    <w:rsid w:val="00480CD8"/>
    <w:rsid w:val="004818A6"/>
    <w:rsid w:val="004818D3"/>
    <w:rsid w:val="004818F5"/>
    <w:rsid w:val="004824EC"/>
    <w:rsid w:val="00482535"/>
    <w:rsid w:val="00483205"/>
    <w:rsid w:val="004832EF"/>
    <w:rsid w:val="004836D6"/>
    <w:rsid w:val="00483D45"/>
    <w:rsid w:val="00485AE3"/>
    <w:rsid w:val="004860A9"/>
    <w:rsid w:val="004875FB"/>
    <w:rsid w:val="00487C55"/>
    <w:rsid w:val="0049019A"/>
    <w:rsid w:val="004901A5"/>
    <w:rsid w:val="004902D9"/>
    <w:rsid w:val="00490A18"/>
    <w:rsid w:val="00490B09"/>
    <w:rsid w:val="00491CAB"/>
    <w:rsid w:val="004925C2"/>
    <w:rsid w:val="00493BF5"/>
    <w:rsid w:val="00494F13"/>
    <w:rsid w:val="0049517A"/>
    <w:rsid w:val="004953C4"/>
    <w:rsid w:val="004971CB"/>
    <w:rsid w:val="0049722D"/>
    <w:rsid w:val="00497D32"/>
    <w:rsid w:val="004A1464"/>
    <w:rsid w:val="004A1A89"/>
    <w:rsid w:val="004A1A96"/>
    <w:rsid w:val="004A2A76"/>
    <w:rsid w:val="004A2A8F"/>
    <w:rsid w:val="004A2C86"/>
    <w:rsid w:val="004A2D6E"/>
    <w:rsid w:val="004A2DE9"/>
    <w:rsid w:val="004A2E3B"/>
    <w:rsid w:val="004A2EF2"/>
    <w:rsid w:val="004A403A"/>
    <w:rsid w:val="004A43B6"/>
    <w:rsid w:val="004A51B1"/>
    <w:rsid w:val="004A57AF"/>
    <w:rsid w:val="004A6470"/>
    <w:rsid w:val="004A693D"/>
    <w:rsid w:val="004B0047"/>
    <w:rsid w:val="004B0657"/>
    <w:rsid w:val="004B0EC3"/>
    <w:rsid w:val="004B122B"/>
    <w:rsid w:val="004B1AC1"/>
    <w:rsid w:val="004B3D54"/>
    <w:rsid w:val="004B3E85"/>
    <w:rsid w:val="004B566A"/>
    <w:rsid w:val="004B623F"/>
    <w:rsid w:val="004B67F3"/>
    <w:rsid w:val="004B7061"/>
    <w:rsid w:val="004B73E8"/>
    <w:rsid w:val="004C1491"/>
    <w:rsid w:val="004C151A"/>
    <w:rsid w:val="004C195B"/>
    <w:rsid w:val="004C1FE1"/>
    <w:rsid w:val="004C240E"/>
    <w:rsid w:val="004C243A"/>
    <w:rsid w:val="004C3246"/>
    <w:rsid w:val="004C4A89"/>
    <w:rsid w:val="004C4C45"/>
    <w:rsid w:val="004C4E8E"/>
    <w:rsid w:val="004C5517"/>
    <w:rsid w:val="004C5C9A"/>
    <w:rsid w:val="004C5DF4"/>
    <w:rsid w:val="004C5F5F"/>
    <w:rsid w:val="004C604B"/>
    <w:rsid w:val="004C64E8"/>
    <w:rsid w:val="004C6A04"/>
    <w:rsid w:val="004C6AF9"/>
    <w:rsid w:val="004C70F2"/>
    <w:rsid w:val="004D084C"/>
    <w:rsid w:val="004D0977"/>
    <w:rsid w:val="004D09AC"/>
    <w:rsid w:val="004D0E19"/>
    <w:rsid w:val="004D1FDB"/>
    <w:rsid w:val="004D202A"/>
    <w:rsid w:val="004D2F06"/>
    <w:rsid w:val="004D2F3B"/>
    <w:rsid w:val="004D3C08"/>
    <w:rsid w:val="004D3DE1"/>
    <w:rsid w:val="004D4368"/>
    <w:rsid w:val="004D541C"/>
    <w:rsid w:val="004D5785"/>
    <w:rsid w:val="004D78BC"/>
    <w:rsid w:val="004D7C51"/>
    <w:rsid w:val="004E0777"/>
    <w:rsid w:val="004E0823"/>
    <w:rsid w:val="004E1221"/>
    <w:rsid w:val="004E18BD"/>
    <w:rsid w:val="004E200E"/>
    <w:rsid w:val="004E216E"/>
    <w:rsid w:val="004E284D"/>
    <w:rsid w:val="004E37D6"/>
    <w:rsid w:val="004E3975"/>
    <w:rsid w:val="004E397C"/>
    <w:rsid w:val="004E3BCA"/>
    <w:rsid w:val="004E45F2"/>
    <w:rsid w:val="004E4AF4"/>
    <w:rsid w:val="004E4BCD"/>
    <w:rsid w:val="004E56C1"/>
    <w:rsid w:val="004E5D74"/>
    <w:rsid w:val="004E5E61"/>
    <w:rsid w:val="004E634B"/>
    <w:rsid w:val="004E713C"/>
    <w:rsid w:val="004E7185"/>
    <w:rsid w:val="004E7393"/>
    <w:rsid w:val="004E78B4"/>
    <w:rsid w:val="004F0627"/>
    <w:rsid w:val="004F1332"/>
    <w:rsid w:val="004F1EE5"/>
    <w:rsid w:val="004F2E79"/>
    <w:rsid w:val="004F4790"/>
    <w:rsid w:val="004F4F97"/>
    <w:rsid w:val="004F5CF9"/>
    <w:rsid w:val="004F5D7B"/>
    <w:rsid w:val="004F6020"/>
    <w:rsid w:val="004F6837"/>
    <w:rsid w:val="004F7501"/>
    <w:rsid w:val="004F789E"/>
    <w:rsid w:val="004F7CB2"/>
    <w:rsid w:val="00500076"/>
    <w:rsid w:val="0050060A"/>
    <w:rsid w:val="00500C0F"/>
    <w:rsid w:val="0050153D"/>
    <w:rsid w:val="00501845"/>
    <w:rsid w:val="00501870"/>
    <w:rsid w:val="0050269A"/>
    <w:rsid w:val="00502705"/>
    <w:rsid w:val="00502E4C"/>
    <w:rsid w:val="005033A6"/>
    <w:rsid w:val="00503860"/>
    <w:rsid w:val="0050392E"/>
    <w:rsid w:val="00503B4C"/>
    <w:rsid w:val="005063F7"/>
    <w:rsid w:val="00507ECA"/>
    <w:rsid w:val="005112C5"/>
    <w:rsid w:val="0051199B"/>
    <w:rsid w:val="00511FFE"/>
    <w:rsid w:val="00512149"/>
    <w:rsid w:val="00512611"/>
    <w:rsid w:val="0051281D"/>
    <w:rsid w:val="005129F8"/>
    <w:rsid w:val="00512FF9"/>
    <w:rsid w:val="00513266"/>
    <w:rsid w:val="005135FB"/>
    <w:rsid w:val="00513B02"/>
    <w:rsid w:val="0051405F"/>
    <w:rsid w:val="0051494D"/>
    <w:rsid w:val="00514F37"/>
    <w:rsid w:val="0051508E"/>
    <w:rsid w:val="00515D69"/>
    <w:rsid w:val="0051622D"/>
    <w:rsid w:val="005166E7"/>
    <w:rsid w:val="005168EF"/>
    <w:rsid w:val="00517374"/>
    <w:rsid w:val="0051740A"/>
    <w:rsid w:val="00517896"/>
    <w:rsid w:val="0051792F"/>
    <w:rsid w:val="005208B4"/>
    <w:rsid w:val="00520A12"/>
    <w:rsid w:val="005217DF"/>
    <w:rsid w:val="0052203E"/>
    <w:rsid w:val="0052206E"/>
    <w:rsid w:val="00523B63"/>
    <w:rsid w:val="00523C1D"/>
    <w:rsid w:val="00524CD4"/>
    <w:rsid w:val="00525504"/>
    <w:rsid w:val="00525B12"/>
    <w:rsid w:val="00526EB2"/>
    <w:rsid w:val="00526F38"/>
    <w:rsid w:val="0052716E"/>
    <w:rsid w:val="0052717A"/>
    <w:rsid w:val="00527283"/>
    <w:rsid w:val="00527CFB"/>
    <w:rsid w:val="0053135D"/>
    <w:rsid w:val="00531437"/>
    <w:rsid w:val="00531ED4"/>
    <w:rsid w:val="00533E2F"/>
    <w:rsid w:val="00534886"/>
    <w:rsid w:val="00534896"/>
    <w:rsid w:val="00535738"/>
    <w:rsid w:val="00535A85"/>
    <w:rsid w:val="00535FA8"/>
    <w:rsid w:val="005376E3"/>
    <w:rsid w:val="00537B1B"/>
    <w:rsid w:val="00537CAF"/>
    <w:rsid w:val="0054057B"/>
    <w:rsid w:val="00541916"/>
    <w:rsid w:val="00541C50"/>
    <w:rsid w:val="00541E75"/>
    <w:rsid w:val="0054219D"/>
    <w:rsid w:val="005425E4"/>
    <w:rsid w:val="00542D99"/>
    <w:rsid w:val="00542F1C"/>
    <w:rsid w:val="00542F3E"/>
    <w:rsid w:val="005445E0"/>
    <w:rsid w:val="0054568E"/>
    <w:rsid w:val="00545C39"/>
    <w:rsid w:val="00546949"/>
    <w:rsid w:val="005472A5"/>
    <w:rsid w:val="00550020"/>
    <w:rsid w:val="0055074F"/>
    <w:rsid w:val="00550927"/>
    <w:rsid w:val="00550FB5"/>
    <w:rsid w:val="00551104"/>
    <w:rsid w:val="00551444"/>
    <w:rsid w:val="00551C10"/>
    <w:rsid w:val="005529EF"/>
    <w:rsid w:val="00552A48"/>
    <w:rsid w:val="0055320A"/>
    <w:rsid w:val="00553484"/>
    <w:rsid w:val="00553E35"/>
    <w:rsid w:val="0055453B"/>
    <w:rsid w:val="00554F2A"/>
    <w:rsid w:val="005560D7"/>
    <w:rsid w:val="005566B0"/>
    <w:rsid w:val="005569AF"/>
    <w:rsid w:val="00556AD3"/>
    <w:rsid w:val="00556D2E"/>
    <w:rsid w:val="005577D1"/>
    <w:rsid w:val="0056027D"/>
    <w:rsid w:val="00560F98"/>
    <w:rsid w:val="005619F8"/>
    <w:rsid w:val="00562220"/>
    <w:rsid w:val="00562357"/>
    <w:rsid w:val="00562BDF"/>
    <w:rsid w:val="00563B93"/>
    <w:rsid w:val="00563C49"/>
    <w:rsid w:val="00564137"/>
    <w:rsid w:val="0056582B"/>
    <w:rsid w:val="00566E5E"/>
    <w:rsid w:val="0056758F"/>
    <w:rsid w:val="0056772E"/>
    <w:rsid w:val="00567E6D"/>
    <w:rsid w:val="0057045C"/>
    <w:rsid w:val="00570512"/>
    <w:rsid w:val="00570B00"/>
    <w:rsid w:val="00572906"/>
    <w:rsid w:val="00572C0C"/>
    <w:rsid w:val="00573076"/>
    <w:rsid w:val="00573C30"/>
    <w:rsid w:val="005743AF"/>
    <w:rsid w:val="005746F1"/>
    <w:rsid w:val="00574987"/>
    <w:rsid w:val="00574B6C"/>
    <w:rsid w:val="00574DF6"/>
    <w:rsid w:val="00575BF5"/>
    <w:rsid w:val="00575FE0"/>
    <w:rsid w:val="00577564"/>
    <w:rsid w:val="005775B6"/>
    <w:rsid w:val="00577873"/>
    <w:rsid w:val="00577B44"/>
    <w:rsid w:val="00580121"/>
    <w:rsid w:val="0058175D"/>
    <w:rsid w:val="00581B94"/>
    <w:rsid w:val="00582681"/>
    <w:rsid w:val="00582BD3"/>
    <w:rsid w:val="00584290"/>
    <w:rsid w:val="00584356"/>
    <w:rsid w:val="0058455C"/>
    <w:rsid w:val="005853E4"/>
    <w:rsid w:val="00585FBA"/>
    <w:rsid w:val="0058604C"/>
    <w:rsid w:val="005863BF"/>
    <w:rsid w:val="00586733"/>
    <w:rsid w:val="00586838"/>
    <w:rsid w:val="00586841"/>
    <w:rsid w:val="00586901"/>
    <w:rsid w:val="0058690F"/>
    <w:rsid w:val="00586989"/>
    <w:rsid w:val="00587078"/>
    <w:rsid w:val="005874DF"/>
    <w:rsid w:val="0058766C"/>
    <w:rsid w:val="00590DFE"/>
    <w:rsid w:val="00590E44"/>
    <w:rsid w:val="00591605"/>
    <w:rsid w:val="00591864"/>
    <w:rsid w:val="00592CC5"/>
    <w:rsid w:val="00593088"/>
    <w:rsid w:val="0059351F"/>
    <w:rsid w:val="00593BBC"/>
    <w:rsid w:val="00593C2B"/>
    <w:rsid w:val="00593C32"/>
    <w:rsid w:val="005948CB"/>
    <w:rsid w:val="005949FB"/>
    <w:rsid w:val="00596063"/>
    <w:rsid w:val="0059651E"/>
    <w:rsid w:val="005968AC"/>
    <w:rsid w:val="005977AC"/>
    <w:rsid w:val="0059783A"/>
    <w:rsid w:val="00597C94"/>
    <w:rsid w:val="00597CC8"/>
    <w:rsid w:val="00597FA5"/>
    <w:rsid w:val="005A0767"/>
    <w:rsid w:val="005A1015"/>
    <w:rsid w:val="005A159E"/>
    <w:rsid w:val="005A1695"/>
    <w:rsid w:val="005A1851"/>
    <w:rsid w:val="005A1931"/>
    <w:rsid w:val="005A1BBA"/>
    <w:rsid w:val="005A3099"/>
    <w:rsid w:val="005A333E"/>
    <w:rsid w:val="005A34D5"/>
    <w:rsid w:val="005A379E"/>
    <w:rsid w:val="005A38D9"/>
    <w:rsid w:val="005A49CC"/>
    <w:rsid w:val="005A5618"/>
    <w:rsid w:val="005A5A83"/>
    <w:rsid w:val="005A5BA5"/>
    <w:rsid w:val="005A6249"/>
    <w:rsid w:val="005A6C1B"/>
    <w:rsid w:val="005A7285"/>
    <w:rsid w:val="005A73A6"/>
    <w:rsid w:val="005A7570"/>
    <w:rsid w:val="005A780B"/>
    <w:rsid w:val="005B0F11"/>
    <w:rsid w:val="005B1E40"/>
    <w:rsid w:val="005B1F10"/>
    <w:rsid w:val="005B2ABA"/>
    <w:rsid w:val="005B440B"/>
    <w:rsid w:val="005B543A"/>
    <w:rsid w:val="005B57E1"/>
    <w:rsid w:val="005B5AA6"/>
    <w:rsid w:val="005B61B7"/>
    <w:rsid w:val="005B68DF"/>
    <w:rsid w:val="005B7038"/>
    <w:rsid w:val="005B7AD0"/>
    <w:rsid w:val="005B7D1D"/>
    <w:rsid w:val="005C0C2C"/>
    <w:rsid w:val="005C0CB6"/>
    <w:rsid w:val="005C0F80"/>
    <w:rsid w:val="005C19C3"/>
    <w:rsid w:val="005C1B58"/>
    <w:rsid w:val="005C1C61"/>
    <w:rsid w:val="005C34FA"/>
    <w:rsid w:val="005C3732"/>
    <w:rsid w:val="005C391F"/>
    <w:rsid w:val="005C3E4A"/>
    <w:rsid w:val="005C4EE4"/>
    <w:rsid w:val="005C4EFD"/>
    <w:rsid w:val="005C4FCA"/>
    <w:rsid w:val="005C55DB"/>
    <w:rsid w:val="005C6909"/>
    <w:rsid w:val="005C6B08"/>
    <w:rsid w:val="005C7161"/>
    <w:rsid w:val="005C7837"/>
    <w:rsid w:val="005C7E3C"/>
    <w:rsid w:val="005D04E1"/>
    <w:rsid w:val="005D10A8"/>
    <w:rsid w:val="005D13CF"/>
    <w:rsid w:val="005D1D74"/>
    <w:rsid w:val="005D20CE"/>
    <w:rsid w:val="005D3008"/>
    <w:rsid w:val="005D3B9C"/>
    <w:rsid w:val="005D499E"/>
    <w:rsid w:val="005D7A30"/>
    <w:rsid w:val="005E18E0"/>
    <w:rsid w:val="005E1A98"/>
    <w:rsid w:val="005E349D"/>
    <w:rsid w:val="005E38A7"/>
    <w:rsid w:val="005E4294"/>
    <w:rsid w:val="005E599A"/>
    <w:rsid w:val="005E6596"/>
    <w:rsid w:val="005E6D73"/>
    <w:rsid w:val="005E795D"/>
    <w:rsid w:val="005E7B90"/>
    <w:rsid w:val="005E7C78"/>
    <w:rsid w:val="005F033E"/>
    <w:rsid w:val="005F03AA"/>
    <w:rsid w:val="005F0728"/>
    <w:rsid w:val="005F0CD1"/>
    <w:rsid w:val="005F1095"/>
    <w:rsid w:val="005F1F52"/>
    <w:rsid w:val="005F240F"/>
    <w:rsid w:val="005F2641"/>
    <w:rsid w:val="005F30A3"/>
    <w:rsid w:val="005F3521"/>
    <w:rsid w:val="005F3689"/>
    <w:rsid w:val="005F3FAE"/>
    <w:rsid w:val="005F4553"/>
    <w:rsid w:val="005F4E8B"/>
    <w:rsid w:val="005F547D"/>
    <w:rsid w:val="005F5E45"/>
    <w:rsid w:val="005F614D"/>
    <w:rsid w:val="005F621E"/>
    <w:rsid w:val="005F71F1"/>
    <w:rsid w:val="005F792B"/>
    <w:rsid w:val="00600855"/>
    <w:rsid w:val="00600B8A"/>
    <w:rsid w:val="00600BF4"/>
    <w:rsid w:val="00601892"/>
    <w:rsid w:val="00602022"/>
    <w:rsid w:val="00602302"/>
    <w:rsid w:val="00602881"/>
    <w:rsid w:val="00602DAE"/>
    <w:rsid w:val="006031D9"/>
    <w:rsid w:val="006037E5"/>
    <w:rsid w:val="00603AF7"/>
    <w:rsid w:val="006044B5"/>
    <w:rsid w:val="00604671"/>
    <w:rsid w:val="00604B97"/>
    <w:rsid w:val="00604E64"/>
    <w:rsid w:val="00605A6C"/>
    <w:rsid w:val="0060623D"/>
    <w:rsid w:val="00607BD7"/>
    <w:rsid w:val="006105D0"/>
    <w:rsid w:val="00610A92"/>
    <w:rsid w:val="0061133E"/>
    <w:rsid w:val="00612BA9"/>
    <w:rsid w:val="00612E35"/>
    <w:rsid w:val="00613211"/>
    <w:rsid w:val="00613631"/>
    <w:rsid w:val="00613BD7"/>
    <w:rsid w:val="0061406B"/>
    <w:rsid w:val="006150AE"/>
    <w:rsid w:val="006151AC"/>
    <w:rsid w:val="00616704"/>
    <w:rsid w:val="00616D22"/>
    <w:rsid w:val="0061730B"/>
    <w:rsid w:val="00621557"/>
    <w:rsid w:val="00621FDD"/>
    <w:rsid w:val="0062341C"/>
    <w:rsid w:val="006237A9"/>
    <w:rsid w:val="00623ABA"/>
    <w:rsid w:val="00624058"/>
    <w:rsid w:val="0062456F"/>
    <w:rsid w:val="00624BB3"/>
    <w:rsid w:val="00624BF0"/>
    <w:rsid w:val="006250A5"/>
    <w:rsid w:val="0062572B"/>
    <w:rsid w:val="006258EB"/>
    <w:rsid w:val="0062624C"/>
    <w:rsid w:val="00626634"/>
    <w:rsid w:val="00626C5A"/>
    <w:rsid w:val="0062703F"/>
    <w:rsid w:val="0063056F"/>
    <w:rsid w:val="00630FD6"/>
    <w:rsid w:val="0063100B"/>
    <w:rsid w:val="00631310"/>
    <w:rsid w:val="006314C6"/>
    <w:rsid w:val="006314DA"/>
    <w:rsid w:val="006322C5"/>
    <w:rsid w:val="00632B5F"/>
    <w:rsid w:val="00632E1A"/>
    <w:rsid w:val="00632F62"/>
    <w:rsid w:val="006331AE"/>
    <w:rsid w:val="0063334A"/>
    <w:rsid w:val="00633B55"/>
    <w:rsid w:val="00633ECE"/>
    <w:rsid w:val="006340EC"/>
    <w:rsid w:val="006341FF"/>
    <w:rsid w:val="00634778"/>
    <w:rsid w:val="0063492F"/>
    <w:rsid w:val="00634AF7"/>
    <w:rsid w:val="00634B44"/>
    <w:rsid w:val="00635437"/>
    <w:rsid w:val="00635922"/>
    <w:rsid w:val="0063597F"/>
    <w:rsid w:val="00635C9F"/>
    <w:rsid w:val="006360B5"/>
    <w:rsid w:val="006362D5"/>
    <w:rsid w:val="00637EE4"/>
    <w:rsid w:val="006415A8"/>
    <w:rsid w:val="00641A76"/>
    <w:rsid w:val="00642DB6"/>
    <w:rsid w:val="00643581"/>
    <w:rsid w:val="00643901"/>
    <w:rsid w:val="00643FAF"/>
    <w:rsid w:val="0064449B"/>
    <w:rsid w:val="00644833"/>
    <w:rsid w:val="00644910"/>
    <w:rsid w:val="006451A3"/>
    <w:rsid w:val="006452DE"/>
    <w:rsid w:val="006453AC"/>
    <w:rsid w:val="0064617B"/>
    <w:rsid w:val="006477E4"/>
    <w:rsid w:val="00647E63"/>
    <w:rsid w:val="006506D5"/>
    <w:rsid w:val="006510D0"/>
    <w:rsid w:val="00651868"/>
    <w:rsid w:val="0065195A"/>
    <w:rsid w:val="00651AE0"/>
    <w:rsid w:val="0065325D"/>
    <w:rsid w:val="00653E72"/>
    <w:rsid w:val="006554B9"/>
    <w:rsid w:val="00655626"/>
    <w:rsid w:val="00655EEE"/>
    <w:rsid w:val="00655EF1"/>
    <w:rsid w:val="00656061"/>
    <w:rsid w:val="00657014"/>
    <w:rsid w:val="006601B9"/>
    <w:rsid w:val="006604D4"/>
    <w:rsid w:val="00660F28"/>
    <w:rsid w:val="0066277E"/>
    <w:rsid w:val="00662E0E"/>
    <w:rsid w:val="006631C3"/>
    <w:rsid w:val="006644BD"/>
    <w:rsid w:val="00664887"/>
    <w:rsid w:val="00664C4C"/>
    <w:rsid w:val="00665E2D"/>
    <w:rsid w:val="00666223"/>
    <w:rsid w:val="00666A3C"/>
    <w:rsid w:val="00666A55"/>
    <w:rsid w:val="00667D60"/>
    <w:rsid w:val="00667FF0"/>
    <w:rsid w:val="00670BD3"/>
    <w:rsid w:val="006710BA"/>
    <w:rsid w:val="00671923"/>
    <w:rsid w:val="00672226"/>
    <w:rsid w:val="0067284C"/>
    <w:rsid w:val="006734EC"/>
    <w:rsid w:val="006734F0"/>
    <w:rsid w:val="006741E6"/>
    <w:rsid w:val="006762ED"/>
    <w:rsid w:val="00676D6F"/>
    <w:rsid w:val="00676DCA"/>
    <w:rsid w:val="00680833"/>
    <w:rsid w:val="00680970"/>
    <w:rsid w:val="006812D7"/>
    <w:rsid w:val="0068199C"/>
    <w:rsid w:val="00682343"/>
    <w:rsid w:val="00682C2A"/>
    <w:rsid w:val="00683BA1"/>
    <w:rsid w:val="00684022"/>
    <w:rsid w:val="00684239"/>
    <w:rsid w:val="006842B3"/>
    <w:rsid w:val="00684640"/>
    <w:rsid w:val="00684822"/>
    <w:rsid w:val="00685157"/>
    <w:rsid w:val="00685365"/>
    <w:rsid w:val="00685386"/>
    <w:rsid w:val="006864B5"/>
    <w:rsid w:val="006874B6"/>
    <w:rsid w:val="006878D8"/>
    <w:rsid w:val="00687C40"/>
    <w:rsid w:val="00690931"/>
    <w:rsid w:val="00690BC4"/>
    <w:rsid w:val="00690E3B"/>
    <w:rsid w:val="006913B6"/>
    <w:rsid w:val="00691DCF"/>
    <w:rsid w:val="00691EBB"/>
    <w:rsid w:val="00691F7F"/>
    <w:rsid w:val="00692101"/>
    <w:rsid w:val="00692276"/>
    <w:rsid w:val="00692434"/>
    <w:rsid w:val="006926E8"/>
    <w:rsid w:val="006938BF"/>
    <w:rsid w:val="00693957"/>
    <w:rsid w:val="00693BAC"/>
    <w:rsid w:val="00693E15"/>
    <w:rsid w:val="00694F04"/>
    <w:rsid w:val="00697C29"/>
    <w:rsid w:val="00697F32"/>
    <w:rsid w:val="006A0D09"/>
    <w:rsid w:val="006A169F"/>
    <w:rsid w:val="006A1CFD"/>
    <w:rsid w:val="006A1EB4"/>
    <w:rsid w:val="006A238A"/>
    <w:rsid w:val="006A257A"/>
    <w:rsid w:val="006A268C"/>
    <w:rsid w:val="006A2C0F"/>
    <w:rsid w:val="006A2F0B"/>
    <w:rsid w:val="006A2F80"/>
    <w:rsid w:val="006A383E"/>
    <w:rsid w:val="006A402C"/>
    <w:rsid w:val="006A49D1"/>
    <w:rsid w:val="006A4F7B"/>
    <w:rsid w:val="006A5FAD"/>
    <w:rsid w:val="006A6B05"/>
    <w:rsid w:val="006A7344"/>
    <w:rsid w:val="006A7592"/>
    <w:rsid w:val="006A7CDD"/>
    <w:rsid w:val="006B042D"/>
    <w:rsid w:val="006B08BE"/>
    <w:rsid w:val="006B1256"/>
    <w:rsid w:val="006B153A"/>
    <w:rsid w:val="006B3040"/>
    <w:rsid w:val="006B30E0"/>
    <w:rsid w:val="006B3CBB"/>
    <w:rsid w:val="006B3F16"/>
    <w:rsid w:val="006B402C"/>
    <w:rsid w:val="006B416A"/>
    <w:rsid w:val="006B42FE"/>
    <w:rsid w:val="006B4CFB"/>
    <w:rsid w:val="006B50D5"/>
    <w:rsid w:val="006B532C"/>
    <w:rsid w:val="006B559F"/>
    <w:rsid w:val="006B57E5"/>
    <w:rsid w:val="006B6159"/>
    <w:rsid w:val="006B6D86"/>
    <w:rsid w:val="006B6EB9"/>
    <w:rsid w:val="006B76D9"/>
    <w:rsid w:val="006B7F8D"/>
    <w:rsid w:val="006C1BA4"/>
    <w:rsid w:val="006C1BB5"/>
    <w:rsid w:val="006C2058"/>
    <w:rsid w:val="006C2689"/>
    <w:rsid w:val="006C27DA"/>
    <w:rsid w:val="006C2B1C"/>
    <w:rsid w:val="006C2BE7"/>
    <w:rsid w:val="006C2F96"/>
    <w:rsid w:val="006C3303"/>
    <w:rsid w:val="006C3318"/>
    <w:rsid w:val="006C4150"/>
    <w:rsid w:val="006C42E1"/>
    <w:rsid w:val="006C54DD"/>
    <w:rsid w:val="006C5B01"/>
    <w:rsid w:val="006C621F"/>
    <w:rsid w:val="006C6A9F"/>
    <w:rsid w:val="006C6DD3"/>
    <w:rsid w:val="006C7DA0"/>
    <w:rsid w:val="006D05DC"/>
    <w:rsid w:val="006D0E4E"/>
    <w:rsid w:val="006D1505"/>
    <w:rsid w:val="006D15E4"/>
    <w:rsid w:val="006D19C7"/>
    <w:rsid w:val="006D408A"/>
    <w:rsid w:val="006D42A4"/>
    <w:rsid w:val="006D440A"/>
    <w:rsid w:val="006D4415"/>
    <w:rsid w:val="006D457D"/>
    <w:rsid w:val="006D487C"/>
    <w:rsid w:val="006D57A1"/>
    <w:rsid w:val="006D5A9D"/>
    <w:rsid w:val="006D621D"/>
    <w:rsid w:val="006D675B"/>
    <w:rsid w:val="006D69B7"/>
    <w:rsid w:val="006D7079"/>
    <w:rsid w:val="006E0020"/>
    <w:rsid w:val="006E1B3E"/>
    <w:rsid w:val="006E1C92"/>
    <w:rsid w:val="006E2410"/>
    <w:rsid w:val="006E2D8F"/>
    <w:rsid w:val="006E2E78"/>
    <w:rsid w:val="006E2FC3"/>
    <w:rsid w:val="006E3169"/>
    <w:rsid w:val="006E3792"/>
    <w:rsid w:val="006E420E"/>
    <w:rsid w:val="006E455C"/>
    <w:rsid w:val="006E4B59"/>
    <w:rsid w:val="006E50E0"/>
    <w:rsid w:val="006E5A21"/>
    <w:rsid w:val="006E5C57"/>
    <w:rsid w:val="006E63FA"/>
    <w:rsid w:val="006E6608"/>
    <w:rsid w:val="006F0B4E"/>
    <w:rsid w:val="006F0C06"/>
    <w:rsid w:val="006F1498"/>
    <w:rsid w:val="006F1D73"/>
    <w:rsid w:val="006F313A"/>
    <w:rsid w:val="006F36E5"/>
    <w:rsid w:val="006F3AFA"/>
    <w:rsid w:val="006F4502"/>
    <w:rsid w:val="006F5145"/>
    <w:rsid w:val="006F5D75"/>
    <w:rsid w:val="006F603B"/>
    <w:rsid w:val="006F6725"/>
    <w:rsid w:val="006F7A63"/>
    <w:rsid w:val="006F7ADF"/>
    <w:rsid w:val="006F7E80"/>
    <w:rsid w:val="006F7F56"/>
    <w:rsid w:val="00700DE5"/>
    <w:rsid w:val="007011C2"/>
    <w:rsid w:val="00701626"/>
    <w:rsid w:val="00701E38"/>
    <w:rsid w:val="0070201D"/>
    <w:rsid w:val="0070253B"/>
    <w:rsid w:val="00703030"/>
    <w:rsid w:val="00703700"/>
    <w:rsid w:val="0070388B"/>
    <w:rsid w:val="0070477C"/>
    <w:rsid w:val="007051B1"/>
    <w:rsid w:val="00705CB2"/>
    <w:rsid w:val="00706DA9"/>
    <w:rsid w:val="007070BB"/>
    <w:rsid w:val="0070739C"/>
    <w:rsid w:val="00707B21"/>
    <w:rsid w:val="00707C93"/>
    <w:rsid w:val="007100F6"/>
    <w:rsid w:val="00710E2F"/>
    <w:rsid w:val="0071152B"/>
    <w:rsid w:val="00711975"/>
    <w:rsid w:val="0071215B"/>
    <w:rsid w:val="007125D1"/>
    <w:rsid w:val="007137E6"/>
    <w:rsid w:val="007149B3"/>
    <w:rsid w:val="00714A37"/>
    <w:rsid w:val="0071513D"/>
    <w:rsid w:val="007152BE"/>
    <w:rsid w:val="00715EE3"/>
    <w:rsid w:val="0071629E"/>
    <w:rsid w:val="00716396"/>
    <w:rsid w:val="00716837"/>
    <w:rsid w:val="00716E16"/>
    <w:rsid w:val="00720381"/>
    <w:rsid w:val="00720D98"/>
    <w:rsid w:val="007212E6"/>
    <w:rsid w:val="00721C83"/>
    <w:rsid w:val="00722195"/>
    <w:rsid w:val="0072293D"/>
    <w:rsid w:val="00723282"/>
    <w:rsid w:val="00724612"/>
    <w:rsid w:val="00724E15"/>
    <w:rsid w:val="00725776"/>
    <w:rsid w:val="0072664D"/>
    <w:rsid w:val="00727DE8"/>
    <w:rsid w:val="0073042C"/>
    <w:rsid w:val="007304A8"/>
    <w:rsid w:val="007305BD"/>
    <w:rsid w:val="00730B13"/>
    <w:rsid w:val="0073195B"/>
    <w:rsid w:val="00731A89"/>
    <w:rsid w:val="007321F8"/>
    <w:rsid w:val="00732F36"/>
    <w:rsid w:val="007355EE"/>
    <w:rsid w:val="00736468"/>
    <w:rsid w:val="00736976"/>
    <w:rsid w:val="00736AB3"/>
    <w:rsid w:val="00737182"/>
    <w:rsid w:val="007373FF"/>
    <w:rsid w:val="00737E02"/>
    <w:rsid w:val="007402D2"/>
    <w:rsid w:val="00740553"/>
    <w:rsid w:val="00741378"/>
    <w:rsid w:val="00741F02"/>
    <w:rsid w:val="0074223D"/>
    <w:rsid w:val="007431E0"/>
    <w:rsid w:val="007433FC"/>
    <w:rsid w:val="00743560"/>
    <w:rsid w:val="00743BFC"/>
    <w:rsid w:val="00744AD3"/>
    <w:rsid w:val="007459B2"/>
    <w:rsid w:val="00746597"/>
    <w:rsid w:val="007466D5"/>
    <w:rsid w:val="00746DDB"/>
    <w:rsid w:val="0074716B"/>
    <w:rsid w:val="0074752A"/>
    <w:rsid w:val="00747837"/>
    <w:rsid w:val="00747879"/>
    <w:rsid w:val="007504AF"/>
    <w:rsid w:val="00750C8E"/>
    <w:rsid w:val="00751324"/>
    <w:rsid w:val="00751541"/>
    <w:rsid w:val="007517F6"/>
    <w:rsid w:val="007519AA"/>
    <w:rsid w:val="00751BFA"/>
    <w:rsid w:val="007524EA"/>
    <w:rsid w:val="007527F5"/>
    <w:rsid w:val="00752D49"/>
    <w:rsid w:val="00753052"/>
    <w:rsid w:val="00753303"/>
    <w:rsid w:val="00753599"/>
    <w:rsid w:val="00753A7E"/>
    <w:rsid w:val="00753BD9"/>
    <w:rsid w:val="00754946"/>
    <w:rsid w:val="007549A1"/>
    <w:rsid w:val="00754D3C"/>
    <w:rsid w:val="00754EEF"/>
    <w:rsid w:val="0075524C"/>
    <w:rsid w:val="00755DCF"/>
    <w:rsid w:val="00756BC0"/>
    <w:rsid w:val="00756D7C"/>
    <w:rsid w:val="00757E03"/>
    <w:rsid w:val="00760332"/>
    <w:rsid w:val="00760B9F"/>
    <w:rsid w:val="0076123F"/>
    <w:rsid w:val="00762839"/>
    <w:rsid w:val="007632AC"/>
    <w:rsid w:val="0076498C"/>
    <w:rsid w:val="0076502D"/>
    <w:rsid w:val="007651E2"/>
    <w:rsid w:val="007656C2"/>
    <w:rsid w:val="00765CA9"/>
    <w:rsid w:val="00766770"/>
    <w:rsid w:val="00766CE8"/>
    <w:rsid w:val="00767112"/>
    <w:rsid w:val="0076727A"/>
    <w:rsid w:val="007672FF"/>
    <w:rsid w:val="00767947"/>
    <w:rsid w:val="00770231"/>
    <w:rsid w:val="007705DD"/>
    <w:rsid w:val="0077075B"/>
    <w:rsid w:val="007711E1"/>
    <w:rsid w:val="00771A96"/>
    <w:rsid w:val="0077232C"/>
    <w:rsid w:val="007729EF"/>
    <w:rsid w:val="0077343C"/>
    <w:rsid w:val="00773EA7"/>
    <w:rsid w:val="00774140"/>
    <w:rsid w:val="00774480"/>
    <w:rsid w:val="007754C1"/>
    <w:rsid w:val="007758EC"/>
    <w:rsid w:val="00775D8C"/>
    <w:rsid w:val="00775EE5"/>
    <w:rsid w:val="007760D1"/>
    <w:rsid w:val="00776456"/>
    <w:rsid w:val="00777A29"/>
    <w:rsid w:val="007800B0"/>
    <w:rsid w:val="00781415"/>
    <w:rsid w:val="00781FAD"/>
    <w:rsid w:val="00782106"/>
    <w:rsid w:val="00782142"/>
    <w:rsid w:val="007823B1"/>
    <w:rsid w:val="00782706"/>
    <w:rsid w:val="00782D69"/>
    <w:rsid w:val="00783B30"/>
    <w:rsid w:val="00783F64"/>
    <w:rsid w:val="00784C42"/>
    <w:rsid w:val="00785015"/>
    <w:rsid w:val="007855C3"/>
    <w:rsid w:val="00785B11"/>
    <w:rsid w:val="00786052"/>
    <w:rsid w:val="00786E9D"/>
    <w:rsid w:val="00790537"/>
    <w:rsid w:val="0079073B"/>
    <w:rsid w:val="00790CE6"/>
    <w:rsid w:val="00790FA4"/>
    <w:rsid w:val="00791B0E"/>
    <w:rsid w:val="00791B4E"/>
    <w:rsid w:val="0079274F"/>
    <w:rsid w:val="007930C6"/>
    <w:rsid w:val="0079346D"/>
    <w:rsid w:val="00793545"/>
    <w:rsid w:val="00793D94"/>
    <w:rsid w:val="00795C91"/>
    <w:rsid w:val="00795D0D"/>
    <w:rsid w:val="00796107"/>
    <w:rsid w:val="007964B3"/>
    <w:rsid w:val="007A22A0"/>
    <w:rsid w:val="007A2B16"/>
    <w:rsid w:val="007A2DAD"/>
    <w:rsid w:val="007A34F3"/>
    <w:rsid w:val="007A4087"/>
    <w:rsid w:val="007A47C1"/>
    <w:rsid w:val="007A5C15"/>
    <w:rsid w:val="007A5D5F"/>
    <w:rsid w:val="007A5E1E"/>
    <w:rsid w:val="007A7083"/>
    <w:rsid w:val="007A7840"/>
    <w:rsid w:val="007B0893"/>
    <w:rsid w:val="007B09C6"/>
    <w:rsid w:val="007B0C0A"/>
    <w:rsid w:val="007B0CFF"/>
    <w:rsid w:val="007B1F81"/>
    <w:rsid w:val="007B2F04"/>
    <w:rsid w:val="007B2F79"/>
    <w:rsid w:val="007B3874"/>
    <w:rsid w:val="007B4375"/>
    <w:rsid w:val="007B49F6"/>
    <w:rsid w:val="007B4B76"/>
    <w:rsid w:val="007B4BD3"/>
    <w:rsid w:val="007B57CF"/>
    <w:rsid w:val="007B6C3E"/>
    <w:rsid w:val="007B6C83"/>
    <w:rsid w:val="007B6CF4"/>
    <w:rsid w:val="007B6D3D"/>
    <w:rsid w:val="007B713E"/>
    <w:rsid w:val="007B7A55"/>
    <w:rsid w:val="007B7B40"/>
    <w:rsid w:val="007C079E"/>
    <w:rsid w:val="007C0ADA"/>
    <w:rsid w:val="007C0C00"/>
    <w:rsid w:val="007C1242"/>
    <w:rsid w:val="007C16A7"/>
    <w:rsid w:val="007C1D1F"/>
    <w:rsid w:val="007C2157"/>
    <w:rsid w:val="007C2541"/>
    <w:rsid w:val="007C2B6C"/>
    <w:rsid w:val="007C2B8F"/>
    <w:rsid w:val="007C2BC4"/>
    <w:rsid w:val="007C2ED6"/>
    <w:rsid w:val="007C30F3"/>
    <w:rsid w:val="007C3A27"/>
    <w:rsid w:val="007C3F46"/>
    <w:rsid w:val="007C3F99"/>
    <w:rsid w:val="007C43CF"/>
    <w:rsid w:val="007C5322"/>
    <w:rsid w:val="007C550D"/>
    <w:rsid w:val="007C6282"/>
    <w:rsid w:val="007C76D4"/>
    <w:rsid w:val="007C7AB6"/>
    <w:rsid w:val="007D144A"/>
    <w:rsid w:val="007D2256"/>
    <w:rsid w:val="007D24AD"/>
    <w:rsid w:val="007D2831"/>
    <w:rsid w:val="007D2CD7"/>
    <w:rsid w:val="007D3AD4"/>
    <w:rsid w:val="007D3F1F"/>
    <w:rsid w:val="007D4168"/>
    <w:rsid w:val="007D493B"/>
    <w:rsid w:val="007D5072"/>
    <w:rsid w:val="007D5128"/>
    <w:rsid w:val="007D51C1"/>
    <w:rsid w:val="007D5675"/>
    <w:rsid w:val="007D57F5"/>
    <w:rsid w:val="007D5D9F"/>
    <w:rsid w:val="007D5E68"/>
    <w:rsid w:val="007D6DF0"/>
    <w:rsid w:val="007D7B31"/>
    <w:rsid w:val="007E05C2"/>
    <w:rsid w:val="007E14CB"/>
    <w:rsid w:val="007E23D3"/>
    <w:rsid w:val="007E331A"/>
    <w:rsid w:val="007E3F8C"/>
    <w:rsid w:val="007E40B4"/>
    <w:rsid w:val="007E4AAD"/>
    <w:rsid w:val="007E5487"/>
    <w:rsid w:val="007E5AAB"/>
    <w:rsid w:val="007E6865"/>
    <w:rsid w:val="007E7215"/>
    <w:rsid w:val="007E776D"/>
    <w:rsid w:val="007F024E"/>
    <w:rsid w:val="007F0E14"/>
    <w:rsid w:val="007F142D"/>
    <w:rsid w:val="007F150F"/>
    <w:rsid w:val="007F24B1"/>
    <w:rsid w:val="007F2F01"/>
    <w:rsid w:val="007F3037"/>
    <w:rsid w:val="007F3F69"/>
    <w:rsid w:val="007F49A4"/>
    <w:rsid w:val="007F4B7C"/>
    <w:rsid w:val="007F5B0C"/>
    <w:rsid w:val="007F5EBA"/>
    <w:rsid w:val="007F5F86"/>
    <w:rsid w:val="007F66D8"/>
    <w:rsid w:val="007F694A"/>
    <w:rsid w:val="007F6D81"/>
    <w:rsid w:val="007F6D92"/>
    <w:rsid w:val="007F73BB"/>
    <w:rsid w:val="007F761F"/>
    <w:rsid w:val="007F7C8C"/>
    <w:rsid w:val="00800186"/>
    <w:rsid w:val="008005B0"/>
    <w:rsid w:val="008006E2"/>
    <w:rsid w:val="0080099F"/>
    <w:rsid w:val="00800CB1"/>
    <w:rsid w:val="00800FF7"/>
    <w:rsid w:val="0080135F"/>
    <w:rsid w:val="008013D5"/>
    <w:rsid w:val="00801661"/>
    <w:rsid w:val="008016C5"/>
    <w:rsid w:val="00801AC8"/>
    <w:rsid w:val="00801B41"/>
    <w:rsid w:val="00801C8A"/>
    <w:rsid w:val="00801DA2"/>
    <w:rsid w:val="008021E0"/>
    <w:rsid w:val="00802908"/>
    <w:rsid w:val="00802B1D"/>
    <w:rsid w:val="00802C84"/>
    <w:rsid w:val="0080363A"/>
    <w:rsid w:val="00803886"/>
    <w:rsid w:val="00803A5E"/>
    <w:rsid w:val="008043A6"/>
    <w:rsid w:val="00804F0B"/>
    <w:rsid w:val="00805165"/>
    <w:rsid w:val="00805227"/>
    <w:rsid w:val="008059D5"/>
    <w:rsid w:val="00805CE6"/>
    <w:rsid w:val="0080738D"/>
    <w:rsid w:val="00807DF8"/>
    <w:rsid w:val="008113A7"/>
    <w:rsid w:val="0081254E"/>
    <w:rsid w:val="0081261E"/>
    <w:rsid w:val="00812C66"/>
    <w:rsid w:val="008135A8"/>
    <w:rsid w:val="00813620"/>
    <w:rsid w:val="00814680"/>
    <w:rsid w:val="008146D8"/>
    <w:rsid w:val="0081654E"/>
    <w:rsid w:val="00816A86"/>
    <w:rsid w:val="00816F18"/>
    <w:rsid w:val="008171C9"/>
    <w:rsid w:val="008175B5"/>
    <w:rsid w:val="00817F12"/>
    <w:rsid w:val="00820346"/>
    <w:rsid w:val="0082035B"/>
    <w:rsid w:val="008208D2"/>
    <w:rsid w:val="00821591"/>
    <w:rsid w:val="00821C60"/>
    <w:rsid w:val="0082206D"/>
    <w:rsid w:val="008220FD"/>
    <w:rsid w:val="00822720"/>
    <w:rsid w:val="00822AB5"/>
    <w:rsid w:val="00823CAD"/>
    <w:rsid w:val="00824414"/>
    <w:rsid w:val="0082679E"/>
    <w:rsid w:val="008268A6"/>
    <w:rsid w:val="00826A9B"/>
    <w:rsid w:val="00826B23"/>
    <w:rsid w:val="00826B74"/>
    <w:rsid w:val="008276BE"/>
    <w:rsid w:val="0083055D"/>
    <w:rsid w:val="00830707"/>
    <w:rsid w:val="00831067"/>
    <w:rsid w:val="00831122"/>
    <w:rsid w:val="008313ED"/>
    <w:rsid w:val="0083177F"/>
    <w:rsid w:val="00831DFF"/>
    <w:rsid w:val="008329F8"/>
    <w:rsid w:val="00832BEA"/>
    <w:rsid w:val="0083335B"/>
    <w:rsid w:val="0083376B"/>
    <w:rsid w:val="00833A45"/>
    <w:rsid w:val="008343D2"/>
    <w:rsid w:val="008346DA"/>
    <w:rsid w:val="0083583E"/>
    <w:rsid w:val="00836352"/>
    <w:rsid w:val="00836399"/>
    <w:rsid w:val="00836B85"/>
    <w:rsid w:val="00837039"/>
    <w:rsid w:val="00840438"/>
    <w:rsid w:val="00840676"/>
    <w:rsid w:val="00841C3C"/>
    <w:rsid w:val="00842E23"/>
    <w:rsid w:val="00843C00"/>
    <w:rsid w:val="008459B4"/>
    <w:rsid w:val="00851582"/>
    <w:rsid w:val="00851C12"/>
    <w:rsid w:val="00851D2D"/>
    <w:rsid w:val="008527BC"/>
    <w:rsid w:val="00852B6D"/>
    <w:rsid w:val="00853D00"/>
    <w:rsid w:val="00853DEE"/>
    <w:rsid w:val="00853EBE"/>
    <w:rsid w:val="0085436B"/>
    <w:rsid w:val="00854F40"/>
    <w:rsid w:val="00855065"/>
    <w:rsid w:val="00855485"/>
    <w:rsid w:val="00855BE3"/>
    <w:rsid w:val="0085617A"/>
    <w:rsid w:val="00856701"/>
    <w:rsid w:val="00856885"/>
    <w:rsid w:val="00856A51"/>
    <w:rsid w:val="00856FBC"/>
    <w:rsid w:val="00857183"/>
    <w:rsid w:val="008577FB"/>
    <w:rsid w:val="00857CA9"/>
    <w:rsid w:val="00857D68"/>
    <w:rsid w:val="0086081B"/>
    <w:rsid w:val="008608FC"/>
    <w:rsid w:val="00860D7B"/>
    <w:rsid w:val="00861731"/>
    <w:rsid w:val="00861E5D"/>
    <w:rsid w:val="0086276A"/>
    <w:rsid w:val="0086295D"/>
    <w:rsid w:val="00862F72"/>
    <w:rsid w:val="0086312A"/>
    <w:rsid w:val="00863AB8"/>
    <w:rsid w:val="00864403"/>
    <w:rsid w:val="0086451A"/>
    <w:rsid w:val="00865510"/>
    <w:rsid w:val="008659CC"/>
    <w:rsid w:val="00865AE8"/>
    <w:rsid w:val="00865F54"/>
    <w:rsid w:val="008673C1"/>
    <w:rsid w:val="0086769D"/>
    <w:rsid w:val="0086794B"/>
    <w:rsid w:val="00867FCC"/>
    <w:rsid w:val="008703FE"/>
    <w:rsid w:val="008716FE"/>
    <w:rsid w:val="00872939"/>
    <w:rsid w:val="00872F71"/>
    <w:rsid w:val="008741ED"/>
    <w:rsid w:val="00874773"/>
    <w:rsid w:val="0087502B"/>
    <w:rsid w:val="00875214"/>
    <w:rsid w:val="0087544D"/>
    <w:rsid w:val="008757B1"/>
    <w:rsid w:val="00875CCE"/>
    <w:rsid w:val="00875FFB"/>
    <w:rsid w:val="008763E1"/>
    <w:rsid w:val="0087657F"/>
    <w:rsid w:val="008769CD"/>
    <w:rsid w:val="008812C2"/>
    <w:rsid w:val="00881895"/>
    <w:rsid w:val="0088189D"/>
    <w:rsid w:val="00881B91"/>
    <w:rsid w:val="00881EAC"/>
    <w:rsid w:val="008825D6"/>
    <w:rsid w:val="0088263F"/>
    <w:rsid w:val="008836D6"/>
    <w:rsid w:val="00883952"/>
    <w:rsid w:val="008839C3"/>
    <w:rsid w:val="00883A8D"/>
    <w:rsid w:val="00883C6B"/>
    <w:rsid w:val="00885DC4"/>
    <w:rsid w:val="00886AC3"/>
    <w:rsid w:val="00886C4B"/>
    <w:rsid w:val="00887C75"/>
    <w:rsid w:val="00890207"/>
    <w:rsid w:val="008902DB"/>
    <w:rsid w:val="00890C62"/>
    <w:rsid w:val="008917ED"/>
    <w:rsid w:val="00892393"/>
    <w:rsid w:val="00892AA0"/>
    <w:rsid w:val="00893537"/>
    <w:rsid w:val="0089383E"/>
    <w:rsid w:val="00893D91"/>
    <w:rsid w:val="00894409"/>
    <w:rsid w:val="008945EB"/>
    <w:rsid w:val="0089590A"/>
    <w:rsid w:val="00896EA3"/>
    <w:rsid w:val="00897814"/>
    <w:rsid w:val="008A00C3"/>
    <w:rsid w:val="008A0C18"/>
    <w:rsid w:val="008A13F1"/>
    <w:rsid w:val="008A32DA"/>
    <w:rsid w:val="008A34CF"/>
    <w:rsid w:val="008A3C7A"/>
    <w:rsid w:val="008A63DB"/>
    <w:rsid w:val="008A6BCE"/>
    <w:rsid w:val="008A6D98"/>
    <w:rsid w:val="008A7533"/>
    <w:rsid w:val="008B2007"/>
    <w:rsid w:val="008B20C3"/>
    <w:rsid w:val="008B22DE"/>
    <w:rsid w:val="008B34B2"/>
    <w:rsid w:val="008B3B7C"/>
    <w:rsid w:val="008B4A9A"/>
    <w:rsid w:val="008B6B9D"/>
    <w:rsid w:val="008B7259"/>
    <w:rsid w:val="008B7C7D"/>
    <w:rsid w:val="008C0952"/>
    <w:rsid w:val="008C0BB2"/>
    <w:rsid w:val="008C0E54"/>
    <w:rsid w:val="008C0ED2"/>
    <w:rsid w:val="008C0FBD"/>
    <w:rsid w:val="008C1890"/>
    <w:rsid w:val="008C1C10"/>
    <w:rsid w:val="008C1C2B"/>
    <w:rsid w:val="008C1D11"/>
    <w:rsid w:val="008C20DC"/>
    <w:rsid w:val="008C2196"/>
    <w:rsid w:val="008C24E4"/>
    <w:rsid w:val="008C2F13"/>
    <w:rsid w:val="008C3236"/>
    <w:rsid w:val="008C331D"/>
    <w:rsid w:val="008C397D"/>
    <w:rsid w:val="008C3E0E"/>
    <w:rsid w:val="008C47DB"/>
    <w:rsid w:val="008C4867"/>
    <w:rsid w:val="008C490C"/>
    <w:rsid w:val="008C58C5"/>
    <w:rsid w:val="008C5BE4"/>
    <w:rsid w:val="008C62C6"/>
    <w:rsid w:val="008C671B"/>
    <w:rsid w:val="008C6864"/>
    <w:rsid w:val="008C7C2F"/>
    <w:rsid w:val="008D1856"/>
    <w:rsid w:val="008D1C08"/>
    <w:rsid w:val="008D1EC3"/>
    <w:rsid w:val="008D275E"/>
    <w:rsid w:val="008D30BD"/>
    <w:rsid w:val="008D3514"/>
    <w:rsid w:val="008D3561"/>
    <w:rsid w:val="008D3617"/>
    <w:rsid w:val="008D3809"/>
    <w:rsid w:val="008D3BDA"/>
    <w:rsid w:val="008D42E6"/>
    <w:rsid w:val="008D4994"/>
    <w:rsid w:val="008D4A13"/>
    <w:rsid w:val="008D4A17"/>
    <w:rsid w:val="008D4F6E"/>
    <w:rsid w:val="008D52DE"/>
    <w:rsid w:val="008D65E6"/>
    <w:rsid w:val="008D6919"/>
    <w:rsid w:val="008D7EF2"/>
    <w:rsid w:val="008E0A5E"/>
    <w:rsid w:val="008E0D6A"/>
    <w:rsid w:val="008E1996"/>
    <w:rsid w:val="008E1B33"/>
    <w:rsid w:val="008E2971"/>
    <w:rsid w:val="008E2AB9"/>
    <w:rsid w:val="008E2F1F"/>
    <w:rsid w:val="008E439A"/>
    <w:rsid w:val="008E45CF"/>
    <w:rsid w:val="008E4ED8"/>
    <w:rsid w:val="008E67E0"/>
    <w:rsid w:val="008E694C"/>
    <w:rsid w:val="008E6BEC"/>
    <w:rsid w:val="008E6CA7"/>
    <w:rsid w:val="008E7311"/>
    <w:rsid w:val="008E79BE"/>
    <w:rsid w:val="008E7E8C"/>
    <w:rsid w:val="008E7FC6"/>
    <w:rsid w:val="008F05BD"/>
    <w:rsid w:val="008F0883"/>
    <w:rsid w:val="008F0A32"/>
    <w:rsid w:val="008F11E4"/>
    <w:rsid w:val="008F1275"/>
    <w:rsid w:val="008F224C"/>
    <w:rsid w:val="008F2256"/>
    <w:rsid w:val="008F2C91"/>
    <w:rsid w:val="008F2E20"/>
    <w:rsid w:val="008F40DA"/>
    <w:rsid w:val="008F4F2A"/>
    <w:rsid w:val="008F4FE7"/>
    <w:rsid w:val="008F510F"/>
    <w:rsid w:val="008F62D0"/>
    <w:rsid w:val="008F6573"/>
    <w:rsid w:val="008F6FB7"/>
    <w:rsid w:val="008F7419"/>
    <w:rsid w:val="008F7472"/>
    <w:rsid w:val="008F7716"/>
    <w:rsid w:val="008F793D"/>
    <w:rsid w:val="008F7BE7"/>
    <w:rsid w:val="008F7D7F"/>
    <w:rsid w:val="0090091E"/>
    <w:rsid w:val="00900997"/>
    <w:rsid w:val="00900E95"/>
    <w:rsid w:val="009016A1"/>
    <w:rsid w:val="0090174C"/>
    <w:rsid w:val="0090227E"/>
    <w:rsid w:val="00902C50"/>
    <w:rsid w:val="00902F89"/>
    <w:rsid w:val="00903F0C"/>
    <w:rsid w:val="00904B83"/>
    <w:rsid w:val="0090509C"/>
    <w:rsid w:val="00906637"/>
    <w:rsid w:val="00906B87"/>
    <w:rsid w:val="0090731A"/>
    <w:rsid w:val="00907819"/>
    <w:rsid w:val="00907A47"/>
    <w:rsid w:val="0091173C"/>
    <w:rsid w:val="0091177E"/>
    <w:rsid w:val="00911BAF"/>
    <w:rsid w:val="009123CF"/>
    <w:rsid w:val="0091273A"/>
    <w:rsid w:val="00913038"/>
    <w:rsid w:val="00913573"/>
    <w:rsid w:val="00913C96"/>
    <w:rsid w:val="009157CD"/>
    <w:rsid w:val="00915A04"/>
    <w:rsid w:val="00916014"/>
    <w:rsid w:val="009162FD"/>
    <w:rsid w:val="00916710"/>
    <w:rsid w:val="00916D6E"/>
    <w:rsid w:val="00917115"/>
    <w:rsid w:val="00917296"/>
    <w:rsid w:val="009173A1"/>
    <w:rsid w:val="009176DA"/>
    <w:rsid w:val="00917ACB"/>
    <w:rsid w:val="009213BD"/>
    <w:rsid w:val="00921C9A"/>
    <w:rsid w:val="00922419"/>
    <w:rsid w:val="009226C2"/>
    <w:rsid w:val="00923268"/>
    <w:rsid w:val="0092364A"/>
    <w:rsid w:val="00923CF4"/>
    <w:rsid w:val="00923E8B"/>
    <w:rsid w:val="0092416B"/>
    <w:rsid w:val="00924D79"/>
    <w:rsid w:val="009264E5"/>
    <w:rsid w:val="009271C0"/>
    <w:rsid w:val="00930879"/>
    <w:rsid w:val="00930BD1"/>
    <w:rsid w:val="0093326D"/>
    <w:rsid w:val="00933329"/>
    <w:rsid w:val="009339B3"/>
    <w:rsid w:val="009344E5"/>
    <w:rsid w:val="00934C91"/>
    <w:rsid w:val="00934DF5"/>
    <w:rsid w:val="00935A97"/>
    <w:rsid w:val="00935B3A"/>
    <w:rsid w:val="00935F36"/>
    <w:rsid w:val="0093663B"/>
    <w:rsid w:val="00937627"/>
    <w:rsid w:val="0093768F"/>
    <w:rsid w:val="00937F57"/>
    <w:rsid w:val="00940776"/>
    <w:rsid w:val="009408D5"/>
    <w:rsid w:val="00940EF4"/>
    <w:rsid w:val="009413E8"/>
    <w:rsid w:val="009419F7"/>
    <w:rsid w:val="00942218"/>
    <w:rsid w:val="00943C2F"/>
    <w:rsid w:val="0094417A"/>
    <w:rsid w:val="0094567E"/>
    <w:rsid w:val="009462D7"/>
    <w:rsid w:val="009471F2"/>
    <w:rsid w:val="00947424"/>
    <w:rsid w:val="00947580"/>
    <w:rsid w:val="0095020F"/>
    <w:rsid w:val="00950AD9"/>
    <w:rsid w:val="0095224D"/>
    <w:rsid w:val="009524F2"/>
    <w:rsid w:val="0095290E"/>
    <w:rsid w:val="00952BCD"/>
    <w:rsid w:val="00953ED4"/>
    <w:rsid w:val="009541B2"/>
    <w:rsid w:val="00956592"/>
    <w:rsid w:val="00956796"/>
    <w:rsid w:val="00956D4C"/>
    <w:rsid w:val="00957993"/>
    <w:rsid w:val="00957E4D"/>
    <w:rsid w:val="0096066A"/>
    <w:rsid w:val="009610D9"/>
    <w:rsid w:val="009611CB"/>
    <w:rsid w:val="00961293"/>
    <w:rsid w:val="0096191A"/>
    <w:rsid w:val="00961C29"/>
    <w:rsid w:val="00961C8A"/>
    <w:rsid w:val="00961CB9"/>
    <w:rsid w:val="00961D93"/>
    <w:rsid w:val="009627BD"/>
    <w:rsid w:val="009637DD"/>
    <w:rsid w:val="00963FBE"/>
    <w:rsid w:val="009643DA"/>
    <w:rsid w:val="0096486A"/>
    <w:rsid w:val="00964935"/>
    <w:rsid w:val="0096510B"/>
    <w:rsid w:val="00965A11"/>
    <w:rsid w:val="00967BC9"/>
    <w:rsid w:val="00967F8C"/>
    <w:rsid w:val="00970318"/>
    <w:rsid w:val="0097163F"/>
    <w:rsid w:val="009717CC"/>
    <w:rsid w:val="00972FA3"/>
    <w:rsid w:val="00973FA7"/>
    <w:rsid w:val="00974180"/>
    <w:rsid w:val="00974397"/>
    <w:rsid w:val="009743A8"/>
    <w:rsid w:val="009750A5"/>
    <w:rsid w:val="00975952"/>
    <w:rsid w:val="00975F24"/>
    <w:rsid w:val="00977029"/>
    <w:rsid w:val="009770FC"/>
    <w:rsid w:val="00977253"/>
    <w:rsid w:val="00980391"/>
    <w:rsid w:val="009829E3"/>
    <w:rsid w:val="00982EF3"/>
    <w:rsid w:val="009830F0"/>
    <w:rsid w:val="00983A09"/>
    <w:rsid w:val="00983B97"/>
    <w:rsid w:val="00983BFB"/>
    <w:rsid w:val="00983C0F"/>
    <w:rsid w:val="0098416C"/>
    <w:rsid w:val="00984358"/>
    <w:rsid w:val="0098445F"/>
    <w:rsid w:val="00984DD9"/>
    <w:rsid w:val="00986005"/>
    <w:rsid w:val="0098618B"/>
    <w:rsid w:val="009866E2"/>
    <w:rsid w:val="0098678C"/>
    <w:rsid w:val="00986F80"/>
    <w:rsid w:val="00986FA3"/>
    <w:rsid w:val="00986FB1"/>
    <w:rsid w:val="00990434"/>
    <w:rsid w:val="00990A3A"/>
    <w:rsid w:val="00990B39"/>
    <w:rsid w:val="00990F2C"/>
    <w:rsid w:val="00991584"/>
    <w:rsid w:val="00991BB7"/>
    <w:rsid w:val="009921EB"/>
    <w:rsid w:val="00993789"/>
    <w:rsid w:val="0099381F"/>
    <w:rsid w:val="00993898"/>
    <w:rsid w:val="0099526C"/>
    <w:rsid w:val="00995534"/>
    <w:rsid w:val="009955E0"/>
    <w:rsid w:val="00995D38"/>
    <w:rsid w:val="00996968"/>
    <w:rsid w:val="00996BC9"/>
    <w:rsid w:val="00996CEE"/>
    <w:rsid w:val="00997521"/>
    <w:rsid w:val="0099799C"/>
    <w:rsid w:val="00997F83"/>
    <w:rsid w:val="009A0641"/>
    <w:rsid w:val="009A0CDA"/>
    <w:rsid w:val="009A0E2F"/>
    <w:rsid w:val="009A1263"/>
    <w:rsid w:val="009A28A6"/>
    <w:rsid w:val="009A296F"/>
    <w:rsid w:val="009A30CA"/>
    <w:rsid w:val="009A318E"/>
    <w:rsid w:val="009A4A3E"/>
    <w:rsid w:val="009A4B70"/>
    <w:rsid w:val="009A5B68"/>
    <w:rsid w:val="009A6799"/>
    <w:rsid w:val="009A683A"/>
    <w:rsid w:val="009A685A"/>
    <w:rsid w:val="009A72BC"/>
    <w:rsid w:val="009A785F"/>
    <w:rsid w:val="009A7B98"/>
    <w:rsid w:val="009B0107"/>
    <w:rsid w:val="009B02AF"/>
    <w:rsid w:val="009B035B"/>
    <w:rsid w:val="009B0372"/>
    <w:rsid w:val="009B043C"/>
    <w:rsid w:val="009B0F45"/>
    <w:rsid w:val="009B11EB"/>
    <w:rsid w:val="009B1468"/>
    <w:rsid w:val="009B1C5B"/>
    <w:rsid w:val="009B21DE"/>
    <w:rsid w:val="009B22E8"/>
    <w:rsid w:val="009B2BE6"/>
    <w:rsid w:val="009B2C03"/>
    <w:rsid w:val="009B2EA3"/>
    <w:rsid w:val="009B2F3D"/>
    <w:rsid w:val="009B4B55"/>
    <w:rsid w:val="009B4EA2"/>
    <w:rsid w:val="009B5C8A"/>
    <w:rsid w:val="009B658C"/>
    <w:rsid w:val="009B6871"/>
    <w:rsid w:val="009B6B51"/>
    <w:rsid w:val="009C01B0"/>
    <w:rsid w:val="009C138A"/>
    <w:rsid w:val="009C15BA"/>
    <w:rsid w:val="009C1C14"/>
    <w:rsid w:val="009C283F"/>
    <w:rsid w:val="009C3086"/>
    <w:rsid w:val="009C3344"/>
    <w:rsid w:val="009C4997"/>
    <w:rsid w:val="009C55D8"/>
    <w:rsid w:val="009C5A15"/>
    <w:rsid w:val="009C5B6D"/>
    <w:rsid w:val="009C5E87"/>
    <w:rsid w:val="009C65EE"/>
    <w:rsid w:val="009C66BD"/>
    <w:rsid w:val="009C6C97"/>
    <w:rsid w:val="009C6E18"/>
    <w:rsid w:val="009C6F75"/>
    <w:rsid w:val="009D03B5"/>
    <w:rsid w:val="009D0C79"/>
    <w:rsid w:val="009D0CD3"/>
    <w:rsid w:val="009D10C4"/>
    <w:rsid w:val="009D1231"/>
    <w:rsid w:val="009D1379"/>
    <w:rsid w:val="009D13BC"/>
    <w:rsid w:val="009D157E"/>
    <w:rsid w:val="009D1AE1"/>
    <w:rsid w:val="009D2CCD"/>
    <w:rsid w:val="009D30C3"/>
    <w:rsid w:val="009D3858"/>
    <w:rsid w:val="009D3A80"/>
    <w:rsid w:val="009D47A2"/>
    <w:rsid w:val="009D6BAA"/>
    <w:rsid w:val="009D6C83"/>
    <w:rsid w:val="009D74CC"/>
    <w:rsid w:val="009D7FD6"/>
    <w:rsid w:val="009E0182"/>
    <w:rsid w:val="009E02FA"/>
    <w:rsid w:val="009E0743"/>
    <w:rsid w:val="009E0942"/>
    <w:rsid w:val="009E13B8"/>
    <w:rsid w:val="009E15B1"/>
    <w:rsid w:val="009E1A23"/>
    <w:rsid w:val="009E3145"/>
    <w:rsid w:val="009E3C82"/>
    <w:rsid w:val="009E3D71"/>
    <w:rsid w:val="009E4612"/>
    <w:rsid w:val="009E4ABF"/>
    <w:rsid w:val="009E585B"/>
    <w:rsid w:val="009F00C3"/>
    <w:rsid w:val="009F0F9F"/>
    <w:rsid w:val="009F1BF7"/>
    <w:rsid w:val="009F1E48"/>
    <w:rsid w:val="009F2261"/>
    <w:rsid w:val="009F293E"/>
    <w:rsid w:val="009F4625"/>
    <w:rsid w:val="009F4642"/>
    <w:rsid w:val="009F46E8"/>
    <w:rsid w:val="009F4813"/>
    <w:rsid w:val="009F5027"/>
    <w:rsid w:val="009F5138"/>
    <w:rsid w:val="009F52BA"/>
    <w:rsid w:val="009F5A45"/>
    <w:rsid w:val="009F655C"/>
    <w:rsid w:val="009F6772"/>
    <w:rsid w:val="009F6ECC"/>
    <w:rsid w:val="00A00001"/>
    <w:rsid w:val="00A000B4"/>
    <w:rsid w:val="00A00E25"/>
    <w:rsid w:val="00A01404"/>
    <w:rsid w:val="00A0182E"/>
    <w:rsid w:val="00A01866"/>
    <w:rsid w:val="00A01E66"/>
    <w:rsid w:val="00A02DC2"/>
    <w:rsid w:val="00A03A3B"/>
    <w:rsid w:val="00A046D4"/>
    <w:rsid w:val="00A04715"/>
    <w:rsid w:val="00A04EB6"/>
    <w:rsid w:val="00A05AFF"/>
    <w:rsid w:val="00A069B1"/>
    <w:rsid w:val="00A078F9"/>
    <w:rsid w:val="00A07ABF"/>
    <w:rsid w:val="00A07C3E"/>
    <w:rsid w:val="00A104CE"/>
    <w:rsid w:val="00A106C3"/>
    <w:rsid w:val="00A1138F"/>
    <w:rsid w:val="00A1214C"/>
    <w:rsid w:val="00A12365"/>
    <w:rsid w:val="00A1279A"/>
    <w:rsid w:val="00A127C9"/>
    <w:rsid w:val="00A13421"/>
    <w:rsid w:val="00A13A4A"/>
    <w:rsid w:val="00A13D67"/>
    <w:rsid w:val="00A13F52"/>
    <w:rsid w:val="00A14403"/>
    <w:rsid w:val="00A14BA9"/>
    <w:rsid w:val="00A1656E"/>
    <w:rsid w:val="00A16612"/>
    <w:rsid w:val="00A17460"/>
    <w:rsid w:val="00A177C1"/>
    <w:rsid w:val="00A17913"/>
    <w:rsid w:val="00A17BB9"/>
    <w:rsid w:val="00A2021E"/>
    <w:rsid w:val="00A21979"/>
    <w:rsid w:val="00A21AD9"/>
    <w:rsid w:val="00A221E3"/>
    <w:rsid w:val="00A23178"/>
    <w:rsid w:val="00A23605"/>
    <w:rsid w:val="00A23855"/>
    <w:rsid w:val="00A23EB4"/>
    <w:rsid w:val="00A243F8"/>
    <w:rsid w:val="00A24FBB"/>
    <w:rsid w:val="00A255E6"/>
    <w:rsid w:val="00A25B05"/>
    <w:rsid w:val="00A25F1A"/>
    <w:rsid w:val="00A261BA"/>
    <w:rsid w:val="00A26500"/>
    <w:rsid w:val="00A2674E"/>
    <w:rsid w:val="00A268CC"/>
    <w:rsid w:val="00A27094"/>
    <w:rsid w:val="00A2735C"/>
    <w:rsid w:val="00A30B6B"/>
    <w:rsid w:val="00A31EB8"/>
    <w:rsid w:val="00A3299C"/>
    <w:rsid w:val="00A32ADC"/>
    <w:rsid w:val="00A3305B"/>
    <w:rsid w:val="00A333D4"/>
    <w:rsid w:val="00A3605D"/>
    <w:rsid w:val="00A36A97"/>
    <w:rsid w:val="00A36D7F"/>
    <w:rsid w:val="00A36ED0"/>
    <w:rsid w:val="00A4028A"/>
    <w:rsid w:val="00A411C0"/>
    <w:rsid w:val="00A412AF"/>
    <w:rsid w:val="00A41A89"/>
    <w:rsid w:val="00A41AA9"/>
    <w:rsid w:val="00A41ACA"/>
    <w:rsid w:val="00A42397"/>
    <w:rsid w:val="00A4483E"/>
    <w:rsid w:val="00A4486D"/>
    <w:rsid w:val="00A44AA5"/>
    <w:rsid w:val="00A44BC5"/>
    <w:rsid w:val="00A45175"/>
    <w:rsid w:val="00A45A24"/>
    <w:rsid w:val="00A45B8B"/>
    <w:rsid w:val="00A45CAD"/>
    <w:rsid w:val="00A46500"/>
    <w:rsid w:val="00A467A9"/>
    <w:rsid w:val="00A50A9B"/>
    <w:rsid w:val="00A515CC"/>
    <w:rsid w:val="00A51A9A"/>
    <w:rsid w:val="00A521F4"/>
    <w:rsid w:val="00A526E2"/>
    <w:rsid w:val="00A52B4E"/>
    <w:rsid w:val="00A5379C"/>
    <w:rsid w:val="00A53BC4"/>
    <w:rsid w:val="00A53F21"/>
    <w:rsid w:val="00A541EE"/>
    <w:rsid w:val="00A55899"/>
    <w:rsid w:val="00A55A99"/>
    <w:rsid w:val="00A566D6"/>
    <w:rsid w:val="00A56C2B"/>
    <w:rsid w:val="00A575B5"/>
    <w:rsid w:val="00A579F6"/>
    <w:rsid w:val="00A57FF9"/>
    <w:rsid w:val="00A60088"/>
    <w:rsid w:val="00A60DCD"/>
    <w:rsid w:val="00A61241"/>
    <w:rsid w:val="00A613EF"/>
    <w:rsid w:val="00A62367"/>
    <w:rsid w:val="00A63330"/>
    <w:rsid w:val="00A635D8"/>
    <w:rsid w:val="00A63ABE"/>
    <w:rsid w:val="00A6449A"/>
    <w:rsid w:val="00A64808"/>
    <w:rsid w:val="00A648EB"/>
    <w:rsid w:val="00A64927"/>
    <w:rsid w:val="00A6527B"/>
    <w:rsid w:val="00A657F0"/>
    <w:rsid w:val="00A65B6C"/>
    <w:rsid w:val="00A6607B"/>
    <w:rsid w:val="00A662BE"/>
    <w:rsid w:val="00A668A3"/>
    <w:rsid w:val="00A668AE"/>
    <w:rsid w:val="00A67F2E"/>
    <w:rsid w:val="00A704B7"/>
    <w:rsid w:val="00A7062A"/>
    <w:rsid w:val="00A708D6"/>
    <w:rsid w:val="00A70BAD"/>
    <w:rsid w:val="00A718E1"/>
    <w:rsid w:val="00A73137"/>
    <w:rsid w:val="00A7382E"/>
    <w:rsid w:val="00A74661"/>
    <w:rsid w:val="00A74ED2"/>
    <w:rsid w:val="00A75887"/>
    <w:rsid w:val="00A759A5"/>
    <w:rsid w:val="00A76B43"/>
    <w:rsid w:val="00A77E31"/>
    <w:rsid w:val="00A800BE"/>
    <w:rsid w:val="00A804A5"/>
    <w:rsid w:val="00A80B65"/>
    <w:rsid w:val="00A817C3"/>
    <w:rsid w:val="00A81D51"/>
    <w:rsid w:val="00A81D95"/>
    <w:rsid w:val="00A822F3"/>
    <w:rsid w:val="00A8280D"/>
    <w:rsid w:val="00A829E5"/>
    <w:rsid w:val="00A82AB4"/>
    <w:rsid w:val="00A83167"/>
    <w:rsid w:val="00A84A47"/>
    <w:rsid w:val="00A85B79"/>
    <w:rsid w:val="00A85BFA"/>
    <w:rsid w:val="00A90683"/>
    <w:rsid w:val="00A91458"/>
    <w:rsid w:val="00A91467"/>
    <w:rsid w:val="00A929E5"/>
    <w:rsid w:val="00A92BF4"/>
    <w:rsid w:val="00A9300D"/>
    <w:rsid w:val="00A9307F"/>
    <w:rsid w:val="00A93725"/>
    <w:rsid w:val="00A93C48"/>
    <w:rsid w:val="00A93D8B"/>
    <w:rsid w:val="00A944F2"/>
    <w:rsid w:val="00A946D9"/>
    <w:rsid w:val="00A95705"/>
    <w:rsid w:val="00A957D7"/>
    <w:rsid w:val="00A960ED"/>
    <w:rsid w:val="00A96152"/>
    <w:rsid w:val="00A96B6F"/>
    <w:rsid w:val="00A96B79"/>
    <w:rsid w:val="00A97C4F"/>
    <w:rsid w:val="00A97E7A"/>
    <w:rsid w:val="00AA016A"/>
    <w:rsid w:val="00AA0ADD"/>
    <w:rsid w:val="00AA1156"/>
    <w:rsid w:val="00AA39C6"/>
    <w:rsid w:val="00AA4A1E"/>
    <w:rsid w:val="00AA4CC5"/>
    <w:rsid w:val="00AA4ECD"/>
    <w:rsid w:val="00AA5D45"/>
    <w:rsid w:val="00AA5F81"/>
    <w:rsid w:val="00AA6171"/>
    <w:rsid w:val="00AA6DEE"/>
    <w:rsid w:val="00AA6FCD"/>
    <w:rsid w:val="00AA77A2"/>
    <w:rsid w:val="00AA7DC9"/>
    <w:rsid w:val="00AA7F1B"/>
    <w:rsid w:val="00AB2626"/>
    <w:rsid w:val="00AB2DB5"/>
    <w:rsid w:val="00AB44D4"/>
    <w:rsid w:val="00AB6618"/>
    <w:rsid w:val="00AB6E04"/>
    <w:rsid w:val="00AB709C"/>
    <w:rsid w:val="00AB760D"/>
    <w:rsid w:val="00AB78C9"/>
    <w:rsid w:val="00AC0859"/>
    <w:rsid w:val="00AC09EF"/>
    <w:rsid w:val="00AC0E5A"/>
    <w:rsid w:val="00AC0EAF"/>
    <w:rsid w:val="00AC113C"/>
    <w:rsid w:val="00AC1491"/>
    <w:rsid w:val="00AC2216"/>
    <w:rsid w:val="00AC24EA"/>
    <w:rsid w:val="00AC2C25"/>
    <w:rsid w:val="00AC3A59"/>
    <w:rsid w:val="00AC4320"/>
    <w:rsid w:val="00AC43BF"/>
    <w:rsid w:val="00AC4938"/>
    <w:rsid w:val="00AC5580"/>
    <w:rsid w:val="00AC5EDA"/>
    <w:rsid w:val="00AC6157"/>
    <w:rsid w:val="00AC695C"/>
    <w:rsid w:val="00AC6A35"/>
    <w:rsid w:val="00AC6C03"/>
    <w:rsid w:val="00AC704B"/>
    <w:rsid w:val="00AC769A"/>
    <w:rsid w:val="00AD0EB5"/>
    <w:rsid w:val="00AD10DF"/>
    <w:rsid w:val="00AD1758"/>
    <w:rsid w:val="00AD1863"/>
    <w:rsid w:val="00AD1E3D"/>
    <w:rsid w:val="00AD2169"/>
    <w:rsid w:val="00AD2203"/>
    <w:rsid w:val="00AD2932"/>
    <w:rsid w:val="00AD3A2F"/>
    <w:rsid w:val="00AD3D00"/>
    <w:rsid w:val="00AD40E6"/>
    <w:rsid w:val="00AD43BD"/>
    <w:rsid w:val="00AD453B"/>
    <w:rsid w:val="00AD48F9"/>
    <w:rsid w:val="00AD49CD"/>
    <w:rsid w:val="00AD49E4"/>
    <w:rsid w:val="00AD4CBA"/>
    <w:rsid w:val="00AD550B"/>
    <w:rsid w:val="00AD5C61"/>
    <w:rsid w:val="00AD5F83"/>
    <w:rsid w:val="00AD63FC"/>
    <w:rsid w:val="00AD64B1"/>
    <w:rsid w:val="00AD6736"/>
    <w:rsid w:val="00AD699C"/>
    <w:rsid w:val="00AD728C"/>
    <w:rsid w:val="00AD772E"/>
    <w:rsid w:val="00AD774B"/>
    <w:rsid w:val="00AD7CCB"/>
    <w:rsid w:val="00AD7D98"/>
    <w:rsid w:val="00AE0965"/>
    <w:rsid w:val="00AE0E53"/>
    <w:rsid w:val="00AE1093"/>
    <w:rsid w:val="00AE1B70"/>
    <w:rsid w:val="00AE1E0B"/>
    <w:rsid w:val="00AE200E"/>
    <w:rsid w:val="00AE346C"/>
    <w:rsid w:val="00AE3BE2"/>
    <w:rsid w:val="00AE3CEA"/>
    <w:rsid w:val="00AE3E09"/>
    <w:rsid w:val="00AE4496"/>
    <w:rsid w:val="00AE522D"/>
    <w:rsid w:val="00AE58D0"/>
    <w:rsid w:val="00AE59DB"/>
    <w:rsid w:val="00AE65A0"/>
    <w:rsid w:val="00AE68E4"/>
    <w:rsid w:val="00AE6DED"/>
    <w:rsid w:val="00AE79B5"/>
    <w:rsid w:val="00AE7D48"/>
    <w:rsid w:val="00AF04CE"/>
    <w:rsid w:val="00AF1470"/>
    <w:rsid w:val="00AF1A13"/>
    <w:rsid w:val="00AF212A"/>
    <w:rsid w:val="00AF32BA"/>
    <w:rsid w:val="00AF34DB"/>
    <w:rsid w:val="00AF3E84"/>
    <w:rsid w:val="00AF4103"/>
    <w:rsid w:val="00AF49C8"/>
    <w:rsid w:val="00AF5794"/>
    <w:rsid w:val="00AF58CF"/>
    <w:rsid w:val="00AF611E"/>
    <w:rsid w:val="00AF6BD1"/>
    <w:rsid w:val="00AF7812"/>
    <w:rsid w:val="00B009FC"/>
    <w:rsid w:val="00B0104E"/>
    <w:rsid w:val="00B01B00"/>
    <w:rsid w:val="00B03B3A"/>
    <w:rsid w:val="00B0451C"/>
    <w:rsid w:val="00B04C25"/>
    <w:rsid w:val="00B0508C"/>
    <w:rsid w:val="00B059A3"/>
    <w:rsid w:val="00B05CC2"/>
    <w:rsid w:val="00B05EA1"/>
    <w:rsid w:val="00B06D8E"/>
    <w:rsid w:val="00B0730D"/>
    <w:rsid w:val="00B07967"/>
    <w:rsid w:val="00B105E8"/>
    <w:rsid w:val="00B1074A"/>
    <w:rsid w:val="00B10EE3"/>
    <w:rsid w:val="00B11741"/>
    <w:rsid w:val="00B11D10"/>
    <w:rsid w:val="00B11FCC"/>
    <w:rsid w:val="00B1251D"/>
    <w:rsid w:val="00B1375D"/>
    <w:rsid w:val="00B13BFC"/>
    <w:rsid w:val="00B146CF"/>
    <w:rsid w:val="00B14C33"/>
    <w:rsid w:val="00B150D7"/>
    <w:rsid w:val="00B1673A"/>
    <w:rsid w:val="00B167C0"/>
    <w:rsid w:val="00B16AF7"/>
    <w:rsid w:val="00B175A5"/>
    <w:rsid w:val="00B177E4"/>
    <w:rsid w:val="00B206DE"/>
    <w:rsid w:val="00B20ADD"/>
    <w:rsid w:val="00B2105C"/>
    <w:rsid w:val="00B212E1"/>
    <w:rsid w:val="00B2196B"/>
    <w:rsid w:val="00B21BE6"/>
    <w:rsid w:val="00B22718"/>
    <w:rsid w:val="00B227E9"/>
    <w:rsid w:val="00B2446A"/>
    <w:rsid w:val="00B24527"/>
    <w:rsid w:val="00B24797"/>
    <w:rsid w:val="00B24955"/>
    <w:rsid w:val="00B24BE2"/>
    <w:rsid w:val="00B25895"/>
    <w:rsid w:val="00B259C5"/>
    <w:rsid w:val="00B2640E"/>
    <w:rsid w:val="00B26E39"/>
    <w:rsid w:val="00B27796"/>
    <w:rsid w:val="00B27A5F"/>
    <w:rsid w:val="00B27F73"/>
    <w:rsid w:val="00B30860"/>
    <w:rsid w:val="00B30934"/>
    <w:rsid w:val="00B3288C"/>
    <w:rsid w:val="00B32E1C"/>
    <w:rsid w:val="00B33AB1"/>
    <w:rsid w:val="00B33AEB"/>
    <w:rsid w:val="00B33E80"/>
    <w:rsid w:val="00B3485F"/>
    <w:rsid w:val="00B34A74"/>
    <w:rsid w:val="00B34B3C"/>
    <w:rsid w:val="00B353E1"/>
    <w:rsid w:val="00B35635"/>
    <w:rsid w:val="00B35D84"/>
    <w:rsid w:val="00B3782A"/>
    <w:rsid w:val="00B41348"/>
    <w:rsid w:val="00B41F6E"/>
    <w:rsid w:val="00B423DA"/>
    <w:rsid w:val="00B43A23"/>
    <w:rsid w:val="00B43A36"/>
    <w:rsid w:val="00B43C30"/>
    <w:rsid w:val="00B43E2C"/>
    <w:rsid w:val="00B44000"/>
    <w:rsid w:val="00B44775"/>
    <w:rsid w:val="00B45123"/>
    <w:rsid w:val="00B45BE8"/>
    <w:rsid w:val="00B47A46"/>
    <w:rsid w:val="00B47EA7"/>
    <w:rsid w:val="00B500BA"/>
    <w:rsid w:val="00B502BD"/>
    <w:rsid w:val="00B51110"/>
    <w:rsid w:val="00B5164B"/>
    <w:rsid w:val="00B51F83"/>
    <w:rsid w:val="00B5242B"/>
    <w:rsid w:val="00B525C1"/>
    <w:rsid w:val="00B529FE"/>
    <w:rsid w:val="00B533C7"/>
    <w:rsid w:val="00B54355"/>
    <w:rsid w:val="00B54E4D"/>
    <w:rsid w:val="00B55B6D"/>
    <w:rsid w:val="00B563AE"/>
    <w:rsid w:val="00B5683C"/>
    <w:rsid w:val="00B57461"/>
    <w:rsid w:val="00B57F5F"/>
    <w:rsid w:val="00B60147"/>
    <w:rsid w:val="00B60488"/>
    <w:rsid w:val="00B60541"/>
    <w:rsid w:val="00B61186"/>
    <w:rsid w:val="00B61354"/>
    <w:rsid w:val="00B61391"/>
    <w:rsid w:val="00B613A4"/>
    <w:rsid w:val="00B617CF"/>
    <w:rsid w:val="00B621CD"/>
    <w:rsid w:val="00B6265C"/>
    <w:rsid w:val="00B643D8"/>
    <w:rsid w:val="00B64638"/>
    <w:rsid w:val="00B64E05"/>
    <w:rsid w:val="00B652B9"/>
    <w:rsid w:val="00B66D63"/>
    <w:rsid w:val="00B67F18"/>
    <w:rsid w:val="00B7004A"/>
    <w:rsid w:val="00B70151"/>
    <w:rsid w:val="00B70188"/>
    <w:rsid w:val="00B702AF"/>
    <w:rsid w:val="00B705E4"/>
    <w:rsid w:val="00B70BAF"/>
    <w:rsid w:val="00B711A5"/>
    <w:rsid w:val="00B712A6"/>
    <w:rsid w:val="00B7165C"/>
    <w:rsid w:val="00B71B1A"/>
    <w:rsid w:val="00B725A2"/>
    <w:rsid w:val="00B72BD6"/>
    <w:rsid w:val="00B73144"/>
    <w:rsid w:val="00B732EE"/>
    <w:rsid w:val="00B733AA"/>
    <w:rsid w:val="00B73431"/>
    <w:rsid w:val="00B74584"/>
    <w:rsid w:val="00B74BAE"/>
    <w:rsid w:val="00B75E92"/>
    <w:rsid w:val="00B7658C"/>
    <w:rsid w:val="00B76979"/>
    <w:rsid w:val="00B76F59"/>
    <w:rsid w:val="00B77343"/>
    <w:rsid w:val="00B779A3"/>
    <w:rsid w:val="00B809C1"/>
    <w:rsid w:val="00B80E18"/>
    <w:rsid w:val="00B81374"/>
    <w:rsid w:val="00B816CE"/>
    <w:rsid w:val="00B820C7"/>
    <w:rsid w:val="00B82AEA"/>
    <w:rsid w:val="00B83065"/>
    <w:rsid w:val="00B83430"/>
    <w:rsid w:val="00B847F8"/>
    <w:rsid w:val="00B849BC"/>
    <w:rsid w:val="00B85121"/>
    <w:rsid w:val="00B854FC"/>
    <w:rsid w:val="00B85585"/>
    <w:rsid w:val="00B85D59"/>
    <w:rsid w:val="00B861E6"/>
    <w:rsid w:val="00B86AD6"/>
    <w:rsid w:val="00B87C6B"/>
    <w:rsid w:val="00B90111"/>
    <w:rsid w:val="00B91116"/>
    <w:rsid w:val="00B92082"/>
    <w:rsid w:val="00B94548"/>
    <w:rsid w:val="00B94ACB"/>
    <w:rsid w:val="00B953E9"/>
    <w:rsid w:val="00B95530"/>
    <w:rsid w:val="00B957E8"/>
    <w:rsid w:val="00B95971"/>
    <w:rsid w:val="00B96602"/>
    <w:rsid w:val="00B968E8"/>
    <w:rsid w:val="00B974EB"/>
    <w:rsid w:val="00BA0020"/>
    <w:rsid w:val="00BA06F5"/>
    <w:rsid w:val="00BA0A81"/>
    <w:rsid w:val="00BA142E"/>
    <w:rsid w:val="00BA1C41"/>
    <w:rsid w:val="00BA32DF"/>
    <w:rsid w:val="00BA335C"/>
    <w:rsid w:val="00BA386E"/>
    <w:rsid w:val="00BA5D13"/>
    <w:rsid w:val="00BA5D79"/>
    <w:rsid w:val="00BA6110"/>
    <w:rsid w:val="00BA7414"/>
    <w:rsid w:val="00BA77EB"/>
    <w:rsid w:val="00BA7AFB"/>
    <w:rsid w:val="00BB042B"/>
    <w:rsid w:val="00BB06C3"/>
    <w:rsid w:val="00BB0B46"/>
    <w:rsid w:val="00BB0E53"/>
    <w:rsid w:val="00BB0E88"/>
    <w:rsid w:val="00BB148B"/>
    <w:rsid w:val="00BB2705"/>
    <w:rsid w:val="00BB34B4"/>
    <w:rsid w:val="00BB51CB"/>
    <w:rsid w:val="00BB52E3"/>
    <w:rsid w:val="00BB52ED"/>
    <w:rsid w:val="00BB5B16"/>
    <w:rsid w:val="00BB5EDD"/>
    <w:rsid w:val="00BB65EA"/>
    <w:rsid w:val="00BB6B6E"/>
    <w:rsid w:val="00BB7987"/>
    <w:rsid w:val="00BB7C40"/>
    <w:rsid w:val="00BC12D6"/>
    <w:rsid w:val="00BC1949"/>
    <w:rsid w:val="00BC1F49"/>
    <w:rsid w:val="00BC291E"/>
    <w:rsid w:val="00BC350F"/>
    <w:rsid w:val="00BC3CBE"/>
    <w:rsid w:val="00BC4798"/>
    <w:rsid w:val="00BC542E"/>
    <w:rsid w:val="00BC5D9C"/>
    <w:rsid w:val="00BC672B"/>
    <w:rsid w:val="00BC6C6E"/>
    <w:rsid w:val="00BC75CE"/>
    <w:rsid w:val="00BC7F52"/>
    <w:rsid w:val="00BD060F"/>
    <w:rsid w:val="00BD0C06"/>
    <w:rsid w:val="00BD1C48"/>
    <w:rsid w:val="00BD2C69"/>
    <w:rsid w:val="00BD2F61"/>
    <w:rsid w:val="00BD495F"/>
    <w:rsid w:val="00BD4C2F"/>
    <w:rsid w:val="00BD692E"/>
    <w:rsid w:val="00BD74DA"/>
    <w:rsid w:val="00BD7DF0"/>
    <w:rsid w:val="00BE0A0E"/>
    <w:rsid w:val="00BE172A"/>
    <w:rsid w:val="00BE183E"/>
    <w:rsid w:val="00BE1AA8"/>
    <w:rsid w:val="00BE1FB5"/>
    <w:rsid w:val="00BE22B9"/>
    <w:rsid w:val="00BE2765"/>
    <w:rsid w:val="00BE3AB1"/>
    <w:rsid w:val="00BE3DAF"/>
    <w:rsid w:val="00BE44E5"/>
    <w:rsid w:val="00BE4B4E"/>
    <w:rsid w:val="00BE4FA1"/>
    <w:rsid w:val="00BE53EA"/>
    <w:rsid w:val="00BE5AD6"/>
    <w:rsid w:val="00BE6014"/>
    <w:rsid w:val="00BE6408"/>
    <w:rsid w:val="00BE702B"/>
    <w:rsid w:val="00BE7D72"/>
    <w:rsid w:val="00BF11A1"/>
    <w:rsid w:val="00BF1C80"/>
    <w:rsid w:val="00BF25AC"/>
    <w:rsid w:val="00BF3ABE"/>
    <w:rsid w:val="00BF3DA5"/>
    <w:rsid w:val="00BF3EDC"/>
    <w:rsid w:val="00BF45DB"/>
    <w:rsid w:val="00BF49A6"/>
    <w:rsid w:val="00BF4AEE"/>
    <w:rsid w:val="00BF4E8C"/>
    <w:rsid w:val="00BF51C8"/>
    <w:rsid w:val="00BF58B2"/>
    <w:rsid w:val="00BF5D70"/>
    <w:rsid w:val="00BF63B0"/>
    <w:rsid w:val="00BF63D8"/>
    <w:rsid w:val="00BF6981"/>
    <w:rsid w:val="00BF6F38"/>
    <w:rsid w:val="00BF78E4"/>
    <w:rsid w:val="00BF7CA7"/>
    <w:rsid w:val="00C00083"/>
    <w:rsid w:val="00C00320"/>
    <w:rsid w:val="00C01208"/>
    <w:rsid w:val="00C0172D"/>
    <w:rsid w:val="00C018A9"/>
    <w:rsid w:val="00C028B0"/>
    <w:rsid w:val="00C02A07"/>
    <w:rsid w:val="00C02A72"/>
    <w:rsid w:val="00C0358A"/>
    <w:rsid w:val="00C03BBB"/>
    <w:rsid w:val="00C04758"/>
    <w:rsid w:val="00C04B53"/>
    <w:rsid w:val="00C05349"/>
    <w:rsid w:val="00C059ED"/>
    <w:rsid w:val="00C06FB2"/>
    <w:rsid w:val="00C07406"/>
    <w:rsid w:val="00C07AA3"/>
    <w:rsid w:val="00C100B9"/>
    <w:rsid w:val="00C10C19"/>
    <w:rsid w:val="00C11115"/>
    <w:rsid w:val="00C1268D"/>
    <w:rsid w:val="00C12B36"/>
    <w:rsid w:val="00C12E32"/>
    <w:rsid w:val="00C13028"/>
    <w:rsid w:val="00C13FE2"/>
    <w:rsid w:val="00C14770"/>
    <w:rsid w:val="00C14DFC"/>
    <w:rsid w:val="00C14FF6"/>
    <w:rsid w:val="00C155C5"/>
    <w:rsid w:val="00C15C72"/>
    <w:rsid w:val="00C16338"/>
    <w:rsid w:val="00C16455"/>
    <w:rsid w:val="00C16873"/>
    <w:rsid w:val="00C174A4"/>
    <w:rsid w:val="00C17623"/>
    <w:rsid w:val="00C17C46"/>
    <w:rsid w:val="00C203C4"/>
    <w:rsid w:val="00C208DA"/>
    <w:rsid w:val="00C20A28"/>
    <w:rsid w:val="00C20C73"/>
    <w:rsid w:val="00C219E9"/>
    <w:rsid w:val="00C22C0A"/>
    <w:rsid w:val="00C22CB7"/>
    <w:rsid w:val="00C24D0E"/>
    <w:rsid w:val="00C24D3B"/>
    <w:rsid w:val="00C2506E"/>
    <w:rsid w:val="00C260FB"/>
    <w:rsid w:val="00C30938"/>
    <w:rsid w:val="00C317E3"/>
    <w:rsid w:val="00C325D5"/>
    <w:rsid w:val="00C33A92"/>
    <w:rsid w:val="00C33EA3"/>
    <w:rsid w:val="00C33F7B"/>
    <w:rsid w:val="00C34C89"/>
    <w:rsid w:val="00C356FE"/>
    <w:rsid w:val="00C36224"/>
    <w:rsid w:val="00C36BB6"/>
    <w:rsid w:val="00C372E6"/>
    <w:rsid w:val="00C37F86"/>
    <w:rsid w:val="00C40746"/>
    <w:rsid w:val="00C41132"/>
    <w:rsid w:val="00C421EE"/>
    <w:rsid w:val="00C4301E"/>
    <w:rsid w:val="00C43295"/>
    <w:rsid w:val="00C43863"/>
    <w:rsid w:val="00C439BF"/>
    <w:rsid w:val="00C43AF9"/>
    <w:rsid w:val="00C44150"/>
    <w:rsid w:val="00C44158"/>
    <w:rsid w:val="00C448CB"/>
    <w:rsid w:val="00C44A6A"/>
    <w:rsid w:val="00C45EB5"/>
    <w:rsid w:val="00C47274"/>
    <w:rsid w:val="00C472A3"/>
    <w:rsid w:val="00C477CC"/>
    <w:rsid w:val="00C47F9D"/>
    <w:rsid w:val="00C5062E"/>
    <w:rsid w:val="00C506A3"/>
    <w:rsid w:val="00C5108C"/>
    <w:rsid w:val="00C514BB"/>
    <w:rsid w:val="00C515AD"/>
    <w:rsid w:val="00C51902"/>
    <w:rsid w:val="00C5217B"/>
    <w:rsid w:val="00C52F00"/>
    <w:rsid w:val="00C53C1C"/>
    <w:rsid w:val="00C53FA0"/>
    <w:rsid w:val="00C54362"/>
    <w:rsid w:val="00C5442B"/>
    <w:rsid w:val="00C54ABE"/>
    <w:rsid w:val="00C54B45"/>
    <w:rsid w:val="00C54C5D"/>
    <w:rsid w:val="00C54DDE"/>
    <w:rsid w:val="00C55025"/>
    <w:rsid w:val="00C55208"/>
    <w:rsid w:val="00C55BA6"/>
    <w:rsid w:val="00C574B4"/>
    <w:rsid w:val="00C578E3"/>
    <w:rsid w:val="00C579CF"/>
    <w:rsid w:val="00C60087"/>
    <w:rsid w:val="00C602A4"/>
    <w:rsid w:val="00C60809"/>
    <w:rsid w:val="00C60AAF"/>
    <w:rsid w:val="00C60BD4"/>
    <w:rsid w:val="00C60D77"/>
    <w:rsid w:val="00C61613"/>
    <w:rsid w:val="00C6175F"/>
    <w:rsid w:val="00C61984"/>
    <w:rsid w:val="00C619BE"/>
    <w:rsid w:val="00C620FA"/>
    <w:rsid w:val="00C62873"/>
    <w:rsid w:val="00C634E8"/>
    <w:rsid w:val="00C63E0B"/>
    <w:rsid w:val="00C63F12"/>
    <w:rsid w:val="00C64AC0"/>
    <w:rsid w:val="00C64B36"/>
    <w:rsid w:val="00C65474"/>
    <w:rsid w:val="00C661E0"/>
    <w:rsid w:val="00C665A9"/>
    <w:rsid w:val="00C66A25"/>
    <w:rsid w:val="00C66EA6"/>
    <w:rsid w:val="00C6722A"/>
    <w:rsid w:val="00C6772D"/>
    <w:rsid w:val="00C7056D"/>
    <w:rsid w:val="00C707E6"/>
    <w:rsid w:val="00C717FC"/>
    <w:rsid w:val="00C722BE"/>
    <w:rsid w:val="00C731BD"/>
    <w:rsid w:val="00C743A1"/>
    <w:rsid w:val="00C7470F"/>
    <w:rsid w:val="00C74D7D"/>
    <w:rsid w:val="00C752F0"/>
    <w:rsid w:val="00C76729"/>
    <w:rsid w:val="00C76E21"/>
    <w:rsid w:val="00C7751B"/>
    <w:rsid w:val="00C7760E"/>
    <w:rsid w:val="00C77E75"/>
    <w:rsid w:val="00C80B10"/>
    <w:rsid w:val="00C8166E"/>
    <w:rsid w:val="00C819A4"/>
    <w:rsid w:val="00C82BF9"/>
    <w:rsid w:val="00C832B6"/>
    <w:rsid w:val="00C83664"/>
    <w:rsid w:val="00C84163"/>
    <w:rsid w:val="00C84C4E"/>
    <w:rsid w:val="00C84F0B"/>
    <w:rsid w:val="00C86347"/>
    <w:rsid w:val="00C87B52"/>
    <w:rsid w:val="00C90A3E"/>
    <w:rsid w:val="00C90EF0"/>
    <w:rsid w:val="00C9160E"/>
    <w:rsid w:val="00C92432"/>
    <w:rsid w:val="00C92D79"/>
    <w:rsid w:val="00C93084"/>
    <w:rsid w:val="00C93692"/>
    <w:rsid w:val="00C93CBF"/>
    <w:rsid w:val="00C966B4"/>
    <w:rsid w:val="00C96BDA"/>
    <w:rsid w:val="00CA0B4A"/>
    <w:rsid w:val="00CA1486"/>
    <w:rsid w:val="00CA33F5"/>
    <w:rsid w:val="00CA34AD"/>
    <w:rsid w:val="00CA3702"/>
    <w:rsid w:val="00CA3DD6"/>
    <w:rsid w:val="00CA533F"/>
    <w:rsid w:val="00CA556C"/>
    <w:rsid w:val="00CA6AC4"/>
    <w:rsid w:val="00CA6E26"/>
    <w:rsid w:val="00CA75A6"/>
    <w:rsid w:val="00CA7644"/>
    <w:rsid w:val="00CB0A14"/>
    <w:rsid w:val="00CB0D66"/>
    <w:rsid w:val="00CB266F"/>
    <w:rsid w:val="00CB298E"/>
    <w:rsid w:val="00CB2B25"/>
    <w:rsid w:val="00CB2DBA"/>
    <w:rsid w:val="00CB30B2"/>
    <w:rsid w:val="00CB31CF"/>
    <w:rsid w:val="00CB345E"/>
    <w:rsid w:val="00CB532C"/>
    <w:rsid w:val="00CB565F"/>
    <w:rsid w:val="00CB56DC"/>
    <w:rsid w:val="00CB6A83"/>
    <w:rsid w:val="00CB75BA"/>
    <w:rsid w:val="00CB77F1"/>
    <w:rsid w:val="00CC06DD"/>
    <w:rsid w:val="00CC0AD8"/>
    <w:rsid w:val="00CC12E4"/>
    <w:rsid w:val="00CC1CCE"/>
    <w:rsid w:val="00CC2111"/>
    <w:rsid w:val="00CC2804"/>
    <w:rsid w:val="00CC3653"/>
    <w:rsid w:val="00CC3CDA"/>
    <w:rsid w:val="00CC3DC0"/>
    <w:rsid w:val="00CC4502"/>
    <w:rsid w:val="00CC60CC"/>
    <w:rsid w:val="00CC6189"/>
    <w:rsid w:val="00CC61EA"/>
    <w:rsid w:val="00CC744C"/>
    <w:rsid w:val="00CD085C"/>
    <w:rsid w:val="00CD0B68"/>
    <w:rsid w:val="00CD1876"/>
    <w:rsid w:val="00CD20FA"/>
    <w:rsid w:val="00CD2510"/>
    <w:rsid w:val="00CD300F"/>
    <w:rsid w:val="00CD3C06"/>
    <w:rsid w:val="00CD467D"/>
    <w:rsid w:val="00CD47FE"/>
    <w:rsid w:val="00CD5431"/>
    <w:rsid w:val="00CD583B"/>
    <w:rsid w:val="00CD6119"/>
    <w:rsid w:val="00CD66D5"/>
    <w:rsid w:val="00CD7B30"/>
    <w:rsid w:val="00CE00A8"/>
    <w:rsid w:val="00CE1E12"/>
    <w:rsid w:val="00CE1E9F"/>
    <w:rsid w:val="00CE2011"/>
    <w:rsid w:val="00CE2167"/>
    <w:rsid w:val="00CE426E"/>
    <w:rsid w:val="00CE42EC"/>
    <w:rsid w:val="00CE5AA0"/>
    <w:rsid w:val="00CE7AC1"/>
    <w:rsid w:val="00CF06DF"/>
    <w:rsid w:val="00CF0892"/>
    <w:rsid w:val="00CF09AE"/>
    <w:rsid w:val="00CF1043"/>
    <w:rsid w:val="00CF13C6"/>
    <w:rsid w:val="00CF1CEE"/>
    <w:rsid w:val="00CF1FFD"/>
    <w:rsid w:val="00CF32E6"/>
    <w:rsid w:val="00CF3B70"/>
    <w:rsid w:val="00CF3B93"/>
    <w:rsid w:val="00CF4FC9"/>
    <w:rsid w:val="00CF5576"/>
    <w:rsid w:val="00CF5EA1"/>
    <w:rsid w:val="00CF6401"/>
    <w:rsid w:val="00CF726E"/>
    <w:rsid w:val="00CF7365"/>
    <w:rsid w:val="00CF7AD2"/>
    <w:rsid w:val="00D001E3"/>
    <w:rsid w:val="00D0037A"/>
    <w:rsid w:val="00D00734"/>
    <w:rsid w:val="00D007BD"/>
    <w:rsid w:val="00D00EAE"/>
    <w:rsid w:val="00D01C1A"/>
    <w:rsid w:val="00D02727"/>
    <w:rsid w:val="00D0377B"/>
    <w:rsid w:val="00D03F4E"/>
    <w:rsid w:val="00D0586C"/>
    <w:rsid w:val="00D06744"/>
    <w:rsid w:val="00D06993"/>
    <w:rsid w:val="00D06B7D"/>
    <w:rsid w:val="00D1018A"/>
    <w:rsid w:val="00D10680"/>
    <w:rsid w:val="00D108A2"/>
    <w:rsid w:val="00D10A9D"/>
    <w:rsid w:val="00D10F19"/>
    <w:rsid w:val="00D111B0"/>
    <w:rsid w:val="00D1171E"/>
    <w:rsid w:val="00D1229F"/>
    <w:rsid w:val="00D12804"/>
    <w:rsid w:val="00D12CFD"/>
    <w:rsid w:val="00D13492"/>
    <w:rsid w:val="00D13C32"/>
    <w:rsid w:val="00D1546C"/>
    <w:rsid w:val="00D158E4"/>
    <w:rsid w:val="00D15D84"/>
    <w:rsid w:val="00D15F9B"/>
    <w:rsid w:val="00D160CC"/>
    <w:rsid w:val="00D161F5"/>
    <w:rsid w:val="00D16CCC"/>
    <w:rsid w:val="00D2027B"/>
    <w:rsid w:val="00D20D6F"/>
    <w:rsid w:val="00D219C9"/>
    <w:rsid w:val="00D21C4D"/>
    <w:rsid w:val="00D22B46"/>
    <w:rsid w:val="00D235FF"/>
    <w:rsid w:val="00D236EB"/>
    <w:rsid w:val="00D2370C"/>
    <w:rsid w:val="00D2560D"/>
    <w:rsid w:val="00D25F22"/>
    <w:rsid w:val="00D26581"/>
    <w:rsid w:val="00D267E6"/>
    <w:rsid w:val="00D2707A"/>
    <w:rsid w:val="00D27B37"/>
    <w:rsid w:val="00D27B50"/>
    <w:rsid w:val="00D27B97"/>
    <w:rsid w:val="00D27E74"/>
    <w:rsid w:val="00D30D00"/>
    <w:rsid w:val="00D3106D"/>
    <w:rsid w:val="00D31B37"/>
    <w:rsid w:val="00D322C0"/>
    <w:rsid w:val="00D3241A"/>
    <w:rsid w:val="00D32846"/>
    <w:rsid w:val="00D32DB7"/>
    <w:rsid w:val="00D3328B"/>
    <w:rsid w:val="00D33ABD"/>
    <w:rsid w:val="00D33EB2"/>
    <w:rsid w:val="00D3455A"/>
    <w:rsid w:val="00D34EE2"/>
    <w:rsid w:val="00D35672"/>
    <w:rsid w:val="00D359ED"/>
    <w:rsid w:val="00D360D5"/>
    <w:rsid w:val="00D363EB"/>
    <w:rsid w:val="00D36612"/>
    <w:rsid w:val="00D36E92"/>
    <w:rsid w:val="00D400A0"/>
    <w:rsid w:val="00D40973"/>
    <w:rsid w:val="00D41407"/>
    <w:rsid w:val="00D41468"/>
    <w:rsid w:val="00D414E1"/>
    <w:rsid w:val="00D4195E"/>
    <w:rsid w:val="00D4199C"/>
    <w:rsid w:val="00D41B7D"/>
    <w:rsid w:val="00D41DE9"/>
    <w:rsid w:val="00D42098"/>
    <w:rsid w:val="00D428A4"/>
    <w:rsid w:val="00D42D58"/>
    <w:rsid w:val="00D44010"/>
    <w:rsid w:val="00D4465A"/>
    <w:rsid w:val="00D44DBA"/>
    <w:rsid w:val="00D46184"/>
    <w:rsid w:val="00D46860"/>
    <w:rsid w:val="00D477D8"/>
    <w:rsid w:val="00D47C07"/>
    <w:rsid w:val="00D5002D"/>
    <w:rsid w:val="00D5125D"/>
    <w:rsid w:val="00D51A47"/>
    <w:rsid w:val="00D51C7F"/>
    <w:rsid w:val="00D5257B"/>
    <w:rsid w:val="00D52A33"/>
    <w:rsid w:val="00D52A73"/>
    <w:rsid w:val="00D53581"/>
    <w:rsid w:val="00D54019"/>
    <w:rsid w:val="00D541A5"/>
    <w:rsid w:val="00D54294"/>
    <w:rsid w:val="00D5445B"/>
    <w:rsid w:val="00D549CC"/>
    <w:rsid w:val="00D54EB9"/>
    <w:rsid w:val="00D55180"/>
    <w:rsid w:val="00D5525A"/>
    <w:rsid w:val="00D552E6"/>
    <w:rsid w:val="00D553DC"/>
    <w:rsid w:val="00D56C38"/>
    <w:rsid w:val="00D56D93"/>
    <w:rsid w:val="00D5780D"/>
    <w:rsid w:val="00D57C05"/>
    <w:rsid w:val="00D6000E"/>
    <w:rsid w:val="00D600FF"/>
    <w:rsid w:val="00D6051B"/>
    <w:rsid w:val="00D606C0"/>
    <w:rsid w:val="00D609E1"/>
    <w:rsid w:val="00D60F7A"/>
    <w:rsid w:val="00D611AD"/>
    <w:rsid w:val="00D6130C"/>
    <w:rsid w:val="00D61926"/>
    <w:rsid w:val="00D61AC3"/>
    <w:rsid w:val="00D621D8"/>
    <w:rsid w:val="00D622DA"/>
    <w:rsid w:val="00D6233B"/>
    <w:rsid w:val="00D626C2"/>
    <w:rsid w:val="00D62956"/>
    <w:rsid w:val="00D62E3A"/>
    <w:rsid w:val="00D63812"/>
    <w:rsid w:val="00D63D2D"/>
    <w:rsid w:val="00D6424E"/>
    <w:rsid w:val="00D64491"/>
    <w:rsid w:val="00D64D05"/>
    <w:rsid w:val="00D65590"/>
    <w:rsid w:val="00D65971"/>
    <w:rsid w:val="00D66906"/>
    <w:rsid w:val="00D66C2E"/>
    <w:rsid w:val="00D66F07"/>
    <w:rsid w:val="00D66FDF"/>
    <w:rsid w:val="00D70D73"/>
    <w:rsid w:val="00D7233D"/>
    <w:rsid w:val="00D7335A"/>
    <w:rsid w:val="00D73C50"/>
    <w:rsid w:val="00D740E5"/>
    <w:rsid w:val="00D74155"/>
    <w:rsid w:val="00D74DE6"/>
    <w:rsid w:val="00D75810"/>
    <w:rsid w:val="00D76914"/>
    <w:rsid w:val="00D76D42"/>
    <w:rsid w:val="00D777BD"/>
    <w:rsid w:val="00D80E54"/>
    <w:rsid w:val="00D8126E"/>
    <w:rsid w:val="00D821D1"/>
    <w:rsid w:val="00D82529"/>
    <w:rsid w:val="00D8270A"/>
    <w:rsid w:val="00D828BC"/>
    <w:rsid w:val="00D82F86"/>
    <w:rsid w:val="00D83749"/>
    <w:rsid w:val="00D84A54"/>
    <w:rsid w:val="00D858E8"/>
    <w:rsid w:val="00D86211"/>
    <w:rsid w:val="00D86AB8"/>
    <w:rsid w:val="00D874F7"/>
    <w:rsid w:val="00D87D58"/>
    <w:rsid w:val="00D900C4"/>
    <w:rsid w:val="00D907A1"/>
    <w:rsid w:val="00D909DC"/>
    <w:rsid w:val="00D91308"/>
    <w:rsid w:val="00D91608"/>
    <w:rsid w:val="00D92EFA"/>
    <w:rsid w:val="00D9315B"/>
    <w:rsid w:val="00D93875"/>
    <w:rsid w:val="00D94CE7"/>
    <w:rsid w:val="00D94CF8"/>
    <w:rsid w:val="00D94F18"/>
    <w:rsid w:val="00D95716"/>
    <w:rsid w:val="00D95FA1"/>
    <w:rsid w:val="00D961BB"/>
    <w:rsid w:val="00D9641A"/>
    <w:rsid w:val="00D966F1"/>
    <w:rsid w:val="00DA02DA"/>
    <w:rsid w:val="00DA0797"/>
    <w:rsid w:val="00DA0F1F"/>
    <w:rsid w:val="00DA0FC1"/>
    <w:rsid w:val="00DA11CE"/>
    <w:rsid w:val="00DA1318"/>
    <w:rsid w:val="00DA1962"/>
    <w:rsid w:val="00DA2A06"/>
    <w:rsid w:val="00DA301D"/>
    <w:rsid w:val="00DA4292"/>
    <w:rsid w:val="00DA48A6"/>
    <w:rsid w:val="00DA48D6"/>
    <w:rsid w:val="00DA4CA2"/>
    <w:rsid w:val="00DA56C2"/>
    <w:rsid w:val="00DA60EF"/>
    <w:rsid w:val="00DA6F10"/>
    <w:rsid w:val="00DA7322"/>
    <w:rsid w:val="00DA7A57"/>
    <w:rsid w:val="00DB0A08"/>
    <w:rsid w:val="00DB0BED"/>
    <w:rsid w:val="00DB1074"/>
    <w:rsid w:val="00DB113E"/>
    <w:rsid w:val="00DB123A"/>
    <w:rsid w:val="00DB1838"/>
    <w:rsid w:val="00DB1CDF"/>
    <w:rsid w:val="00DB260C"/>
    <w:rsid w:val="00DB2836"/>
    <w:rsid w:val="00DB2CCC"/>
    <w:rsid w:val="00DB367C"/>
    <w:rsid w:val="00DB3EA6"/>
    <w:rsid w:val="00DB3F80"/>
    <w:rsid w:val="00DB45C0"/>
    <w:rsid w:val="00DB5BA7"/>
    <w:rsid w:val="00DB64EA"/>
    <w:rsid w:val="00DB6ACB"/>
    <w:rsid w:val="00DB7093"/>
    <w:rsid w:val="00DB7623"/>
    <w:rsid w:val="00DB7703"/>
    <w:rsid w:val="00DB7943"/>
    <w:rsid w:val="00DB7C49"/>
    <w:rsid w:val="00DB7D2E"/>
    <w:rsid w:val="00DC1A92"/>
    <w:rsid w:val="00DC2289"/>
    <w:rsid w:val="00DC254F"/>
    <w:rsid w:val="00DC2B4E"/>
    <w:rsid w:val="00DC4343"/>
    <w:rsid w:val="00DC6953"/>
    <w:rsid w:val="00DC6A78"/>
    <w:rsid w:val="00DC6B11"/>
    <w:rsid w:val="00DC6FCE"/>
    <w:rsid w:val="00DD07B8"/>
    <w:rsid w:val="00DD0DBD"/>
    <w:rsid w:val="00DD1637"/>
    <w:rsid w:val="00DD174C"/>
    <w:rsid w:val="00DD2EA7"/>
    <w:rsid w:val="00DD3433"/>
    <w:rsid w:val="00DD3603"/>
    <w:rsid w:val="00DD368F"/>
    <w:rsid w:val="00DD39A5"/>
    <w:rsid w:val="00DD3D26"/>
    <w:rsid w:val="00DD3E4F"/>
    <w:rsid w:val="00DD40EB"/>
    <w:rsid w:val="00DD4574"/>
    <w:rsid w:val="00DD4726"/>
    <w:rsid w:val="00DD517E"/>
    <w:rsid w:val="00DD591F"/>
    <w:rsid w:val="00DD600B"/>
    <w:rsid w:val="00DD6FBE"/>
    <w:rsid w:val="00DD72BD"/>
    <w:rsid w:val="00DD7C93"/>
    <w:rsid w:val="00DD7F8F"/>
    <w:rsid w:val="00DD7FB9"/>
    <w:rsid w:val="00DE301C"/>
    <w:rsid w:val="00DE31D7"/>
    <w:rsid w:val="00DE33B3"/>
    <w:rsid w:val="00DE34CD"/>
    <w:rsid w:val="00DE3729"/>
    <w:rsid w:val="00DE3F90"/>
    <w:rsid w:val="00DE4E84"/>
    <w:rsid w:val="00DE5302"/>
    <w:rsid w:val="00DE61FC"/>
    <w:rsid w:val="00DE656D"/>
    <w:rsid w:val="00DE69FE"/>
    <w:rsid w:val="00DE6B68"/>
    <w:rsid w:val="00DE6E9F"/>
    <w:rsid w:val="00DE7460"/>
    <w:rsid w:val="00DE784B"/>
    <w:rsid w:val="00DE7C6E"/>
    <w:rsid w:val="00DF0A5F"/>
    <w:rsid w:val="00DF1756"/>
    <w:rsid w:val="00DF19AF"/>
    <w:rsid w:val="00DF1C52"/>
    <w:rsid w:val="00DF2889"/>
    <w:rsid w:val="00DF28DF"/>
    <w:rsid w:val="00DF3BA4"/>
    <w:rsid w:val="00DF3E6C"/>
    <w:rsid w:val="00DF41D0"/>
    <w:rsid w:val="00DF4345"/>
    <w:rsid w:val="00DF472B"/>
    <w:rsid w:val="00DF4C11"/>
    <w:rsid w:val="00DF5698"/>
    <w:rsid w:val="00DF57D7"/>
    <w:rsid w:val="00DF5DB6"/>
    <w:rsid w:val="00DF66BB"/>
    <w:rsid w:val="00DF6D86"/>
    <w:rsid w:val="00DF6E15"/>
    <w:rsid w:val="00DF710E"/>
    <w:rsid w:val="00DF7F05"/>
    <w:rsid w:val="00E00F4C"/>
    <w:rsid w:val="00E01B61"/>
    <w:rsid w:val="00E02496"/>
    <w:rsid w:val="00E026E3"/>
    <w:rsid w:val="00E03634"/>
    <w:rsid w:val="00E03A96"/>
    <w:rsid w:val="00E03B3D"/>
    <w:rsid w:val="00E0448B"/>
    <w:rsid w:val="00E048A6"/>
    <w:rsid w:val="00E04B2E"/>
    <w:rsid w:val="00E05F22"/>
    <w:rsid w:val="00E06909"/>
    <w:rsid w:val="00E0701D"/>
    <w:rsid w:val="00E1083E"/>
    <w:rsid w:val="00E10B00"/>
    <w:rsid w:val="00E10BA2"/>
    <w:rsid w:val="00E1213E"/>
    <w:rsid w:val="00E12B78"/>
    <w:rsid w:val="00E13398"/>
    <w:rsid w:val="00E13BD8"/>
    <w:rsid w:val="00E13DE6"/>
    <w:rsid w:val="00E145BB"/>
    <w:rsid w:val="00E149CD"/>
    <w:rsid w:val="00E1578B"/>
    <w:rsid w:val="00E16029"/>
    <w:rsid w:val="00E17114"/>
    <w:rsid w:val="00E177A5"/>
    <w:rsid w:val="00E20060"/>
    <w:rsid w:val="00E20346"/>
    <w:rsid w:val="00E20C03"/>
    <w:rsid w:val="00E22C9D"/>
    <w:rsid w:val="00E22EBE"/>
    <w:rsid w:val="00E23083"/>
    <w:rsid w:val="00E23B97"/>
    <w:rsid w:val="00E24EB8"/>
    <w:rsid w:val="00E2502A"/>
    <w:rsid w:val="00E25115"/>
    <w:rsid w:val="00E258D3"/>
    <w:rsid w:val="00E2669F"/>
    <w:rsid w:val="00E268CB"/>
    <w:rsid w:val="00E26BA0"/>
    <w:rsid w:val="00E272FF"/>
    <w:rsid w:val="00E27A04"/>
    <w:rsid w:val="00E27BC8"/>
    <w:rsid w:val="00E30C95"/>
    <w:rsid w:val="00E30F8E"/>
    <w:rsid w:val="00E313DB"/>
    <w:rsid w:val="00E3228B"/>
    <w:rsid w:val="00E32918"/>
    <w:rsid w:val="00E32E89"/>
    <w:rsid w:val="00E3497C"/>
    <w:rsid w:val="00E35166"/>
    <w:rsid w:val="00E3688D"/>
    <w:rsid w:val="00E369C8"/>
    <w:rsid w:val="00E374CA"/>
    <w:rsid w:val="00E37564"/>
    <w:rsid w:val="00E37603"/>
    <w:rsid w:val="00E401BF"/>
    <w:rsid w:val="00E40239"/>
    <w:rsid w:val="00E402BA"/>
    <w:rsid w:val="00E402C7"/>
    <w:rsid w:val="00E40BF1"/>
    <w:rsid w:val="00E411FD"/>
    <w:rsid w:val="00E41EDC"/>
    <w:rsid w:val="00E442A8"/>
    <w:rsid w:val="00E44C99"/>
    <w:rsid w:val="00E45562"/>
    <w:rsid w:val="00E45643"/>
    <w:rsid w:val="00E4583F"/>
    <w:rsid w:val="00E467C2"/>
    <w:rsid w:val="00E46F47"/>
    <w:rsid w:val="00E470C7"/>
    <w:rsid w:val="00E47366"/>
    <w:rsid w:val="00E507A7"/>
    <w:rsid w:val="00E51E71"/>
    <w:rsid w:val="00E5203B"/>
    <w:rsid w:val="00E5276D"/>
    <w:rsid w:val="00E53352"/>
    <w:rsid w:val="00E533B1"/>
    <w:rsid w:val="00E538BC"/>
    <w:rsid w:val="00E5413D"/>
    <w:rsid w:val="00E54607"/>
    <w:rsid w:val="00E54724"/>
    <w:rsid w:val="00E55398"/>
    <w:rsid w:val="00E557F2"/>
    <w:rsid w:val="00E55903"/>
    <w:rsid w:val="00E559A4"/>
    <w:rsid w:val="00E56278"/>
    <w:rsid w:val="00E56691"/>
    <w:rsid w:val="00E56C95"/>
    <w:rsid w:val="00E57661"/>
    <w:rsid w:val="00E57906"/>
    <w:rsid w:val="00E60C11"/>
    <w:rsid w:val="00E61455"/>
    <w:rsid w:val="00E616E7"/>
    <w:rsid w:val="00E61769"/>
    <w:rsid w:val="00E61CFE"/>
    <w:rsid w:val="00E6215F"/>
    <w:rsid w:val="00E62D3A"/>
    <w:rsid w:val="00E64AA5"/>
    <w:rsid w:val="00E64ECE"/>
    <w:rsid w:val="00E64ED9"/>
    <w:rsid w:val="00E64F49"/>
    <w:rsid w:val="00E65295"/>
    <w:rsid w:val="00E652A9"/>
    <w:rsid w:val="00E65AD4"/>
    <w:rsid w:val="00E66AAC"/>
    <w:rsid w:val="00E673D5"/>
    <w:rsid w:val="00E67432"/>
    <w:rsid w:val="00E67CBB"/>
    <w:rsid w:val="00E7090D"/>
    <w:rsid w:val="00E713F8"/>
    <w:rsid w:val="00E72902"/>
    <w:rsid w:val="00E72C5E"/>
    <w:rsid w:val="00E72DA0"/>
    <w:rsid w:val="00E735F2"/>
    <w:rsid w:val="00E73DA6"/>
    <w:rsid w:val="00E74A05"/>
    <w:rsid w:val="00E74F19"/>
    <w:rsid w:val="00E75894"/>
    <w:rsid w:val="00E764CF"/>
    <w:rsid w:val="00E76A51"/>
    <w:rsid w:val="00E76A86"/>
    <w:rsid w:val="00E76BB4"/>
    <w:rsid w:val="00E77BE5"/>
    <w:rsid w:val="00E8029E"/>
    <w:rsid w:val="00E8300A"/>
    <w:rsid w:val="00E841DA"/>
    <w:rsid w:val="00E848F8"/>
    <w:rsid w:val="00E85886"/>
    <w:rsid w:val="00E86563"/>
    <w:rsid w:val="00E875E7"/>
    <w:rsid w:val="00E8777D"/>
    <w:rsid w:val="00E87B37"/>
    <w:rsid w:val="00E9006E"/>
    <w:rsid w:val="00E90D7E"/>
    <w:rsid w:val="00E90F36"/>
    <w:rsid w:val="00E90FC9"/>
    <w:rsid w:val="00E91FA7"/>
    <w:rsid w:val="00E920C7"/>
    <w:rsid w:val="00E92292"/>
    <w:rsid w:val="00E93548"/>
    <w:rsid w:val="00E935FA"/>
    <w:rsid w:val="00E942E6"/>
    <w:rsid w:val="00E95142"/>
    <w:rsid w:val="00E952A4"/>
    <w:rsid w:val="00E95403"/>
    <w:rsid w:val="00E961EA"/>
    <w:rsid w:val="00E97091"/>
    <w:rsid w:val="00EA03B1"/>
    <w:rsid w:val="00EA19F3"/>
    <w:rsid w:val="00EA2532"/>
    <w:rsid w:val="00EA2539"/>
    <w:rsid w:val="00EA25C7"/>
    <w:rsid w:val="00EA2756"/>
    <w:rsid w:val="00EA2A59"/>
    <w:rsid w:val="00EA2DC8"/>
    <w:rsid w:val="00EA2EA6"/>
    <w:rsid w:val="00EA3243"/>
    <w:rsid w:val="00EA4788"/>
    <w:rsid w:val="00EA4CAD"/>
    <w:rsid w:val="00EA606E"/>
    <w:rsid w:val="00EA66B7"/>
    <w:rsid w:val="00EA684E"/>
    <w:rsid w:val="00EA6BC7"/>
    <w:rsid w:val="00EA70B3"/>
    <w:rsid w:val="00EA73ED"/>
    <w:rsid w:val="00EA7759"/>
    <w:rsid w:val="00EA7A3D"/>
    <w:rsid w:val="00EA7F03"/>
    <w:rsid w:val="00EB0101"/>
    <w:rsid w:val="00EB0212"/>
    <w:rsid w:val="00EB0378"/>
    <w:rsid w:val="00EB0A7C"/>
    <w:rsid w:val="00EB18AC"/>
    <w:rsid w:val="00EB204B"/>
    <w:rsid w:val="00EB25E8"/>
    <w:rsid w:val="00EB28A7"/>
    <w:rsid w:val="00EB2926"/>
    <w:rsid w:val="00EB29E3"/>
    <w:rsid w:val="00EB3BBE"/>
    <w:rsid w:val="00EB3E22"/>
    <w:rsid w:val="00EB4401"/>
    <w:rsid w:val="00EB4594"/>
    <w:rsid w:val="00EB4599"/>
    <w:rsid w:val="00EB4CB5"/>
    <w:rsid w:val="00EB4E51"/>
    <w:rsid w:val="00EB4F70"/>
    <w:rsid w:val="00EB57E4"/>
    <w:rsid w:val="00EB5AFA"/>
    <w:rsid w:val="00EB5D31"/>
    <w:rsid w:val="00EB7550"/>
    <w:rsid w:val="00EB7DB2"/>
    <w:rsid w:val="00EC0115"/>
    <w:rsid w:val="00EC047F"/>
    <w:rsid w:val="00EC0515"/>
    <w:rsid w:val="00EC0C6D"/>
    <w:rsid w:val="00EC0E6B"/>
    <w:rsid w:val="00EC18E8"/>
    <w:rsid w:val="00EC1C45"/>
    <w:rsid w:val="00EC2B8D"/>
    <w:rsid w:val="00EC3783"/>
    <w:rsid w:val="00EC3940"/>
    <w:rsid w:val="00EC3D53"/>
    <w:rsid w:val="00EC42FF"/>
    <w:rsid w:val="00EC481A"/>
    <w:rsid w:val="00EC52D7"/>
    <w:rsid w:val="00EC56B8"/>
    <w:rsid w:val="00EC5E66"/>
    <w:rsid w:val="00EC6615"/>
    <w:rsid w:val="00EC6E39"/>
    <w:rsid w:val="00EC7AD9"/>
    <w:rsid w:val="00ED0A5C"/>
    <w:rsid w:val="00ED0C29"/>
    <w:rsid w:val="00ED1439"/>
    <w:rsid w:val="00ED16AA"/>
    <w:rsid w:val="00ED25FF"/>
    <w:rsid w:val="00ED2715"/>
    <w:rsid w:val="00ED3B29"/>
    <w:rsid w:val="00ED5461"/>
    <w:rsid w:val="00ED559B"/>
    <w:rsid w:val="00ED5A8E"/>
    <w:rsid w:val="00ED5E87"/>
    <w:rsid w:val="00ED766F"/>
    <w:rsid w:val="00ED79C0"/>
    <w:rsid w:val="00ED7C9C"/>
    <w:rsid w:val="00EE039E"/>
    <w:rsid w:val="00EE066D"/>
    <w:rsid w:val="00EE06EC"/>
    <w:rsid w:val="00EE0CFC"/>
    <w:rsid w:val="00EE0DA8"/>
    <w:rsid w:val="00EE187B"/>
    <w:rsid w:val="00EE298F"/>
    <w:rsid w:val="00EE2B11"/>
    <w:rsid w:val="00EE2B2C"/>
    <w:rsid w:val="00EE2C02"/>
    <w:rsid w:val="00EE337E"/>
    <w:rsid w:val="00EE47AA"/>
    <w:rsid w:val="00EE627C"/>
    <w:rsid w:val="00EE65D8"/>
    <w:rsid w:val="00EE7939"/>
    <w:rsid w:val="00EE7E4E"/>
    <w:rsid w:val="00EF0910"/>
    <w:rsid w:val="00EF0B09"/>
    <w:rsid w:val="00EF1073"/>
    <w:rsid w:val="00EF117C"/>
    <w:rsid w:val="00EF14EB"/>
    <w:rsid w:val="00EF26AD"/>
    <w:rsid w:val="00EF2E84"/>
    <w:rsid w:val="00EF3605"/>
    <w:rsid w:val="00EF4FDB"/>
    <w:rsid w:val="00EF5460"/>
    <w:rsid w:val="00EF5D00"/>
    <w:rsid w:val="00EF5E25"/>
    <w:rsid w:val="00EF7253"/>
    <w:rsid w:val="00F007B2"/>
    <w:rsid w:val="00F00E8F"/>
    <w:rsid w:val="00F012FB"/>
    <w:rsid w:val="00F02199"/>
    <w:rsid w:val="00F04085"/>
    <w:rsid w:val="00F041CD"/>
    <w:rsid w:val="00F04286"/>
    <w:rsid w:val="00F045B6"/>
    <w:rsid w:val="00F05530"/>
    <w:rsid w:val="00F05AAC"/>
    <w:rsid w:val="00F06FFD"/>
    <w:rsid w:val="00F073FA"/>
    <w:rsid w:val="00F07A1A"/>
    <w:rsid w:val="00F07A4E"/>
    <w:rsid w:val="00F07C4B"/>
    <w:rsid w:val="00F07DE5"/>
    <w:rsid w:val="00F110C5"/>
    <w:rsid w:val="00F116D7"/>
    <w:rsid w:val="00F12C65"/>
    <w:rsid w:val="00F135BE"/>
    <w:rsid w:val="00F13B54"/>
    <w:rsid w:val="00F13D2F"/>
    <w:rsid w:val="00F13F3C"/>
    <w:rsid w:val="00F1429E"/>
    <w:rsid w:val="00F14BCD"/>
    <w:rsid w:val="00F161A2"/>
    <w:rsid w:val="00F1655D"/>
    <w:rsid w:val="00F1780A"/>
    <w:rsid w:val="00F20174"/>
    <w:rsid w:val="00F20639"/>
    <w:rsid w:val="00F20A0D"/>
    <w:rsid w:val="00F20DC5"/>
    <w:rsid w:val="00F2171B"/>
    <w:rsid w:val="00F21DC2"/>
    <w:rsid w:val="00F226CE"/>
    <w:rsid w:val="00F241EB"/>
    <w:rsid w:val="00F24396"/>
    <w:rsid w:val="00F24781"/>
    <w:rsid w:val="00F24B5E"/>
    <w:rsid w:val="00F25487"/>
    <w:rsid w:val="00F25BD2"/>
    <w:rsid w:val="00F2691F"/>
    <w:rsid w:val="00F26A7E"/>
    <w:rsid w:val="00F26C1C"/>
    <w:rsid w:val="00F27111"/>
    <w:rsid w:val="00F2725E"/>
    <w:rsid w:val="00F27D41"/>
    <w:rsid w:val="00F27E24"/>
    <w:rsid w:val="00F3027A"/>
    <w:rsid w:val="00F30691"/>
    <w:rsid w:val="00F307D9"/>
    <w:rsid w:val="00F30932"/>
    <w:rsid w:val="00F32354"/>
    <w:rsid w:val="00F324D5"/>
    <w:rsid w:val="00F33B0D"/>
    <w:rsid w:val="00F3472B"/>
    <w:rsid w:val="00F347EC"/>
    <w:rsid w:val="00F34930"/>
    <w:rsid w:val="00F34DA7"/>
    <w:rsid w:val="00F34E5C"/>
    <w:rsid w:val="00F354D7"/>
    <w:rsid w:val="00F35700"/>
    <w:rsid w:val="00F35C97"/>
    <w:rsid w:val="00F35D70"/>
    <w:rsid w:val="00F3605F"/>
    <w:rsid w:val="00F36108"/>
    <w:rsid w:val="00F36283"/>
    <w:rsid w:val="00F371D4"/>
    <w:rsid w:val="00F37DC7"/>
    <w:rsid w:val="00F40CC7"/>
    <w:rsid w:val="00F41F0C"/>
    <w:rsid w:val="00F421D3"/>
    <w:rsid w:val="00F42356"/>
    <w:rsid w:val="00F42E05"/>
    <w:rsid w:val="00F434E8"/>
    <w:rsid w:val="00F44B37"/>
    <w:rsid w:val="00F450BA"/>
    <w:rsid w:val="00F45AA3"/>
    <w:rsid w:val="00F469E6"/>
    <w:rsid w:val="00F46F36"/>
    <w:rsid w:val="00F514D4"/>
    <w:rsid w:val="00F521D0"/>
    <w:rsid w:val="00F53B7D"/>
    <w:rsid w:val="00F53D28"/>
    <w:rsid w:val="00F5499E"/>
    <w:rsid w:val="00F55194"/>
    <w:rsid w:val="00F5580C"/>
    <w:rsid w:val="00F559A8"/>
    <w:rsid w:val="00F563F9"/>
    <w:rsid w:val="00F57BD1"/>
    <w:rsid w:val="00F601DA"/>
    <w:rsid w:val="00F6054D"/>
    <w:rsid w:val="00F60596"/>
    <w:rsid w:val="00F6080B"/>
    <w:rsid w:val="00F60FC4"/>
    <w:rsid w:val="00F6132B"/>
    <w:rsid w:val="00F61673"/>
    <w:rsid w:val="00F61C79"/>
    <w:rsid w:val="00F62356"/>
    <w:rsid w:val="00F63668"/>
    <w:rsid w:val="00F63AF3"/>
    <w:rsid w:val="00F6423A"/>
    <w:rsid w:val="00F64CA5"/>
    <w:rsid w:val="00F65443"/>
    <w:rsid w:val="00F66348"/>
    <w:rsid w:val="00F66A47"/>
    <w:rsid w:val="00F67027"/>
    <w:rsid w:val="00F679E7"/>
    <w:rsid w:val="00F7020F"/>
    <w:rsid w:val="00F7132E"/>
    <w:rsid w:val="00F71353"/>
    <w:rsid w:val="00F715A5"/>
    <w:rsid w:val="00F71A11"/>
    <w:rsid w:val="00F72826"/>
    <w:rsid w:val="00F72CD0"/>
    <w:rsid w:val="00F72DA3"/>
    <w:rsid w:val="00F735F8"/>
    <w:rsid w:val="00F73717"/>
    <w:rsid w:val="00F73C80"/>
    <w:rsid w:val="00F74418"/>
    <w:rsid w:val="00F74EB3"/>
    <w:rsid w:val="00F75721"/>
    <w:rsid w:val="00F75EA7"/>
    <w:rsid w:val="00F76158"/>
    <w:rsid w:val="00F771F2"/>
    <w:rsid w:val="00F77387"/>
    <w:rsid w:val="00F80241"/>
    <w:rsid w:val="00F8104A"/>
    <w:rsid w:val="00F819BD"/>
    <w:rsid w:val="00F82258"/>
    <w:rsid w:val="00F823FA"/>
    <w:rsid w:val="00F83AC8"/>
    <w:rsid w:val="00F83AD8"/>
    <w:rsid w:val="00F83FD2"/>
    <w:rsid w:val="00F83FD4"/>
    <w:rsid w:val="00F84A14"/>
    <w:rsid w:val="00F85F31"/>
    <w:rsid w:val="00F86541"/>
    <w:rsid w:val="00F867DF"/>
    <w:rsid w:val="00F870DA"/>
    <w:rsid w:val="00F871BE"/>
    <w:rsid w:val="00F872D3"/>
    <w:rsid w:val="00F877EC"/>
    <w:rsid w:val="00F87DC5"/>
    <w:rsid w:val="00F87EF6"/>
    <w:rsid w:val="00F90225"/>
    <w:rsid w:val="00F906F0"/>
    <w:rsid w:val="00F90800"/>
    <w:rsid w:val="00F90A5C"/>
    <w:rsid w:val="00F90F4A"/>
    <w:rsid w:val="00F9205A"/>
    <w:rsid w:val="00F92AA7"/>
    <w:rsid w:val="00F93C89"/>
    <w:rsid w:val="00F93EB4"/>
    <w:rsid w:val="00F9402B"/>
    <w:rsid w:val="00F9454E"/>
    <w:rsid w:val="00F9458A"/>
    <w:rsid w:val="00F947C5"/>
    <w:rsid w:val="00F951BB"/>
    <w:rsid w:val="00F96DFE"/>
    <w:rsid w:val="00F979B3"/>
    <w:rsid w:val="00FA08CE"/>
    <w:rsid w:val="00FA128F"/>
    <w:rsid w:val="00FA1D05"/>
    <w:rsid w:val="00FA1E7F"/>
    <w:rsid w:val="00FA29A0"/>
    <w:rsid w:val="00FA2D8B"/>
    <w:rsid w:val="00FA317D"/>
    <w:rsid w:val="00FA3AA9"/>
    <w:rsid w:val="00FA466E"/>
    <w:rsid w:val="00FA4ED6"/>
    <w:rsid w:val="00FA6B96"/>
    <w:rsid w:val="00FA76F5"/>
    <w:rsid w:val="00FA78F4"/>
    <w:rsid w:val="00FB027D"/>
    <w:rsid w:val="00FB1397"/>
    <w:rsid w:val="00FB18DD"/>
    <w:rsid w:val="00FB1A46"/>
    <w:rsid w:val="00FB2687"/>
    <w:rsid w:val="00FB2EBF"/>
    <w:rsid w:val="00FB3A32"/>
    <w:rsid w:val="00FB40E8"/>
    <w:rsid w:val="00FB482D"/>
    <w:rsid w:val="00FB48CE"/>
    <w:rsid w:val="00FB4AEB"/>
    <w:rsid w:val="00FB4FC0"/>
    <w:rsid w:val="00FB6043"/>
    <w:rsid w:val="00FB6364"/>
    <w:rsid w:val="00FB6ED9"/>
    <w:rsid w:val="00FC1010"/>
    <w:rsid w:val="00FC1802"/>
    <w:rsid w:val="00FC1A95"/>
    <w:rsid w:val="00FC2192"/>
    <w:rsid w:val="00FC21FA"/>
    <w:rsid w:val="00FC332F"/>
    <w:rsid w:val="00FC3E50"/>
    <w:rsid w:val="00FC3EE5"/>
    <w:rsid w:val="00FC4F48"/>
    <w:rsid w:val="00FC58F2"/>
    <w:rsid w:val="00FC5B9C"/>
    <w:rsid w:val="00FC5EBE"/>
    <w:rsid w:val="00FC60D8"/>
    <w:rsid w:val="00FC6590"/>
    <w:rsid w:val="00FC67F3"/>
    <w:rsid w:val="00FC6C09"/>
    <w:rsid w:val="00FC731C"/>
    <w:rsid w:val="00FC7BF1"/>
    <w:rsid w:val="00FD0A00"/>
    <w:rsid w:val="00FD0F62"/>
    <w:rsid w:val="00FD15C7"/>
    <w:rsid w:val="00FD269B"/>
    <w:rsid w:val="00FD314B"/>
    <w:rsid w:val="00FD3F54"/>
    <w:rsid w:val="00FD4452"/>
    <w:rsid w:val="00FD4A7A"/>
    <w:rsid w:val="00FD4FB9"/>
    <w:rsid w:val="00FD6722"/>
    <w:rsid w:val="00FD6A42"/>
    <w:rsid w:val="00FD6F55"/>
    <w:rsid w:val="00FD7025"/>
    <w:rsid w:val="00FD7863"/>
    <w:rsid w:val="00FE0FE4"/>
    <w:rsid w:val="00FE20A4"/>
    <w:rsid w:val="00FE2B87"/>
    <w:rsid w:val="00FE30FC"/>
    <w:rsid w:val="00FE3956"/>
    <w:rsid w:val="00FE3A27"/>
    <w:rsid w:val="00FE3CCE"/>
    <w:rsid w:val="00FE4272"/>
    <w:rsid w:val="00FE4CAC"/>
    <w:rsid w:val="00FE5502"/>
    <w:rsid w:val="00FE6415"/>
    <w:rsid w:val="00FE6716"/>
    <w:rsid w:val="00FE6D68"/>
    <w:rsid w:val="00FE716A"/>
    <w:rsid w:val="00FE7846"/>
    <w:rsid w:val="00FF0C72"/>
    <w:rsid w:val="00FF1A5D"/>
    <w:rsid w:val="00FF1BC9"/>
    <w:rsid w:val="00FF1DF9"/>
    <w:rsid w:val="00FF2010"/>
    <w:rsid w:val="00FF2416"/>
    <w:rsid w:val="00FF2751"/>
    <w:rsid w:val="00FF2AF7"/>
    <w:rsid w:val="00FF3883"/>
    <w:rsid w:val="00FF3ED9"/>
    <w:rsid w:val="00FF4C1D"/>
    <w:rsid w:val="00FF54F9"/>
    <w:rsid w:val="00FF595B"/>
    <w:rsid w:val="00FF5C8B"/>
    <w:rsid w:val="00FF66CD"/>
    <w:rsid w:val="00FF6C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948FB1"/>
  <w15:docId w15:val="{D071432D-6F29-492D-B382-E015A922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2C5"/>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266F"/>
    <w:pPr>
      <w:spacing w:line="460" w:lineRule="exact"/>
      <w:ind w:leftChars="124" w:left="1202" w:hangingChars="400" w:hanging="918"/>
    </w:pPr>
    <w:rPr>
      <w:rFonts w:ascii="標楷體" w:eastAsia="標楷體" w:hAnsi="標楷體"/>
      <w:kern w:val="0"/>
      <w:szCs w:val="20"/>
    </w:rPr>
  </w:style>
  <w:style w:type="character" w:customStyle="1" w:styleId="a4">
    <w:name w:val="本文縮排 字元"/>
    <w:basedOn w:val="a0"/>
    <w:link w:val="a3"/>
    <w:uiPriority w:val="99"/>
    <w:locked/>
    <w:rsid w:val="00CB266F"/>
    <w:rPr>
      <w:rFonts w:ascii="標楷體" w:eastAsia="標楷體" w:hAnsi="標楷體" w:cs="Times New Roman"/>
      <w:sz w:val="24"/>
    </w:rPr>
  </w:style>
  <w:style w:type="table" w:styleId="a5">
    <w:name w:val="Table Grid"/>
    <w:basedOn w:val="a1"/>
    <w:uiPriority w:val="39"/>
    <w:rsid w:val="00CB266F"/>
    <w:pPr>
      <w:widowControl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uiPriority w:val="99"/>
    <w:rsid w:val="00CB266F"/>
    <w:pPr>
      <w:spacing w:line="500" w:lineRule="exact"/>
      <w:jc w:val="both"/>
    </w:pPr>
    <w:rPr>
      <w:rFonts w:ascii="標楷體" w:eastAsia="標楷體" w:hAnsi="Courier New"/>
      <w:color w:val="000000"/>
      <w:kern w:val="0"/>
      <w:szCs w:val="20"/>
    </w:rPr>
  </w:style>
  <w:style w:type="character" w:customStyle="1" w:styleId="a7">
    <w:name w:val="純文字 字元"/>
    <w:basedOn w:val="a0"/>
    <w:link w:val="a6"/>
    <w:uiPriority w:val="99"/>
    <w:locked/>
    <w:rsid w:val="00CB266F"/>
    <w:rPr>
      <w:rFonts w:ascii="標楷體" w:eastAsia="標楷體" w:hAnsi="Courier New" w:cs="Times New Roman"/>
      <w:color w:val="000000"/>
      <w:sz w:val="24"/>
    </w:rPr>
  </w:style>
  <w:style w:type="character" w:styleId="a8">
    <w:name w:val="Hyperlink"/>
    <w:basedOn w:val="a0"/>
    <w:uiPriority w:val="99"/>
    <w:rsid w:val="00CB266F"/>
    <w:rPr>
      <w:rFonts w:cs="Times New Roman"/>
      <w:color w:val="0000FF"/>
      <w:u w:val="single"/>
    </w:rPr>
  </w:style>
  <w:style w:type="paragraph" w:styleId="a9">
    <w:name w:val="Date"/>
    <w:basedOn w:val="a"/>
    <w:next w:val="a"/>
    <w:link w:val="aa"/>
    <w:uiPriority w:val="99"/>
    <w:rsid w:val="00CB266F"/>
    <w:pPr>
      <w:jc w:val="right"/>
    </w:pPr>
    <w:rPr>
      <w:rFonts w:ascii="標楷體" w:eastAsia="標楷體" w:hAnsi="Courier New"/>
      <w:color w:val="000000"/>
      <w:kern w:val="0"/>
      <w:szCs w:val="20"/>
    </w:rPr>
  </w:style>
  <w:style w:type="character" w:customStyle="1" w:styleId="aa">
    <w:name w:val="日期 字元"/>
    <w:basedOn w:val="a0"/>
    <w:link w:val="a9"/>
    <w:uiPriority w:val="99"/>
    <w:locked/>
    <w:rsid w:val="00CB266F"/>
    <w:rPr>
      <w:rFonts w:ascii="標楷體" w:eastAsia="標楷體" w:hAnsi="Courier New" w:cs="Times New Roman"/>
      <w:color w:val="000000"/>
      <w:sz w:val="24"/>
    </w:rPr>
  </w:style>
  <w:style w:type="paragraph" w:styleId="3">
    <w:name w:val="Body Text Indent 3"/>
    <w:basedOn w:val="a"/>
    <w:link w:val="30"/>
    <w:uiPriority w:val="99"/>
    <w:rsid w:val="00CB266F"/>
    <w:pPr>
      <w:spacing w:after="120"/>
      <w:ind w:leftChars="200" w:left="480"/>
    </w:pPr>
    <w:rPr>
      <w:kern w:val="0"/>
      <w:sz w:val="16"/>
      <w:szCs w:val="20"/>
    </w:rPr>
  </w:style>
  <w:style w:type="character" w:customStyle="1" w:styleId="30">
    <w:name w:val="本文縮排 3 字元"/>
    <w:basedOn w:val="a0"/>
    <w:link w:val="3"/>
    <w:uiPriority w:val="99"/>
    <w:locked/>
    <w:rsid w:val="00CB266F"/>
    <w:rPr>
      <w:rFonts w:ascii="Times New Roman" w:eastAsia="新細明體" w:hAnsi="Times New Roman" w:cs="Times New Roman"/>
      <w:sz w:val="16"/>
    </w:rPr>
  </w:style>
  <w:style w:type="paragraph" w:styleId="ab">
    <w:name w:val="footer"/>
    <w:basedOn w:val="a"/>
    <w:link w:val="ac"/>
    <w:uiPriority w:val="99"/>
    <w:rsid w:val="00CB266F"/>
    <w:pPr>
      <w:tabs>
        <w:tab w:val="center" w:pos="4153"/>
        <w:tab w:val="right" w:pos="8306"/>
      </w:tabs>
      <w:snapToGrid w:val="0"/>
    </w:pPr>
    <w:rPr>
      <w:kern w:val="0"/>
      <w:sz w:val="20"/>
      <w:szCs w:val="20"/>
    </w:rPr>
  </w:style>
  <w:style w:type="character" w:customStyle="1" w:styleId="ac">
    <w:name w:val="頁尾 字元"/>
    <w:basedOn w:val="a0"/>
    <w:link w:val="ab"/>
    <w:uiPriority w:val="99"/>
    <w:locked/>
    <w:rsid w:val="00CB266F"/>
    <w:rPr>
      <w:rFonts w:ascii="Times New Roman" w:eastAsia="新細明體" w:hAnsi="Times New Roman" w:cs="Times New Roman"/>
      <w:sz w:val="20"/>
    </w:rPr>
  </w:style>
  <w:style w:type="character" w:styleId="ad">
    <w:name w:val="page number"/>
    <w:basedOn w:val="a0"/>
    <w:uiPriority w:val="99"/>
    <w:rsid w:val="00CB266F"/>
    <w:rPr>
      <w:rFonts w:cs="Times New Roman"/>
    </w:rPr>
  </w:style>
  <w:style w:type="paragraph" w:styleId="ae">
    <w:name w:val="header"/>
    <w:basedOn w:val="a"/>
    <w:link w:val="af"/>
    <w:uiPriority w:val="99"/>
    <w:rsid w:val="00CB266F"/>
    <w:pPr>
      <w:tabs>
        <w:tab w:val="center" w:pos="4153"/>
        <w:tab w:val="right" w:pos="8306"/>
      </w:tabs>
      <w:snapToGrid w:val="0"/>
    </w:pPr>
    <w:rPr>
      <w:kern w:val="0"/>
      <w:sz w:val="20"/>
      <w:szCs w:val="20"/>
    </w:rPr>
  </w:style>
  <w:style w:type="character" w:customStyle="1" w:styleId="af">
    <w:name w:val="頁首 字元"/>
    <w:basedOn w:val="a0"/>
    <w:link w:val="ae"/>
    <w:uiPriority w:val="99"/>
    <w:locked/>
    <w:rsid w:val="00CB266F"/>
    <w:rPr>
      <w:rFonts w:ascii="Times New Roman" w:eastAsia="新細明體" w:hAnsi="Times New Roman" w:cs="Times New Roman"/>
      <w:sz w:val="20"/>
    </w:rPr>
  </w:style>
  <w:style w:type="paragraph" w:styleId="af0">
    <w:name w:val="annotation text"/>
    <w:basedOn w:val="a"/>
    <w:link w:val="af1"/>
    <w:uiPriority w:val="99"/>
    <w:semiHidden/>
    <w:rsid w:val="00CB266F"/>
    <w:rPr>
      <w:rFonts w:eastAsia="標楷體"/>
      <w:kern w:val="0"/>
      <w:sz w:val="20"/>
      <w:szCs w:val="20"/>
    </w:rPr>
  </w:style>
  <w:style w:type="character" w:customStyle="1" w:styleId="af1">
    <w:name w:val="註解文字 字元"/>
    <w:basedOn w:val="a0"/>
    <w:link w:val="af0"/>
    <w:uiPriority w:val="99"/>
    <w:semiHidden/>
    <w:locked/>
    <w:rsid w:val="00CB266F"/>
    <w:rPr>
      <w:rFonts w:ascii="Times New Roman" w:eastAsia="標楷體" w:hAnsi="Times New Roman" w:cs="Times New Roman"/>
      <w:sz w:val="20"/>
    </w:rPr>
  </w:style>
  <w:style w:type="paragraph" w:customStyle="1" w:styleId="af2">
    <w:name w:val="說明"/>
    <w:basedOn w:val="a"/>
    <w:uiPriority w:val="99"/>
    <w:rsid w:val="00CB266F"/>
    <w:pPr>
      <w:wordWrap w:val="0"/>
      <w:snapToGrid w:val="0"/>
      <w:ind w:left="567" w:hanging="567"/>
    </w:pPr>
    <w:rPr>
      <w:rFonts w:eastAsia="標楷體"/>
      <w:sz w:val="32"/>
      <w:szCs w:val="20"/>
    </w:rPr>
  </w:style>
  <w:style w:type="character" w:customStyle="1" w:styleId="pp-headline-itempp-headline-address">
    <w:name w:val="pp-headline-item pp-headline-address"/>
    <w:uiPriority w:val="99"/>
    <w:rsid w:val="00CB266F"/>
  </w:style>
  <w:style w:type="character" w:customStyle="1" w:styleId="style41">
    <w:name w:val="style41"/>
    <w:uiPriority w:val="99"/>
    <w:rsid w:val="00A36D7F"/>
    <w:rPr>
      <w:color w:val="333333"/>
      <w:sz w:val="18"/>
    </w:rPr>
  </w:style>
  <w:style w:type="paragraph" w:styleId="af3">
    <w:name w:val="Balloon Text"/>
    <w:basedOn w:val="a"/>
    <w:link w:val="af4"/>
    <w:uiPriority w:val="99"/>
    <w:semiHidden/>
    <w:rsid w:val="00626C5A"/>
    <w:rPr>
      <w:rFonts w:ascii="Cambria" w:hAnsi="Cambria"/>
      <w:kern w:val="0"/>
      <w:sz w:val="18"/>
      <w:szCs w:val="20"/>
    </w:rPr>
  </w:style>
  <w:style w:type="character" w:customStyle="1" w:styleId="af4">
    <w:name w:val="註解方塊文字 字元"/>
    <w:basedOn w:val="a0"/>
    <w:link w:val="af3"/>
    <w:uiPriority w:val="99"/>
    <w:semiHidden/>
    <w:locked/>
    <w:rsid w:val="00626C5A"/>
    <w:rPr>
      <w:rFonts w:ascii="Cambria" w:eastAsia="新細明體" w:hAnsi="Cambria" w:cs="Times New Roman"/>
      <w:sz w:val="18"/>
    </w:rPr>
  </w:style>
  <w:style w:type="character" w:styleId="af5">
    <w:name w:val="annotation reference"/>
    <w:basedOn w:val="a0"/>
    <w:uiPriority w:val="99"/>
    <w:locked/>
    <w:rsid w:val="00A04715"/>
    <w:rPr>
      <w:rFonts w:cs="Times New Roman"/>
      <w:sz w:val="18"/>
    </w:rPr>
  </w:style>
  <w:style w:type="paragraph" w:styleId="af6">
    <w:name w:val="annotation subject"/>
    <w:basedOn w:val="af0"/>
    <w:next w:val="af0"/>
    <w:link w:val="af7"/>
    <w:uiPriority w:val="99"/>
    <w:locked/>
    <w:rsid w:val="00A04715"/>
    <w:rPr>
      <w:b/>
      <w:bCs/>
      <w:kern w:val="2"/>
      <w:sz w:val="24"/>
      <w:szCs w:val="24"/>
    </w:rPr>
  </w:style>
  <w:style w:type="character" w:customStyle="1" w:styleId="af7">
    <w:name w:val="註解主旨 字元"/>
    <w:basedOn w:val="af1"/>
    <w:link w:val="af6"/>
    <w:uiPriority w:val="99"/>
    <w:locked/>
    <w:rsid w:val="00A04715"/>
    <w:rPr>
      <w:rFonts w:ascii="Times New Roman" w:eastAsia="標楷體" w:hAnsi="Times New Roman" w:cs="Times New Roman"/>
      <w:b/>
      <w:kern w:val="2"/>
      <w:sz w:val="24"/>
    </w:rPr>
  </w:style>
  <w:style w:type="paragraph" w:styleId="af8">
    <w:name w:val="List Paragraph"/>
    <w:basedOn w:val="a"/>
    <w:qFormat/>
    <w:rsid w:val="00DD7FB9"/>
    <w:pPr>
      <w:ind w:leftChars="200" w:left="480"/>
    </w:pPr>
  </w:style>
  <w:style w:type="paragraph" w:styleId="Web">
    <w:name w:val="Normal (Web)"/>
    <w:basedOn w:val="a"/>
    <w:uiPriority w:val="99"/>
    <w:semiHidden/>
    <w:unhideWhenUsed/>
    <w:locked/>
    <w:rsid w:val="00514F37"/>
    <w:pPr>
      <w:widowControl/>
      <w:spacing w:before="100" w:beforeAutospacing="1" w:after="100" w:afterAutospacing="1"/>
    </w:pPr>
    <w:rPr>
      <w:rFonts w:ascii="新細明體" w:hAnsi="新細明體" w:cs="新細明體"/>
      <w:kern w:val="0"/>
    </w:rPr>
  </w:style>
  <w:style w:type="character" w:styleId="af9">
    <w:name w:val="Strong"/>
    <w:basedOn w:val="a0"/>
    <w:uiPriority w:val="22"/>
    <w:qFormat/>
    <w:rsid w:val="000B2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5081">
      <w:bodyDiv w:val="1"/>
      <w:marLeft w:val="0"/>
      <w:marRight w:val="0"/>
      <w:marTop w:val="0"/>
      <w:marBottom w:val="0"/>
      <w:divBdr>
        <w:top w:val="none" w:sz="0" w:space="0" w:color="auto"/>
        <w:left w:val="none" w:sz="0" w:space="0" w:color="auto"/>
        <w:bottom w:val="none" w:sz="0" w:space="0" w:color="auto"/>
        <w:right w:val="none" w:sz="0" w:space="0" w:color="auto"/>
      </w:divBdr>
    </w:div>
    <w:div w:id="408701322">
      <w:bodyDiv w:val="1"/>
      <w:marLeft w:val="0"/>
      <w:marRight w:val="0"/>
      <w:marTop w:val="0"/>
      <w:marBottom w:val="0"/>
      <w:divBdr>
        <w:top w:val="none" w:sz="0" w:space="0" w:color="auto"/>
        <w:left w:val="none" w:sz="0" w:space="0" w:color="auto"/>
        <w:bottom w:val="none" w:sz="0" w:space="0" w:color="auto"/>
        <w:right w:val="none" w:sz="0" w:space="0" w:color="auto"/>
      </w:divBdr>
    </w:div>
    <w:div w:id="592251678">
      <w:bodyDiv w:val="1"/>
      <w:marLeft w:val="0"/>
      <w:marRight w:val="0"/>
      <w:marTop w:val="0"/>
      <w:marBottom w:val="0"/>
      <w:divBdr>
        <w:top w:val="none" w:sz="0" w:space="0" w:color="auto"/>
        <w:left w:val="none" w:sz="0" w:space="0" w:color="auto"/>
        <w:bottom w:val="none" w:sz="0" w:space="0" w:color="auto"/>
        <w:right w:val="none" w:sz="0" w:space="0" w:color="auto"/>
      </w:divBdr>
    </w:div>
    <w:div w:id="722217051">
      <w:bodyDiv w:val="1"/>
      <w:marLeft w:val="0"/>
      <w:marRight w:val="0"/>
      <w:marTop w:val="0"/>
      <w:marBottom w:val="0"/>
      <w:divBdr>
        <w:top w:val="none" w:sz="0" w:space="0" w:color="auto"/>
        <w:left w:val="none" w:sz="0" w:space="0" w:color="auto"/>
        <w:bottom w:val="none" w:sz="0" w:space="0" w:color="auto"/>
        <w:right w:val="none" w:sz="0" w:space="0" w:color="auto"/>
      </w:divBdr>
    </w:div>
    <w:div w:id="739056539">
      <w:bodyDiv w:val="1"/>
      <w:marLeft w:val="0"/>
      <w:marRight w:val="0"/>
      <w:marTop w:val="0"/>
      <w:marBottom w:val="0"/>
      <w:divBdr>
        <w:top w:val="none" w:sz="0" w:space="0" w:color="auto"/>
        <w:left w:val="none" w:sz="0" w:space="0" w:color="auto"/>
        <w:bottom w:val="none" w:sz="0" w:space="0" w:color="auto"/>
        <w:right w:val="none" w:sz="0" w:space="0" w:color="auto"/>
      </w:divBdr>
    </w:div>
    <w:div w:id="981273378">
      <w:bodyDiv w:val="1"/>
      <w:marLeft w:val="0"/>
      <w:marRight w:val="0"/>
      <w:marTop w:val="0"/>
      <w:marBottom w:val="0"/>
      <w:divBdr>
        <w:top w:val="none" w:sz="0" w:space="0" w:color="auto"/>
        <w:left w:val="none" w:sz="0" w:space="0" w:color="auto"/>
        <w:bottom w:val="none" w:sz="0" w:space="0" w:color="auto"/>
        <w:right w:val="none" w:sz="0" w:space="0" w:color="auto"/>
      </w:divBdr>
    </w:div>
    <w:div w:id="1010789795">
      <w:bodyDiv w:val="1"/>
      <w:marLeft w:val="0"/>
      <w:marRight w:val="0"/>
      <w:marTop w:val="0"/>
      <w:marBottom w:val="0"/>
      <w:divBdr>
        <w:top w:val="none" w:sz="0" w:space="0" w:color="auto"/>
        <w:left w:val="none" w:sz="0" w:space="0" w:color="auto"/>
        <w:bottom w:val="none" w:sz="0" w:space="0" w:color="auto"/>
        <w:right w:val="none" w:sz="0" w:space="0" w:color="auto"/>
      </w:divBdr>
    </w:div>
    <w:div w:id="1053385845">
      <w:marLeft w:val="0"/>
      <w:marRight w:val="0"/>
      <w:marTop w:val="0"/>
      <w:marBottom w:val="0"/>
      <w:divBdr>
        <w:top w:val="none" w:sz="0" w:space="0" w:color="auto"/>
        <w:left w:val="none" w:sz="0" w:space="0" w:color="auto"/>
        <w:bottom w:val="none" w:sz="0" w:space="0" w:color="auto"/>
        <w:right w:val="none" w:sz="0" w:space="0" w:color="auto"/>
      </w:divBdr>
    </w:div>
    <w:div w:id="1225943583">
      <w:bodyDiv w:val="1"/>
      <w:marLeft w:val="0"/>
      <w:marRight w:val="0"/>
      <w:marTop w:val="0"/>
      <w:marBottom w:val="0"/>
      <w:divBdr>
        <w:top w:val="none" w:sz="0" w:space="0" w:color="auto"/>
        <w:left w:val="none" w:sz="0" w:space="0" w:color="auto"/>
        <w:bottom w:val="none" w:sz="0" w:space="0" w:color="auto"/>
        <w:right w:val="none" w:sz="0" w:space="0" w:color="auto"/>
      </w:divBdr>
    </w:div>
    <w:div w:id="1642879347">
      <w:bodyDiv w:val="1"/>
      <w:marLeft w:val="0"/>
      <w:marRight w:val="0"/>
      <w:marTop w:val="0"/>
      <w:marBottom w:val="0"/>
      <w:divBdr>
        <w:top w:val="none" w:sz="0" w:space="0" w:color="auto"/>
        <w:left w:val="none" w:sz="0" w:space="0" w:color="auto"/>
        <w:bottom w:val="none" w:sz="0" w:space="0" w:color="auto"/>
        <w:right w:val="none" w:sz="0" w:space="0" w:color="auto"/>
      </w:divBdr>
    </w:div>
    <w:div w:id="1853688257">
      <w:bodyDiv w:val="1"/>
      <w:marLeft w:val="0"/>
      <w:marRight w:val="0"/>
      <w:marTop w:val="0"/>
      <w:marBottom w:val="0"/>
      <w:divBdr>
        <w:top w:val="none" w:sz="0" w:space="0" w:color="auto"/>
        <w:left w:val="none" w:sz="0" w:space="0" w:color="auto"/>
        <w:bottom w:val="none" w:sz="0" w:space="0" w:color="auto"/>
        <w:right w:val="none" w:sz="0" w:space="0" w:color="auto"/>
      </w:divBdr>
    </w:div>
    <w:div w:id="1872569107">
      <w:bodyDiv w:val="1"/>
      <w:marLeft w:val="0"/>
      <w:marRight w:val="0"/>
      <w:marTop w:val="0"/>
      <w:marBottom w:val="0"/>
      <w:divBdr>
        <w:top w:val="none" w:sz="0" w:space="0" w:color="auto"/>
        <w:left w:val="none" w:sz="0" w:space="0" w:color="auto"/>
        <w:bottom w:val="none" w:sz="0" w:space="0" w:color="auto"/>
        <w:right w:val="none" w:sz="0" w:space="0" w:color="auto"/>
      </w:divBdr>
    </w:div>
    <w:div w:id="21135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ift.spec.kh.edu.tw/" TargetMode="External"/><Relationship Id="rId5" Type="http://schemas.openxmlformats.org/officeDocument/2006/relationships/webSettings" Target="webSettings.xml"/><Relationship Id="rId10" Type="http://schemas.openxmlformats.org/officeDocument/2006/relationships/hyperlink" Target="http://gift.spec.kh.edu.tw/" TargetMode="External"/><Relationship Id="rId4" Type="http://schemas.openxmlformats.org/officeDocument/2006/relationships/settings" Target="settings.xml"/><Relationship Id="rId9" Type="http://schemas.openxmlformats.org/officeDocument/2006/relationships/hyperlink" Target="http://gift.spec.kh.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B9CBB-D787-4FBC-9CA9-D0B725FF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65</Pages>
  <Words>7784</Words>
  <Characters>44373</Characters>
  <Application>Microsoft Office Word</Application>
  <DocSecurity>0</DocSecurity>
  <Lines>369</Lines>
  <Paragraphs>104</Paragraphs>
  <ScaleCrop>false</ScaleCrop>
  <Company>Acer</Company>
  <LinksUpToDate>false</LinksUpToDate>
  <CharactersWithSpaces>52053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高雄市102學年度國小一般智能資賦優異學生鑑定工作進度表(草案) 1011129</dc:title>
  <dc:creator>Valued Acer Customer</dc:creator>
  <cp:lastModifiedBy>user</cp:lastModifiedBy>
  <cp:revision>38</cp:revision>
  <cp:lastPrinted>2025-10-31T08:10:00Z</cp:lastPrinted>
  <dcterms:created xsi:type="dcterms:W3CDTF">2025-10-31T05:35:00Z</dcterms:created>
  <dcterms:modified xsi:type="dcterms:W3CDTF">2025-12-05T02:56:00Z</dcterms:modified>
</cp:coreProperties>
</file>